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F1" w:rsidRDefault="00A67BF1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Comunicato Stampa</w:t>
      </w:r>
    </w:p>
    <w:p w:rsidR="00D44BD6" w:rsidRPr="00AD44C8" w:rsidRDefault="00E96A57" w:rsidP="00A67B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Arcaico Contemporaneo: la ruggine e la luce</w:t>
      </w:r>
      <w:r w:rsidR="00A67BF1" w:rsidRPr="00AD44C8">
        <w:rPr>
          <w:rFonts w:ascii="Tahoma" w:hAnsi="Tahoma" w:cs="Tahoma"/>
          <w:bCs/>
          <w:sz w:val="28"/>
          <w:szCs w:val="28"/>
        </w:rPr>
        <w:t xml:space="preserve"> </w:t>
      </w:r>
    </w:p>
    <w:p w:rsidR="00D44BD6" w:rsidRDefault="005330F7" w:rsidP="00D44BD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Qua</w:t>
      </w:r>
      <w:r w:rsidR="00E96A57">
        <w:rPr>
          <w:rFonts w:ascii="Tahoma" w:hAnsi="Tahoma" w:cs="Tahoma"/>
          <w:bCs/>
          <w:sz w:val="28"/>
          <w:szCs w:val="28"/>
        </w:rPr>
        <w:t>r</w:t>
      </w:r>
      <w:r>
        <w:rPr>
          <w:rFonts w:ascii="Tahoma" w:hAnsi="Tahoma" w:cs="Tahoma"/>
          <w:bCs/>
          <w:sz w:val="28"/>
          <w:szCs w:val="28"/>
        </w:rPr>
        <w:t>t</w:t>
      </w:r>
      <w:r w:rsidR="00E96A57">
        <w:rPr>
          <w:rFonts w:ascii="Tahoma" w:hAnsi="Tahoma" w:cs="Tahoma"/>
          <w:bCs/>
          <w:sz w:val="28"/>
          <w:szCs w:val="28"/>
        </w:rPr>
        <w:t xml:space="preserve">o appuntamento </w:t>
      </w:r>
      <w:r w:rsidR="00614A8D">
        <w:rPr>
          <w:rFonts w:ascii="Tahoma" w:hAnsi="Tahoma" w:cs="Tahoma"/>
          <w:bCs/>
          <w:sz w:val="28"/>
          <w:szCs w:val="28"/>
        </w:rPr>
        <w:t>del</w:t>
      </w:r>
      <w:r w:rsidR="00D44BD6" w:rsidRPr="00AD44C8">
        <w:rPr>
          <w:rFonts w:ascii="Tahoma" w:hAnsi="Tahoma" w:cs="Tahoma"/>
          <w:bCs/>
          <w:sz w:val="28"/>
          <w:szCs w:val="28"/>
        </w:rPr>
        <w:t xml:space="preserve">la stagione </w:t>
      </w:r>
      <w:r w:rsidR="00614A8D">
        <w:rPr>
          <w:rFonts w:ascii="Tahoma" w:hAnsi="Tahoma" w:cs="Tahoma"/>
          <w:bCs/>
          <w:sz w:val="28"/>
          <w:szCs w:val="28"/>
        </w:rPr>
        <w:t>a</w:t>
      </w:r>
      <w:r w:rsidR="00D44BD6" w:rsidRPr="00AD44C8">
        <w:rPr>
          <w:rFonts w:ascii="Tahoma" w:hAnsi="Tahoma" w:cs="Tahoma"/>
          <w:bCs/>
          <w:sz w:val="28"/>
          <w:szCs w:val="28"/>
        </w:rPr>
        <w:t xml:space="preserve">lla </w:t>
      </w:r>
      <w:proofErr w:type="spellStart"/>
      <w:r w:rsidR="00A67BF1" w:rsidRPr="00AD44C8">
        <w:rPr>
          <w:rFonts w:ascii="Tahoma" w:hAnsi="Tahoma" w:cs="Tahoma"/>
          <w:bCs/>
          <w:sz w:val="28"/>
          <w:szCs w:val="28"/>
        </w:rPr>
        <w:t>Vi.P</w:t>
      </w:r>
      <w:proofErr w:type="spellEnd"/>
      <w:r w:rsidR="00A67BF1" w:rsidRPr="00AD44C8">
        <w:rPr>
          <w:rFonts w:ascii="Tahoma" w:hAnsi="Tahoma" w:cs="Tahoma"/>
          <w:bCs/>
          <w:sz w:val="28"/>
          <w:szCs w:val="28"/>
        </w:rPr>
        <w:t xml:space="preserve">. Gallery di Niardo (BS) </w:t>
      </w:r>
      <w:r w:rsidR="00D44BD6" w:rsidRPr="00AD44C8">
        <w:rPr>
          <w:rFonts w:ascii="Tahoma" w:hAnsi="Tahoma" w:cs="Tahoma"/>
          <w:bCs/>
          <w:sz w:val="28"/>
          <w:szCs w:val="28"/>
        </w:rPr>
        <w:t xml:space="preserve">con una </w:t>
      </w:r>
      <w:r w:rsidR="00E96A57">
        <w:rPr>
          <w:rFonts w:ascii="Tahoma" w:hAnsi="Tahoma" w:cs="Tahoma"/>
          <w:bCs/>
          <w:sz w:val="28"/>
          <w:szCs w:val="28"/>
        </w:rPr>
        <w:t>mostra tematica di pittura e scultura</w:t>
      </w:r>
      <w:r w:rsidR="00D44BD6" w:rsidRPr="00AD44C8">
        <w:rPr>
          <w:rFonts w:ascii="Tahoma" w:hAnsi="Tahoma" w:cs="Tahoma"/>
          <w:bCs/>
          <w:sz w:val="28"/>
          <w:szCs w:val="28"/>
        </w:rPr>
        <w:t xml:space="preserve"> </w:t>
      </w:r>
      <w:r w:rsidR="00E96A57">
        <w:rPr>
          <w:rFonts w:ascii="Tahoma" w:hAnsi="Tahoma" w:cs="Tahoma"/>
          <w:bCs/>
          <w:sz w:val="28"/>
          <w:szCs w:val="28"/>
        </w:rPr>
        <w:t xml:space="preserve">che riunisce nelle </w:t>
      </w:r>
      <w:r w:rsidR="001D5792">
        <w:rPr>
          <w:rFonts w:ascii="Tahoma" w:hAnsi="Tahoma" w:cs="Tahoma"/>
          <w:bCs/>
          <w:sz w:val="28"/>
          <w:szCs w:val="28"/>
        </w:rPr>
        <w:t>grandi</w:t>
      </w:r>
      <w:r w:rsidR="00E96A57">
        <w:rPr>
          <w:rFonts w:ascii="Tahoma" w:hAnsi="Tahoma" w:cs="Tahoma"/>
          <w:bCs/>
          <w:sz w:val="28"/>
          <w:szCs w:val="28"/>
        </w:rPr>
        <w:t xml:space="preserve"> sale espositive </w:t>
      </w:r>
      <w:r w:rsidR="001D5792">
        <w:rPr>
          <w:rFonts w:ascii="Tahoma" w:hAnsi="Tahoma" w:cs="Tahoma"/>
          <w:bCs/>
          <w:sz w:val="28"/>
          <w:szCs w:val="28"/>
        </w:rPr>
        <w:t xml:space="preserve">della galleria </w:t>
      </w:r>
      <w:r w:rsidR="00E96A57">
        <w:rPr>
          <w:rFonts w:ascii="Tahoma" w:hAnsi="Tahoma" w:cs="Tahoma"/>
          <w:bCs/>
          <w:sz w:val="28"/>
          <w:szCs w:val="28"/>
        </w:rPr>
        <w:t xml:space="preserve">opere di artisti “storici” di </w:t>
      </w:r>
      <w:proofErr w:type="spellStart"/>
      <w:r w:rsidR="00E96A57">
        <w:rPr>
          <w:rFonts w:ascii="Tahoma" w:hAnsi="Tahoma" w:cs="Tahoma"/>
          <w:bCs/>
          <w:sz w:val="28"/>
          <w:szCs w:val="28"/>
        </w:rPr>
        <w:t>Zamenhof</w:t>
      </w:r>
      <w:proofErr w:type="spellEnd"/>
      <w:r w:rsidR="00E96A57">
        <w:rPr>
          <w:rFonts w:ascii="Tahoma" w:hAnsi="Tahoma" w:cs="Tahoma"/>
          <w:bCs/>
          <w:sz w:val="28"/>
          <w:szCs w:val="28"/>
        </w:rPr>
        <w:t xml:space="preserve"> Art e nuove proposte</w:t>
      </w:r>
      <w:r w:rsidR="00502B45" w:rsidRPr="00AD44C8">
        <w:rPr>
          <w:rFonts w:ascii="Tahoma" w:hAnsi="Tahoma" w:cs="Tahoma"/>
          <w:bCs/>
          <w:sz w:val="28"/>
          <w:szCs w:val="28"/>
        </w:rPr>
        <w:t>.</w:t>
      </w:r>
    </w:p>
    <w:p w:rsidR="005330F7" w:rsidRDefault="005330F7" w:rsidP="00D44BD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</w:p>
    <w:p w:rsidR="009B5996" w:rsidRDefault="005330F7" w:rsidP="005330F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44BD6">
        <w:rPr>
          <w:rFonts w:ascii="Tahoma" w:hAnsi="Tahoma" w:cs="Tahoma"/>
          <w:bCs/>
          <w:sz w:val="24"/>
          <w:szCs w:val="24"/>
        </w:rPr>
        <w:t>Dopo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il successo </w:t>
      </w:r>
      <w:r w:rsidR="00614A8D">
        <w:rPr>
          <w:rFonts w:ascii="Tahoma" w:hAnsi="Tahoma" w:cs="Tahoma"/>
          <w:bCs/>
          <w:sz w:val="24"/>
          <w:szCs w:val="24"/>
        </w:rPr>
        <w:t xml:space="preserve">di pubblico e di critica </w:t>
      </w:r>
      <w:r>
        <w:rPr>
          <w:rFonts w:ascii="Tahoma" w:hAnsi="Tahoma" w:cs="Tahoma"/>
          <w:bCs/>
          <w:sz w:val="24"/>
          <w:szCs w:val="24"/>
        </w:rPr>
        <w:t>dei primi tre eventi, si inaugura</w:t>
      </w:r>
      <w:r>
        <w:rPr>
          <w:rFonts w:ascii="Tahoma" w:hAnsi="Tahoma" w:cs="Tahoma"/>
          <w:sz w:val="24"/>
          <w:szCs w:val="24"/>
        </w:rPr>
        <w:t xml:space="preserve"> sabato 15 novembre alle ore 16 al</w:t>
      </w:r>
      <w:r>
        <w:rPr>
          <w:rFonts w:ascii="Tahoma" w:hAnsi="Tahoma" w:cs="Tahoma"/>
          <w:sz w:val="24"/>
          <w:szCs w:val="24"/>
        </w:rPr>
        <w:t xml:space="preserve">la </w:t>
      </w:r>
      <w:proofErr w:type="spellStart"/>
      <w:r>
        <w:rPr>
          <w:rFonts w:ascii="Tahoma" w:hAnsi="Tahoma" w:cs="Tahoma"/>
          <w:sz w:val="24"/>
          <w:szCs w:val="24"/>
        </w:rPr>
        <w:t>Vi.P</w:t>
      </w:r>
      <w:proofErr w:type="spellEnd"/>
      <w:r>
        <w:rPr>
          <w:rFonts w:ascii="Tahoma" w:hAnsi="Tahoma" w:cs="Tahoma"/>
          <w:sz w:val="24"/>
          <w:szCs w:val="24"/>
        </w:rPr>
        <w:t>. Gallery Valcamonica</w:t>
      </w:r>
      <w:r w:rsidR="009B5996">
        <w:rPr>
          <w:rFonts w:ascii="Tahoma" w:hAnsi="Tahoma" w:cs="Tahoma"/>
          <w:sz w:val="24"/>
          <w:szCs w:val="24"/>
        </w:rPr>
        <w:t xml:space="preserve">, in </w:t>
      </w:r>
      <w:r>
        <w:rPr>
          <w:rFonts w:ascii="Tahoma" w:hAnsi="Tahoma" w:cs="Tahoma"/>
          <w:sz w:val="24"/>
          <w:szCs w:val="24"/>
        </w:rPr>
        <w:t xml:space="preserve">via Nazionale, 35, </w:t>
      </w:r>
      <w:r w:rsidR="009B5996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Niardo</w:t>
      </w:r>
      <w:r w:rsidR="009B5996"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sz w:val="24"/>
          <w:szCs w:val="24"/>
        </w:rPr>
        <w:t xml:space="preserve">BS) </w:t>
      </w:r>
      <w:r>
        <w:rPr>
          <w:rFonts w:ascii="Tahoma" w:hAnsi="Tahoma" w:cs="Tahoma"/>
          <w:iCs/>
          <w:sz w:val="24"/>
          <w:szCs w:val="24"/>
        </w:rPr>
        <w:t xml:space="preserve">la </w:t>
      </w:r>
      <w:r w:rsidR="00614A8D">
        <w:rPr>
          <w:rFonts w:ascii="Tahoma" w:hAnsi="Tahoma" w:cs="Tahoma"/>
          <w:iCs/>
          <w:sz w:val="24"/>
          <w:szCs w:val="24"/>
        </w:rPr>
        <w:t xml:space="preserve">prima </w:t>
      </w:r>
      <w:r>
        <w:rPr>
          <w:rFonts w:ascii="Tahoma" w:hAnsi="Tahoma" w:cs="Tahoma"/>
          <w:iCs/>
          <w:sz w:val="24"/>
          <w:szCs w:val="24"/>
        </w:rPr>
        <w:t>mostra</w:t>
      </w:r>
      <w:r w:rsidR="00614A8D">
        <w:rPr>
          <w:rFonts w:ascii="Tahoma" w:hAnsi="Tahoma" w:cs="Tahoma"/>
          <w:iCs/>
          <w:sz w:val="24"/>
          <w:szCs w:val="24"/>
        </w:rPr>
        <w:t xml:space="preserve"> tematica della stagione intitolata</w:t>
      </w:r>
      <w:r>
        <w:rPr>
          <w:rFonts w:ascii="Tahoma" w:hAnsi="Tahoma" w:cs="Tahoma"/>
          <w:i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Arcaico Contemporaneo</w:t>
      </w:r>
      <w:r w:rsidRPr="00CE1A9C">
        <w:rPr>
          <w:rFonts w:ascii="Tahoma" w:hAnsi="Tahoma" w:cs="Tahoma"/>
          <w:bCs/>
          <w:sz w:val="24"/>
          <w:szCs w:val="24"/>
        </w:rPr>
        <w:t>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5330F7">
        <w:rPr>
          <w:rFonts w:ascii="Tahoma" w:hAnsi="Tahoma" w:cs="Tahoma"/>
          <w:b/>
          <w:bCs/>
          <w:sz w:val="24"/>
          <w:szCs w:val="24"/>
        </w:rPr>
        <w:t>la ruggine e la luce</w:t>
      </w:r>
      <w:r>
        <w:rPr>
          <w:rFonts w:ascii="Tahoma" w:hAnsi="Tahoma" w:cs="Tahoma"/>
          <w:bCs/>
          <w:sz w:val="24"/>
          <w:szCs w:val="24"/>
        </w:rPr>
        <w:t>,</w:t>
      </w:r>
      <w:r w:rsidRPr="00CE1A9C">
        <w:rPr>
          <w:rFonts w:ascii="Tahoma" w:hAnsi="Tahoma" w:cs="Tahoma"/>
          <w:bCs/>
          <w:sz w:val="24"/>
          <w:szCs w:val="24"/>
        </w:rPr>
        <w:t xml:space="preserve"> una grande rassegna</w:t>
      </w:r>
      <w:r>
        <w:rPr>
          <w:rFonts w:ascii="Tahoma" w:hAnsi="Tahoma" w:cs="Tahoma"/>
          <w:bCs/>
          <w:sz w:val="24"/>
          <w:szCs w:val="24"/>
        </w:rPr>
        <w:t xml:space="preserve"> di </w:t>
      </w:r>
      <w:r>
        <w:rPr>
          <w:rFonts w:ascii="Tahoma" w:hAnsi="Tahoma" w:cs="Tahoma"/>
          <w:bCs/>
          <w:sz w:val="24"/>
          <w:szCs w:val="24"/>
        </w:rPr>
        <w:t>pittura e scultura</w:t>
      </w:r>
      <w:r>
        <w:rPr>
          <w:rFonts w:ascii="Tahoma" w:hAnsi="Tahoma" w:cs="Tahoma"/>
          <w:bCs/>
          <w:sz w:val="24"/>
          <w:szCs w:val="24"/>
        </w:rPr>
        <w:t xml:space="preserve"> che vede in mostra</w:t>
      </w:r>
      <w:r>
        <w:rPr>
          <w:rFonts w:ascii="Tahoma" w:hAnsi="Tahoma" w:cs="Tahoma"/>
          <w:bCs/>
          <w:sz w:val="24"/>
          <w:szCs w:val="24"/>
        </w:rPr>
        <w:t xml:space="preserve">, nei 200 mq della galleria camuna che si affaccia sulla </w:t>
      </w:r>
      <w:proofErr w:type="spellStart"/>
      <w:r>
        <w:rPr>
          <w:rFonts w:ascii="Tahoma" w:hAnsi="Tahoma" w:cs="Tahoma"/>
          <w:bCs/>
          <w:sz w:val="24"/>
          <w:szCs w:val="24"/>
        </w:rPr>
        <w:t>Concarena</w:t>
      </w:r>
      <w:proofErr w:type="spellEnd"/>
      <w:r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o</w:t>
      </w:r>
      <w:r>
        <w:rPr>
          <w:rFonts w:ascii="Tahoma" w:hAnsi="Tahoma" w:cs="Tahoma"/>
          <w:bCs/>
          <w:sz w:val="24"/>
          <w:szCs w:val="24"/>
        </w:rPr>
        <w:t>ttanta opere di quindici autori,</w:t>
      </w:r>
      <w:r w:rsidRPr="00CE1A9C">
        <w:rPr>
          <w:rFonts w:ascii="Tahoma" w:hAnsi="Tahoma" w:cs="Tahoma"/>
          <w:bCs/>
          <w:sz w:val="24"/>
          <w:szCs w:val="24"/>
        </w:rPr>
        <w:t xml:space="preserve"> </w:t>
      </w:r>
      <w:r w:rsidR="00614A8D">
        <w:rPr>
          <w:rFonts w:ascii="Tahoma" w:hAnsi="Tahoma" w:cs="Tahoma"/>
          <w:bCs/>
          <w:sz w:val="24"/>
          <w:szCs w:val="24"/>
        </w:rPr>
        <w:t xml:space="preserve">in </w:t>
      </w:r>
      <w:r>
        <w:rPr>
          <w:rFonts w:ascii="Tahoma" w:hAnsi="Tahoma" w:cs="Tahoma"/>
          <w:bCs/>
          <w:sz w:val="24"/>
          <w:szCs w:val="24"/>
        </w:rPr>
        <w:t>un equilibrato mix tra artisti</w:t>
      </w:r>
      <w:r>
        <w:rPr>
          <w:rFonts w:ascii="Tahoma" w:hAnsi="Tahoma" w:cs="Tahoma"/>
          <w:bCs/>
          <w:sz w:val="24"/>
          <w:szCs w:val="24"/>
        </w:rPr>
        <w:t xml:space="preserve"> affermati e giovani emergenti,</w:t>
      </w:r>
      <w:r>
        <w:rPr>
          <w:rFonts w:ascii="Tahoma" w:hAnsi="Tahoma" w:cs="Tahoma"/>
          <w:bCs/>
          <w:sz w:val="24"/>
          <w:szCs w:val="24"/>
        </w:rPr>
        <w:t xml:space="preserve"> con un’ampia rappresentanza bresciana e bergamasca,</w:t>
      </w:r>
      <w:r>
        <w:rPr>
          <w:rFonts w:ascii="Tahoma" w:hAnsi="Tahoma" w:cs="Tahoma"/>
          <w:bCs/>
          <w:sz w:val="24"/>
          <w:szCs w:val="24"/>
        </w:rPr>
        <w:t xml:space="preserve"> selezionati dal direttore artistico </w:t>
      </w:r>
      <w:r>
        <w:rPr>
          <w:rFonts w:ascii="Tahoma" w:hAnsi="Tahoma" w:cs="Tahoma"/>
          <w:bCs/>
          <w:sz w:val="24"/>
          <w:szCs w:val="24"/>
        </w:rPr>
        <w:t>e curatore Virgilio Patarini</w:t>
      </w:r>
      <w:r>
        <w:rPr>
          <w:rFonts w:ascii="Tahoma" w:hAnsi="Tahoma" w:cs="Tahoma"/>
          <w:bCs/>
          <w:sz w:val="24"/>
          <w:szCs w:val="24"/>
        </w:rPr>
        <w:t xml:space="preserve">. </w:t>
      </w:r>
    </w:p>
    <w:p w:rsidR="005330F7" w:rsidRPr="00CE1A9C" w:rsidRDefault="005330F7" w:rsidP="005330F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Una carrellata di </w:t>
      </w:r>
      <w:r>
        <w:rPr>
          <w:rFonts w:ascii="Tahoma" w:hAnsi="Tahoma" w:cs="Tahoma"/>
          <w:bCs/>
          <w:sz w:val="24"/>
          <w:szCs w:val="24"/>
        </w:rPr>
        <w:t>opere</w:t>
      </w:r>
      <w:r w:rsidR="00614A8D">
        <w:rPr>
          <w:rFonts w:ascii="Tahoma" w:hAnsi="Tahoma" w:cs="Tahoma"/>
          <w:bCs/>
          <w:sz w:val="24"/>
          <w:szCs w:val="24"/>
        </w:rPr>
        <w:t xml:space="preserve"> che indagano e approfondiscono quanto di arcaico e arcano sia presente nell’arte contemporanea.</w:t>
      </w:r>
    </w:p>
    <w:p w:rsidR="005330F7" w:rsidRDefault="005330F7" w:rsidP="005330F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Cs/>
          <w:color w:val="000000"/>
          <w:sz w:val="24"/>
          <w:szCs w:val="24"/>
        </w:rPr>
      </w:pPr>
    </w:p>
    <w:p w:rsidR="005330F7" w:rsidRPr="005330F7" w:rsidRDefault="005330F7" w:rsidP="005330F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iCs/>
          <w:color w:val="000000"/>
          <w:sz w:val="24"/>
          <w:szCs w:val="24"/>
        </w:rPr>
        <w:t>In mostra o</w:t>
      </w:r>
      <w:r w:rsidRPr="005330F7">
        <w:rPr>
          <w:rFonts w:ascii="Tahoma" w:hAnsi="Tahoma" w:cs="Tahoma"/>
          <w:iCs/>
          <w:color w:val="000000"/>
          <w:sz w:val="24"/>
          <w:szCs w:val="24"/>
        </w:rPr>
        <w:t>pere di</w:t>
      </w:r>
      <w:r w:rsidRPr="005330F7">
        <w:rPr>
          <w:rFonts w:ascii="Tahoma" w:hAnsi="Tahoma" w:cs="Tahoma"/>
          <w:sz w:val="24"/>
          <w:szCs w:val="24"/>
        </w:rPr>
        <w:t xml:space="preserve"> Stefano Accorsi, Alessandra </w:t>
      </w:r>
      <w:proofErr w:type="spellStart"/>
      <w:r w:rsidRPr="005330F7">
        <w:rPr>
          <w:rFonts w:ascii="Tahoma" w:hAnsi="Tahoma" w:cs="Tahoma"/>
          <w:sz w:val="24"/>
          <w:szCs w:val="24"/>
        </w:rPr>
        <w:t>Cantamessa</w:t>
      </w:r>
      <w:proofErr w:type="spellEnd"/>
      <w:r w:rsidRPr="005330F7">
        <w:rPr>
          <w:rFonts w:ascii="Tahoma" w:hAnsi="Tahoma" w:cs="Tahoma"/>
          <w:sz w:val="24"/>
          <w:szCs w:val="24"/>
        </w:rPr>
        <w:t xml:space="preserve">, Valentina Carrera, Fabio </w:t>
      </w:r>
      <w:proofErr w:type="spellStart"/>
      <w:r w:rsidRPr="005330F7">
        <w:rPr>
          <w:rFonts w:ascii="Tahoma" w:hAnsi="Tahoma" w:cs="Tahoma"/>
          <w:sz w:val="24"/>
          <w:szCs w:val="24"/>
        </w:rPr>
        <w:t>Cuman</w:t>
      </w:r>
      <w:proofErr w:type="spellEnd"/>
      <w:r w:rsidRPr="005330F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330F7">
        <w:rPr>
          <w:rFonts w:ascii="Tahoma" w:hAnsi="Tahoma" w:cs="Tahoma"/>
          <w:sz w:val="24"/>
          <w:szCs w:val="24"/>
        </w:rPr>
        <w:t>Da</w:t>
      </w:r>
      <w:r w:rsidR="00920258">
        <w:rPr>
          <w:rFonts w:ascii="Tahoma" w:hAnsi="Tahoma" w:cs="Tahoma"/>
          <w:sz w:val="24"/>
          <w:szCs w:val="24"/>
        </w:rPr>
        <w:t>D</w:t>
      </w:r>
      <w:r w:rsidRPr="005330F7">
        <w:rPr>
          <w:rFonts w:ascii="Tahoma" w:hAnsi="Tahoma" w:cs="Tahoma"/>
          <w:sz w:val="24"/>
          <w:szCs w:val="24"/>
        </w:rPr>
        <w:t>il</w:t>
      </w:r>
      <w:proofErr w:type="spellEnd"/>
      <w:r w:rsidRPr="005330F7">
        <w:rPr>
          <w:rFonts w:ascii="Tahoma" w:hAnsi="Tahoma" w:cs="Tahoma"/>
          <w:sz w:val="24"/>
          <w:szCs w:val="24"/>
        </w:rPr>
        <w:t xml:space="preserve">, Lorenzo </w:t>
      </w:r>
      <w:proofErr w:type="spellStart"/>
      <w:r w:rsidRPr="005330F7">
        <w:rPr>
          <w:rFonts w:ascii="Tahoma" w:hAnsi="Tahoma" w:cs="Tahoma"/>
          <w:sz w:val="24"/>
          <w:szCs w:val="24"/>
        </w:rPr>
        <w:t>Favaron</w:t>
      </w:r>
      <w:proofErr w:type="spellEnd"/>
      <w:r w:rsidRPr="005330F7">
        <w:rPr>
          <w:rFonts w:ascii="Tahoma" w:hAnsi="Tahoma" w:cs="Tahoma"/>
          <w:sz w:val="24"/>
          <w:szCs w:val="24"/>
        </w:rPr>
        <w:t xml:space="preserve">, Max </w:t>
      </w:r>
      <w:proofErr w:type="spellStart"/>
      <w:r w:rsidRPr="005330F7">
        <w:rPr>
          <w:rFonts w:ascii="Tahoma" w:hAnsi="Tahoma" w:cs="Tahoma"/>
          <w:sz w:val="24"/>
          <w:szCs w:val="24"/>
        </w:rPr>
        <w:t>Gasparini</w:t>
      </w:r>
      <w:proofErr w:type="spellEnd"/>
      <w:r w:rsidRPr="005330F7">
        <w:rPr>
          <w:rFonts w:ascii="Tahoma" w:hAnsi="Tahoma" w:cs="Tahoma"/>
          <w:sz w:val="24"/>
          <w:szCs w:val="24"/>
        </w:rPr>
        <w:t xml:space="preserve">, Rinaldo Degradi, Elio Maffeis, Giuseppe Orsenigo, Virgilio Patarini, Luigi Profeta, Lino </w:t>
      </w:r>
      <w:proofErr w:type="spellStart"/>
      <w:r w:rsidRPr="005330F7">
        <w:rPr>
          <w:rFonts w:ascii="Tahoma" w:hAnsi="Tahoma" w:cs="Tahoma"/>
          <w:sz w:val="24"/>
          <w:szCs w:val="24"/>
        </w:rPr>
        <w:t>Sanzeni</w:t>
      </w:r>
      <w:proofErr w:type="spellEnd"/>
      <w:r w:rsidRPr="005330F7">
        <w:rPr>
          <w:rFonts w:ascii="Tahoma" w:hAnsi="Tahoma" w:cs="Tahoma"/>
          <w:sz w:val="24"/>
          <w:szCs w:val="24"/>
        </w:rPr>
        <w:t>, A</w:t>
      </w:r>
      <w:r w:rsidR="009B5996">
        <w:rPr>
          <w:rFonts w:ascii="Tahoma" w:hAnsi="Tahoma" w:cs="Tahoma"/>
          <w:sz w:val="24"/>
          <w:szCs w:val="24"/>
        </w:rPr>
        <w:t>nita Treccani, Alessandro Zanni.</w:t>
      </w:r>
    </w:p>
    <w:p w:rsidR="00A67BF1" w:rsidRPr="005330F7" w:rsidRDefault="00A67BF1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B5996" w:rsidRDefault="009B5996" w:rsidP="00CE1A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Arcaico Contemporaneo</w:t>
      </w:r>
      <w:r w:rsidRPr="00CE1A9C">
        <w:rPr>
          <w:rFonts w:ascii="Tahoma" w:hAnsi="Tahoma" w:cs="Tahoma"/>
          <w:bCs/>
          <w:sz w:val="24"/>
          <w:szCs w:val="24"/>
        </w:rPr>
        <w:t>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5330F7">
        <w:rPr>
          <w:rFonts w:ascii="Tahoma" w:hAnsi="Tahoma" w:cs="Tahoma"/>
          <w:b/>
          <w:bCs/>
          <w:sz w:val="24"/>
          <w:szCs w:val="24"/>
        </w:rPr>
        <w:t>la ruggine e la luce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9B5996" w:rsidRDefault="009B5996" w:rsidP="00CE1A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C82572" w:rsidRDefault="00E96A57" w:rsidP="00CE1A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La prima volta che </w:t>
      </w:r>
      <w:proofErr w:type="spellStart"/>
      <w:r w:rsidR="001D5792">
        <w:rPr>
          <w:rFonts w:ascii="Tahoma" w:hAnsi="Tahoma" w:cs="Tahoma"/>
          <w:bCs/>
          <w:sz w:val="24"/>
          <w:szCs w:val="24"/>
        </w:rPr>
        <w:t>Zamenhof</w:t>
      </w:r>
      <w:proofErr w:type="spellEnd"/>
      <w:r w:rsidR="001D5792">
        <w:rPr>
          <w:rFonts w:ascii="Tahoma" w:hAnsi="Tahoma" w:cs="Tahoma"/>
          <w:bCs/>
          <w:sz w:val="24"/>
          <w:szCs w:val="24"/>
        </w:rPr>
        <w:t xml:space="preserve"> Art ha</w:t>
      </w:r>
      <w:r>
        <w:rPr>
          <w:rFonts w:ascii="Tahoma" w:hAnsi="Tahoma" w:cs="Tahoma"/>
          <w:bCs/>
          <w:sz w:val="24"/>
          <w:szCs w:val="24"/>
        </w:rPr>
        <w:t xml:space="preserve"> usato l’ossimoro “Arcaico Contemporaneo” per intitolare una mostra o una kermesse risale a quasi vent’anni fa: nella stagione 2006/2007 organizza</w:t>
      </w:r>
      <w:r w:rsidR="001D5792">
        <w:rPr>
          <w:rFonts w:ascii="Tahoma" w:hAnsi="Tahoma" w:cs="Tahoma"/>
          <w:bCs/>
          <w:sz w:val="24"/>
          <w:szCs w:val="24"/>
        </w:rPr>
        <w:t>ron</w:t>
      </w:r>
      <w:r>
        <w:rPr>
          <w:rFonts w:ascii="Tahoma" w:hAnsi="Tahoma" w:cs="Tahoma"/>
          <w:bCs/>
          <w:sz w:val="24"/>
          <w:szCs w:val="24"/>
        </w:rPr>
        <w:t xml:space="preserve">o una rassegna di grandi mostre personali agli Archivi del Novecento di Milano </w:t>
      </w:r>
      <w:r w:rsidR="001D5792">
        <w:rPr>
          <w:rFonts w:ascii="Tahoma" w:hAnsi="Tahoma" w:cs="Tahoma"/>
          <w:bCs/>
          <w:sz w:val="24"/>
          <w:szCs w:val="24"/>
        </w:rPr>
        <w:t>che fu intitolata</w:t>
      </w:r>
      <w:r>
        <w:rPr>
          <w:rFonts w:ascii="Tahoma" w:hAnsi="Tahoma" w:cs="Tahoma"/>
          <w:bCs/>
          <w:sz w:val="24"/>
          <w:szCs w:val="24"/>
        </w:rPr>
        <w:t>, appunto, “Arcaico Contemporaneo”. In quel ciclo di mostre espo</w:t>
      </w:r>
      <w:r w:rsidR="001D5792">
        <w:rPr>
          <w:rFonts w:ascii="Tahoma" w:hAnsi="Tahoma" w:cs="Tahoma"/>
          <w:bCs/>
          <w:sz w:val="24"/>
          <w:szCs w:val="24"/>
        </w:rPr>
        <w:t>ser</w:t>
      </w:r>
      <w:r>
        <w:rPr>
          <w:rFonts w:ascii="Tahoma" w:hAnsi="Tahoma" w:cs="Tahoma"/>
          <w:bCs/>
          <w:sz w:val="24"/>
          <w:szCs w:val="24"/>
        </w:rPr>
        <w:t>o alcuni degli artisti che ancora oggi sono protagonisti</w:t>
      </w:r>
      <w:r w:rsidR="00ED74BD">
        <w:rPr>
          <w:rFonts w:ascii="Tahoma" w:hAnsi="Tahoma" w:cs="Tahoma"/>
          <w:bCs/>
          <w:sz w:val="24"/>
          <w:szCs w:val="24"/>
        </w:rPr>
        <w:t xml:space="preserve"> di tante mostre</w:t>
      </w:r>
      <w:r w:rsidR="001D5792">
        <w:rPr>
          <w:rFonts w:ascii="Tahoma" w:hAnsi="Tahoma" w:cs="Tahoma"/>
          <w:bCs/>
          <w:sz w:val="24"/>
          <w:szCs w:val="24"/>
        </w:rPr>
        <w:t xml:space="preserve"> targate </w:t>
      </w:r>
      <w:proofErr w:type="spellStart"/>
      <w:r w:rsidR="001D5792">
        <w:rPr>
          <w:rFonts w:ascii="Tahoma" w:hAnsi="Tahoma" w:cs="Tahoma"/>
          <w:bCs/>
          <w:sz w:val="24"/>
          <w:szCs w:val="24"/>
        </w:rPr>
        <w:t>Zamenhof</w:t>
      </w:r>
      <w:proofErr w:type="spellEnd"/>
      <w:r w:rsidR="001D5792">
        <w:rPr>
          <w:rFonts w:ascii="Tahoma" w:hAnsi="Tahoma" w:cs="Tahoma"/>
          <w:bCs/>
          <w:sz w:val="24"/>
          <w:szCs w:val="24"/>
        </w:rPr>
        <w:t xml:space="preserve"> Art</w:t>
      </w:r>
      <w:r w:rsidR="00ED74BD">
        <w:rPr>
          <w:rFonts w:ascii="Tahoma" w:hAnsi="Tahoma" w:cs="Tahoma"/>
          <w:bCs/>
          <w:sz w:val="24"/>
          <w:szCs w:val="24"/>
        </w:rPr>
        <w:t xml:space="preserve"> e anche di questa: Fabio </w:t>
      </w:r>
      <w:proofErr w:type="spellStart"/>
      <w:r w:rsidR="00ED74BD">
        <w:rPr>
          <w:rFonts w:ascii="Tahoma" w:hAnsi="Tahoma" w:cs="Tahoma"/>
          <w:bCs/>
          <w:sz w:val="24"/>
          <w:szCs w:val="24"/>
        </w:rPr>
        <w:t>Cuman</w:t>
      </w:r>
      <w:proofErr w:type="spellEnd"/>
      <w:r w:rsidR="00ED74BD">
        <w:rPr>
          <w:rFonts w:ascii="Tahoma" w:hAnsi="Tahoma" w:cs="Tahoma"/>
          <w:bCs/>
          <w:sz w:val="24"/>
          <w:szCs w:val="24"/>
        </w:rPr>
        <w:t>, Luigi Profeta, Valentina Carrera e Virgilio Patarini, con gli ultimi due nel ruolo anche di curatori.</w:t>
      </w:r>
      <w:r w:rsidR="001D5792">
        <w:rPr>
          <w:rFonts w:ascii="Tahoma" w:hAnsi="Tahoma" w:cs="Tahoma"/>
          <w:bCs/>
          <w:sz w:val="24"/>
          <w:szCs w:val="24"/>
        </w:rPr>
        <w:t xml:space="preserve"> Poi tale espressione fu recuperata nel 2021 per un’imponente rassegna in Valcamonica che coinvolgeva 20 sedi espositive con 400 opere, 60 artisti da tutta Italia e spettacoli e concerti. </w:t>
      </w:r>
    </w:p>
    <w:p w:rsidR="00614A8D" w:rsidRDefault="001D5792" w:rsidP="00CE1A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Si può ben dire che</w:t>
      </w:r>
      <w:r w:rsidR="00C82572">
        <w:rPr>
          <w:rFonts w:ascii="Tahoma" w:hAnsi="Tahoma" w:cs="Tahoma"/>
          <w:bCs/>
          <w:sz w:val="24"/>
          <w:szCs w:val="24"/>
        </w:rPr>
        <w:t xml:space="preserve"> l’accostamento di queste due parole </w:t>
      </w:r>
      <w:r w:rsidR="00614A8D">
        <w:rPr>
          <w:rFonts w:ascii="Tahoma" w:hAnsi="Tahoma" w:cs="Tahoma"/>
          <w:bCs/>
          <w:sz w:val="24"/>
          <w:szCs w:val="24"/>
        </w:rPr>
        <w:t>-</w:t>
      </w:r>
      <w:r w:rsidR="00C82572">
        <w:rPr>
          <w:rFonts w:ascii="Tahoma" w:hAnsi="Tahoma" w:cs="Tahoma"/>
          <w:bCs/>
          <w:sz w:val="24"/>
          <w:szCs w:val="24"/>
        </w:rPr>
        <w:t>apparentemente in contraddizione</w:t>
      </w:r>
      <w:r w:rsidR="00614A8D">
        <w:rPr>
          <w:rFonts w:ascii="Tahoma" w:hAnsi="Tahoma" w:cs="Tahoma"/>
          <w:bCs/>
          <w:sz w:val="24"/>
          <w:szCs w:val="24"/>
        </w:rPr>
        <w:t>-</w:t>
      </w:r>
      <w:r w:rsidR="00C82572">
        <w:rPr>
          <w:rFonts w:ascii="Tahoma" w:hAnsi="Tahoma" w:cs="Tahoma"/>
          <w:bCs/>
          <w:sz w:val="24"/>
          <w:szCs w:val="24"/>
        </w:rPr>
        <w:t xml:space="preserve"> rappresenti uno degli aspetti più caratterizzanti della cifra poetica e della linea </w:t>
      </w:r>
      <w:proofErr w:type="spellStart"/>
      <w:r w:rsidR="00C82572">
        <w:rPr>
          <w:rFonts w:ascii="Tahoma" w:hAnsi="Tahoma" w:cs="Tahoma"/>
          <w:bCs/>
          <w:sz w:val="24"/>
          <w:szCs w:val="24"/>
        </w:rPr>
        <w:t>curatoriale</w:t>
      </w:r>
      <w:proofErr w:type="spellEnd"/>
      <w:r w:rsidR="00C82572">
        <w:rPr>
          <w:rFonts w:ascii="Tahoma" w:hAnsi="Tahoma" w:cs="Tahoma"/>
          <w:bCs/>
          <w:sz w:val="24"/>
          <w:szCs w:val="24"/>
        </w:rPr>
        <w:t xml:space="preserve"> di </w:t>
      </w:r>
      <w:proofErr w:type="spellStart"/>
      <w:r w:rsidR="00C82572">
        <w:rPr>
          <w:rFonts w:ascii="Tahoma" w:hAnsi="Tahoma" w:cs="Tahoma"/>
          <w:bCs/>
          <w:sz w:val="24"/>
          <w:szCs w:val="24"/>
        </w:rPr>
        <w:t>Zamenhof</w:t>
      </w:r>
      <w:proofErr w:type="spellEnd"/>
      <w:r w:rsidR="00C82572">
        <w:rPr>
          <w:rFonts w:ascii="Tahoma" w:hAnsi="Tahoma" w:cs="Tahoma"/>
          <w:bCs/>
          <w:sz w:val="24"/>
          <w:szCs w:val="24"/>
        </w:rPr>
        <w:t xml:space="preserve"> Art, della </w:t>
      </w:r>
      <w:proofErr w:type="spellStart"/>
      <w:r w:rsidR="00C82572">
        <w:rPr>
          <w:rFonts w:ascii="Tahoma" w:hAnsi="Tahoma" w:cs="Tahoma"/>
          <w:bCs/>
          <w:sz w:val="24"/>
          <w:szCs w:val="24"/>
        </w:rPr>
        <w:t>Vi.P</w:t>
      </w:r>
      <w:proofErr w:type="spellEnd"/>
      <w:r w:rsidR="00C82572">
        <w:rPr>
          <w:rFonts w:ascii="Tahoma" w:hAnsi="Tahoma" w:cs="Tahoma"/>
          <w:bCs/>
          <w:sz w:val="24"/>
          <w:szCs w:val="24"/>
        </w:rPr>
        <w:t>. Gallery e del suo direttore artistico Virgilio Patarini fin dalle origini: cercare, indagare e proporre arte contemporanea che affondi le sue radici nel passato arcaico e ancestrale. Un’arte contemporanea</w:t>
      </w:r>
      <w:r w:rsidR="00D469CC">
        <w:rPr>
          <w:rFonts w:ascii="Tahoma" w:hAnsi="Tahoma" w:cs="Tahoma"/>
          <w:bCs/>
          <w:sz w:val="24"/>
          <w:szCs w:val="24"/>
        </w:rPr>
        <w:t xml:space="preserve"> che scaturisca dalla stratificazione di materiali e stilemi attraverso i secoli, materiali e stilemi scomposti e poi ricomposti secondo uno sguardo e una sintassi attuale, post-moderna. </w:t>
      </w:r>
    </w:p>
    <w:p w:rsidR="00E96A57" w:rsidRDefault="00D469CC" w:rsidP="00CE1A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Ma anche il contrario, come si è visto nell’attività di </w:t>
      </w:r>
      <w:proofErr w:type="spellStart"/>
      <w:r>
        <w:rPr>
          <w:rFonts w:ascii="Tahoma" w:hAnsi="Tahoma" w:cs="Tahoma"/>
          <w:bCs/>
          <w:sz w:val="24"/>
          <w:szCs w:val="24"/>
        </w:rPr>
        <w:t>Zamenhof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Art negli ultimi anni nel campo dell’archeologia, dei musei e dei parchi delle incisioni rupestri: rileggere e promuovere l’arte arcaica e preistorica attraverso strumenti e approcci contemporanei</w:t>
      </w:r>
      <w:r w:rsidR="002D7CA5">
        <w:rPr>
          <w:rFonts w:ascii="Tahoma" w:hAnsi="Tahoma" w:cs="Tahoma"/>
          <w:bCs/>
          <w:sz w:val="24"/>
          <w:szCs w:val="24"/>
        </w:rPr>
        <w:t>.</w:t>
      </w:r>
    </w:p>
    <w:p w:rsidR="00614A8D" w:rsidRDefault="00614A8D" w:rsidP="00CE1A9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Anche il sottotitolo “</w:t>
      </w:r>
      <w:r w:rsidRPr="00ED3166">
        <w:rPr>
          <w:rFonts w:ascii="Tahoma" w:hAnsi="Tahoma" w:cs="Tahoma"/>
          <w:b/>
          <w:bCs/>
          <w:sz w:val="24"/>
          <w:szCs w:val="24"/>
        </w:rPr>
        <w:t>la ruggine e la luce</w:t>
      </w:r>
      <w:r>
        <w:rPr>
          <w:rFonts w:ascii="Tahoma" w:hAnsi="Tahoma" w:cs="Tahoma"/>
          <w:bCs/>
          <w:sz w:val="24"/>
          <w:szCs w:val="24"/>
        </w:rPr>
        <w:t>” ha una lunga e significativa storia</w:t>
      </w:r>
      <w:r w:rsidR="00ED3166">
        <w:rPr>
          <w:rFonts w:ascii="Tahoma" w:hAnsi="Tahoma" w:cs="Tahoma"/>
          <w:bCs/>
          <w:sz w:val="24"/>
          <w:szCs w:val="24"/>
        </w:rPr>
        <w:t xml:space="preserve">: </w:t>
      </w:r>
      <w:r w:rsidR="001A3264">
        <w:rPr>
          <w:rFonts w:ascii="Tahoma" w:hAnsi="Tahoma" w:cs="Tahoma"/>
          <w:bCs/>
          <w:sz w:val="24"/>
          <w:szCs w:val="24"/>
        </w:rPr>
        <w:t>ispirato</w:t>
      </w:r>
      <w:r w:rsidR="00ED3166">
        <w:rPr>
          <w:rFonts w:ascii="Tahoma" w:hAnsi="Tahoma" w:cs="Tahoma"/>
          <w:bCs/>
          <w:sz w:val="24"/>
          <w:szCs w:val="24"/>
        </w:rPr>
        <w:t xml:space="preserve"> dal verso di una celebre canzone di Neil Young (“</w:t>
      </w:r>
      <w:proofErr w:type="spellStart"/>
      <w:r w:rsidR="00ED3166">
        <w:rPr>
          <w:rFonts w:ascii="Tahoma" w:hAnsi="Tahoma" w:cs="Tahoma"/>
          <w:bCs/>
          <w:sz w:val="24"/>
          <w:szCs w:val="24"/>
        </w:rPr>
        <w:t>Rust</w:t>
      </w:r>
      <w:proofErr w:type="spellEnd"/>
      <w:r w:rsidR="00ED316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D3166">
        <w:rPr>
          <w:rFonts w:ascii="Tahoma" w:hAnsi="Tahoma" w:cs="Tahoma"/>
          <w:bCs/>
          <w:sz w:val="24"/>
          <w:szCs w:val="24"/>
        </w:rPr>
        <w:t>never</w:t>
      </w:r>
      <w:proofErr w:type="spellEnd"/>
      <w:r w:rsidR="00ED316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ED3166">
        <w:rPr>
          <w:rFonts w:ascii="Tahoma" w:hAnsi="Tahoma" w:cs="Tahoma"/>
          <w:bCs/>
          <w:sz w:val="24"/>
          <w:szCs w:val="24"/>
        </w:rPr>
        <w:t>sleep</w:t>
      </w:r>
      <w:proofErr w:type="spellEnd"/>
      <w:r w:rsidR="00ED3166">
        <w:rPr>
          <w:rFonts w:ascii="Tahoma" w:hAnsi="Tahoma" w:cs="Tahoma"/>
          <w:bCs/>
          <w:sz w:val="24"/>
          <w:szCs w:val="24"/>
        </w:rPr>
        <w:t xml:space="preserve">”, la ruggine non dorme mai), canzone citata da Kurt Cobain nel suo ultimo messaggio prima di togliersi la vita, è stato il titolo di una serie di mostre allestite a Milano alla Galleria </w:t>
      </w:r>
      <w:proofErr w:type="spellStart"/>
      <w:r w:rsidR="00ED3166">
        <w:rPr>
          <w:rFonts w:ascii="Tahoma" w:hAnsi="Tahoma" w:cs="Tahoma"/>
          <w:bCs/>
          <w:sz w:val="24"/>
          <w:szCs w:val="24"/>
        </w:rPr>
        <w:t>Zamenhof</w:t>
      </w:r>
      <w:proofErr w:type="spellEnd"/>
      <w:r w:rsidR="00ED3166">
        <w:rPr>
          <w:rFonts w:ascii="Tahoma" w:hAnsi="Tahoma" w:cs="Tahoma"/>
          <w:bCs/>
          <w:sz w:val="24"/>
          <w:szCs w:val="24"/>
        </w:rPr>
        <w:t xml:space="preserve">, a Piacenza a Palazzo </w:t>
      </w:r>
      <w:proofErr w:type="spellStart"/>
      <w:r w:rsidR="00ED3166">
        <w:rPr>
          <w:rFonts w:ascii="Tahoma" w:hAnsi="Tahoma" w:cs="Tahoma"/>
          <w:bCs/>
          <w:sz w:val="24"/>
          <w:szCs w:val="24"/>
        </w:rPr>
        <w:t>Odifreddi</w:t>
      </w:r>
      <w:proofErr w:type="spellEnd"/>
      <w:r w:rsidR="00ED3166">
        <w:rPr>
          <w:rFonts w:ascii="Tahoma" w:hAnsi="Tahoma" w:cs="Tahoma"/>
          <w:bCs/>
          <w:sz w:val="24"/>
          <w:szCs w:val="24"/>
        </w:rPr>
        <w:t>, alla Rocca Viscontea di Lacchiarella e a Palazzo Racchetta a Ferrara tra il 2012 e il 2014. La contraddizione tra i due termini è analoga a quella tra</w:t>
      </w:r>
      <w:r w:rsidR="001A3264">
        <w:rPr>
          <w:rFonts w:ascii="Tahoma" w:hAnsi="Tahoma" w:cs="Tahoma"/>
          <w:bCs/>
          <w:sz w:val="24"/>
          <w:szCs w:val="24"/>
        </w:rPr>
        <w:t xml:space="preserve"> “arcaico” </w:t>
      </w:r>
      <w:proofErr w:type="gramStart"/>
      <w:r w:rsidR="001A3264">
        <w:rPr>
          <w:rFonts w:ascii="Tahoma" w:hAnsi="Tahoma" w:cs="Tahoma"/>
          <w:bCs/>
          <w:sz w:val="24"/>
          <w:szCs w:val="24"/>
        </w:rPr>
        <w:t xml:space="preserve">e </w:t>
      </w:r>
      <w:r w:rsidR="001A3264">
        <w:rPr>
          <w:rFonts w:ascii="Tahoma" w:hAnsi="Tahoma" w:cs="Tahoma"/>
          <w:bCs/>
          <w:sz w:val="24"/>
          <w:szCs w:val="24"/>
        </w:rPr>
        <w:lastRenderedPageBreak/>
        <w:t>“</w:t>
      </w:r>
      <w:proofErr w:type="gramEnd"/>
      <w:r w:rsidR="001A3264">
        <w:rPr>
          <w:rFonts w:ascii="Tahoma" w:hAnsi="Tahoma" w:cs="Tahoma"/>
          <w:bCs/>
          <w:sz w:val="24"/>
          <w:szCs w:val="24"/>
        </w:rPr>
        <w:t>contemporaneo”, ma sposta i termini su un piano più apertamente metaforico con implicazioni morali ed emotive</w:t>
      </w:r>
    </w:p>
    <w:p w:rsidR="00761A26" w:rsidRPr="00947C17" w:rsidRDefault="00761A26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mallCaps/>
          <w:sz w:val="24"/>
          <w:szCs w:val="24"/>
        </w:rPr>
      </w:pPr>
    </w:p>
    <w:p w:rsidR="00EC6FCB" w:rsidRPr="00132FDD" w:rsidRDefault="00947C17" w:rsidP="00EC6FC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47C17">
        <w:rPr>
          <w:rFonts w:ascii="Tahoma" w:hAnsi="Tahoma" w:cs="Tahoma"/>
          <w:sz w:val="24"/>
          <w:szCs w:val="24"/>
        </w:rPr>
        <w:t xml:space="preserve">Inaugurazione </w:t>
      </w:r>
      <w:r>
        <w:rPr>
          <w:rFonts w:ascii="Tahoma" w:hAnsi="Tahoma" w:cs="Tahoma"/>
          <w:bCs/>
          <w:caps/>
          <w:sz w:val="24"/>
          <w:szCs w:val="24"/>
        </w:rPr>
        <w:t xml:space="preserve">sabato </w:t>
      </w:r>
      <w:r w:rsidR="00614A8D">
        <w:rPr>
          <w:rFonts w:ascii="Tahoma" w:hAnsi="Tahoma" w:cs="Tahoma"/>
          <w:bCs/>
          <w:caps/>
          <w:sz w:val="24"/>
          <w:szCs w:val="24"/>
        </w:rPr>
        <w:t>15 novembre</w:t>
      </w:r>
      <w:r w:rsidRPr="001F36F7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 xml:space="preserve">alle </w:t>
      </w:r>
      <w:r w:rsidRPr="001F36F7">
        <w:rPr>
          <w:rFonts w:ascii="Tahoma" w:hAnsi="Tahoma" w:cs="Tahoma"/>
          <w:bCs/>
          <w:sz w:val="24"/>
          <w:szCs w:val="24"/>
        </w:rPr>
        <w:t>ore 16</w:t>
      </w:r>
      <w:r>
        <w:rPr>
          <w:rFonts w:ascii="Tahoma" w:hAnsi="Tahoma" w:cs="Tahoma"/>
          <w:sz w:val="24"/>
          <w:szCs w:val="24"/>
        </w:rPr>
        <w:t xml:space="preserve">. </w:t>
      </w:r>
      <w:r w:rsidR="00EC6FCB">
        <w:rPr>
          <w:rFonts w:ascii="Tahoma" w:hAnsi="Tahoma" w:cs="Tahoma"/>
          <w:iCs/>
          <w:sz w:val="24"/>
          <w:szCs w:val="24"/>
        </w:rPr>
        <w:t xml:space="preserve">Ingresso libero. </w:t>
      </w:r>
    </w:p>
    <w:p w:rsidR="00B56A1A" w:rsidRPr="001F36F7" w:rsidRDefault="00B56A1A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CE1A9C" w:rsidRDefault="007050DF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mostra sarà visitabile fino </w:t>
      </w:r>
      <w:r w:rsidR="009C5988" w:rsidRPr="001F36F7">
        <w:rPr>
          <w:rFonts w:ascii="Tahoma" w:hAnsi="Tahoma" w:cs="Tahoma"/>
          <w:sz w:val="24"/>
          <w:szCs w:val="24"/>
        </w:rPr>
        <w:t xml:space="preserve">al </w:t>
      </w:r>
      <w:r w:rsidR="00614A8D">
        <w:rPr>
          <w:rFonts w:ascii="Tahoma" w:hAnsi="Tahoma" w:cs="Tahoma"/>
          <w:sz w:val="24"/>
          <w:szCs w:val="24"/>
        </w:rPr>
        <w:t>14 dicem</w:t>
      </w:r>
      <w:r w:rsidR="009C5988" w:rsidRPr="001F36F7">
        <w:rPr>
          <w:rFonts w:ascii="Tahoma" w:hAnsi="Tahoma" w:cs="Tahoma"/>
          <w:sz w:val="24"/>
          <w:szCs w:val="24"/>
        </w:rPr>
        <w:t>bre 2025</w:t>
      </w:r>
      <w:r>
        <w:rPr>
          <w:rFonts w:ascii="Tahoma" w:hAnsi="Tahoma" w:cs="Tahoma"/>
          <w:sz w:val="24"/>
          <w:szCs w:val="24"/>
        </w:rPr>
        <w:t>,</w:t>
      </w:r>
      <w:r w:rsidR="009A2784" w:rsidRPr="001F36F7">
        <w:rPr>
          <w:rFonts w:ascii="Tahoma" w:hAnsi="Tahoma" w:cs="Tahoma"/>
          <w:sz w:val="24"/>
          <w:szCs w:val="24"/>
        </w:rPr>
        <w:t xml:space="preserve"> dal mercoledì al sabato h1</w:t>
      </w:r>
      <w:r w:rsidR="00502B45">
        <w:rPr>
          <w:rFonts w:ascii="Tahoma" w:hAnsi="Tahoma" w:cs="Tahoma"/>
          <w:sz w:val="24"/>
          <w:szCs w:val="24"/>
        </w:rPr>
        <w:t>6</w:t>
      </w:r>
      <w:r w:rsidR="009A2784" w:rsidRPr="001F36F7">
        <w:rPr>
          <w:rFonts w:ascii="Tahoma" w:hAnsi="Tahoma" w:cs="Tahoma"/>
          <w:sz w:val="24"/>
          <w:szCs w:val="24"/>
        </w:rPr>
        <w:t>,30-</w:t>
      </w:r>
      <w:r w:rsidR="00502B45">
        <w:rPr>
          <w:rFonts w:ascii="Tahoma" w:hAnsi="Tahoma" w:cs="Tahoma"/>
          <w:sz w:val="24"/>
          <w:szCs w:val="24"/>
        </w:rPr>
        <w:t>19</w:t>
      </w:r>
      <w:r w:rsidR="009A2784" w:rsidRPr="001F36F7">
        <w:rPr>
          <w:rFonts w:ascii="Tahoma" w:hAnsi="Tahoma" w:cs="Tahoma"/>
          <w:sz w:val="24"/>
          <w:szCs w:val="24"/>
        </w:rPr>
        <w:t>; domenica h10-12</w:t>
      </w:r>
      <w:r w:rsidR="00502B45">
        <w:rPr>
          <w:rFonts w:ascii="Tahoma" w:hAnsi="Tahoma" w:cs="Tahoma"/>
          <w:sz w:val="24"/>
          <w:szCs w:val="24"/>
        </w:rPr>
        <w:t xml:space="preserve"> e h15-18. </w:t>
      </w:r>
      <w:proofErr w:type="gramStart"/>
      <w:r w:rsidR="00502B45">
        <w:rPr>
          <w:rFonts w:ascii="Tahoma" w:hAnsi="Tahoma" w:cs="Tahoma"/>
          <w:sz w:val="24"/>
          <w:szCs w:val="24"/>
        </w:rPr>
        <w:t>Lun.</w:t>
      </w:r>
      <w:proofErr w:type="gramEnd"/>
      <w:r w:rsidR="00502B45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="00502B45">
        <w:rPr>
          <w:rFonts w:ascii="Tahoma" w:hAnsi="Tahoma" w:cs="Tahoma"/>
          <w:sz w:val="24"/>
          <w:szCs w:val="24"/>
        </w:rPr>
        <w:t>mart</w:t>
      </w:r>
      <w:proofErr w:type="spellEnd"/>
      <w:r w:rsidR="00502B45">
        <w:rPr>
          <w:rFonts w:ascii="Tahoma" w:hAnsi="Tahoma" w:cs="Tahoma"/>
          <w:sz w:val="24"/>
          <w:szCs w:val="24"/>
        </w:rPr>
        <w:t>. chiuso.</w:t>
      </w:r>
      <w:r w:rsidR="009A2784" w:rsidRPr="001F36F7">
        <w:rPr>
          <w:rFonts w:ascii="Tahoma" w:hAnsi="Tahoma" w:cs="Tahoma"/>
          <w:sz w:val="24"/>
          <w:szCs w:val="24"/>
        </w:rPr>
        <w:t xml:space="preserve"> </w:t>
      </w:r>
    </w:p>
    <w:p w:rsidR="009A2784" w:rsidRDefault="009A2784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1F36F7">
        <w:rPr>
          <w:rFonts w:ascii="Tahoma" w:hAnsi="Tahoma" w:cs="Tahoma"/>
          <w:bCs/>
          <w:sz w:val="24"/>
          <w:szCs w:val="24"/>
        </w:rPr>
        <w:t>INGRESSO LIBERO</w:t>
      </w:r>
    </w:p>
    <w:p w:rsidR="00CE1A9C" w:rsidRDefault="00CE1A9C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CE1A9C" w:rsidRDefault="00CE1A9C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In allegato </w:t>
      </w:r>
      <w:r w:rsidR="00614A8D">
        <w:rPr>
          <w:rFonts w:ascii="Tahoma" w:hAnsi="Tahoma" w:cs="Tahoma"/>
          <w:bCs/>
          <w:sz w:val="24"/>
          <w:szCs w:val="24"/>
        </w:rPr>
        <w:t>la locandina e alcune foto di opere</w:t>
      </w:r>
      <w:r>
        <w:rPr>
          <w:rFonts w:ascii="Tahoma" w:hAnsi="Tahoma" w:cs="Tahoma"/>
          <w:bCs/>
          <w:sz w:val="24"/>
          <w:szCs w:val="24"/>
        </w:rPr>
        <w:t xml:space="preserve"> in esposizione</w:t>
      </w:r>
    </w:p>
    <w:p w:rsidR="007050DF" w:rsidRDefault="007050DF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AD44C8" w:rsidRDefault="00AD44C8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È </w:t>
      </w:r>
      <w:bookmarkStart w:id="0" w:name="_GoBack"/>
      <w:bookmarkEnd w:id="0"/>
      <w:r>
        <w:rPr>
          <w:rFonts w:ascii="Tahoma" w:hAnsi="Tahoma" w:cs="Tahoma"/>
          <w:bCs/>
          <w:sz w:val="24"/>
          <w:szCs w:val="24"/>
        </w:rPr>
        <w:t>disponibile</w:t>
      </w:r>
      <w:r w:rsidR="00502B45">
        <w:rPr>
          <w:rFonts w:ascii="Tahoma" w:hAnsi="Tahoma" w:cs="Tahoma"/>
          <w:bCs/>
          <w:sz w:val="24"/>
          <w:szCs w:val="24"/>
        </w:rPr>
        <w:t xml:space="preserve"> l’intero programma della galleria fino a settembre 2026</w:t>
      </w:r>
      <w:r>
        <w:rPr>
          <w:rFonts w:ascii="Tahoma" w:hAnsi="Tahoma" w:cs="Tahoma"/>
          <w:bCs/>
          <w:sz w:val="24"/>
          <w:szCs w:val="24"/>
        </w:rPr>
        <w:t xml:space="preserve">, con una articolata proposta di artisti locali emergenti e autori già affermati di caratura nazionale e internazionale, tra pittura, scultura e fotografia. </w:t>
      </w:r>
    </w:p>
    <w:p w:rsidR="00FD66A1" w:rsidRDefault="00AD44C8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La direzione artistica è di Virgilio Patarini, con la collaborazione di Graziano Filippini e Valentina Carrera.</w:t>
      </w:r>
      <w:r w:rsidRPr="00AD44C8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Organizzazione </w:t>
      </w:r>
      <w:proofErr w:type="spellStart"/>
      <w:r>
        <w:rPr>
          <w:rFonts w:ascii="Tahoma" w:hAnsi="Tahoma" w:cs="Tahoma"/>
          <w:bCs/>
          <w:sz w:val="24"/>
          <w:szCs w:val="24"/>
        </w:rPr>
        <w:t>Zamenhof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Art.</w:t>
      </w:r>
    </w:p>
    <w:p w:rsidR="00AD44C8" w:rsidRDefault="00AD44C8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AD44C8" w:rsidRDefault="00AD44C8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Per consultare il programma in anteprima clicca qui:</w:t>
      </w:r>
    </w:p>
    <w:p w:rsidR="00493AE8" w:rsidRPr="00614A8D" w:rsidRDefault="009B5996" w:rsidP="00132F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hyperlink r:id="rId4" w:history="1">
        <w:r w:rsidR="00502B45" w:rsidRPr="00223E9B">
          <w:rPr>
            <w:rStyle w:val="Collegamentoipertestuale"/>
            <w:rFonts w:ascii="Tahoma" w:hAnsi="Tahoma" w:cs="Tahoma"/>
            <w:sz w:val="24"/>
            <w:szCs w:val="24"/>
          </w:rPr>
          <w:t>https://sites.google.com/view/zamenhof-art/vi-p-gallery</w:t>
        </w:r>
      </w:hyperlink>
    </w:p>
    <w:sectPr w:rsidR="00493AE8" w:rsidRPr="00614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A2"/>
    <w:rsid w:val="00132FDD"/>
    <w:rsid w:val="001457A2"/>
    <w:rsid w:val="001A3264"/>
    <w:rsid w:val="001D5792"/>
    <w:rsid w:val="001F36F7"/>
    <w:rsid w:val="002D7CA5"/>
    <w:rsid w:val="003E5983"/>
    <w:rsid w:val="00493AE8"/>
    <w:rsid w:val="00502B45"/>
    <w:rsid w:val="005330F7"/>
    <w:rsid w:val="00614A8D"/>
    <w:rsid w:val="007050DF"/>
    <w:rsid w:val="007304B6"/>
    <w:rsid w:val="00761A26"/>
    <w:rsid w:val="00763A22"/>
    <w:rsid w:val="007B145B"/>
    <w:rsid w:val="008475F9"/>
    <w:rsid w:val="00920258"/>
    <w:rsid w:val="00947C17"/>
    <w:rsid w:val="009A2784"/>
    <w:rsid w:val="009B5996"/>
    <w:rsid w:val="009C5988"/>
    <w:rsid w:val="00A67BF1"/>
    <w:rsid w:val="00AD44C8"/>
    <w:rsid w:val="00B2287E"/>
    <w:rsid w:val="00B56A1A"/>
    <w:rsid w:val="00BF3753"/>
    <w:rsid w:val="00C82572"/>
    <w:rsid w:val="00CE1A9C"/>
    <w:rsid w:val="00D35693"/>
    <w:rsid w:val="00D44BD6"/>
    <w:rsid w:val="00D469CC"/>
    <w:rsid w:val="00D8490A"/>
    <w:rsid w:val="00E56BA4"/>
    <w:rsid w:val="00E96A57"/>
    <w:rsid w:val="00EC6FCB"/>
    <w:rsid w:val="00ED3166"/>
    <w:rsid w:val="00ED74BD"/>
    <w:rsid w:val="00F5201F"/>
    <w:rsid w:val="00FD66A1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4B94"/>
  <w15:chartTrackingRefBased/>
  <w15:docId w15:val="{8C2041B4-B822-4649-85E6-EDEBDA1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1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zamenhof-art/vi-p-galler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4</cp:revision>
  <dcterms:created xsi:type="dcterms:W3CDTF">2025-11-09T14:09:00Z</dcterms:created>
  <dcterms:modified xsi:type="dcterms:W3CDTF">2025-11-09T18:15:00Z</dcterms:modified>
</cp:coreProperties>
</file>