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462" w:rsidRPr="0095250F" w:rsidRDefault="00346FBE" w:rsidP="0095250F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53764E33" wp14:editId="7CA2EF30">
            <wp:simplePos x="0" y="0"/>
            <wp:positionH relativeFrom="column">
              <wp:posOffset>2098675</wp:posOffset>
            </wp:positionH>
            <wp:positionV relativeFrom="paragraph">
              <wp:posOffset>-164465</wp:posOffset>
            </wp:positionV>
            <wp:extent cx="1923068" cy="386617"/>
            <wp:effectExtent l="0" t="0" r="0" b="0"/>
            <wp:wrapNone/>
            <wp:docPr id="142252305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523052" name="Immagine 142252305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068" cy="386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6F6C0FA" wp14:editId="6355EFD7">
            <wp:simplePos x="0" y="0"/>
            <wp:positionH relativeFrom="column">
              <wp:posOffset>3107690</wp:posOffset>
            </wp:positionH>
            <wp:positionV relativeFrom="paragraph">
              <wp:posOffset>-556895</wp:posOffset>
            </wp:positionV>
            <wp:extent cx="313055" cy="328930"/>
            <wp:effectExtent l="0" t="0" r="4445" b="1270"/>
            <wp:wrapNone/>
            <wp:docPr id="105971994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719941" name="Immagine 10597199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6995E2B" wp14:editId="44BE4BFF">
            <wp:simplePos x="0" y="0"/>
            <wp:positionH relativeFrom="column">
              <wp:posOffset>2726055</wp:posOffset>
            </wp:positionH>
            <wp:positionV relativeFrom="paragraph">
              <wp:posOffset>-544195</wp:posOffset>
            </wp:positionV>
            <wp:extent cx="297815" cy="297815"/>
            <wp:effectExtent l="0" t="0" r="0" b="0"/>
            <wp:wrapNone/>
            <wp:docPr id="55642346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423461" name="Immagine 55642346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462" w:rsidRDefault="00763462" w:rsidP="00484151">
      <w:pPr>
        <w:pStyle w:val="Corpotesto"/>
        <w:spacing w:line="254" w:lineRule="auto"/>
        <w:ind w:right="115"/>
        <w:jc w:val="both"/>
        <w:rPr>
          <w:rFonts w:asciiTheme="minorHAnsi" w:hAnsiTheme="minorHAnsi" w:cstheme="minorHAnsi"/>
          <w:w w:val="105"/>
          <w:sz w:val="24"/>
          <w:szCs w:val="24"/>
        </w:rPr>
      </w:pPr>
    </w:p>
    <w:p w:rsidR="00346FBE" w:rsidRDefault="0095250F" w:rsidP="0095250F">
      <w:pPr>
        <w:pStyle w:val="Corpotesto"/>
        <w:spacing w:line="254" w:lineRule="auto"/>
        <w:ind w:right="115"/>
        <w:jc w:val="center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noProof/>
          <w:w w:val="105"/>
          <w:sz w:val="24"/>
          <w:szCs w:val="24"/>
          <w14:ligatures w14:val="standardContextual"/>
        </w:rPr>
        <w:drawing>
          <wp:inline distT="0" distB="0" distL="0" distR="0">
            <wp:extent cx="3044858" cy="895475"/>
            <wp:effectExtent l="0" t="0" r="0" b="0"/>
            <wp:docPr id="194192196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921962" name="Immagin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8" t="18822" r="2641" b="53757"/>
                    <a:stretch/>
                  </pic:blipFill>
                  <pic:spPr bwMode="auto">
                    <a:xfrm>
                      <a:off x="0" y="0"/>
                      <a:ext cx="3135903" cy="922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FBE" w:rsidRDefault="00346FBE" w:rsidP="00EF6794">
      <w:pPr>
        <w:jc w:val="both"/>
        <w:rPr>
          <w:rFonts w:asciiTheme="minorHAnsi" w:hAnsiTheme="minorHAnsi" w:cstheme="minorHAnsi"/>
          <w:w w:val="105"/>
          <w:sz w:val="24"/>
          <w:szCs w:val="24"/>
        </w:rPr>
      </w:pPr>
    </w:p>
    <w:p w:rsidR="00763462" w:rsidRPr="00EF6794" w:rsidRDefault="00FA069B" w:rsidP="00EF6794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OLE_LINK6"/>
      <w:bookmarkStart w:id="1" w:name="OLE_LINK7"/>
      <w:r w:rsidRPr="00EF6794">
        <w:rPr>
          <w:rFonts w:asciiTheme="minorHAnsi" w:hAnsiTheme="minorHAnsi" w:cstheme="minorHAnsi"/>
          <w:w w:val="105"/>
          <w:sz w:val="24"/>
          <w:szCs w:val="24"/>
        </w:rPr>
        <w:t>U</w:t>
      </w:r>
      <w:r w:rsidR="00763462" w:rsidRPr="00EF6794">
        <w:rPr>
          <w:rFonts w:asciiTheme="minorHAnsi" w:hAnsiTheme="minorHAnsi" w:cstheme="minorHAnsi"/>
          <w:w w:val="105"/>
          <w:sz w:val="24"/>
          <w:szCs w:val="24"/>
        </w:rPr>
        <w:t xml:space="preserve">n nuovo eccezionale evento espositivo intitolato </w:t>
      </w:r>
      <w:r w:rsidR="00763462" w:rsidRPr="00EF6794">
        <w:rPr>
          <w:rFonts w:asciiTheme="minorHAnsi" w:hAnsiTheme="minorHAnsi" w:cstheme="minorHAnsi"/>
          <w:b/>
          <w:iCs/>
          <w:w w:val="105"/>
          <w:sz w:val="24"/>
          <w:szCs w:val="24"/>
        </w:rPr>
        <w:t>Bari è di moda</w:t>
      </w:r>
      <w:r w:rsidR="00763462" w:rsidRPr="00EF6794">
        <w:rPr>
          <w:rFonts w:asciiTheme="minorHAnsi" w:hAnsiTheme="minorHAnsi" w:cstheme="minorHAnsi"/>
          <w:b/>
          <w:i/>
          <w:w w:val="105"/>
          <w:sz w:val="24"/>
          <w:szCs w:val="24"/>
        </w:rPr>
        <w:t xml:space="preserve"> -</w:t>
      </w:r>
      <w:r w:rsidR="00763462" w:rsidRPr="00EF6794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="00763462" w:rsidRPr="00EF6794">
        <w:rPr>
          <w:rStyle w:val="oypena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Gli anni d'oro della couture 70/90</w:t>
      </w:r>
      <w:r w:rsidR="00763462" w:rsidRPr="00EF6794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EF6794">
        <w:rPr>
          <w:rFonts w:asciiTheme="minorHAnsi" w:hAnsiTheme="minorHAnsi" w:cstheme="minorHAnsi"/>
          <w:w w:val="105"/>
          <w:sz w:val="24"/>
          <w:szCs w:val="24"/>
        </w:rPr>
        <w:t>riunirà</w:t>
      </w:r>
      <w:r w:rsidR="00B10B0C" w:rsidRPr="00EF6794">
        <w:rPr>
          <w:rFonts w:asciiTheme="minorHAnsi" w:hAnsiTheme="minorHAnsi" w:cstheme="minorHAnsi"/>
          <w:w w:val="105"/>
          <w:sz w:val="24"/>
          <w:szCs w:val="24"/>
        </w:rPr>
        <w:t>,</w:t>
      </w:r>
      <w:r w:rsidR="00763462" w:rsidRPr="00EF6794">
        <w:rPr>
          <w:rFonts w:asciiTheme="minorHAnsi" w:hAnsiTheme="minorHAnsi" w:cstheme="minorHAnsi"/>
          <w:w w:val="105"/>
          <w:sz w:val="24"/>
          <w:szCs w:val="24"/>
        </w:rPr>
        <w:t xml:space="preserve"> per la prima volta </w:t>
      </w:r>
      <w:r w:rsidR="005E3416" w:rsidRPr="00EF6794">
        <w:rPr>
          <w:rFonts w:asciiTheme="minorHAnsi" w:hAnsiTheme="minorHAnsi" w:cstheme="minorHAnsi"/>
          <w:w w:val="105"/>
          <w:sz w:val="24"/>
          <w:szCs w:val="24"/>
        </w:rPr>
        <w:t xml:space="preserve">nella sala Giuseppina del Kursaal </w:t>
      </w:r>
      <w:proofErr w:type="spellStart"/>
      <w:r w:rsidR="005E3416" w:rsidRPr="00EF6794">
        <w:rPr>
          <w:rFonts w:asciiTheme="minorHAnsi" w:hAnsiTheme="minorHAnsi" w:cstheme="minorHAnsi"/>
          <w:w w:val="105"/>
          <w:sz w:val="24"/>
          <w:szCs w:val="24"/>
        </w:rPr>
        <w:t>Santalucia</w:t>
      </w:r>
      <w:proofErr w:type="spellEnd"/>
      <w:r w:rsidR="00B10B0C" w:rsidRPr="00EF6794">
        <w:rPr>
          <w:rFonts w:asciiTheme="minorHAnsi" w:hAnsiTheme="minorHAnsi" w:cstheme="minorHAnsi"/>
          <w:w w:val="105"/>
          <w:sz w:val="24"/>
          <w:szCs w:val="24"/>
        </w:rPr>
        <w:t>,</w:t>
      </w:r>
      <w:r w:rsidR="005E3416" w:rsidRPr="00EF6794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763462" w:rsidRPr="00EF6794">
        <w:rPr>
          <w:rFonts w:asciiTheme="minorHAnsi" w:hAnsiTheme="minorHAnsi" w:cstheme="minorHAnsi"/>
          <w:w w:val="105"/>
          <w:sz w:val="24"/>
          <w:szCs w:val="24"/>
        </w:rPr>
        <w:t xml:space="preserve">le creazioni </w:t>
      </w:r>
      <w:r w:rsidRPr="00EF6794">
        <w:rPr>
          <w:rFonts w:asciiTheme="minorHAnsi" w:hAnsiTheme="minorHAnsi" w:cstheme="minorHAnsi"/>
          <w:w w:val="105"/>
          <w:sz w:val="24"/>
          <w:szCs w:val="24"/>
        </w:rPr>
        <w:t xml:space="preserve">di alcuni </w:t>
      </w:r>
      <w:r w:rsidR="00763462" w:rsidRPr="00EF6794">
        <w:rPr>
          <w:rFonts w:asciiTheme="minorHAnsi" w:hAnsiTheme="minorHAnsi" w:cstheme="minorHAnsi"/>
          <w:w w:val="105"/>
          <w:sz w:val="24"/>
          <w:szCs w:val="24"/>
        </w:rPr>
        <w:t>dei più grandi stilisti</w:t>
      </w:r>
      <w:r w:rsidR="00B10B0C" w:rsidRPr="00EF6794">
        <w:rPr>
          <w:rFonts w:asciiTheme="minorHAnsi" w:hAnsiTheme="minorHAnsi" w:cstheme="minorHAnsi"/>
          <w:w w:val="105"/>
          <w:sz w:val="24"/>
          <w:szCs w:val="24"/>
        </w:rPr>
        <w:t xml:space="preserve"> di mod</w:t>
      </w:r>
      <w:r w:rsidR="00346FBE">
        <w:rPr>
          <w:rFonts w:asciiTheme="minorHAnsi" w:hAnsiTheme="minorHAnsi" w:cstheme="minorHAnsi"/>
          <w:w w:val="105"/>
          <w:sz w:val="24"/>
          <w:szCs w:val="24"/>
        </w:rPr>
        <w:t>a</w:t>
      </w:r>
      <w:r w:rsidR="00763462" w:rsidRPr="00EF6794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763462" w:rsidRPr="00EF6794" w:rsidRDefault="00763462" w:rsidP="00EF679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608C" w:rsidRPr="004F0CB3" w:rsidRDefault="00E8608C" w:rsidP="00EF6794">
      <w:pPr>
        <w:jc w:val="both"/>
      </w:pPr>
      <w:r w:rsidRPr="00EF679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Si tratta di un’accurata selezione di </w:t>
      </w:r>
      <w:r w:rsidRPr="00EF679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abiti </w:t>
      </w:r>
      <w:r w:rsidR="00B10B0C" w:rsidRPr="00EF6794">
        <w:rPr>
          <w:rFonts w:asciiTheme="minorHAnsi" w:hAnsiTheme="minorHAnsi" w:cstheme="minorHAnsi"/>
          <w:b/>
          <w:bCs/>
          <w:sz w:val="24"/>
          <w:szCs w:val="24"/>
        </w:rPr>
        <w:t>firmati da</w:t>
      </w:r>
      <w:r w:rsidRPr="00EF6794">
        <w:rPr>
          <w:rFonts w:asciiTheme="minorHAnsi" w:hAnsiTheme="minorHAnsi" w:cstheme="minorHAnsi"/>
          <w:b/>
          <w:bCs/>
          <w:sz w:val="24"/>
          <w:szCs w:val="24"/>
        </w:rPr>
        <w:t xml:space="preserve"> Roberto Capucci, Krizia, Yves Saint Laurent, Karl Lagerfeld </w:t>
      </w:r>
      <w:r w:rsidR="00484151" w:rsidRPr="00EF6794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F6794">
        <w:rPr>
          <w:rFonts w:asciiTheme="minorHAnsi" w:hAnsiTheme="minorHAnsi" w:cstheme="minorHAnsi"/>
          <w:b/>
          <w:bCs/>
          <w:sz w:val="24"/>
          <w:szCs w:val="24"/>
        </w:rPr>
        <w:t xml:space="preserve">Chanel, Fausto Sarli, Valentino e John Galliano </w:t>
      </w:r>
      <w:r w:rsidR="00346FBE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EF6794">
        <w:rPr>
          <w:rFonts w:asciiTheme="minorHAnsi" w:hAnsiTheme="minorHAnsi" w:cstheme="minorHAnsi"/>
          <w:b/>
          <w:bCs/>
          <w:sz w:val="24"/>
          <w:szCs w:val="24"/>
        </w:rPr>
        <w:t xml:space="preserve"> Dior</w:t>
      </w:r>
      <w:r w:rsidR="00346FB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346FBE">
        <w:t xml:space="preserve">gentilmente concessi da collezionisti </w:t>
      </w:r>
      <w:r w:rsidR="004F0CB3">
        <w:t>baresi</w:t>
      </w:r>
      <w:r w:rsidR="00346FBE">
        <w:t>,</w:t>
      </w:r>
      <w:r w:rsidRPr="00EF6794">
        <w:rPr>
          <w:rFonts w:asciiTheme="minorHAnsi" w:hAnsiTheme="minorHAnsi" w:cstheme="minorHAnsi"/>
          <w:sz w:val="24"/>
          <w:szCs w:val="24"/>
        </w:rPr>
        <w:t xml:space="preserve"> </w:t>
      </w:r>
      <w:r w:rsidR="00AA7BC1">
        <w:rPr>
          <w:rFonts w:asciiTheme="minorHAnsi" w:hAnsiTheme="minorHAnsi" w:cstheme="minorHAnsi"/>
          <w:sz w:val="24"/>
          <w:szCs w:val="24"/>
        </w:rPr>
        <w:t xml:space="preserve">e </w:t>
      </w:r>
      <w:r w:rsidRPr="00EF6794">
        <w:rPr>
          <w:rFonts w:asciiTheme="minorHAnsi" w:hAnsiTheme="minorHAnsi" w:cstheme="minorHAnsi"/>
          <w:sz w:val="24"/>
          <w:szCs w:val="24"/>
        </w:rPr>
        <w:t>che avranno come sfondo le opere fotografiche di Enzo Lattanzio.</w:t>
      </w:r>
    </w:p>
    <w:p w:rsidR="00763462" w:rsidRPr="00EF6794" w:rsidRDefault="00763462" w:rsidP="00EF679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17E8" w:rsidRPr="009A17E8" w:rsidRDefault="009A17E8" w:rsidP="00EF6794">
      <w:pPr>
        <w:jc w:val="both"/>
        <w:rPr>
          <w:rFonts w:asciiTheme="minorHAnsi" w:hAnsiTheme="minorHAnsi" w:cstheme="minorHAnsi"/>
          <w:sz w:val="24"/>
          <w:szCs w:val="24"/>
        </w:rPr>
      </w:pPr>
      <w:r w:rsidRPr="009A17E8">
        <w:rPr>
          <w:rFonts w:asciiTheme="minorHAnsi" w:hAnsiTheme="minorHAnsi" w:cstheme="minorHAnsi"/>
          <w:sz w:val="24"/>
          <w:szCs w:val="24"/>
        </w:rPr>
        <w:t xml:space="preserve">La mostra, organizzata dalla Comunità Terapeutica Lorusso </w:t>
      </w:r>
      <w:proofErr w:type="spellStart"/>
      <w:r w:rsidRPr="009A17E8">
        <w:rPr>
          <w:rFonts w:asciiTheme="minorHAnsi" w:hAnsiTheme="minorHAnsi" w:cstheme="minorHAnsi"/>
          <w:sz w:val="24"/>
          <w:szCs w:val="24"/>
        </w:rPr>
        <w:t>Cipparoli</w:t>
      </w:r>
      <w:proofErr w:type="spellEnd"/>
      <w:r w:rsidRPr="009A17E8">
        <w:rPr>
          <w:rFonts w:asciiTheme="minorHAnsi" w:hAnsiTheme="minorHAnsi" w:cstheme="minorHAnsi"/>
          <w:sz w:val="24"/>
          <w:szCs w:val="24"/>
        </w:rPr>
        <w:t xml:space="preserve"> della Fondazione Opera Santi Medici Cosma e Damiano Bitonto Onlus, Ente Accreditato della Regione Puglia, che da più di 40 anni opera sul nostro territorio per la cura dalle dipendenze patologiche, è associata alla Raccolta fondi "Io Entro in Campo" che ha l’obiettivo di riqualificare il campetto polifunzionale della sua sede residenziale, fondamentale per il benessere degli ospiti della Comunità.  </w:t>
      </w:r>
    </w:p>
    <w:p w:rsidR="00B10B0C" w:rsidRPr="00EF6794" w:rsidRDefault="00B10B0C" w:rsidP="00EF679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54956" w:rsidRDefault="00B10B0C" w:rsidP="00EF6794">
      <w:pPr>
        <w:jc w:val="both"/>
        <w:rPr>
          <w:rStyle w:val="oypena"/>
          <w:rFonts w:asciiTheme="minorHAnsi" w:hAnsiTheme="minorHAnsi" w:cstheme="minorHAnsi"/>
          <w:color w:val="000000" w:themeColor="text1"/>
          <w:spacing w:val="3"/>
          <w:sz w:val="24"/>
          <w:szCs w:val="24"/>
        </w:rPr>
      </w:pPr>
      <w:r w:rsidRPr="00EF6794">
        <w:rPr>
          <w:rFonts w:asciiTheme="minorHAnsi" w:hAnsiTheme="minorHAnsi" w:cstheme="minorHAnsi"/>
          <w:w w:val="105"/>
          <w:sz w:val="24"/>
          <w:szCs w:val="24"/>
        </w:rPr>
        <w:t xml:space="preserve">Il </w:t>
      </w:r>
      <w:r w:rsidRPr="00EF6794">
        <w:rPr>
          <w:rFonts w:asciiTheme="minorHAnsi" w:hAnsiTheme="minorHAnsi" w:cstheme="minorHAnsi"/>
          <w:b/>
          <w:bCs/>
          <w:w w:val="105"/>
          <w:sz w:val="24"/>
          <w:szCs w:val="24"/>
        </w:rPr>
        <w:t>vernissage</w:t>
      </w:r>
      <w:r w:rsidRPr="00EF6794">
        <w:rPr>
          <w:rFonts w:asciiTheme="minorHAnsi" w:hAnsiTheme="minorHAnsi" w:cstheme="minorHAnsi"/>
          <w:w w:val="105"/>
          <w:sz w:val="24"/>
          <w:szCs w:val="24"/>
        </w:rPr>
        <w:t xml:space="preserve"> dell’evento si terrà </w:t>
      </w:r>
      <w:r w:rsidRPr="00EF6794">
        <w:rPr>
          <w:rFonts w:asciiTheme="minorHAnsi" w:hAnsiTheme="minorHAnsi" w:cstheme="minorHAnsi"/>
          <w:b/>
          <w:bCs/>
          <w:sz w:val="24"/>
          <w:szCs w:val="24"/>
        </w:rPr>
        <w:t>venerdì 19 aprile alle 18:30</w:t>
      </w:r>
      <w:r w:rsidRPr="00EF6794">
        <w:rPr>
          <w:rFonts w:asciiTheme="minorHAnsi" w:hAnsiTheme="minorHAnsi" w:cstheme="minorHAnsi"/>
          <w:sz w:val="24"/>
          <w:szCs w:val="24"/>
        </w:rPr>
        <w:t xml:space="preserve">, con i </w:t>
      </w:r>
      <w:r w:rsidRPr="00EF6794">
        <w:rPr>
          <w:rStyle w:val="oypena"/>
          <w:rFonts w:asciiTheme="minorHAnsi" w:hAnsiTheme="minorHAnsi" w:cstheme="minorHAnsi"/>
          <w:color w:val="000000" w:themeColor="text1"/>
          <w:spacing w:val="6"/>
          <w:sz w:val="24"/>
          <w:szCs w:val="24"/>
        </w:rPr>
        <w:t>saluti di Antonio Decaro, Sindaco di Bari e Aldo Patruno,</w:t>
      </w:r>
      <w:r w:rsidRPr="00EF6794">
        <w:rPr>
          <w:rFonts w:asciiTheme="minorHAnsi" w:eastAsia="Times New Roman" w:hAnsiTheme="minorHAnsi" w:cstheme="minorHAnsi"/>
          <w:spacing w:val="6"/>
          <w:sz w:val="24"/>
          <w:szCs w:val="24"/>
        </w:rPr>
        <w:t xml:space="preserve"> </w:t>
      </w:r>
      <w:r w:rsidRPr="00EF6794">
        <w:rPr>
          <w:rStyle w:val="oypena"/>
          <w:rFonts w:asciiTheme="minorHAnsi" w:hAnsiTheme="minorHAnsi" w:cstheme="minorHAnsi"/>
          <w:color w:val="000000" w:themeColor="text1"/>
          <w:spacing w:val="3"/>
          <w:sz w:val="24"/>
          <w:szCs w:val="24"/>
        </w:rPr>
        <w:t>direttore dipartimento turismo e cultura Regione Puglia.</w:t>
      </w:r>
      <w:r w:rsidR="00EF6794" w:rsidRPr="00EF6794">
        <w:rPr>
          <w:rStyle w:val="oypena"/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</w:p>
    <w:p w:rsidR="009A17E8" w:rsidRDefault="00EF6794" w:rsidP="00EF6794">
      <w:pPr>
        <w:jc w:val="both"/>
        <w:rPr>
          <w:rStyle w:val="oypena"/>
          <w:rFonts w:asciiTheme="minorHAnsi" w:hAnsiTheme="minorHAnsi" w:cstheme="minorHAnsi"/>
          <w:color w:val="000000" w:themeColor="text1"/>
          <w:spacing w:val="3"/>
          <w:sz w:val="24"/>
          <w:szCs w:val="24"/>
        </w:rPr>
      </w:pPr>
      <w:r w:rsidRPr="00EF6794">
        <w:rPr>
          <w:rStyle w:val="oypena"/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Seguirà la conferenza di Mariella Milani, giornalista e scrittrice. </w:t>
      </w:r>
    </w:p>
    <w:p w:rsidR="00B10B0C" w:rsidRPr="00EF6794" w:rsidRDefault="00B10B0C" w:rsidP="00EF679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10B0C" w:rsidRPr="00EF6794" w:rsidRDefault="00B10B0C" w:rsidP="00EF6794">
      <w:pPr>
        <w:jc w:val="both"/>
        <w:rPr>
          <w:rFonts w:asciiTheme="minorHAnsi" w:hAnsiTheme="minorHAnsi" w:cstheme="minorHAnsi"/>
          <w:sz w:val="24"/>
          <w:szCs w:val="24"/>
        </w:rPr>
      </w:pPr>
      <w:r w:rsidRPr="00EF6794">
        <w:rPr>
          <w:rFonts w:asciiTheme="minorHAnsi" w:hAnsiTheme="minorHAnsi" w:cstheme="minorHAnsi"/>
          <w:sz w:val="24"/>
          <w:szCs w:val="24"/>
        </w:rPr>
        <w:t>La mostra vanta il patrocinio della Regione Puglia e del Comune di Bari</w:t>
      </w:r>
      <w:r w:rsidR="004F0CB3">
        <w:rPr>
          <w:rFonts w:asciiTheme="minorHAnsi" w:hAnsiTheme="minorHAnsi" w:cstheme="minorHAnsi"/>
          <w:sz w:val="24"/>
          <w:szCs w:val="24"/>
        </w:rPr>
        <w:t>.</w:t>
      </w:r>
    </w:p>
    <w:p w:rsidR="004F0CB3" w:rsidRDefault="004F0CB3" w:rsidP="00EF679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5F5A" w:rsidRDefault="00345F5A" w:rsidP="00EF6794">
      <w:pPr>
        <w:jc w:val="both"/>
      </w:pPr>
      <w:bookmarkStart w:id="2" w:name="OLE_LINK8"/>
      <w:bookmarkStart w:id="3" w:name="OLE_LINK9"/>
      <w:r>
        <w:t>Tra i sostenitori si annoverano aziende del territorio che hanno partecipato alla raccolta fondi.</w:t>
      </w:r>
    </w:p>
    <w:bookmarkEnd w:id="2"/>
    <w:bookmarkEnd w:id="3"/>
    <w:p w:rsidR="00345F5A" w:rsidRPr="00EF6794" w:rsidRDefault="00345F5A" w:rsidP="00EF679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3462" w:rsidRPr="00EF6794" w:rsidRDefault="00B10B0C" w:rsidP="00EF6794">
      <w:pPr>
        <w:jc w:val="both"/>
        <w:rPr>
          <w:rFonts w:asciiTheme="minorHAnsi" w:hAnsiTheme="minorHAnsi" w:cstheme="minorHAnsi"/>
          <w:sz w:val="24"/>
          <w:szCs w:val="24"/>
        </w:rPr>
      </w:pPr>
      <w:r w:rsidRPr="00EF6794">
        <w:rPr>
          <w:rFonts w:asciiTheme="minorHAnsi" w:hAnsiTheme="minorHAnsi" w:cstheme="minorHAnsi"/>
          <w:sz w:val="24"/>
          <w:szCs w:val="24"/>
        </w:rPr>
        <w:t xml:space="preserve">Un particolare ringraziamento è dovuto a </w:t>
      </w:r>
      <w:r w:rsidR="00F26E39" w:rsidRPr="00EF6794">
        <w:rPr>
          <w:rFonts w:asciiTheme="minorHAnsi" w:hAnsiTheme="minorHAnsi" w:cstheme="minorHAnsi"/>
          <w:sz w:val="24"/>
          <w:szCs w:val="24"/>
        </w:rPr>
        <w:t xml:space="preserve">Luigi Spezzacatene, Silvana Cavallo, Nicola Amoruso e Maria Alessandra Bellomo </w:t>
      </w:r>
      <w:r w:rsidRPr="00EF6794">
        <w:rPr>
          <w:rFonts w:asciiTheme="minorHAnsi" w:hAnsiTheme="minorHAnsi" w:cstheme="minorHAnsi"/>
          <w:sz w:val="24"/>
          <w:szCs w:val="24"/>
        </w:rPr>
        <w:t xml:space="preserve">per aver </w:t>
      </w:r>
      <w:r w:rsidR="00F26E39" w:rsidRPr="00EF6794">
        <w:rPr>
          <w:rFonts w:asciiTheme="minorHAnsi" w:hAnsiTheme="minorHAnsi" w:cstheme="minorHAnsi"/>
          <w:sz w:val="24"/>
          <w:szCs w:val="24"/>
        </w:rPr>
        <w:t>collaborato alla realizzazione dell’evento.</w:t>
      </w:r>
    </w:p>
    <w:p w:rsidR="00F26E39" w:rsidRPr="00EF6794" w:rsidRDefault="00F26E39" w:rsidP="00EF679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F6794" w:rsidRPr="00EF6794" w:rsidRDefault="00EF6794" w:rsidP="00EF679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6794"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 xml:space="preserve">Per sostenere la campagna raccolta fondi è possibile effettuare una donazione a </w:t>
      </w:r>
      <w:r w:rsidRPr="00EF6794">
        <w:rPr>
          <w:rFonts w:asciiTheme="minorHAnsi" w:hAnsiTheme="minorHAnsi" w:cstheme="minorHAnsi"/>
          <w:sz w:val="24"/>
          <w:szCs w:val="24"/>
        </w:rPr>
        <w:t xml:space="preserve">Fondazione Opera Santi Medici Cosma e Damiano Bitonto Onlus </w:t>
      </w:r>
      <w:r w:rsidRPr="00EF6794"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>tramite</w:t>
      </w:r>
      <w:r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EF6794"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>bonifico</w:t>
      </w:r>
      <w:r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EF6794"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>bancario all’IBAN IT62B0306909606100000002983 inserendo la causale “Campagna raccolta fondi Io Entro in Campo”</w:t>
      </w:r>
    </w:p>
    <w:p w:rsidR="00346FBE" w:rsidRPr="00A12C96" w:rsidRDefault="00346FBE" w:rsidP="00EF6794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p w:rsidR="00587190" w:rsidRDefault="00793E65" w:rsidP="00793E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2C96">
        <w:rPr>
          <w:rFonts w:asciiTheme="minorHAnsi" w:hAnsiTheme="minorHAnsi" w:cstheme="minorHAnsi"/>
          <w:color w:val="000000"/>
          <w:sz w:val="24"/>
          <w:szCs w:val="24"/>
        </w:rPr>
        <w:t>____________________________</w:t>
      </w:r>
    </w:p>
    <w:p w:rsidR="00EF6794" w:rsidRPr="00A12C96" w:rsidRDefault="00EF6794" w:rsidP="00793E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93E65" w:rsidRPr="000A5FDD" w:rsidRDefault="00793E65" w:rsidP="00793E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0000"/>
        </w:rPr>
      </w:pPr>
      <w:r w:rsidRPr="000A5FDD">
        <w:rPr>
          <w:rFonts w:asciiTheme="minorHAnsi" w:hAnsiTheme="minorHAnsi" w:cstheme="minorHAnsi"/>
          <w:b/>
          <w:iCs/>
          <w:w w:val="105"/>
        </w:rPr>
        <w:t xml:space="preserve">Bari è di </w:t>
      </w:r>
      <w:r w:rsidRPr="000A5FDD">
        <w:rPr>
          <w:rFonts w:asciiTheme="minorHAnsi" w:hAnsiTheme="minorHAnsi" w:cstheme="minorHAnsi"/>
          <w:b/>
          <w:iCs/>
          <w:color w:val="000000" w:themeColor="text1"/>
          <w:w w:val="105"/>
        </w:rPr>
        <w:t>moda</w:t>
      </w:r>
      <w:r w:rsidRPr="000A5FDD">
        <w:rPr>
          <w:rFonts w:asciiTheme="minorHAnsi" w:hAnsiTheme="minorHAnsi" w:cstheme="minorHAnsi"/>
          <w:b/>
          <w:i/>
          <w:color w:val="000000" w:themeColor="text1"/>
          <w:w w:val="105"/>
        </w:rPr>
        <w:t xml:space="preserve"> -</w:t>
      </w:r>
      <w:r w:rsidRPr="000A5FDD">
        <w:rPr>
          <w:rFonts w:asciiTheme="minorHAnsi" w:hAnsiTheme="minorHAnsi" w:cstheme="minorHAnsi"/>
          <w:b/>
          <w:i/>
          <w:color w:val="000000" w:themeColor="text1"/>
          <w:spacing w:val="1"/>
          <w:w w:val="105"/>
        </w:rPr>
        <w:t xml:space="preserve"> </w:t>
      </w:r>
      <w:r w:rsidRPr="000A5FDD">
        <w:rPr>
          <w:rStyle w:val="oypena"/>
          <w:rFonts w:asciiTheme="minorHAnsi" w:hAnsiTheme="minorHAnsi" w:cstheme="minorHAnsi"/>
          <w:b/>
          <w:bCs/>
          <w:color w:val="000000" w:themeColor="text1"/>
        </w:rPr>
        <w:t>Gli anni d'oro della couture 70/90</w:t>
      </w:r>
      <w:r w:rsidRPr="000A5FDD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793E65" w:rsidRPr="000A5FDD" w:rsidRDefault="00793E65" w:rsidP="00793E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Cs/>
          <w:color w:val="000000"/>
        </w:rPr>
      </w:pPr>
      <w:r w:rsidRPr="000A5FDD">
        <w:rPr>
          <w:rFonts w:asciiTheme="minorHAnsi" w:eastAsia="Times New Roman" w:hAnsiTheme="minorHAnsi" w:cstheme="minorHAnsi"/>
          <w:bCs/>
          <w:color w:val="000000"/>
        </w:rPr>
        <w:t xml:space="preserve">Kursaal </w:t>
      </w:r>
      <w:proofErr w:type="spellStart"/>
      <w:r w:rsidRPr="000A5FDD">
        <w:rPr>
          <w:rFonts w:asciiTheme="minorHAnsi" w:eastAsia="Times New Roman" w:hAnsiTheme="minorHAnsi" w:cstheme="minorHAnsi"/>
          <w:bCs/>
          <w:color w:val="000000"/>
        </w:rPr>
        <w:t>Santalucia</w:t>
      </w:r>
      <w:proofErr w:type="spellEnd"/>
      <w:r w:rsidR="00EF6794" w:rsidRPr="000A5FDD">
        <w:rPr>
          <w:rFonts w:asciiTheme="minorHAnsi" w:eastAsia="Times New Roman" w:hAnsiTheme="minorHAnsi" w:cstheme="minorHAnsi"/>
          <w:bCs/>
          <w:color w:val="000000"/>
        </w:rPr>
        <w:t>,</w:t>
      </w:r>
      <w:r w:rsidRPr="000A5FDD">
        <w:rPr>
          <w:rFonts w:asciiTheme="minorHAnsi" w:eastAsia="Times New Roman" w:hAnsiTheme="minorHAnsi" w:cstheme="minorHAnsi"/>
          <w:bCs/>
          <w:color w:val="000000"/>
        </w:rPr>
        <w:t xml:space="preserve"> 19 aprile </w:t>
      </w:r>
      <w:r w:rsidR="00A12C96" w:rsidRPr="000A5FDD">
        <w:rPr>
          <w:rFonts w:asciiTheme="minorHAnsi" w:eastAsia="Times New Roman" w:hAnsiTheme="minorHAnsi" w:cstheme="minorHAnsi"/>
          <w:bCs/>
          <w:color w:val="000000"/>
        </w:rPr>
        <w:t>-</w:t>
      </w:r>
      <w:r w:rsidRPr="000A5FDD">
        <w:rPr>
          <w:rFonts w:asciiTheme="minorHAnsi" w:eastAsia="Times New Roman" w:hAnsiTheme="minorHAnsi" w:cstheme="minorHAnsi"/>
          <w:bCs/>
          <w:color w:val="000000"/>
        </w:rPr>
        <w:t xml:space="preserve"> 2</w:t>
      </w:r>
      <w:r w:rsidR="0095250F" w:rsidRPr="000A5FDD">
        <w:rPr>
          <w:rFonts w:asciiTheme="minorHAnsi" w:eastAsia="Times New Roman" w:hAnsiTheme="minorHAnsi" w:cstheme="minorHAnsi"/>
          <w:bCs/>
          <w:color w:val="000000"/>
        </w:rPr>
        <w:t>6</w:t>
      </w:r>
      <w:r w:rsidRPr="000A5FDD">
        <w:rPr>
          <w:rFonts w:asciiTheme="minorHAnsi" w:eastAsia="Times New Roman" w:hAnsiTheme="minorHAnsi" w:cstheme="minorHAnsi"/>
          <w:bCs/>
          <w:color w:val="000000"/>
        </w:rPr>
        <w:t xml:space="preserve"> aprile 2024 </w:t>
      </w:r>
    </w:p>
    <w:p w:rsidR="00F26E39" w:rsidRPr="000A5FDD" w:rsidRDefault="00793E65" w:rsidP="00346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A5FDD">
        <w:rPr>
          <w:rFonts w:asciiTheme="minorHAnsi" w:hAnsiTheme="minorHAnsi" w:cstheme="minorHAnsi"/>
          <w:color w:val="1F1F1F"/>
          <w:shd w:val="clear" w:color="auto" w:fill="FFFFFF"/>
        </w:rPr>
        <w:t xml:space="preserve">Largo Adua, 5 </w:t>
      </w:r>
      <w:r w:rsidRPr="000A5FDD">
        <w:rPr>
          <w:rFonts w:asciiTheme="minorHAnsi" w:eastAsia="Times New Roman" w:hAnsiTheme="minorHAnsi" w:cstheme="minorHAnsi"/>
          <w:color w:val="000000"/>
        </w:rPr>
        <w:t xml:space="preserve">- Bari </w:t>
      </w:r>
    </w:p>
    <w:p w:rsidR="000A5FDD" w:rsidRPr="000A5FDD" w:rsidRDefault="000A5FDD" w:rsidP="00346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 w:rsidRPr="000A5FDD">
        <w:rPr>
          <w:rFonts w:asciiTheme="minorHAnsi" w:eastAsia="Times New Roman" w:hAnsiTheme="minorHAnsi" w:cstheme="minorHAnsi"/>
          <w:i/>
          <w:iCs/>
          <w:color w:val="000000"/>
        </w:rPr>
        <w:t>Orari Mostra</w:t>
      </w:r>
    </w:p>
    <w:p w:rsidR="000A5FDD" w:rsidRPr="000A5FDD" w:rsidRDefault="000A5FDD" w:rsidP="000A5F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A5FDD">
        <w:rPr>
          <w:rFonts w:asciiTheme="minorHAnsi" w:eastAsia="Times New Roman" w:hAnsiTheme="minorHAnsi" w:cstheme="minorHAnsi"/>
          <w:color w:val="000000"/>
        </w:rPr>
        <w:t xml:space="preserve">Dal </w:t>
      </w:r>
      <w:proofErr w:type="gramStart"/>
      <w:r w:rsidRPr="000A5FDD">
        <w:rPr>
          <w:rFonts w:asciiTheme="minorHAnsi" w:eastAsia="Times New Roman" w:hAnsiTheme="minorHAnsi" w:cstheme="minorHAnsi"/>
          <w:color w:val="000000"/>
        </w:rPr>
        <w:t>Martedì</w:t>
      </w:r>
      <w:proofErr w:type="gramEnd"/>
      <w:r w:rsidRPr="000A5FDD">
        <w:rPr>
          <w:rFonts w:asciiTheme="minorHAnsi" w:eastAsia="Times New Roman" w:hAnsiTheme="minorHAnsi" w:cstheme="minorHAnsi"/>
          <w:color w:val="000000"/>
        </w:rPr>
        <w:t xml:space="preserve"> al Venerdì</w:t>
      </w:r>
    </w:p>
    <w:p w:rsidR="000A5FDD" w:rsidRPr="000A5FDD" w:rsidRDefault="000A5FDD" w:rsidP="000A5FDD">
      <w:pPr>
        <w:rPr>
          <w:rFonts w:asciiTheme="minorHAnsi" w:eastAsia="Times New Roman" w:hAnsiTheme="minorHAnsi" w:cstheme="minorHAnsi"/>
          <w:color w:val="000000"/>
        </w:rPr>
      </w:pPr>
      <w:r w:rsidRPr="000A5FDD">
        <w:rPr>
          <w:rStyle w:val="oypena"/>
          <w:rFonts w:ascii="Calibri" w:hAnsi="Calibri" w:cs="Calibri"/>
          <w:color w:val="000000" w:themeColor="text1"/>
          <w:spacing w:val="12"/>
        </w:rPr>
        <w:t>16:00 - 20:00</w:t>
      </w:r>
    </w:p>
    <w:p w:rsidR="000A5FDD" w:rsidRPr="000A5FDD" w:rsidRDefault="000A5FDD" w:rsidP="000A5FDD">
      <w:r w:rsidRPr="000A5FDD">
        <w:rPr>
          <w:rStyle w:val="oypena"/>
          <w:rFonts w:ascii="Calibri" w:hAnsi="Calibri" w:cs="Calibri"/>
          <w:color w:val="000000" w:themeColor="text1"/>
          <w:spacing w:val="12"/>
        </w:rPr>
        <w:t>Sabato, Domenica, 25 Aprile</w:t>
      </w:r>
    </w:p>
    <w:p w:rsidR="0067377A" w:rsidRPr="000A5FDD" w:rsidRDefault="000A5FDD" w:rsidP="000A5FDD">
      <w:r w:rsidRPr="000A5FDD">
        <w:rPr>
          <w:rStyle w:val="oypena"/>
          <w:rFonts w:ascii="Calibri" w:hAnsi="Calibri" w:cs="Calibri"/>
          <w:color w:val="000000" w:themeColor="text1"/>
          <w:spacing w:val="12"/>
        </w:rPr>
        <w:t>10:00 - 13:00 | 16:00 - 20:0</w:t>
      </w:r>
      <w:r w:rsidRPr="000A5FDD">
        <w:rPr>
          <w:rStyle w:val="oypena"/>
          <w:rFonts w:ascii="Calibri" w:hAnsi="Calibri" w:cs="Calibri"/>
          <w:color w:val="000000" w:themeColor="text1"/>
          <w:spacing w:val="12"/>
        </w:rPr>
        <w:t>0</w:t>
      </w:r>
    </w:p>
    <w:p w:rsidR="00346FBE" w:rsidRPr="00346FBE" w:rsidRDefault="00346FBE" w:rsidP="00346F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8415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1BEFD86" wp14:editId="6710C589">
            <wp:simplePos x="0" y="0"/>
            <wp:positionH relativeFrom="column">
              <wp:posOffset>-325755</wp:posOffset>
            </wp:positionH>
            <wp:positionV relativeFrom="paragraph">
              <wp:posOffset>223520</wp:posOffset>
            </wp:positionV>
            <wp:extent cx="6771640" cy="514985"/>
            <wp:effectExtent l="0" t="0" r="0" b="5715"/>
            <wp:wrapNone/>
            <wp:docPr id="8862724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27249" name="Immagine 8862724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FBE" w:rsidRPr="00346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04523"/>
    <w:multiLevelType w:val="multilevel"/>
    <w:tmpl w:val="3158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720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62"/>
    <w:rsid w:val="000273A4"/>
    <w:rsid w:val="000A5FDD"/>
    <w:rsid w:val="001050A9"/>
    <w:rsid w:val="002625FD"/>
    <w:rsid w:val="00345F5A"/>
    <w:rsid w:val="00346FBE"/>
    <w:rsid w:val="00484151"/>
    <w:rsid w:val="004975DD"/>
    <w:rsid w:val="004C23C4"/>
    <w:rsid w:val="004F0CB3"/>
    <w:rsid w:val="00532E52"/>
    <w:rsid w:val="00587190"/>
    <w:rsid w:val="005E3416"/>
    <w:rsid w:val="00657232"/>
    <w:rsid w:val="0067377A"/>
    <w:rsid w:val="00763462"/>
    <w:rsid w:val="00793E65"/>
    <w:rsid w:val="00854956"/>
    <w:rsid w:val="0095250F"/>
    <w:rsid w:val="009A17E8"/>
    <w:rsid w:val="00A12C96"/>
    <w:rsid w:val="00AA7BC1"/>
    <w:rsid w:val="00B10B0C"/>
    <w:rsid w:val="00E8608C"/>
    <w:rsid w:val="00EB62C6"/>
    <w:rsid w:val="00EF6794"/>
    <w:rsid w:val="00F26E39"/>
    <w:rsid w:val="00F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0254"/>
  <w15:chartTrackingRefBased/>
  <w15:docId w15:val="{2CDD1D6B-FD3C-6A4F-A02B-72798CF7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462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763462"/>
    <w:pPr>
      <w:ind w:left="119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3462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63462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3462"/>
    <w:rPr>
      <w:rFonts w:ascii="Arial MT" w:eastAsia="Arial MT" w:hAnsi="Arial MT" w:cs="Arial MT"/>
      <w:kern w:val="0"/>
      <w:sz w:val="18"/>
      <w:szCs w:val="18"/>
      <w14:ligatures w14:val="none"/>
    </w:rPr>
  </w:style>
  <w:style w:type="character" w:customStyle="1" w:styleId="oypena">
    <w:name w:val="oypena"/>
    <w:basedOn w:val="Carpredefinitoparagrafo"/>
    <w:rsid w:val="00763462"/>
  </w:style>
  <w:style w:type="character" w:styleId="Collegamentoipertestuale">
    <w:name w:val="Hyperlink"/>
    <w:basedOn w:val="Carpredefinitoparagrafo"/>
    <w:uiPriority w:val="99"/>
    <w:unhideWhenUsed/>
    <w:rsid w:val="00F26E3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10B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0B0C"/>
    <w:rPr>
      <w:b/>
      <w:bCs/>
    </w:rPr>
  </w:style>
  <w:style w:type="paragraph" w:customStyle="1" w:styleId="cvgsua">
    <w:name w:val="cvgsua"/>
    <w:basedOn w:val="Normale"/>
    <w:rsid w:val="000A5F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87CE9-CB4F-9244-BA41-C1627521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2056</Characters>
  <Application>Microsoft Office Word</Application>
  <DocSecurity>0</DocSecurity>
  <Lines>114</Lines>
  <Paragraphs>50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Alessandra Bellomo</dc:creator>
  <cp:keywords/>
  <dc:description/>
  <cp:lastModifiedBy>Maria Alessandra Bellomo</cp:lastModifiedBy>
  <cp:revision>6</cp:revision>
  <cp:lastPrinted>2024-04-15T09:12:00Z</cp:lastPrinted>
  <dcterms:created xsi:type="dcterms:W3CDTF">2024-04-15T09:12:00Z</dcterms:created>
  <dcterms:modified xsi:type="dcterms:W3CDTF">2024-04-16T11:29:00Z</dcterms:modified>
</cp:coreProperties>
</file>