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8034C" w:rsidRDefault="00CA2140" w:rsidP="00CA2140">
      <w:pPr>
        <w:jc w:val="center"/>
        <w:rPr>
          <w:rFonts w:ascii="Verdana" w:hAnsi="Verdana"/>
          <w:b/>
          <w:sz w:val="32"/>
        </w:rPr>
      </w:pPr>
      <w:r w:rsidRPr="0068034C">
        <w:rPr>
          <w:rFonts w:ascii="Verdana" w:hAnsi="Verdana"/>
          <w:b/>
          <w:sz w:val="32"/>
        </w:rPr>
        <w:t>DALLA POTENZA ALL’ESSENZA</w:t>
      </w:r>
    </w:p>
    <w:p w:rsidR="00CA2140" w:rsidRPr="0068034C" w:rsidRDefault="00CA2140" w:rsidP="00CA2140">
      <w:pPr>
        <w:jc w:val="center"/>
        <w:rPr>
          <w:rFonts w:ascii="Verdana" w:hAnsi="Verdana"/>
          <w:b/>
          <w:sz w:val="32"/>
        </w:rPr>
      </w:pPr>
    </w:p>
    <w:p w:rsidR="00CA2140" w:rsidRPr="0068034C" w:rsidRDefault="0068034C" w:rsidP="00CA2140">
      <w:pPr>
        <w:jc w:val="center"/>
        <w:rPr>
          <w:rFonts w:ascii="Verdana" w:hAnsi="Verdana"/>
          <w:b/>
          <w:i/>
          <w:sz w:val="32"/>
        </w:rPr>
      </w:pPr>
      <w:proofErr w:type="spellStart"/>
      <w:r>
        <w:rPr>
          <w:rFonts w:ascii="Verdana" w:hAnsi="Verdana"/>
          <w:b/>
          <w:i/>
          <w:sz w:val="32"/>
        </w:rPr>
        <w:t>From</w:t>
      </w:r>
      <w:proofErr w:type="spellEnd"/>
      <w:r>
        <w:rPr>
          <w:rFonts w:ascii="Verdana" w:hAnsi="Verdana"/>
          <w:b/>
          <w:i/>
          <w:sz w:val="32"/>
        </w:rPr>
        <w:t xml:space="preserve"> A</w:t>
      </w:r>
      <w:proofErr w:type="gramStart"/>
      <w:r>
        <w:rPr>
          <w:rFonts w:ascii="Verdana" w:hAnsi="Verdana"/>
          <w:b/>
          <w:i/>
          <w:sz w:val="32"/>
        </w:rPr>
        <w:t xml:space="preserve">  </w:t>
      </w:r>
      <w:proofErr w:type="spellStart"/>
      <w:proofErr w:type="gramEnd"/>
      <w:r>
        <w:rPr>
          <w:rFonts w:ascii="Verdana" w:hAnsi="Verdana"/>
          <w:b/>
          <w:i/>
          <w:sz w:val="32"/>
        </w:rPr>
        <w:t>to</w:t>
      </w:r>
      <w:proofErr w:type="spellEnd"/>
      <w:r>
        <w:rPr>
          <w:rFonts w:ascii="Verdana" w:hAnsi="Verdana"/>
          <w:b/>
          <w:i/>
          <w:sz w:val="32"/>
        </w:rPr>
        <w:t xml:space="preserve"> </w:t>
      </w:r>
      <w:r w:rsidR="00CA2140" w:rsidRPr="0068034C">
        <w:rPr>
          <w:rFonts w:ascii="Verdana" w:hAnsi="Verdana"/>
          <w:b/>
          <w:i/>
          <w:sz w:val="32"/>
        </w:rPr>
        <w:t>Be</w:t>
      </w:r>
    </w:p>
    <w:p w:rsidR="00CA2140" w:rsidRDefault="00CA2140" w:rsidP="00CA2140">
      <w:pPr>
        <w:jc w:val="center"/>
        <w:rPr>
          <w:rFonts w:ascii="Verdana" w:hAnsi="Verdana"/>
        </w:rPr>
      </w:pPr>
    </w:p>
    <w:p w:rsidR="00CA2140" w:rsidRDefault="006330EA" w:rsidP="00CA2140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Un evento </w:t>
      </w:r>
      <w:proofErr w:type="spellStart"/>
      <w:r w:rsidR="009E005B" w:rsidRPr="006F2213">
        <w:rPr>
          <w:rFonts w:ascii="Verdana" w:hAnsi="Verdana"/>
        </w:rPr>
        <w:t>Site-Specific</w:t>
      </w:r>
      <w:proofErr w:type="spellEnd"/>
    </w:p>
    <w:p w:rsidR="0068034C" w:rsidRDefault="00CA2140" w:rsidP="00CA2140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Con le opere dell’artista </w:t>
      </w:r>
    </w:p>
    <w:p w:rsidR="0068034C" w:rsidRPr="0068034C" w:rsidRDefault="00CA2140" w:rsidP="00CA2140">
      <w:pPr>
        <w:jc w:val="center"/>
        <w:rPr>
          <w:rFonts w:ascii="Verdana" w:hAnsi="Verdana"/>
          <w:b/>
          <w:sz w:val="32"/>
        </w:rPr>
      </w:pPr>
      <w:r w:rsidRPr="0068034C">
        <w:rPr>
          <w:rFonts w:ascii="Verdana" w:hAnsi="Verdana"/>
          <w:b/>
          <w:sz w:val="32"/>
        </w:rPr>
        <w:t xml:space="preserve">Giorgio </w:t>
      </w:r>
      <w:proofErr w:type="spellStart"/>
      <w:r w:rsidRPr="0068034C">
        <w:rPr>
          <w:rFonts w:ascii="Verdana" w:hAnsi="Verdana"/>
          <w:b/>
          <w:sz w:val="32"/>
        </w:rPr>
        <w:t>Bevignani</w:t>
      </w:r>
      <w:proofErr w:type="spellEnd"/>
    </w:p>
    <w:p w:rsidR="00CA2140" w:rsidRDefault="00CA2140" w:rsidP="00CA2140">
      <w:pPr>
        <w:jc w:val="center"/>
        <w:rPr>
          <w:rFonts w:ascii="Verdana" w:hAnsi="Verdana"/>
        </w:rPr>
      </w:pPr>
    </w:p>
    <w:p w:rsidR="00CA2140" w:rsidRDefault="00CA2140" w:rsidP="00CA2140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A cura di </w:t>
      </w:r>
      <w:r w:rsidRPr="00363AC1">
        <w:rPr>
          <w:rFonts w:ascii="Verdana" w:hAnsi="Verdana"/>
          <w:b/>
        </w:rPr>
        <w:t>Silvia Grandi</w:t>
      </w:r>
      <w:r>
        <w:rPr>
          <w:rFonts w:ascii="Verdana" w:hAnsi="Verdana"/>
        </w:rPr>
        <w:t xml:space="preserve"> e </w:t>
      </w:r>
      <w:proofErr w:type="spellStart"/>
      <w:r w:rsidRPr="00363AC1">
        <w:rPr>
          <w:rFonts w:ascii="Verdana" w:hAnsi="Verdana"/>
          <w:b/>
        </w:rPr>
        <w:t>Jannik</w:t>
      </w:r>
      <w:proofErr w:type="spellEnd"/>
      <w:r w:rsidRPr="00363AC1">
        <w:rPr>
          <w:rFonts w:ascii="Verdana" w:hAnsi="Verdana"/>
          <w:b/>
        </w:rPr>
        <w:t xml:space="preserve"> </w:t>
      </w:r>
      <w:proofErr w:type="spellStart"/>
      <w:r w:rsidRPr="00363AC1">
        <w:rPr>
          <w:rFonts w:ascii="Verdana" w:hAnsi="Verdana"/>
          <w:b/>
        </w:rPr>
        <w:t>Pra</w:t>
      </w:r>
      <w:proofErr w:type="spellEnd"/>
      <w:r w:rsidRPr="00363AC1">
        <w:rPr>
          <w:rFonts w:ascii="Verdana" w:hAnsi="Verdana"/>
          <w:b/>
        </w:rPr>
        <w:t xml:space="preserve"> </w:t>
      </w:r>
      <w:proofErr w:type="spellStart"/>
      <w:r w:rsidRPr="00363AC1">
        <w:rPr>
          <w:rFonts w:ascii="Verdana" w:hAnsi="Verdana"/>
          <w:b/>
        </w:rPr>
        <w:t>Levis</w:t>
      </w:r>
      <w:proofErr w:type="spellEnd"/>
    </w:p>
    <w:p w:rsidR="009E005B" w:rsidRDefault="0068034C" w:rsidP="00CA2140">
      <w:pPr>
        <w:jc w:val="center"/>
        <w:rPr>
          <w:rFonts w:ascii="Verdana" w:hAnsi="Verdana"/>
        </w:rPr>
      </w:pPr>
      <w:proofErr w:type="gramStart"/>
      <w:r>
        <w:rPr>
          <w:rFonts w:ascii="Verdana" w:hAnsi="Verdana"/>
        </w:rPr>
        <w:t>con</w:t>
      </w:r>
      <w:proofErr w:type="gramEnd"/>
      <w:r w:rsidR="00CA2140">
        <w:rPr>
          <w:rFonts w:ascii="Verdana" w:hAnsi="Verdana"/>
        </w:rPr>
        <w:t xml:space="preserve"> le </w:t>
      </w:r>
      <w:r w:rsidR="00900D04">
        <w:rPr>
          <w:rFonts w:ascii="Verdana" w:hAnsi="Verdana"/>
        </w:rPr>
        <w:t>composizioni</w:t>
      </w:r>
      <w:r w:rsidR="00CA2140">
        <w:rPr>
          <w:rFonts w:ascii="Verdana" w:hAnsi="Verdana"/>
        </w:rPr>
        <w:t xml:space="preserve"> di </w:t>
      </w:r>
      <w:r w:rsidR="00CA2140" w:rsidRPr="00363AC1">
        <w:rPr>
          <w:rFonts w:ascii="Verdana" w:hAnsi="Verdana"/>
          <w:b/>
        </w:rPr>
        <w:t>Luigi Bellino</w:t>
      </w:r>
      <w:r w:rsidR="00CA2140">
        <w:rPr>
          <w:rFonts w:ascii="Verdana" w:hAnsi="Verdana"/>
        </w:rPr>
        <w:t xml:space="preserve"> </w:t>
      </w:r>
    </w:p>
    <w:p w:rsidR="00CA2140" w:rsidRDefault="00CA2140" w:rsidP="00CA2140">
      <w:pPr>
        <w:jc w:val="center"/>
        <w:rPr>
          <w:rFonts w:ascii="Verdana" w:hAnsi="Verdana"/>
        </w:rPr>
      </w:pPr>
    </w:p>
    <w:p w:rsidR="00CA2140" w:rsidRDefault="00CA2140" w:rsidP="00CA2140">
      <w:pPr>
        <w:jc w:val="center"/>
        <w:rPr>
          <w:rFonts w:ascii="Verdana" w:hAnsi="Verdana"/>
        </w:rPr>
      </w:pPr>
    </w:p>
    <w:p w:rsidR="00CA2140" w:rsidRDefault="009E005B" w:rsidP="00CA2140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drawing>
          <wp:inline distT="0" distB="0" distL="0" distR="0">
            <wp:extent cx="3999865" cy="2671013"/>
            <wp:effectExtent l="25400" t="0" r="0" b="0"/>
            <wp:docPr id="2" name="Immagine 2" descr=":MATERIALE ORIGINALE:Dalla Potenza all'Ess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MATERIALE ORIGINALE:Dalla Potenza all'Essenz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19" cy="267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40" w:rsidRDefault="00CA2140" w:rsidP="00CA2140">
      <w:pPr>
        <w:jc w:val="center"/>
        <w:rPr>
          <w:rFonts w:ascii="Verdana" w:hAnsi="Verdana"/>
        </w:rPr>
      </w:pPr>
    </w:p>
    <w:p w:rsidR="00CA2140" w:rsidRDefault="00CA2140" w:rsidP="00CA2140">
      <w:pPr>
        <w:jc w:val="center"/>
        <w:rPr>
          <w:rFonts w:ascii="Verdana" w:hAnsi="Verdana"/>
        </w:rPr>
      </w:pPr>
    </w:p>
    <w:p w:rsidR="00CA2140" w:rsidRPr="00363AC1" w:rsidRDefault="00CA2140" w:rsidP="00CA2140">
      <w:pPr>
        <w:jc w:val="center"/>
        <w:rPr>
          <w:rFonts w:ascii="Verdana" w:hAnsi="Verdana"/>
          <w:b/>
        </w:rPr>
      </w:pPr>
      <w:r w:rsidRPr="00363AC1">
        <w:rPr>
          <w:rFonts w:ascii="Verdana" w:hAnsi="Verdana"/>
          <w:b/>
        </w:rPr>
        <w:t>10 maggio 2019, ore 21.00</w:t>
      </w:r>
    </w:p>
    <w:p w:rsidR="00CA2140" w:rsidRDefault="00CA2140" w:rsidP="00CA2140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Presso gli spazi di </w:t>
      </w:r>
      <w:r w:rsidR="009E005B">
        <w:rPr>
          <w:rFonts w:ascii="Verdana" w:hAnsi="Verdana"/>
          <w:b/>
        </w:rPr>
        <w:t>AUGUSTA 196</w:t>
      </w:r>
      <w:r w:rsidRPr="00363AC1">
        <w:rPr>
          <w:rFonts w:ascii="Verdana" w:hAnsi="Verdana"/>
          <w:b/>
        </w:rPr>
        <w:t>6</w:t>
      </w:r>
    </w:p>
    <w:p w:rsidR="00CA2140" w:rsidRDefault="00CA2140" w:rsidP="00CA2140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Via Maestri del Lavoro 180, </w:t>
      </w:r>
      <w:proofErr w:type="spellStart"/>
      <w:r>
        <w:rPr>
          <w:rFonts w:ascii="Verdana" w:hAnsi="Verdana"/>
        </w:rPr>
        <w:t>Castel</w:t>
      </w:r>
      <w:proofErr w:type="spellEnd"/>
      <w:r>
        <w:rPr>
          <w:rFonts w:ascii="Verdana" w:hAnsi="Verdana"/>
        </w:rPr>
        <w:t xml:space="preserve"> San Pietro Terme (BO)</w:t>
      </w:r>
    </w:p>
    <w:p w:rsidR="00CA2140" w:rsidRDefault="00CA2140" w:rsidP="00CA2140">
      <w:pPr>
        <w:jc w:val="center"/>
        <w:rPr>
          <w:rFonts w:ascii="Verdana" w:hAnsi="Verdana"/>
        </w:rPr>
      </w:pPr>
    </w:p>
    <w:p w:rsidR="00CA2140" w:rsidRDefault="00CA2140" w:rsidP="00CA2140">
      <w:pPr>
        <w:jc w:val="both"/>
        <w:rPr>
          <w:rFonts w:ascii="Verdana" w:hAnsi="Verdana"/>
        </w:rPr>
      </w:pPr>
    </w:p>
    <w:p w:rsidR="009E005B" w:rsidRDefault="00CA2140" w:rsidP="00654130">
      <w:p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 xml:space="preserve">Il </w:t>
      </w:r>
      <w:r w:rsidRPr="00CA2140">
        <w:rPr>
          <w:rFonts w:ascii="Verdana" w:hAnsi="Verdana"/>
          <w:b/>
        </w:rPr>
        <w:t>10 maggio 2019</w:t>
      </w:r>
      <w:r>
        <w:rPr>
          <w:rFonts w:ascii="Verdana" w:hAnsi="Verdana"/>
        </w:rPr>
        <w:t xml:space="preserve"> alle </w:t>
      </w:r>
      <w:r w:rsidRPr="00CA2140">
        <w:rPr>
          <w:rFonts w:ascii="Verdana" w:hAnsi="Verdana"/>
          <w:b/>
        </w:rPr>
        <w:t>ore 21.00</w:t>
      </w:r>
      <w:r w:rsidR="00D86B9D" w:rsidRPr="00D86B9D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9E005B">
        <w:rPr>
          <w:rFonts w:ascii="Verdana" w:hAnsi="Verdana"/>
          <w:b/>
        </w:rPr>
        <w:t>Augusta 196</w:t>
      </w:r>
      <w:r w:rsidR="00D86B9D">
        <w:rPr>
          <w:rFonts w:ascii="Verdana" w:hAnsi="Verdana"/>
          <w:b/>
        </w:rPr>
        <w:t>6</w:t>
      </w:r>
      <w:r>
        <w:rPr>
          <w:rFonts w:ascii="Verdana" w:hAnsi="Verdana"/>
        </w:rPr>
        <w:t xml:space="preserve"> </w:t>
      </w:r>
      <w:r w:rsidR="00D86B9D">
        <w:rPr>
          <w:rFonts w:ascii="Verdana" w:hAnsi="Verdana"/>
        </w:rPr>
        <w:t xml:space="preserve">promuove presso i suoi spazi </w:t>
      </w:r>
      <w:r>
        <w:rPr>
          <w:rFonts w:ascii="Verdana" w:hAnsi="Verdana"/>
        </w:rPr>
        <w:t xml:space="preserve">a </w:t>
      </w:r>
      <w:proofErr w:type="spellStart"/>
      <w:r w:rsidRPr="00CA2140">
        <w:rPr>
          <w:rFonts w:ascii="Verdana" w:hAnsi="Verdana"/>
          <w:b/>
        </w:rPr>
        <w:t>Castel</w:t>
      </w:r>
      <w:proofErr w:type="spellEnd"/>
      <w:r w:rsidRPr="00CA2140">
        <w:rPr>
          <w:rFonts w:ascii="Verdana" w:hAnsi="Verdana"/>
          <w:b/>
        </w:rPr>
        <w:t xml:space="preserve"> San Pietro Terme</w:t>
      </w:r>
      <w:r w:rsidR="009E005B">
        <w:rPr>
          <w:rFonts w:ascii="Verdana" w:hAnsi="Verdana"/>
        </w:rPr>
        <w:t xml:space="preserve"> (BO) un</w:t>
      </w:r>
      <w:r>
        <w:rPr>
          <w:rFonts w:ascii="Verdana" w:hAnsi="Verdana"/>
        </w:rPr>
        <w:t xml:space="preserve"> </w:t>
      </w:r>
      <w:r w:rsidR="006330EA">
        <w:rPr>
          <w:rFonts w:ascii="Verdana" w:hAnsi="Verdana"/>
          <w:b/>
        </w:rPr>
        <w:t>evento</w:t>
      </w:r>
      <w:r w:rsidR="006330EA">
        <w:rPr>
          <w:rFonts w:ascii="Verdana" w:hAnsi="Verdana"/>
        </w:rPr>
        <w:t xml:space="preserve"> speciale</w:t>
      </w:r>
      <w:r>
        <w:rPr>
          <w:rFonts w:ascii="Verdana" w:hAnsi="Verdana"/>
        </w:rPr>
        <w:t xml:space="preserve"> “</w:t>
      </w:r>
      <w:r w:rsidRPr="00CA2140">
        <w:rPr>
          <w:rFonts w:ascii="Verdana" w:hAnsi="Verdana"/>
          <w:b/>
          <w:i/>
        </w:rPr>
        <w:t>Dalla potenza all’essenza</w:t>
      </w:r>
      <w:proofErr w:type="gramEnd"/>
      <w:r w:rsidRPr="00CA2140">
        <w:rPr>
          <w:rFonts w:ascii="Verdana" w:hAnsi="Verdana"/>
          <w:b/>
          <w:i/>
        </w:rPr>
        <w:t xml:space="preserve">. </w:t>
      </w:r>
      <w:proofErr w:type="spellStart"/>
      <w:proofErr w:type="gramStart"/>
      <w:r w:rsidRPr="00CA2140">
        <w:rPr>
          <w:rFonts w:ascii="Verdana" w:hAnsi="Verdana"/>
          <w:b/>
          <w:i/>
        </w:rPr>
        <w:t>From</w:t>
      </w:r>
      <w:proofErr w:type="spellEnd"/>
      <w:r w:rsidRPr="00CA2140">
        <w:rPr>
          <w:rFonts w:ascii="Verdana" w:hAnsi="Verdana"/>
          <w:b/>
          <w:i/>
        </w:rPr>
        <w:t xml:space="preserve"> A </w:t>
      </w:r>
      <w:proofErr w:type="spellStart"/>
      <w:r w:rsidRPr="00CA2140">
        <w:rPr>
          <w:rFonts w:ascii="Verdana" w:hAnsi="Verdana"/>
          <w:b/>
          <w:i/>
        </w:rPr>
        <w:t>to</w:t>
      </w:r>
      <w:proofErr w:type="spellEnd"/>
      <w:r w:rsidRPr="00CA2140">
        <w:rPr>
          <w:rFonts w:ascii="Verdana" w:hAnsi="Verdana"/>
          <w:b/>
          <w:i/>
        </w:rPr>
        <w:t xml:space="preserve"> Be</w:t>
      </w:r>
      <w:r>
        <w:rPr>
          <w:rFonts w:ascii="Verdana" w:hAnsi="Verdana"/>
        </w:rPr>
        <w:t>” che vedrà l’esposizione delle opere</w:t>
      </w:r>
      <w:r w:rsidR="004B73B2">
        <w:rPr>
          <w:rFonts w:ascii="Verdana" w:hAnsi="Verdana"/>
        </w:rPr>
        <w:t xml:space="preserve"> </w:t>
      </w:r>
      <w:proofErr w:type="spellStart"/>
      <w:r w:rsidR="004B73B2" w:rsidRPr="004B73B2">
        <w:rPr>
          <w:rFonts w:ascii="Verdana" w:hAnsi="Verdana"/>
          <w:i/>
        </w:rPr>
        <w:t>site-specific</w:t>
      </w:r>
      <w:proofErr w:type="spellEnd"/>
      <w:r>
        <w:rPr>
          <w:rFonts w:ascii="Verdana" w:hAnsi="Verdana"/>
        </w:rPr>
        <w:t xml:space="preserve"> dell’artista </w:t>
      </w:r>
      <w:r w:rsidRPr="00CA2140">
        <w:rPr>
          <w:rFonts w:ascii="Verdana" w:hAnsi="Verdana"/>
          <w:b/>
        </w:rPr>
        <w:t xml:space="preserve">Giorgio </w:t>
      </w:r>
      <w:proofErr w:type="spellStart"/>
      <w:r w:rsidRPr="00CA2140">
        <w:rPr>
          <w:rFonts w:ascii="Verdana" w:hAnsi="Verdana"/>
          <w:b/>
        </w:rPr>
        <w:t>Bevignani</w:t>
      </w:r>
      <w:proofErr w:type="spellEnd"/>
      <w:r>
        <w:rPr>
          <w:rFonts w:ascii="Verdana" w:hAnsi="Verdana"/>
        </w:rPr>
        <w:t xml:space="preserve">, a cura di </w:t>
      </w:r>
      <w:r w:rsidRPr="00CA2140">
        <w:rPr>
          <w:rFonts w:ascii="Verdana" w:hAnsi="Verdana"/>
          <w:b/>
        </w:rPr>
        <w:t>Silvia Grandi</w:t>
      </w:r>
      <w:r>
        <w:rPr>
          <w:rFonts w:ascii="Verdana" w:hAnsi="Verdana"/>
        </w:rPr>
        <w:t xml:space="preserve"> e </w:t>
      </w:r>
      <w:proofErr w:type="spellStart"/>
      <w:r w:rsidRPr="00CA2140">
        <w:rPr>
          <w:rFonts w:ascii="Verdana" w:hAnsi="Verdana"/>
          <w:b/>
        </w:rPr>
        <w:t>Jannik</w:t>
      </w:r>
      <w:proofErr w:type="spellEnd"/>
      <w:r w:rsidRPr="00CA2140">
        <w:rPr>
          <w:rFonts w:ascii="Verdana" w:hAnsi="Verdana"/>
          <w:b/>
        </w:rPr>
        <w:t xml:space="preserve"> </w:t>
      </w:r>
      <w:proofErr w:type="spellStart"/>
      <w:r w:rsidRPr="00CA2140">
        <w:rPr>
          <w:rFonts w:ascii="Verdana" w:hAnsi="Verdana"/>
          <w:b/>
        </w:rPr>
        <w:t>Pra</w:t>
      </w:r>
      <w:proofErr w:type="spellEnd"/>
      <w:r w:rsidRPr="00CA2140">
        <w:rPr>
          <w:rFonts w:ascii="Verdana" w:hAnsi="Verdana"/>
          <w:b/>
        </w:rPr>
        <w:t xml:space="preserve"> </w:t>
      </w:r>
      <w:proofErr w:type="spellStart"/>
      <w:r w:rsidRPr="00CA2140">
        <w:rPr>
          <w:rFonts w:ascii="Verdana" w:hAnsi="Verdana"/>
          <w:b/>
        </w:rPr>
        <w:t>Levis</w:t>
      </w:r>
      <w:proofErr w:type="spellEnd"/>
      <w:r>
        <w:rPr>
          <w:rFonts w:ascii="Verdana" w:hAnsi="Verdana"/>
        </w:rPr>
        <w:t xml:space="preserve">, </w:t>
      </w:r>
      <w:r w:rsidR="009E005B">
        <w:rPr>
          <w:rFonts w:ascii="Verdana" w:hAnsi="Verdana"/>
        </w:rPr>
        <w:t>con interventi musicali del</w:t>
      </w:r>
      <w:r>
        <w:rPr>
          <w:rFonts w:ascii="Verdana" w:hAnsi="Verdana"/>
        </w:rPr>
        <w:t xml:space="preserve"> pianista </w:t>
      </w:r>
      <w:r w:rsidRPr="00CA2140">
        <w:rPr>
          <w:rFonts w:ascii="Verdana" w:hAnsi="Verdana"/>
          <w:b/>
        </w:rPr>
        <w:t>Luigi Bellino</w:t>
      </w:r>
      <w:proofErr w:type="gramEnd"/>
      <w:r>
        <w:rPr>
          <w:rFonts w:ascii="Verdana" w:hAnsi="Verdana"/>
        </w:rPr>
        <w:t xml:space="preserve">. </w:t>
      </w:r>
    </w:p>
    <w:p w:rsidR="009D5852" w:rsidRDefault="00CA2140" w:rsidP="00654130">
      <w:p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Nel corso della serata</w:t>
      </w:r>
      <w:proofErr w:type="gramEnd"/>
      <w:r>
        <w:rPr>
          <w:rFonts w:ascii="Verdana" w:hAnsi="Verdana"/>
        </w:rPr>
        <w:t xml:space="preserve"> sarà presentata la </w:t>
      </w:r>
      <w:r w:rsidRPr="00CA2140">
        <w:rPr>
          <w:rFonts w:ascii="Verdana" w:hAnsi="Verdana"/>
          <w:b/>
        </w:rPr>
        <w:t>nuova</w:t>
      </w:r>
      <w:r w:rsidR="00F30009">
        <w:rPr>
          <w:rFonts w:ascii="Verdana" w:hAnsi="Verdana"/>
          <w:b/>
        </w:rPr>
        <w:t xml:space="preserve"> </w:t>
      </w:r>
      <w:r w:rsidR="00F30009" w:rsidRPr="00F30009">
        <w:rPr>
          <w:rFonts w:ascii="Verdana" w:hAnsi="Verdana"/>
        </w:rPr>
        <w:t>ed</w:t>
      </w:r>
      <w:r w:rsidR="00F30009">
        <w:rPr>
          <w:rFonts w:ascii="Verdana" w:hAnsi="Verdana"/>
          <w:b/>
        </w:rPr>
        <w:t xml:space="preserve"> esclusiva</w:t>
      </w:r>
      <w:r w:rsidRPr="00CA2140">
        <w:rPr>
          <w:rFonts w:ascii="Verdana" w:hAnsi="Verdana"/>
          <w:b/>
        </w:rPr>
        <w:t xml:space="preserve"> BMW X7</w:t>
      </w:r>
      <w:r>
        <w:rPr>
          <w:rFonts w:ascii="Verdana" w:hAnsi="Verdana"/>
        </w:rPr>
        <w:t xml:space="preserve">, in collaborazione con </w:t>
      </w:r>
      <w:r w:rsidRPr="00CA2140">
        <w:rPr>
          <w:rFonts w:ascii="Verdana" w:hAnsi="Verdana"/>
          <w:b/>
        </w:rPr>
        <w:t>TURBOSPORT</w:t>
      </w:r>
      <w:r>
        <w:rPr>
          <w:rFonts w:ascii="Verdana" w:hAnsi="Verdana"/>
        </w:rPr>
        <w:t xml:space="preserve"> e </w:t>
      </w:r>
      <w:r w:rsidR="009E005B">
        <w:rPr>
          <w:rFonts w:ascii="Verdana" w:hAnsi="Verdana"/>
          <w:b/>
        </w:rPr>
        <w:t>Augusta 196</w:t>
      </w:r>
      <w:r w:rsidRPr="00CA2140">
        <w:rPr>
          <w:rFonts w:ascii="Verdana" w:hAnsi="Verdana"/>
          <w:b/>
        </w:rPr>
        <w:t>6</w:t>
      </w:r>
      <w:r w:rsidR="00855F03">
        <w:rPr>
          <w:rFonts w:ascii="Verdana" w:hAnsi="Verdana"/>
        </w:rPr>
        <w:t>: il nuovo modello di lusso BMW è una fusione elegante di look e personalità con u</w:t>
      </w:r>
      <w:r w:rsidR="009D5852">
        <w:rPr>
          <w:rFonts w:ascii="Verdana" w:hAnsi="Verdana"/>
        </w:rPr>
        <w:t>n design essenziale e raffinato che sarà accompagnata dalla presenza di altre autovetture sportive</w:t>
      </w:r>
      <w:r>
        <w:rPr>
          <w:rFonts w:ascii="Verdana" w:hAnsi="Verdana"/>
        </w:rPr>
        <w:t xml:space="preserve">. </w:t>
      </w:r>
    </w:p>
    <w:p w:rsidR="00654130" w:rsidRDefault="00CA2140" w:rsidP="00654130">
      <w:pPr>
        <w:jc w:val="both"/>
        <w:rPr>
          <w:rFonts w:ascii="Verdana" w:hAnsi="Verdana"/>
        </w:rPr>
      </w:pPr>
      <w:r>
        <w:rPr>
          <w:rFonts w:ascii="Verdana" w:hAnsi="Verdana"/>
        </w:rPr>
        <w:t>L’evento si configura</w:t>
      </w:r>
      <w:r w:rsidR="009D5852">
        <w:rPr>
          <w:rFonts w:ascii="Verdana" w:hAnsi="Verdana"/>
        </w:rPr>
        <w:t xml:space="preserve"> in maniera speciale</w:t>
      </w:r>
      <w:r>
        <w:rPr>
          <w:rFonts w:ascii="Verdana" w:hAnsi="Verdana"/>
        </w:rPr>
        <w:t xml:space="preserve"> come un </w:t>
      </w:r>
      <w:r w:rsidRPr="00CA2140">
        <w:rPr>
          <w:rFonts w:ascii="Verdana" w:hAnsi="Verdana"/>
          <w:b/>
        </w:rPr>
        <w:t>dialogo che unisce le varie forme di arte</w:t>
      </w:r>
      <w:r>
        <w:rPr>
          <w:rFonts w:ascii="Verdana" w:hAnsi="Verdana"/>
        </w:rPr>
        <w:t>: l’</w:t>
      </w:r>
      <w:proofErr w:type="gramStart"/>
      <w:r>
        <w:rPr>
          <w:rFonts w:ascii="Verdana" w:hAnsi="Verdana"/>
        </w:rPr>
        <w:t>arte</w:t>
      </w:r>
      <w:proofErr w:type="gramEnd"/>
      <w:r>
        <w:rPr>
          <w:rFonts w:ascii="Verdana" w:hAnsi="Verdana"/>
        </w:rPr>
        <w:t xml:space="preserve"> contemporanea si collega così </w:t>
      </w:r>
      <w:r w:rsidR="004F3B1C">
        <w:rPr>
          <w:rFonts w:ascii="Verdana" w:hAnsi="Verdana"/>
        </w:rPr>
        <w:t>alle musiche contemporanee</w:t>
      </w:r>
      <w:r>
        <w:rPr>
          <w:rFonts w:ascii="Verdana" w:hAnsi="Verdana"/>
        </w:rPr>
        <w:t xml:space="preserve"> e allo spazio industriale circostante, pronto ad accogliere la nascita di un concetto, di un Essenza. </w:t>
      </w:r>
      <w:r w:rsidR="00D86B9D" w:rsidRPr="009D5852">
        <w:rPr>
          <w:rFonts w:ascii="Verdana" w:hAnsi="Verdana"/>
        </w:rPr>
        <w:t>L’inter</w:t>
      </w:r>
      <w:r w:rsidR="009D5852" w:rsidRPr="009D5852">
        <w:rPr>
          <w:rFonts w:ascii="Verdana" w:hAnsi="Verdana"/>
        </w:rPr>
        <w:t>a serata è ideata e promossa</w:t>
      </w:r>
      <w:r w:rsidR="00D86B9D" w:rsidRPr="009D5852">
        <w:rPr>
          <w:rFonts w:ascii="Verdana" w:hAnsi="Verdana"/>
        </w:rPr>
        <w:t xml:space="preserve"> da </w:t>
      </w:r>
      <w:r w:rsidR="009E005B">
        <w:rPr>
          <w:rFonts w:ascii="Verdana" w:hAnsi="Verdana"/>
          <w:b/>
        </w:rPr>
        <w:t>Augusta 196</w:t>
      </w:r>
      <w:r w:rsidR="00D86B9D" w:rsidRPr="009D5852">
        <w:rPr>
          <w:rFonts w:ascii="Verdana" w:hAnsi="Verdana"/>
          <w:b/>
        </w:rPr>
        <w:t>6</w:t>
      </w:r>
      <w:r w:rsidR="003017D1" w:rsidRPr="009D5852">
        <w:rPr>
          <w:rFonts w:ascii="Verdana" w:hAnsi="Verdana"/>
        </w:rPr>
        <w:t xml:space="preserve">, </w:t>
      </w:r>
      <w:r w:rsidR="009D5852" w:rsidRPr="009D5852">
        <w:rPr>
          <w:rFonts w:ascii="Verdana" w:hAnsi="Verdana"/>
        </w:rPr>
        <w:t>carrozzeria storica dell’</w:t>
      </w:r>
      <w:r w:rsidR="009D5852" w:rsidRPr="009D5852">
        <w:rPr>
          <w:rFonts w:ascii="Verdana" w:hAnsi="Verdana"/>
          <w:i/>
        </w:rPr>
        <w:t>hinterland</w:t>
      </w:r>
      <w:r w:rsidR="009D5852" w:rsidRPr="009D5852">
        <w:rPr>
          <w:rFonts w:ascii="Verdana" w:hAnsi="Verdana"/>
        </w:rPr>
        <w:t xml:space="preserve"> bolognese</w:t>
      </w:r>
      <w:r w:rsidR="00817144">
        <w:rPr>
          <w:rFonts w:ascii="Verdana" w:hAnsi="Verdana"/>
        </w:rPr>
        <w:t xml:space="preserve">, </w:t>
      </w:r>
      <w:r w:rsidR="009E005B">
        <w:rPr>
          <w:rFonts w:ascii="Verdana" w:hAnsi="Verdana"/>
        </w:rPr>
        <w:t>croc</w:t>
      </w:r>
      <w:r w:rsidR="009E005B" w:rsidRPr="009E005B">
        <w:rPr>
          <w:rFonts w:ascii="Verdana" w:hAnsi="Verdana"/>
        </w:rPr>
        <w:t xml:space="preserve">evia tecnico </w:t>
      </w:r>
      <w:r w:rsidR="009E005B">
        <w:rPr>
          <w:rFonts w:ascii="Verdana" w:hAnsi="Verdana"/>
        </w:rPr>
        <w:t xml:space="preserve">e culturale e </w:t>
      </w:r>
      <w:r w:rsidR="009E005B" w:rsidRPr="009E005B">
        <w:rPr>
          <w:rFonts w:ascii="Verdana" w:hAnsi="Verdana"/>
        </w:rPr>
        <w:t>testimone dell’evoluzione dell’auto dagli anni ’60,</w:t>
      </w:r>
      <w:r w:rsidR="009E005B">
        <w:rPr>
          <w:rFonts w:ascii="Verdana" w:hAnsi="Verdana"/>
        </w:rPr>
        <w:t xml:space="preserve"> </w:t>
      </w:r>
      <w:r w:rsidR="009E005B" w:rsidRPr="009E005B">
        <w:rPr>
          <w:rFonts w:ascii="Verdana" w:hAnsi="Verdana"/>
        </w:rPr>
        <w:t>che ha scelto di essere parte attiva e testimone di una fusione tangibile con l’ar</w:t>
      </w:r>
      <w:r w:rsidR="009E005B">
        <w:rPr>
          <w:rFonts w:ascii="Verdana" w:hAnsi="Verdana"/>
        </w:rPr>
        <w:t>te in un passaggio tra auto e op</w:t>
      </w:r>
      <w:r w:rsidR="009E005B" w:rsidRPr="009E005B">
        <w:rPr>
          <w:rFonts w:ascii="Verdana" w:hAnsi="Verdana"/>
        </w:rPr>
        <w:t>ere</w:t>
      </w:r>
      <w:r w:rsidR="009E005B">
        <w:rPr>
          <w:rFonts w:ascii="Verdana" w:hAnsi="Verdana"/>
        </w:rPr>
        <w:t>.</w:t>
      </w:r>
      <w:r w:rsidR="009D5852" w:rsidRPr="009D5852">
        <w:rPr>
          <w:rFonts w:ascii="Verdana" w:hAnsi="Verdana"/>
        </w:rPr>
        <w:t xml:space="preserve"> </w:t>
      </w:r>
      <w:r w:rsidR="00654130">
        <w:rPr>
          <w:rFonts w:ascii="Verdana" w:hAnsi="Verdana"/>
        </w:rPr>
        <w:t xml:space="preserve">Il ricavato della serata sarà devoluto in beneficenza a favore </w:t>
      </w:r>
      <w:r w:rsidR="00005D3D">
        <w:rPr>
          <w:rFonts w:ascii="Verdana" w:hAnsi="Verdana"/>
        </w:rPr>
        <w:t xml:space="preserve">della </w:t>
      </w:r>
      <w:r w:rsidR="00005D3D" w:rsidRPr="00005D3D">
        <w:rPr>
          <w:rFonts w:ascii="Verdana" w:hAnsi="Verdana"/>
          <w:b/>
        </w:rPr>
        <w:t>Clinica Pediatrica</w:t>
      </w:r>
      <w:r w:rsidR="00005D3D">
        <w:rPr>
          <w:rFonts w:ascii="Verdana" w:hAnsi="Verdana"/>
        </w:rPr>
        <w:t xml:space="preserve"> </w:t>
      </w:r>
      <w:proofErr w:type="spellStart"/>
      <w:r w:rsidR="00654130" w:rsidRPr="009D5852">
        <w:rPr>
          <w:rFonts w:ascii="Verdana" w:hAnsi="Verdana"/>
          <w:b/>
        </w:rPr>
        <w:t>Gozzadini</w:t>
      </w:r>
      <w:proofErr w:type="spellEnd"/>
      <w:r w:rsidR="00A537E7">
        <w:rPr>
          <w:rFonts w:ascii="Verdana" w:hAnsi="Verdana"/>
          <w:b/>
        </w:rPr>
        <w:t xml:space="preserve"> </w:t>
      </w:r>
      <w:r w:rsidR="00A537E7" w:rsidRPr="00A537E7">
        <w:rPr>
          <w:rFonts w:ascii="Verdana" w:hAnsi="Verdana"/>
        </w:rPr>
        <w:t>dell’</w:t>
      </w:r>
      <w:r w:rsidR="00A537E7">
        <w:rPr>
          <w:rFonts w:ascii="Verdana" w:hAnsi="Verdana"/>
          <w:b/>
        </w:rPr>
        <w:t xml:space="preserve">Ospedale Sant’Orsola </w:t>
      </w:r>
      <w:r w:rsidR="00A537E7" w:rsidRPr="00A537E7">
        <w:rPr>
          <w:rFonts w:ascii="Verdana" w:hAnsi="Verdana"/>
        </w:rPr>
        <w:t>di Bologna</w:t>
      </w:r>
      <w:r w:rsidR="00654130">
        <w:rPr>
          <w:rFonts w:ascii="Verdana" w:hAnsi="Verdana"/>
        </w:rPr>
        <w:t xml:space="preserve">. </w:t>
      </w:r>
    </w:p>
    <w:p w:rsidR="009D5852" w:rsidRDefault="009D5852" w:rsidP="00CA2140">
      <w:pPr>
        <w:jc w:val="both"/>
        <w:rPr>
          <w:rFonts w:ascii="Verdana" w:hAnsi="Verdana"/>
        </w:rPr>
      </w:pPr>
    </w:p>
    <w:p w:rsidR="009D5852" w:rsidRDefault="00C942E0" w:rsidP="00CA2140">
      <w:pPr>
        <w:jc w:val="both"/>
        <w:rPr>
          <w:rFonts w:ascii="Verdana" w:hAnsi="Verdana"/>
        </w:rPr>
      </w:pPr>
      <w:r>
        <w:rPr>
          <w:rFonts w:ascii="Verdana" w:hAnsi="Verdana"/>
        </w:rPr>
        <w:t>Nelle sale</w:t>
      </w:r>
      <w:r w:rsidR="009D5852">
        <w:rPr>
          <w:rFonts w:ascii="Verdana" w:hAnsi="Verdana"/>
        </w:rPr>
        <w:t xml:space="preserve"> di Augusta</w:t>
      </w:r>
      <w:r w:rsidR="009E005B">
        <w:rPr>
          <w:rFonts w:ascii="Verdana" w:hAnsi="Verdana"/>
        </w:rPr>
        <w:t xml:space="preserve"> 196</w:t>
      </w:r>
      <w:r>
        <w:rPr>
          <w:rFonts w:ascii="Verdana" w:hAnsi="Verdana"/>
        </w:rPr>
        <w:t>6</w:t>
      </w:r>
      <w:r w:rsidR="009D5852">
        <w:rPr>
          <w:rFonts w:ascii="Verdana" w:hAnsi="Verdana"/>
        </w:rPr>
        <w:t xml:space="preserve"> trovano spazio le </w:t>
      </w:r>
      <w:r w:rsidR="009D5852" w:rsidRPr="00C942E0">
        <w:rPr>
          <w:rFonts w:ascii="Verdana" w:hAnsi="Verdana"/>
          <w:b/>
        </w:rPr>
        <w:t>opere immaginifiche e fluttuanti</w:t>
      </w:r>
      <w:r w:rsidR="009D5852">
        <w:rPr>
          <w:rFonts w:ascii="Verdana" w:hAnsi="Verdana"/>
        </w:rPr>
        <w:t xml:space="preserve"> di Giorgio </w:t>
      </w:r>
      <w:proofErr w:type="spellStart"/>
      <w:r w:rsidR="009D5852">
        <w:rPr>
          <w:rFonts w:ascii="Verdana" w:hAnsi="Verdana"/>
        </w:rPr>
        <w:t>Bevignani</w:t>
      </w:r>
      <w:proofErr w:type="spellEnd"/>
      <w:r w:rsidR="009D5852">
        <w:rPr>
          <w:rFonts w:ascii="Verdana" w:hAnsi="Verdana"/>
        </w:rPr>
        <w:t xml:space="preserve"> che ha scelto di presentare per </w:t>
      </w:r>
      <w:proofErr w:type="gramStart"/>
      <w:r w:rsidR="009D5852">
        <w:rPr>
          <w:rFonts w:ascii="Verdana" w:hAnsi="Verdana"/>
        </w:rPr>
        <w:t>l’occasione alcuni</w:t>
      </w:r>
      <w:proofErr w:type="gramEnd"/>
      <w:r w:rsidR="009D5852">
        <w:rPr>
          <w:rFonts w:ascii="Verdana" w:hAnsi="Verdana"/>
        </w:rPr>
        <w:t xml:space="preserve"> dei suoi </w:t>
      </w:r>
      <w:r w:rsidR="009D5852" w:rsidRPr="00C942E0">
        <w:rPr>
          <w:rFonts w:ascii="Verdana" w:hAnsi="Verdana"/>
          <w:b/>
        </w:rPr>
        <w:t>lavori inediti</w:t>
      </w:r>
      <w:r w:rsidR="009D5852">
        <w:rPr>
          <w:rFonts w:ascii="Verdana" w:hAnsi="Verdana"/>
        </w:rPr>
        <w:t xml:space="preserve">. Sarà possibile, infatti, ammirare </w:t>
      </w:r>
      <w:r w:rsidR="009D5852" w:rsidRPr="00C942E0">
        <w:rPr>
          <w:rFonts w:ascii="Verdana" w:hAnsi="Verdana"/>
          <w:b/>
        </w:rPr>
        <w:t>tre Trittici</w:t>
      </w:r>
      <w:r w:rsidR="009D5852">
        <w:rPr>
          <w:rFonts w:ascii="Verdana" w:hAnsi="Verdana"/>
        </w:rPr>
        <w:t xml:space="preserve"> prodotti negli anni ’90 e mai esposti fino ad ora</w:t>
      </w:r>
      <w:r>
        <w:rPr>
          <w:rFonts w:ascii="Verdana" w:hAnsi="Verdana"/>
        </w:rPr>
        <w:t xml:space="preserve"> e un’</w:t>
      </w:r>
      <w:r w:rsidRPr="00C942E0">
        <w:rPr>
          <w:rFonts w:ascii="Verdana" w:hAnsi="Verdana"/>
          <w:b/>
        </w:rPr>
        <w:t xml:space="preserve">opera nuova </w:t>
      </w:r>
      <w:r>
        <w:rPr>
          <w:rFonts w:ascii="Verdana" w:hAnsi="Verdana"/>
        </w:rPr>
        <w:t xml:space="preserve">creata </w:t>
      </w:r>
      <w:r w:rsidRPr="00C942E0">
        <w:rPr>
          <w:rFonts w:ascii="Verdana" w:hAnsi="Verdana"/>
          <w:i/>
        </w:rPr>
        <w:t>ad hoc</w:t>
      </w:r>
      <w:r>
        <w:rPr>
          <w:rFonts w:ascii="Verdana" w:hAnsi="Verdana"/>
        </w:rPr>
        <w:t xml:space="preserve"> per l’evento dal titolo “</w:t>
      </w:r>
      <w:proofErr w:type="spellStart"/>
      <w:r w:rsidRPr="00C942E0">
        <w:rPr>
          <w:rFonts w:ascii="Verdana" w:hAnsi="Verdana"/>
          <w:b/>
          <w:i/>
        </w:rPr>
        <w:t>Kinyubi</w:t>
      </w:r>
      <w:proofErr w:type="spellEnd"/>
      <w:r>
        <w:rPr>
          <w:rFonts w:ascii="Verdana" w:hAnsi="Verdana"/>
        </w:rPr>
        <w:t>” ossia “</w:t>
      </w:r>
      <w:r w:rsidRPr="00C942E0">
        <w:rPr>
          <w:rFonts w:ascii="Verdana" w:hAnsi="Verdana"/>
          <w:b/>
          <w:i/>
        </w:rPr>
        <w:t>Venerdì</w:t>
      </w:r>
      <w:r>
        <w:rPr>
          <w:rFonts w:ascii="Verdana" w:hAnsi="Verdana"/>
        </w:rPr>
        <w:t xml:space="preserve">” in giapponese. Per la tradizione nipponica ogni giorno della settimana sta </w:t>
      </w:r>
      <w:proofErr w:type="gramStart"/>
      <w:r>
        <w:rPr>
          <w:rFonts w:ascii="Verdana" w:hAnsi="Verdana"/>
        </w:rPr>
        <w:t>a rappresentare</w:t>
      </w:r>
      <w:proofErr w:type="gramEnd"/>
      <w:r>
        <w:rPr>
          <w:rFonts w:ascii="Verdana" w:hAnsi="Verdana"/>
        </w:rPr>
        <w:t xml:space="preserve"> un elemento della materia e in questo caso il Venerdì è l’oro, sostanza al quale l’opera richiama. </w:t>
      </w:r>
    </w:p>
    <w:p w:rsidR="00EE22BD" w:rsidRDefault="009D5852" w:rsidP="00CA214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I lavori dell’artista non saranno presentati come opere singole </w:t>
      </w:r>
      <w:proofErr w:type="gramStart"/>
      <w:r>
        <w:rPr>
          <w:rFonts w:ascii="Verdana" w:hAnsi="Verdana"/>
        </w:rPr>
        <w:t>ma bensì</w:t>
      </w:r>
      <w:proofErr w:type="gramEnd"/>
      <w:r>
        <w:rPr>
          <w:rFonts w:ascii="Verdana" w:hAnsi="Verdana"/>
        </w:rPr>
        <w:t xml:space="preserve"> come </w:t>
      </w:r>
      <w:r w:rsidRPr="00C942E0">
        <w:rPr>
          <w:rFonts w:ascii="Verdana" w:hAnsi="Verdana"/>
          <w:b/>
        </w:rPr>
        <w:t>insieme di opere</w:t>
      </w:r>
      <w:r>
        <w:rPr>
          <w:rFonts w:ascii="Verdana" w:hAnsi="Verdana"/>
        </w:rPr>
        <w:t>: saranno presenti il “</w:t>
      </w:r>
      <w:r w:rsidRPr="00C942E0">
        <w:rPr>
          <w:rFonts w:ascii="Verdana" w:hAnsi="Verdana"/>
          <w:b/>
          <w:i/>
        </w:rPr>
        <w:t>Grande Muro Blu</w:t>
      </w:r>
      <w:r>
        <w:rPr>
          <w:rFonts w:ascii="Verdana" w:hAnsi="Verdana"/>
        </w:rPr>
        <w:t xml:space="preserve">” del 1989, prima installazione di </w:t>
      </w:r>
      <w:proofErr w:type="spellStart"/>
      <w:r>
        <w:rPr>
          <w:rFonts w:ascii="Verdana" w:hAnsi="Verdana"/>
        </w:rPr>
        <w:t>Bevignani</w:t>
      </w:r>
      <w:proofErr w:type="spellEnd"/>
      <w:r>
        <w:rPr>
          <w:rFonts w:ascii="Verdana" w:hAnsi="Verdana"/>
        </w:rPr>
        <w:t xml:space="preserve"> prodotta in concomitanza con la caduta del muro di Berlino; </w:t>
      </w:r>
      <w:r w:rsidR="004B6B3F" w:rsidRPr="006F2213">
        <w:rPr>
          <w:rFonts w:ascii="Verdana" w:hAnsi="Verdana"/>
        </w:rPr>
        <w:t>il</w:t>
      </w:r>
      <w:r w:rsidR="004B6B3F">
        <w:rPr>
          <w:rFonts w:ascii="Verdana" w:hAnsi="Verdana"/>
        </w:rPr>
        <w:t xml:space="preserve"> suddetto</w:t>
      </w:r>
      <w:r w:rsidR="004B6B3F" w:rsidRPr="006F2213">
        <w:rPr>
          <w:rFonts w:ascii="Verdana" w:hAnsi="Verdana"/>
        </w:rPr>
        <w:t xml:space="preserve"> trittico</w:t>
      </w:r>
      <w:r w:rsidR="004B6B3F" w:rsidRPr="006F2213">
        <w:rPr>
          <w:rFonts w:ascii="Verdana" w:hAnsi="Verdana"/>
          <w:b/>
        </w:rPr>
        <w:t xml:space="preserve"> “</w:t>
      </w:r>
      <w:proofErr w:type="spellStart"/>
      <w:r w:rsidR="004B6B3F" w:rsidRPr="006F2213">
        <w:rPr>
          <w:rFonts w:ascii="Verdana" w:hAnsi="Verdana"/>
          <w:b/>
        </w:rPr>
        <w:t>Kinyoubi</w:t>
      </w:r>
      <w:proofErr w:type="spellEnd"/>
      <w:r w:rsidR="004B6B3F" w:rsidRPr="006F2213">
        <w:rPr>
          <w:rFonts w:ascii="Verdana" w:hAnsi="Verdana"/>
          <w:b/>
        </w:rPr>
        <w:t>”</w:t>
      </w:r>
      <w:r w:rsidR="004B6B3F" w:rsidRPr="004B6B3F">
        <w:rPr>
          <w:rFonts w:ascii="Verdana" w:hAnsi="Verdana"/>
        </w:rPr>
        <w:t>;</w:t>
      </w:r>
      <w:r w:rsidR="004B6B3F">
        <w:rPr>
          <w:rFonts w:ascii="Verdana" w:hAnsi="Verdana"/>
          <w:b/>
        </w:rPr>
        <w:t xml:space="preserve"> </w:t>
      </w:r>
      <w:r w:rsidR="00C942E0">
        <w:rPr>
          <w:rFonts w:ascii="Verdana" w:hAnsi="Verdana"/>
        </w:rPr>
        <w:t>alcuni lavori della serie “</w:t>
      </w:r>
      <w:proofErr w:type="spellStart"/>
      <w:r w:rsidR="00C942E0" w:rsidRPr="00C942E0">
        <w:rPr>
          <w:rFonts w:ascii="Verdana" w:hAnsi="Verdana"/>
          <w:b/>
          <w:i/>
        </w:rPr>
        <w:t>Al-gher</w:t>
      </w:r>
      <w:proofErr w:type="spellEnd"/>
      <w:r w:rsidR="00C942E0">
        <w:rPr>
          <w:rFonts w:ascii="Verdana" w:hAnsi="Verdana"/>
        </w:rPr>
        <w:t>”, della serie “</w:t>
      </w:r>
      <w:r w:rsidR="00C942E0" w:rsidRPr="00C942E0">
        <w:rPr>
          <w:rFonts w:ascii="Verdana" w:hAnsi="Verdana"/>
          <w:b/>
          <w:i/>
        </w:rPr>
        <w:t>Silenzio Nudo</w:t>
      </w:r>
      <w:r w:rsidR="00C942E0">
        <w:rPr>
          <w:rFonts w:ascii="Verdana" w:hAnsi="Verdana"/>
        </w:rPr>
        <w:t xml:space="preserve">” e </w:t>
      </w:r>
      <w:r w:rsidR="00EE22BD">
        <w:rPr>
          <w:rFonts w:ascii="Verdana" w:hAnsi="Verdana"/>
        </w:rPr>
        <w:t>dell’opera</w:t>
      </w:r>
      <w:r w:rsidR="00C942E0">
        <w:rPr>
          <w:rFonts w:ascii="Verdana" w:hAnsi="Verdana"/>
        </w:rPr>
        <w:t xml:space="preserve"> “</w:t>
      </w:r>
      <w:r w:rsidR="00C942E0" w:rsidRPr="00C942E0">
        <w:rPr>
          <w:rFonts w:ascii="Verdana" w:hAnsi="Verdana"/>
          <w:b/>
          <w:i/>
        </w:rPr>
        <w:t xml:space="preserve">Extra </w:t>
      </w:r>
      <w:proofErr w:type="spellStart"/>
      <w:r w:rsidR="00C942E0" w:rsidRPr="00C942E0">
        <w:rPr>
          <w:rFonts w:ascii="Verdana" w:hAnsi="Verdana"/>
          <w:b/>
          <w:i/>
        </w:rPr>
        <w:t>Liz</w:t>
      </w:r>
      <w:proofErr w:type="spellEnd"/>
      <w:r w:rsidR="00C942E0">
        <w:rPr>
          <w:rFonts w:ascii="Verdana" w:hAnsi="Verdana"/>
        </w:rPr>
        <w:t>”; quattro</w:t>
      </w:r>
      <w:r w:rsidR="00EE22BD">
        <w:rPr>
          <w:rFonts w:ascii="Verdana" w:hAnsi="Verdana"/>
        </w:rPr>
        <w:t xml:space="preserve"> opere</w:t>
      </w:r>
      <w:r w:rsidR="00C942E0">
        <w:rPr>
          <w:rFonts w:ascii="Verdana" w:hAnsi="Verdana"/>
        </w:rPr>
        <w:t xml:space="preserve"> provenienti </w:t>
      </w:r>
      <w:r w:rsidR="00EE22BD">
        <w:rPr>
          <w:rFonts w:ascii="Verdana" w:hAnsi="Verdana"/>
        </w:rPr>
        <w:t>dalla</w:t>
      </w:r>
      <w:r w:rsidR="00C942E0">
        <w:rPr>
          <w:rFonts w:ascii="Verdana" w:hAnsi="Verdana"/>
        </w:rPr>
        <w:t xml:space="preserve"> serie</w:t>
      </w:r>
      <w:r w:rsidR="00EE22BD">
        <w:rPr>
          <w:rFonts w:ascii="Verdana" w:hAnsi="Verdana"/>
        </w:rPr>
        <w:t xml:space="preserve"> “</w:t>
      </w:r>
      <w:r w:rsidR="00EE22BD" w:rsidRPr="00EE22BD">
        <w:rPr>
          <w:rFonts w:ascii="Verdana" w:hAnsi="Verdana"/>
          <w:b/>
          <w:i/>
        </w:rPr>
        <w:t>Iridi</w:t>
      </w:r>
      <w:r w:rsidR="00EE22BD">
        <w:rPr>
          <w:rFonts w:ascii="Verdana" w:hAnsi="Verdana"/>
        </w:rPr>
        <w:t>”</w:t>
      </w:r>
      <w:r w:rsidR="00C942E0">
        <w:rPr>
          <w:rFonts w:ascii="Verdana" w:hAnsi="Verdana"/>
        </w:rPr>
        <w:t xml:space="preserve">. </w:t>
      </w:r>
    </w:p>
    <w:p w:rsidR="009D5852" w:rsidRDefault="009D5852" w:rsidP="00CA2140">
      <w:pPr>
        <w:jc w:val="both"/>
        <w:rPr>
          <w:rFonts w:ascii="Verdana" w:hAnsi="Verdana"/>
        </w:rPr>
      </w:pPr>
    </w:p>
    <w:p w:rsidR="00C942E0" w:rsidRDefault="00D72465" w:rsidP="00CA214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Al centro lo spazio è interrotto dalle </w:t>
      </w:r>
      <w:r w:rsidRPr="00D72465">
        <w:rPr>
          <w:rFonts w:ascii="Verdana" w:hAnsi="Verdana"/>
          <w:b/>
        </w:rPr>
        <w:t>due grandi reti</w:t>
      </w:r>
      <w:r>
        <w:rPr>
          <w:rFonts w:ascii="Verdana" w:hAnsi="Verdana"/>
        </w:rPr>
        <w:t>, note opere dell’artista, “</w:t>
      </w:r>
      <w:proofErr w:type="gramStart"/>
      <w:r w:rsidRPr="00D72465">
        <w:rPr>
          <w:rFonts w:ascii="Verdana" w:hAnsi="Verdana"/>
          <w:b/>
          <w:i/>
        </w:rPr>
        <w:t>I’m</w:t>
      </w:r>
      <w:proofErr w:type="gramEnd"/>
      <w:r w:rsidRPr="00D72465">
        <w:rPr>
          <w:rFonts w:ascii="Verdana" w:hAnsi="Verdana"/>
          <w:b/>
          <w:i/>
        </w:rPr>
        <w:t xml:space="preserve"> </w:t>
      </w:r>
      <w:proofErr w:type="spellStart"/>
      <w:r w:rsidRPr="00D72465">
        <w:rPr>
          <w:rFonts w:ascii="Verdana" w:hAnsi="Verdana"/>
          <w:b/>
          <w:i/>
        </w:rPr>
        <w:t>Ready</w:t>
      </w:r>
      <w:proofErr w:type="spellEnd"/>
      <w:r w:rsidRPr="00D72465">
        <w:rPr>
          <w:rFonts w:ascii="Verdana" w:hAnsi="Verdana"/>
          <w:b/>
          <w:i/>
        </w:rPr>
        <w:t xml:space="preserve"> </w:t>
      </w:r>
      <w:proofErr w:type="spellStart"/>
      <w:r w:rsidRPr="00D72465">
        <w:rPr>
          <w:rFonts w:ascii="Verdana" w:hAnsi="Verdana"/>
          <w:b/>
          <w:i/>
        </w:rPr>
        <w:t>to</w:t>
      </w:r>
      <w:proofErr w:type="spellEnd"/>
      <w:r w:rsidRPr="00D72465">
        <w:rPr>
          <w:rFonts w:ascii="Verdana" w:hAnsi="Verdana"/>
          <w:b/>
          <w:i/>
        </w:rPr>
        <w:t xml:space="preserve"> Live</w:t>
      </w:r>
      <w:r>
        <w:rPr>
          <w:rFonts w:ascii="Verdana" w:hAnsi="Verdana"/>
        </w:rPr>
        <w:t>” e “</w:t>
      </w:r>
      <w:r w:rsidRPr="00D72465">
        <w:rPr>
          <w:rFonts w:ascii="Verdana" w:hAnsi="Verdana"/>
          <w:b/>
          <w:i/>
        </w:rPr>
        <w:t xml:space="preserve">Soul </w:t>
      </w:r>
      <w:proofErr w:type="spellStart"/>
      <w:r w:rsidRPr="00D72465">
        <w:rPr>
          <w:rFonts w:ascii="Verdana" w:hAnsi="Verdana"/>
          <w:b/>
          <w:i/>
        </w:rPr>
        <w:t>of</w:t>
      </w:r>
      <w:proofErr w:type="spellEnd"/>
      <w:r w:rsidRPr="00D72465">
        <w:rPr>
          <w:rFonts w:ascii="Verdana" w:hAnsi="Verdana"/>
          <w:b/>
          <w:i/>
        </w:rPr>
        <w:t xml:space="preserve"> the </w:t>
      </w:r>
      <w:proofErr w:type="spellStart"/>
      <w:r w:rsidRPr="00D72465">
        <w:rPr>
          <w:rFonts w:ascii="Verdana" w:hAnsi="Verdana"/>
          <w:b/>
          <w:i/>
        </w:rPr>
        <w:t>Dawn</w:t>
      </w:r>
      <w:proofErr w:type="spellEnd"/>
      <w:r>
        <w:rPr>
          <w:rFonts w:ascii="Verdana" w:hAnsi="Verdana"/>
        </w:rPr>
        <w:t>”, accostate in parallelo come un muro ortogonale alto otto metri, il quale evoca il passaggio di Mosè tra le acque del Mar Rosso nella fuga dall’Egitto, archetipo del viaggio (</w:t>
      </w:r>
      <w:proofErr w:type="spellStart"/>
      <w:r w:rsidRPr="00D72465">
        <w:rPr>
          <w:rFonts w:ascii="Verdana" w:hAnsi="Verdana"/>
          <w:i/>
        </w:rPr>
        <w:t>From</w:t>
      </w:r>
      <w:proofErr w:type="spellEnd"/>
      <w:r w:rsidRPr="00D72465">
        <w:rPr>
          <w:rFonts w:ascii="Verdana" w:hAnsi="Verdana"/>
          <w:i/>
        </w:rPr>
        <w:t xml:space="preserve"> A </w:t>
      </w:r>
      <w:proofErr w:type="spellStart"/>
      <w:r w:rsidRPr="00D72465">
        <w:rPr>
          <w:rFonts w:ascii="Verdana" w:hAnsi="Verdana"/>
          <w:i/>
        </w:rPr>
        <w:t>to</w:t>
      </w:r>
      <w:proofErr w:type="spellEnd"/>
      <w:r w:rsidRPr="00D72465">
        <w:rPr>
          <w:rFonts w:ascii="Verdana" w:hAnsi="Verdana"/>
          <w:i/>
        </w:rPr>
        <w:t xml:space="preserve"> Be</w:t>
      </w:r>
      <w:r>
        <w:rPr>
          <w:rFonts w:ascii="Verdana" w:hAnsi="Verdana"/>
        </w:rPr>
        <w:t xml:space="preserve">). Le due immense e affascinanti reti velano e svelano al contempo l’ultima automobile presente, l’elegante </w:t>
      </w:r>
      <w:r w:rsidRPr="00D72465">
        <w:rPr>
          <w:rFonts w:ascii="Verdana" w:hAnsi="Verdana"/>
        </w:rPr>
        <w:t>BMW X7</w:t>
      </w:r>
      <w:r>
        <w:rPr>
          <w:rFonts w:ascii="Verdana" w:hAnsi="Verdana"/>
        </w:rPr>
        <w:t xml:space="preserve">. </w:t>
      </w:r>
    </w:p>
    <w:p w:rsidR="00CA2140" w:rsidRDefault="00CA2140" w:rsidP="00CA2140">
      <w:pPr>
        <w:jc w:val="both"/>
        <w:rPr>
          <w:rFonts w:ascii="Verdana" w:hAnsi="Verdana"/>
        </w:rPr>
      </w:pPr>
    </w:p>
    <w:p w:rsidR="004F6123" w:rsidRDefault="000F67DB" w:rsidP="00CA214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Tra le opere </w:t>
      </w:r>
      <w:r w:rsidR="00AA693C">
        <w:rPr>
          <w:rFonts w:ascii="Verdana" w:hAnsi="Verdana"/>
        </w:rPr>
        <w:t xml:space="preserve">esposte </w:t>
      </w:r>
      <w:r>
        <w:rPr>
          <w:rFonts w:ascii="Verdana" w:hAnsi="Verdana"/>
        </w:rPr>
        <w:t xml:space="preserve">di </w:t>
      </w:r>
      <w:r w:rsidRPr="000F67DB">
        <w:rPr>
          <w:rFonts w:ascii="Verdana" w:hAnsi="Verdana"/>
          <w:b/>
        </w:rPr>
        <w:t xml:space="preserve">Giorgio </w:t>
      </w:r>
      <w:proofErr w:type="spellStart"/>
      <w:r w:rsidRPr="000F67DB">
        <w:rPr>
          <w:rFonts w:ascii="Verdana" w:hAnsi="Verdana"/>
          <w:b/>
        </w:rPr>
        <w:t>Bevignani</w:t>
      </w:r>
      <w:proofErr w:type="spellEnd"/>
      <w:r>
        <w:rPr>
          <w:rFonts w:ascii="Verdana" w:hAnsi="Verdana"/>
        </w:rPr>
        <w:t xml:space="preserve"> sarà </w:t>
      </w:r>
      <w:r w:rsidR="00770D44">
        <w:rPr>
          <w:rFonts w:ascii="Verdana" w:hAnsi="Verdana"/>
        </w:rPr>
        <w:t>possibile ammirare</w:t>
      </w:r>
      <w:r w:rsidR="00CA2140">
        <w:rPr>
          <w:rFonts w:ascii="Verdana" w:hAnsi="Verdana"/>
        </w:rPr>
        <w:t xml:space="preserve"> </w:t>
      </w:r>
      <w:proofErr w:type="spellStart"/>
      <w:r w:rsidR="00CA2140" w:rsidRPr="000F67DB">
        <w:rPr>
          <w:rFonts w:ascii="Verdana" w:hAnsi="Verdana"/>
          <w:b/>
          <w:i/>
        </w:rPr>
        <w:t>EosEco</w:t>
      </w:r>
      <w:proofErr w:type="spellEnd"/>
      <w:r w:rsidR="00325C4D" w:rsidRPr="004B73B2">
        <w:rPr>
          <w:rFonts w:ascii="Verdana" w:hAnsi="Verdana"/>
          <w:i/>
        </w:rPr>
        <w:t>,</w:t>
      </w:r>
      <w:r w:rsidR="00325C4D">
        <w:rPr>
          <w:rFonts w:ascii="Verdana" w:hAnsi="Verdana"/>
          <w:b/>
          <w:i/>
        </w:rPr>
        <w:t xml:space="preserve"> </w:t>
      </w:r>
      <w:r w:rsidR="00325C4D" w:rsidRPr="00325C4D">
        <w:rPr>
          <w:rFonts w:ascii="Verdana" w:hAnsi="Verdana"/>
        </w:rPr>
        <w:t xml:space="preserve">una </w:t>
      </w:r>
      <w:r w:rsidR="00325C4D" w:rsidRPr="00325C4D">
        <w:rPr>
          <w:rFonts w:ascii="Verdana" w:hAnsi="Verdana"/>
          <w:b/>
        </w:rPr>
        <w:t>grande scultura sferoidale</w:t>
      </w:r>
      <w:r w:rsidR="00325C4D" w:rsidRPr="00325C4D">
        <w:rPr>
          <w:rFonts w:ascii="Verdana" w:hAnsi="Verdana"/>
        </w:rPr>
        <w:t xml:space="preserve"> incentrata sul </w:t>
      </w:r>
      <w:r w:rsidR="00325C4D" w:rsidRPr="00325C4D">
        <w:rPr>
          <w:rFonts w:ascii="Verdana" w:hAnsi="Verdana"/>
          <w:b/>
        </w:rPr>
        <w:t>tema della luce</w:t>
      </w:r>
      <w:r w:rsidR="00770D44">
        <w:rPr>
          <w:rFonts w:ascii="Verdana" w:hAnsi="Verdana"/>
        </w:rPr>
        <w:t xml:space="preserve"> che riprende</w:t>
      </w:r>
      <w:r w:rsidR="00325C4D" w:rsidRPr="00325C4D">
        <w:rPr>
          <w:rFonts w:ascii="Verdana" w:hAnsi="Verdana"/>
        </w:rPr>
        <w:t xml:space="preserve"> le fila della sperimentazione sui materiali, diventata ormai cifra stilistica di </w:t>
      </w:r>
      <w:proofErr w:type="spellStart"/>
      <w:r w:rsidR="00325C4D" w:rsidRPr="00325C4D">
        <w:rPr>
          <w:rFonts w:ascii="Verdana" w:hAnsi="Verdana"/>
        </w:rPr>
        <w:t>Bevignani</w:t>
      </w:r>
      <w:proofErr w:type="spellEnd"/>
      <w:r w:rsidR="00CA2140" w:rsidRPr="00325C4D">
        <w:rPr>
          <w:rFonts w:ascii="Verdana" w:hAnsi="Verdana"/>
        </w:rPr>
        <w:t>.</w:t>
      </w:r>
      <w:r w:rsidR="00CA2140">
        <w:rPr>
          <w:rFonts w:ascii="Verdana" w:hAnsi="Verdana"/>
        </w:rPr>
        <w:t xml:space="preserve"> Partendo dalla riflessione del libro </w:t>
      </w:r>
      <w:r w:rsidR="00CA2140" w:rsidRPr="000F67DB">
        <w:rPr>
          <w:rFonts w:ascii="Verdana" w:hAnsi="Verdana"/>
          <w:i/>
        </w:rPr>
        <w:t>Breve Riflessione del Verbo Essere</w:t>
      </w:r>
      <w:r w:rsidR="00CA2140">
        <w:rPr>
          <w:rFonts w:ascii="Verdana" w:hAnsi="Verdana"/>
        </w:rPr>
        <w:t xml:space="preserve"> di </w:t>
      </w:r>
      <w:r w:rsidR="00CA2140" w:rsidRPr="000F67DB">
        <w:rPr>
          <w:rFonts w:ascii="Verdana" w:hAnsi="Verdana"/>
          <w:b/>
        </w:rPr>
        <w:t>Andrea Moro</w:t>
      </w:r>
      <w:r w:rsidR="00CA2140">
        <w:rPr>
          <w:rFonts w:ascii="Verdana" w:hAnsi="Verdana"/>
        </w:rPr>
        <w:t xml:space="preserve"> che afferma che </w:t>
      </w:r>
      <w:r w:rsidR="00CA2140" w:rsidRPr="00CA2140">
        <w:rPr>
          <w:rFonts w:ascii="Verdana" w:hAnsi="Verdana"/>
        </w:rPr>
        <w:t>“</w:t>
      </w:r>
      <w:r w:rsidR="00CA2140" w:rsidRPr="000F67DB">
        <w:rPr>
          <w:rFonts w:ascii="Verdana" w:hAnsi="Verdana"/>
          <w:b/>
          <w:i/>
        </w:rPr>
        <w:t>la luce da sola non si vede così come la materia non si vede senza luce</w:t>
      </w:r>
      <w:r w:rsidR="00CA2140" w:rsidRPr="00CA2140">
        <w:rPr>
          <w:rFonts w:ascii="Verdana" w:hAnsi="Verdana"/>
        </w:rPr>
        <w:t xml:space="preserve">”, l’artista si è chiesto se fosse possibile </w:t>
      </w:r>
      <w:r w:rsidR="00CA2140">
        <w:rPr>
          <w:rFonts w:ascii="Verdana" w:hAnsi="Verdana"/>
        </w:rPr>
        <w:t>nell’incontro di questi due fenomeni fisici</w:t>
      </w:r>
      <w:r w:rsidR="00CA2140" w:rsidRPr="00CA2140">
        <w:rPr>
          <w:rFonts w:ascii="Verdana" w:hAnsi="Verdana"/>
        </w:rPr>
        <w:t xml:space="preserve"> aggiungere un altro elemento per sua stessa definizione immateriale: il </w:t>
      </w:r>
      <w:r w:rsidR="00CA2140" w:rsidRPr="00770D44">
        <w:rPr>
          <w:rFonts w:ascii="Verdana" w:hAnsi="Verdana"/>
          <w:b/>
        </w:rPr>
        <w:t>suono</w:t>
      </w:r>
      <w:r w:rsidR="00CA2140" w:rsidRPr="00CA2140">
        <w:rPr>
          <w:rFonts w:ascii="Verdana" w:hAnsi="Verdana"/>
        </w:rPr>
        <w:t xml:space="preserve">. </w:t>
      </w:r>
      <w:proofErr w:type="spellStart"/>
      <w:r w:rsidR="00CA2140" w:rsidRPr="000F67DB">
        <w:rPr>
          <w:rFonts w:ascii="Verdana" w:hAnsi="Verdana"/>
          <w:i/>
        </w:rPr>
        <w:t>EosEco</w:t>
      </w:r>
      <w:proofErr w:type="spellEnd"/>
      <w:r w:rsidR="00CA2140" w:rsidRPr="00CA2140">
        <w:rPr>
          <w:rFonts w:ascii="Verdana" w:hAnsi="Verdana"/>
        </w:rPr>
        <w:t xml:space="preserve"> è nata così, dal desiderio di dar forma a due fenomeni naturali/fisici in un </w:t>
      </w:r>
      <w:r w:rsidR="00CA2140" w:rsidRPr="000F67DB">
        <w:rPr>
          <w:rFonts w:ascii="Verdana" w:hAnsi="Verdana"/>
          <w:b/>
          <w:i/>
        </w:rPr>
        <w:t>unicum</w:t>
      </w:r>
      <w:r w:rsidR="00CA2140" w:rsidRPr="000F67DB">
        <w:rPr>
          <w:rFonts w:ascii="Verdana" w:hAnsi="Verdana"/>
          <w:b/>
        </w:rPr>
        <w:t xml:space="preserve"> inscindibile</w:t>
      </w:r>
      <w:r w:rsidR="00CA2140" w:rsidRPr="00CA2140">
        <w:rPr>
          <w:rFonts w:ascii="Verdana" w:hAnsi="Verdana"/>
        </w:rPr>
        <w:t xml:space="preserve">. Se in un’occasione precedente l’opera era stata accompagnata dai suoni e dai rumori registrati nelle fasi della sua realizzazione, </w:t>
      </w:r>
      <w:r w:rsidR="00EE22BD">
        <w:rPr>
          <w:rFonts w:ascii="Verdana" w:hAnsi="Verdana"/>
        </w:rPr>
        <w:t>poi manipolati da due musicisti</w:t>
      </w:r>
      <w:r w:rsidR="00CA2140" w:rsidRPr="00CA2140">
        <w:rPr>
          <w:rFonts w:ascii="Verdana" w:hAnsi="Verdana"/>
        </w:rPr>
        <w:t>, per que</w:t>
      </w:r>
      <w:r>
        <w:rPr>
          <w:rFonts w:ascii="Verdana" w:hAnsi="Verdana"/>
        </w:rPr>
        <w:t>sto evento la sfera si presta a</w:t>
      </w:r>
      <w:r w:rsidR="00CA2140" w:rsidRPr="00CA2140">
        <w:rPr>
          <w:rFonts w:ascii="Verdana" w:hAnsi="Verdana"/>
        </w:rPr>
        <w:t xml:space="preserve"> essere animata e fatta vibrare, sospesa su un </w:t>
      </w:r>
      <w:r w:rsidR="00CA2140" w:rsidRPr="00770D44">
        <w:rPr>
          <w:rFonts w:ascii="Verdana" w:hAnsi="Verdana"/>
          <w:b/>
        </w:rPr>
        <w:t>pianoforte a coda</w:t>
      </w:r>
      <w:r w:rsidR="00CA2140" w:rsidRPr="00CA2140">
        <w:rPr>
          <w:rFonts w:ascii="Verdana" w:hAnsi="Verdana"/>
        </w:rPr>
        <w:t xml:space="preserve">, dall’improvvisazione musicale del maestro </w:t>
      </w:r>
      <w:r w:rsidR="00CA2140" w:rsidRPr="000F67DB">
        <w:rPr>
          <w:rFonts w:ascii="Verdana" w:hAnsi="Verdana"/>
          <w:b/>
        </w:rPr>
        <w:t>Luigi Bellino</w:t>
      </w:r>
      <w:r w:rsidR="00CA2140" w:rsidRPr="00CA2140">
        <w:rPr>
          <w:rFonts w:ascii="Verdana" w:hAnsi="Verdana"/>
        </w:rPr>
        <w:t xml:space="preserve">. L’incontro con la </w:t>
      </w:r>
      <w:r w:rsidR="00CA2140" w:rsidRPr="003017D1">
        <w:rPr>
          <w:rFonts w:ascii="Verdana" w:hAnsi="Verdana"/>
          <w:b/>
        </w:rPr>
        <w:t>compos</w:t>
      </w:r>
      <w:r w:rsidRPr="003017D1">
        <w:rPr>
          <w:rFonts w:ascii="Verdana" w:hAnsi="Verdana"/>
          <w:b/>
        </w:rPr>
        <w:t>izione musicale</w:t>
      </w:r>
      <w:r>
        <w:rPr>
          <w:rFonts w:ascii="Verdana" w:hAnsi="Verdana"/>
        </w:rPr>
        <w:t xml:space="preserve"> ricca di luci e</w:t>
      </w:r>
      <w:r w:rsidR="00CA2140" w:rsidRPr="00CA2140">
        <w:rPr>
          <w:rFonts w:ascii="Verdana" w:hAnsi="Verdana"/>
        </w:rPr>
        <w:t xml:space="preserve"> ombre, di momenti empatici e </w:t>
      </w:r>
      <w:proofErr w:type="gramStart"/>
      <w:r w:rsidR="00CA2140" w:rsidRPr="00CA2140">
        <w:rPr>
          <w:rFonts w:ascii="Verdana" w:hAnsi="Verdana"/>
        </w:rPr>
        <w:t>suggestivi</w:t>
      </w:r>
      <w:proofErr w:type="gramEnd"/>
      <w:r w:rsidR="00CA2140" w:rsidRPr="00CA2140">
        <w:rPr>
          <w:rFonts w:ascii="Verdana" w:hAnsi="Verdana"/>
        </w:rPr>
        <w:t xml:space="preserve">, di melodie e contrappunti virtuosistici crea l’illusione di poter visualizzare quel suono che supponiamo possa esistere nella luce e che si irradia dal movimento della sfera stessa nell’ambiente.  </w:t>
      </w:r>
    </w:p>
    <w:p w:rsidR="004F6123" w:rsidRDefault="004F6123" w:rsidP="004F6123">
      <w:pPr>
        <w:jc w:val="both"/>
        <w:rPr>
          <w:rFonts w:ascii="Verdana" w:hAnsi="Verdana"/>
        </w:rPr>
      </w:pPr>
      <w:r>
        <w:rPr>
          <w:rFonts w:ascii="Verdana" w:hAnsi="Verdana"/>
        </w:rPr>
        <w:t>Alcune delle</w:t>
      </w:r>
      <w:r w:rsidR="003017D1">
        <w:rPr>
          <w:rFonts w:ascii="Verdana" w:hAnsi="Verdana"/>
        </w:rPr>
        <w:t xml:space="preserve"> </w:t>
      </w:r>
      <w:r>
        <w:rPr>
          <w:rFonts w:ascii="Verdana" w:hAnsi="Verdana"/>
        </w:rPr>
        <w:t>composizioni</w:t>
      </w:r>
      <w:r w:rsidR="003017D1">
        <w:rPr>
          <w:rFonts w:ascii="Verdana" w:hAnsi="Verdana"/>
        </w:rPr>
        <w:t xml:space="preserve"> del pianista </w:t>
      </w:r>
      <w:r w:rsidR="003017D1" w:rsidRPr="00DB5CF1">
        <w:rPr>
          <w:rFonts w:ascii="Verdana" w:hAnsi="Verdana"/>
          <w:b/>
        </w:rPr>
        <w:t>Luigi Bellino</w:t>
      </w:r>
      <w:r w:rsidRPr="004F6123">
        <w:rPr>
          <w:rFonts w:ascii="Verdana" w:hAnsi="Verdana"/>
        </w:rPr>
        <w:t>, grande talento del panorama nazionale</w:t>
      </w:r>
      <w:r>
        <w:rPr>
          <w:rFonts w:ascii="Verdana" w:hAnsi="Verdana"/>
        </w:rPr>
        <w:t xml:space="preserve"> della musica</w:t>
      </w:r>
      <w:r w:rsidRPr="004F6123">
        <w:rPr>
          <w:rFonts w:ascii="Verdana" w:hAnsi="Verdana"/>
        </w:rPr>
        <w:t>,</w:t>
      </w:r>
      <w:r w:rsidR="003017D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sono state </w:t>
      </w:r>
      <w:r w:rsidRPr="004F6123">
        <w:rPr>
          <w:rFonts w:ascii="Verdana" w:hAnsi="Verdana"/>
          <w:b/>
        </w:rPr>
        <w:t xml:space="preserve">scritte </w:t>
      </w:r>
      <w:r w:rsidRPr="004F6123">
        <w:rPr>
          <w:rFonts w:ascii="Verdana" w:hAnsi="Verdana"/>
          <w:b/>
          <w:i/>
        </w:rPr>
        <w:t>ad hoc</w:t>
      </w:r>
      <w:r>
        <w:rPr>
          <w:rFonts w:ascii="Verdana" w:hAnsi="Verdana"/>
        </w:rPr>
        <w:t xml:space="preserve"> per l’occasione, ispirandosi e legandosi in una straordinaria </w:t>
      </w:r>
      <w:r w:rsidRPr="004F6123">
        <w:rPr>
          <w:rFonts w:ascii="Verdana" w:hAnsi="Verdana"/>
          <w:b/>
        </w:rPr>
        <w:t>sinergia creativa</w:t>
      </w:r>
      <w:r>
        <w:rPr>
          <w:rFonts w:ascii="Verdana" w:hAnsi="Verdana"/>
        </w:rPr>
        <w:t xml:space="preserve"> alle opere di </w:t>
      </w:r>
      <w:proofErr w:type="spellStart"/>
      <w:r>
        <w:rPr>
          <w:rFonts w:ascii="Verdana" w:hAnsi="Verdana"/>
        </w:rPr>
        <w:t>Bevignani</w:t>
      </w:r>
      <w:proofErr w:type="spellEnd"/>
      <w:r>
        <w:rPr>
          <w:rFonts w:ascii="Verdana" w:hAnsi="Verdana"/>
        </w:rPr>
        <w:t xml:space="preserve">. La musica di Bellino si sposa, quindi, all’arte di </w:t>
      </w:r>
      <w:proofErr w:type="spellStart"/>
      <w:r>
        <w:rPr>
          <w:rFonts w:ascii="Verdana" w:hAnsi="Verdana"/>
        </w:rPr>
        <w:t>Bevignani</w:t>
      </w:r>
      <w:proofErr w:type="spellEnd"/>
      <w:r>
        <w:rPr>
          <w:rFonts w:ascii="Verdana" w:hAnsi="Verdana"/>
        </w:rPr>
        <w:t xml:space="preserve"> in modo da plasmare e formare un’intensa armonia e un unico linguaggio comune di forte impatto. </w:t>
      </w:r>
    </w:p>
    <w:p w:rsidR="00587AB8" w:rsidRDefault="00587AB8" w:rsidP="004F6123">
      <w:pPr>
        <w:jc w:val="both"/>
        <w:rPr>
          <w:rFonts w:ascii="Verdana" w:hAnsi="Verdana"/>
        </w:rPr>
      </w:pPr>
    </w:p>
    <w:p w:rsidR="004B73B2" w:rsidRDefault="00587AB8" w:rsidP="00CA2140">
      <w:pPr>
        <w:jc w:val="both"/>
        <w:rPr>
          <w:rFonts w:ascii="Verdana" w:hAnsi="Verdana"/>
        </w:rPr>
      </w:pPr>
      <w:proofErr w:type="spellStart"/>
      <w:r w:rsidRPr="00FD5767">
        <w:rPr>
          <w:rFonts w:ascii="Verdana" w:hAnsi="Verdana"/>
          <w:b/>
        </w:rPr>
        <w:t>Bevignani</w:t>
      </w:r>
      <w:proofErr w:type="spellEnd"/>
      <w:r w:rsidRPr="00587AB8">
        <w:rPr>
          <w:rFonts w:ascii="Verdana" w:hAnsi="Verdana"/>
        </w:rPr>
        <w:t xml:space="preserve"> non si limita a fornire la forma “perfetta” dell’idea che sottende all’opera d’arte, ma offre allo spettatore la visione di</w:t>
      </w:r>
      <w:r>
        <w:rPr>
          <w:rFonts w:ascii="Verdana" w:hAnsi="Verdana"/>
        </w:rPr>
        <w:t xml:space="preserve"> uno stato </w:t>
      </w:r>
      <w:proofErr w:type="gramStart"/>
      <w:r>
        <w:rPr>
          <w:rFonts w:ascii="Verdana" w:hAnsi="Verdana"/>
        </w:rPr>
        <w:t>pregresso</w:t>
      </w:r>
      <w:proofErr w:type="gramEnd"/>
      <w:r>
        <w:rPr>
          <w:rFonts w:ascii="Verdana" w:hAnsi="Verdana"/>
        </w:rPr>
        <w:t xml:space="preserve"> dell’arte</w:t>
      </w:r>
      <w:r w:rsidRPr="00587AB8">
        <w:rPr>
          <w:rFonts w:ascii="Verdana" w:hAnsi="Verdana"/>
        </w:rPr>
        <w:t xml:space="preserve">. Con la sospensione, </w:t>
      </w:r>
      <w:proofErr w:type="gramStart"/>
      <w:r w:rsidRPr="00587AB8">
        <w:rPr>
          <w:rFonts w:ascii="Verdana" w:hAnsi="Verdana"/>
        </w:rPr>
        <w:t>l’</w:t>
      </w:r>
      <w:proofErr w:type="gramEnd"/>
      <w:r w:rsidRPr="00587AB8">
        <w:rPr>
          <w:rFonts w:ascii="Verdana" w:hAnsi="Verdana"/>
        </w:rPr>
        <w:t>impacchettamento, l’attesa del momento scatenante, l’artis</w:t>
      </w:r>
      <w:r>
        <w:rPr>
          <w:rFonts w:ascii="Verdana" w:hAnsi="Verdana"/>
        </w:rPr>
        <w:t xml:space="preserve">ta ci accompagna in quel luogo che connette </w:t>
      </w:r>
      <w:r w:rsidRPr="00587AB8">
        <w:rPr>
          <w:rFonts w:ascii="Verdana" w:hAnsi="Verdana"/>
        </w:rPr>
        <w:t xml:space="preserve">potenzialità ed essenza, portandoci nel centro nevralgico della creazione. Anche nelle sue forme più compiute, l’opera di </w:t>
      </w:r>
      <w:proofErr w:type="spellStart"/>
      <w:r w:rsidRPr="00587AB8">
        <w:rPr>
          <w:rFonts w:ascii="Verdana" w:hAnsi="Verdana"/>
        </w:rPr>
        <w:t>Bevignani</w:t>
      </w:r>
      <w:proofErr w:type="spellEnd"/>
      <w:r w:rsidRPr="00587AB8">
        <w:rPr>
          <w:rFonts w:ascii="Verdana" w:hAnsi="Verdana"/>
        </w:rPr>
        <w:t xml:space="preserve"> pulsa di un’aura vitale pronta </w:t>
      </w:r>
      <w:proofErr w:type="gramStart"/>
      <w:r w:rsidRPr="00587AB8">
        <w:rPr>
          <w:rFonts w:ascii="Verdana" w:hAnsi="Verdana"/>
        </w:rPr>
        <w:t>ad</w:t>
      </w:r>
      <w:proofErr w:type="gramEnd"/>
      <w:r w:rsidRPr="00587AB8">
        <w:rPr>
          <w:rFonts w:ascii="Verdana" w:hAnsi="Verdana"/>
        </w:rPr>
        <w:t xml:space="preserve"> esplodere in tutta la sua potenza</w:t>
      </w:r>
      <w:r>
        <w:rPr>
          <w:rFonts w:ascii="Verdana" w:hAnsi="Verdana"/>
        </w:rPr>
        <w:t>.</w:t>
      </w:r>
    </w:p>
    <w:p w:rsidR="004B73B2" w:rsidRDefault="004B73B2" w:rsidP="00CA2140">
      <w:pPr>
        <w:jc w:val="both"/>
        <w:rPr>
          <w:rFonts w:ascii="Verdana" w:hAnsi="Verdana"/>
        </w:rPr>
      </w:pPr>
    </w:p>
    <w:p w:rsidR="001E4B8B" w:rsidRPr="001E4B8B" w:rsidRDefault="001E4B8B" w:rsidP="001E4B8B">
      <w:pPr>
        <w:jc w:val="both"/>
        <w:rPr>
          <w:rFonts w:ascii="Verdana" w:hAnsi="Verdana"/>
        </w:rPr>
      </w:pPr>
      <w:r w:rsidRPr="001E4B8B">
        <w:rPr>
          <w:rFonts w:ascii="Verdana" w:hAnsi="Verdana"/>
        </w:rPr>
        <w:t xml:space="preserve">Per partecipare all’evento è indispensabile registrarsi a </w:t>
      </w:r>
      <w:proofErr w:type="gramStart"/>
      <w:r w:rsidRPr="001E4B8B">
        <w:rPr>
          <w:rFonts w:ascii="Verdana" w:hAnsi="Verdana"/>
        </w:rPr>
        <w:t>questo</w:t>
      </w:r>
      <w:proofErr w:type="gramEnd"/>
    </w:p>
    <w:p w:rsidR="004B73B2" w:rsidRDefault="001E4B8B" w:rsidP="001E4B8B">
      <w:pPr>
        <w:jc w:val="both"/>
        <w:rPr>
          <w:rFonts w:ascii="Verdana" w:hAnsi="Verdana"/>
        </w:rPr>
      </w:pPr>
      <w:proofErr w:type="gramStart"/>
      <w:r w:rsidRPr="001E4B8B">
        <w:rPr>
          <w:rFonts w:ascii="Verdana" w:hAnsi="Verdana"/>
        </w:rPr>
        <w:t>indirizzo</w:t>
      </w:r>
      <w:proofErr w:type="gramEnd"/>
      <w:r w:rsidRPr="001E4B8B">
        <w:rPr>
          <w:rFonts w:ascii="Verdana" w:hAnsi="Verdana"/>
        </w:rPr>
        <w:t xml:space="preserve"> inserendo</w:t>
      </w:r>
      <w:r>
        <w:rPr>
          <w:rFonts w:ascii="Verdana" w:hAnsi="Verdana"/>
        </w:rPr>
        <w:t xml:space="preserve"> </w:t>
      </w:r>
      <w:r w:rsidRPr="001E4B8B">
        <w:rPr>
          <w:rFonts w:ascii="Verdana" w:hAnsi="Verdana"/>
        </w:rPr>
        <w:t>i dati di</w:t>
      </w:r>
      <w:r>
        <w:rPr>
          <w:rFonts w:ascii="Verdana" w:hAnsi="Verdana"/>
        </w:rPr>
        <w:t xml:space="preserve"> </w:t>
      </w:r>
      <w:r w:rsidRPr="001E4B8B">
        <w:rPr>
          <w:rFonts w:ascii="Verdana" w:hAnsi="Verdana"/>
        </w:rPr>
        <w:t>tut</w:t>
      </w:r>
      <w:r>
        <w:rPr>
          <w:rFonts w:ascii="Verdana" w:hAnsi="Verdana"/>
        </w:rPr>
        <w:t xml:space="preserve">ti gli ospiti che interverranno: </w:t>
      </w:r>
      <w:hyperlink r:id="rId5" w:history="1">
        <w:r w:rsidRPr="00A420D6">
          <w:rPr>
            <w:rStyle w:val="Collegamentoipertestuale"/>
            <w:rFonts w:ascii="Verdana" w:hAnsi="Verdana"/>
          </w:rPr>
          <w:t>www.carrozzeriaugusta.it/eventi</w:t>
        </w:r>
      </w:hyperlink>
      <w:r>
        <w:rPr>
          <w:rFonts w:ascii="Verdana" w:hAnsi="Verdana"/>
        </w:rPr>
        <w:t xml:space="preserve"> </w:t>
      </w:r>
    </w:p>
    <w:p w:rsidR="004B73B2" w:rsidRDefault="004B73B2" w:rsidP="00CA2140">
      <w:pPr>
        <w:jc w:val="both"/>
        <w:rPr>
          <w:rFonts w:ascii="Verdana" w:hAnsi="Verdana"/>
        </w:rPr>
      </w:pPr>
    </w:p>
    <w:p w:rsidR="004B73B2" w:rsidRDefault="004B73B2" w:rsidP="00CA2140">
      <w:pPr>
        <w:jc w:val="both"/>
        <w:rPr>
          <w:rFonts w:ascii="Verdana" w:hAnsi="Verdana"/>
        </w:rPr>
      </w:pPr>
    </w:p>
    <w:p w:rsidR="004B73B2" w:rsidRPr="004B73B2" w:rsidRDefault="004B73B2" w:rsidP="00CA2140">
      <w:pPr>
        <w:jc w:val="both"/>
        <w:rPr>
          <w:rFonts w:ascii="Verdana" w:hAnsi="Verdana"/>
          <w:b/>
          <w:u w:val="single"/>
        </w:rPr>
      </w:pPr>
      <w:r w:rsidRPr="004B73B2">
        <w:rPr>
          <w:rFonts w:ascii="Verdana" w:hAnsi="Verdana"/>
          <w:b/>
          <w:u w:val="single"/>
        </w:rPr>
        <w:t>INFO UTILI</w:t>
      </w:r>
    </w:p>
    <w:p w:rsidR="004B73B2" w:rsidRDefault="004B73B2" w:rsidP="00CA2140">
      <w:pPr>
        <w:jc w:val="both"/>
        <w:rPr>
          <w:rFonts w:ascii="Verdana" w:hAnsi="Verdana"/>
        </w:rPr>
      </w:pPr>
    </w:p>
    <w:p w:rsidR="004B73B2" w:rsidRPr="001E4B8B" w:rsidRDefault="004B73B2" w:rsidP="004B73B2">
      <w:pPr>
        <w:jc w:val="both"/>
        <w:rPr>
          <w:rFonts w:ascii="Verdana" w:hAnsi="Verdana"/>
          <w:sz w:val="22"/>
        </w:rPr>
      </w:pPr>
      <w:r w:rsidRPr="001E4B8B">
        <w:rPr>
          <w:rFonts w:ascii="Verdana" w:hAnsi="Verdana"/>
          <w:sz w:val="22"/>
        </w:rPr>
        <w:t xml:space="preserve">TITOLO: </w:t>
      </w:r>
      <w:r w:rsidRPr="001E4B8B">
        <w:rPr>
          <w:rFonts w:ascii="Verdana" w:hAnsi="Verdana"/>
          <w:b/>
          <w:sz w:val="22"/>
        </w:rPr>
        <w:t xml:space="preserve">Dalla Potenza all’Essenza. </w:t>
      </w:r>
      <w:proofErr w:type="spellStart"/>
      <w:r w:rsidRPr="001E4B8B">
        <w:rPr>
          <w:rFonts w:ascii="Verdana" w:hAnsi="Verdana"/>
          <w:b/>
          <w:sz w:val="22"/>
        </w:rPr>
        <w:t>From</w:t>
      </w:r>
      <w:proofErr w:type="spellEnd"/>
      <w:r w:rsidRPr="001E4B8B">
        <w:rPr>
          <w:rFonts w:ascii="Verdana" w:hAnsi="Verdana"/>
          <w:b/>
          <w:sz w:val="22"/>
        </w:rPr>
        <w:t xml:space="preserve"> A</w:t>
      </w:r>
      <w:proofErr w:type="gramStart"/>
      <w:r w:rsidRPr="001E4B8B">
        <w:rPr>
          <w:rFonts w:ascii="Verdana" w:hAnsi="Verdana"/>
          <w:b/>
          <w:sz w:val="22"/>
        </w:rPr>
        <w:t xml:space="preserve"> </w:t>
      </w:r>
      <w:r w:rsidR="004864EB">
        <w:rPr>
          <w:rFonts w:ascii="Verdana" w:hAnsi="Verdana"/>
          <w:b/>
          <w:sz w:val="22"/>
        </w:rPr>
        <w:t xml:space="preserve"> </w:t>
      </w:r>
      <w:proofErr w:type="spellStart"/>
      <w:proofErr w:type="gramEnd"/>
      <w:r w:rsidRPr="001E4B8B">
        <w:rPr>
          <w:rFonts w:ascii="Verdana" w:hAnsi="Verdana"/>
          <w:b/>
          <w:sz w:val="22"/>
        </w:rPr>
        <w:t>to</w:t>
      </w:r>
      <w:proofErr w:type="spellEnd"/>
      <w:r w:rsidRPr="001E4B8B">
        <w:rPr>
          <w:rFonts w:ascii="Verdana" w:hAnsi="Verdana"/>
          <w:b/>
          <w:sz w:val="22"/>
        </w:rPr>
        <w:t xml:space="preserve"> Be</w:t>
      </w:r>
    </w:p>
    <w:p w:rsidR="004B73B2" w:rsidRPr="001E4B8B" w:rsidRDefault="004B73B2" w:rsidP="004B73B2">
      <w:pPr>
        <w:jc w:val="both"/>
        <w:rPr>
          <w:rFonts w:ascii="Verdana" w:hAnsi="Verdana"/>
          <w:b/>
          <w:sz w:val="22"/>
        </w:rPr>
      </w:pPr>
      <w:proofErr w:type="gramStart"/>
      <w:r w:rsidRPr="001E4B8B">
        <w:rPr>
          <w:rFonts w:ascii="Verdana" w:hAnsi="Verdana"/>
          <w:sz w:val="22"/>
        </w:rPr>
        <w:t xml:space="preserve">DOVE: </w:t>
      </w:r>
      <w:r w:rsidRPr="001E4B8B">
        <w:rPr>
          <w:rFonts w:ascii="Verdana" w:hAnsi="Verdana"/>
          <w:b/>
          <w:sz w:val="22"/>
        </w:rPr>
        <w:t>Augusta 1</w:t>
      </w:r>
      <w:r w:rsidR="00EE22BD" w:rsidRPr="001E4B8B">
        <w:rPr>
          <w:rFonts w:ascii="Verdana" w:hAnsi="Verdana"/>
          <w:b/>
          <w:sz w:val="22"/>
        </w:rPr>
        <w:t>96</w:t>
      </w:r>
      <w:r w:rsidRPr="001E4B8B">
        <w:rPr>
          <w:rFonts w:ascii="Verdana" w:hAnsi="Verdana"/>
          <w:b/>
          <w:sz w:val="22"/>
        </w:rPr>
        <w:t xml:space="preserve">6, Via Maestri del Lavoro 180, </w:t>
      </w:r>
      <w:proofErr w:type="spellStart"/>
      <w:r w:rsidRPr="001E4B8B">
        <w:rPr>
          <w:rFonts w:ascii="Verdana" w:hAnsi="Verdana"/>
          <w:b/>
          <w:sz w:val="22"/>
        </w:rPr>
        <w:t>Castel</w:t>
      </w:r>
      <w:proofErr w:type="spellEnd"/>
      <w:r w:rsidRPr="001E4B8B">
        <w:rPr>
          <w:rFonts w:ascii="Verdana" w:hAnsi="Verdana"/>
          <w:b/>
          <w:sz w:val="22"/>
        </w:rPr>
        <w:t xml:space="preserve"> San Pietro Terme (BO)</w:t>
      </w:r>
      <w:proofErr w:type="gramEnd"/>
    </w:p>
    <w:p w:rsidR="00893947" w:rsidRPr="001E4B8B" w:rsidRDefault="004B73B2" w:rsidP="004B73B2">
      <w:pPr>
        <w:jc w:val="both"/>
        <w:rPr>
          <w:rFonts w:ascii="Verdana" w:hAnsi="Verdana"/>
          <w:b/>
          <w:sz w:val="22"/>
        </w:rPr>
      </w:pPr>
      <w:r w:rsidRPr="001E4B8B">
        <w:rPr>
          <w:rFonts w:ascii="Verdana" w:hAnsi="Verdana"/>
          <w:sz w:val="22"/>
        </w:rPr>
        <w:t xml:space="preserve">QUANDO: </w:t>
      </w:r>
      <w:r w:rsidRPr="001E4B8B">
        <w:rPr>
          <w:rFonts w:ascii="Verdana" w:hAnsi="Verdana"/>
          <w:b/>
          <w:sz w:val="22"/>
        </w:rPr>
        <w:t>10 maggio 2019, ore 21</w:t>
      </w:r>
    </w:p>
    <w:p w:rsidR="004B73B2" w:rsidRPr="001E4B8B" w:rsidRDefault="004B73B2" w:rsidP="004B73B2">
      <w:pPr>
        <w:jc w:val="both"/>
        <w:rPr>
          <w:rFonts w:ascii="Verdana" w:hAnsi="Verdana"/>
          <w:sz w:val="22"/>
        </w:rPr>
      </w:pPr>
    </w:p>
    <w:p w:rsidR="004B73B2" w:rsidRPr="001E4B8B" w:rsidRDefault="004B73B2" w:rsidP="004B73B2">
      <w:pPr>
        <w:jc w:val="both"/>
        <w:rPr>
          <w:rFonts w:ascii="Verdana" w:hAnsi="Verdana"/>
          <w:sz w:val="22"/>
        </w:rPr>
      </w:pPr>
      <w:r w:rsidRPr="001E4B8B">
        <w:rPr>
          <w:rFonts w:ascii="Verdana" w:hAnsi="Verdana"/>
          <w:sz w:val="22"/>
        </w:rPr>
        <w:t>CON:</w:t>
      </w:r>
    </w:p>
    <w:p w:rsidR="00893947" w:rsidRPr="001E4B8B" w:rsidRDefault="00EE22BD" w:rsidP="00EE22BD">
      <w:pPr>
        <w:rPr>
          <w:rFonts w:ascii="Verdana" w:hAnsi="Verdana"/>
          <w:sz w:val="22"/>
        </w:rPr>
      </w:pPr>
      <w:proofErr w:type="gramStart"/>
      <w:r w:rsidRPr="001E4B8B">
        <w:rPr>
          <w:rFonts w:ascii="Verdana" w:hAnsi="Verdana"/>
          <w:b/>
          <w:sz w:val="22"/>
        </w:rPr>
        <w:t>Le o</w:t>
      </w:r>
      <w:r w:rsidR="004864EB">
        <w:rPr>
          <w:rFonts w:ascii="Verdana" w:hAnsi="Verdana"/>
          <w:b/>
          <w:sz w:val="22"/>
        </w:rPr>
        <w:t>pere dell’artista</w:t>
      </w:r>
      <w:r w:rsidR="004B73B2" w:rsidRPr="001E4B8B">
        <w:rPr>
          <w:rFonts w:ascii="Verdana" w:hAnsi="Verdana"/>
          <w:b/>
          <w:sz w:val="22"/>
        </w:rPr>
        <w:t xml:space="preserve"> Giorgio </w:t>
      </w:r>
      <w:proofErr w:type="spellStart"/>
      <w:r w:rsidR="004B73B2" w:rsidRPr="001E4B8B">
        <w:rPr>
          <w:rFonts w:ascii="Verdana" w:hAnsi="Verdana"/>
          <w:b/>
          <w:sz w:val="22"/>
        </w:rPr>
        <w:t>Bevignani</w:t>
      </w:r>
      <w:proofErr w:type="spellEnd"/>
      <w:r w:rsidRPr="001E4B8B">
        <w:rPr>
          <w:rFonts w:ascii="Verdana" w:hAnsi="Verdana"/>
          <w:b/>
          <w:sz w:val="22"/>
        </w:rPr>
        <w:t>,</w:t>
      </w:r>
      <w:r w:rsidR="004B73B2" w:rsidRPr="001E4B8B">
        <w:rPr>
          <w:rFonts w:ascii="Verdana" w:hAnsi="Verdana"/>
          <w:b/>
          <w:sz w:val="22"/>
        </w:rPr>
        <w:t xml:space="preserve"> a cura di Silvia Grandi e </w:t>
      </w:r>
      <w:proofErr w:type="spellStart"/>
      <w:r w:rsidR="004B73B2" w:rsidRPr="001E4B8B">
        <w:rPr>
          <w:rFonts w:ascii="Verdana" w:hAnsi="Verdana"/>
          <w:b/>
          <w:sz w:val="22"/>
        </w:rPr>
        <w:t>Jannik</w:t>
      </w:r>
      <w:proofErr w:type="spellEnd"/>
      <w:r w:rsidR="004B73B2" w:rsidRPr="001E4B8B">
        <w:rPr>
          <w:rFonts w:ascii="Verdana" w:hAnsi="Verdana"/>
          <w:b/>
          <w:sz w:val="22"/>
        </w:rPr>
        <w:t xml:space="preserve"> </w:t>
      </w:r>
      <w:proofErr w:type="spellStart"/>
      <w:r w:rsidR="004B73B2" w:rsidRPr="001E4B8B">
        <w:rPr>
          <w:rFonts w:ascii="Verdana" w:hAnsi="Verdana"/>
          <w:b/>
          <w:sz w:val="22"/>
        </w:rPr>
        <w:t>Pra</w:t>
      </w:r>
      <w:proofErr w:type="spellEnd"/>
      <w:r w:rsidR="004B73B2" w:rsidRPr="001E4B8B">
        <w:rPr>
          <w:rFonts w:ascii="Verdana" w:hAnsi="Verdana"/>
          <w:b/>
          <w:sz w:val="22"/>
        </w:rPr>
        <w:t xml:space="preserve"> </w:t>
      </w:r>
      <w:proofErr w:type="spellStart"/>
      <w:r w:rsidR="004B73B2" w:rsidRPr="001E4B8B">
        <w:rPr>
          <w:rFonts w:ascii="Verdana" w:hAnsi="Verdana"/>
          <w:b/>
          <w:sz w:val="22"/>
        </w:rPr>
        <w:t>Levis</w:t>
      </w:r>
      <w:proofErr w:type="spellEnd"/>
      <w:r w:rsidRPr="001E4B8B">
        <w:rPr>
          <w:rFonts w:ascii="Verdana" w:hAnsi="Verdana"/>
          <w:b/>
          <w:sz w:val="22"/>
        </w:rPr>
        <w:t xml:space="preserve">, e </w:t>
      </w:r>
      <w:r w:rsidR="004864EB">
        <w:rPr>
          <w:rFonts w:ascii="Verdana" w:hAnsi="Verdana"/>
          <w:b/>
          <w:sz w:val="22"/>
        </w:rPr>
        <w:t xml:space="preserve">con </w:t>
      </w:r>
      <w:r w:rsidRPr="001E4B8B">
        <w:rPr>
          <w:rFonts w:ascii="Verdana" w:hAnsi="Verdana"/>
          <w:b/>
          <w:sz w:val="22"/>
        </w:rPr>
        <w:t>le composizioni del pianista</w:t>
      </w:r>
      <w:r w:rsidR="004B73B2" w:rsidRPr="001E4B8B">
        <w:rPr>
          <w:rFonts w:ascii="Verdana" w:hAnsi="Verdana"/>
          <w:b/>
          <w:sz w:val="22"/>
        </w:rPr>
        <w:t xml:space="preserve"> Luigi Bellino</w:t>
      </w:r>
      <w:r w:rsidRPr="001E4B8B">
        <w:rPr>
          <w:rFonts w:ascii="Verdana" w:hAnsi="Verdana"/>
          <w:b/>
          <w:sz w:val="22"/>
        </w:rPr>
        <w:t>.</w:t>
      </w:r>
      <w:proofErr w:type="gramEnd"/>
    </w:p>
    <w:p w:rsidR="004B73B2" w:rsidRPr="001E4B8B" w:rsidRDefault="004B73B2" w:rsidP="004B73B2">
      <w:pPr>
        <w:jc w:val="both"/>
        <w:rPr>
          <w:rFonts w:ascii="Verdana" w:hAnsi="Verdana"/>
          <w:b/>
          <w:sz w:val="22"/>
        </w:rPr>
      </w:pPr>
    </w:p>
    <w:p w:rsidR="004B73B2" w:rsidRPr="001E4B8B" w:rsidRDefault="001E4B8B" w:rsidP="004B73B2">
      <w:pPr>
        <w:jc w:val="both"/>
        <w:rPr>
          <w:rFonts w:ascii="Verdana" w:hAnsi="Verdana"/>
          <w:b/>
          <w:sz w:val="22"/>
        </w:rPr>
      </w:pPr>
      <w:r w:rsidRPr="001E4B8B">
        <w:rPr>
          <w:rFonts w:ascii="Verdana" w:hAnsi="Verdana"/>
          <w:sz w:val="22"/>
        </w:rPr>
        <w:t>INGRESSO</w:t>
      </w:r>
      <w:r w:rsidR="004B73B2" w:rsidRPr="001E4B8B">
        <w:rPr>
          <w:rFonts w:ascii="Verdana" w:hAnsi="Verdana"/>
          <w:sz w:val="22"/>
        </w:rPr>
        <w:t>:</w:t>
      </w:r>
      <w:r w:rsidR="004B73B2" w:rsidRPr="001E4B8B">
        <w:rPr>
          <w:rFonts w:ascii="Verdana" w:hAnsi="Verdana"/>
          <w:b/>
          <w:sz w:val="22"/>
        </w:rPr>
        <w:t xml:space="preserve"> </w:t>
      </w:r>
      <w:proofErr w:type="gramStart"/>
      <w:r w:rsidR="004B73B2" w:rsidRPr="001E4B8B">
        <w:rPr>
          <w:rFonts w:ascii="Verdana" w:hAnsi="Verdana"/>
          <w:b/>
          <w:sz w:val="22"/>
        </w:rPr>
        <w:t>5</w:t>
      </w:r>
      <w:proofErr w:type="gramEnd"/>
      <w:r w:rsidR="004B73B2" w:rsidRPr="001E4B8B">
        <w:rPr>
          <w:rFonts w:ascii="Verdana" w:hAnsi="Verdana"/>
          <w:b/>
          <w:sz w:val="22"/>
        </w:rPr>
        <w:t xml:space="preserve"> euro</w:t>
      </w:r>
    </w:p>
    <w:p w:rsidR="00893947" w:rsidRPr="001E4B8B" w:rsidRDefault="004B73B2" w:rsidP="004B73B2">
      <w:pPr>
        <w:jc w:val="both"/>
        <w:rPr>
          <w:rFonts w:ascii="Verdana" w:hAnsi="Verdana"/>
          <w:sz w:val="22"/>
        </w:rPr>
      </w:pPr>
      <w:r w:rsidRPr="001E4B8B">
        <w:rPr>
          <w:rFonts w:ascii="Verdana" w:hAnsi="Verdana"/>
          <w:sz w:val="22"/>
        </w:rPr>
        <w:t xml:space="preserve">Il ricavato della serata sarà devoluto in beneficenza a favore </w:t>
      </w:r>
      <w:r w:rsidR="00EE22BD" w:rsidRPr="001E4B8B">
        <w:rPr>
          <w:rFonts w:ascii="Verdana" w:hAnsi="Verdana"/>
          <w:sz w:val="22"/>
        </w:rPr>
        <w:t xml:space="preserve">della Clinica Pediatrica </w:t>
      </w:r>
      <w:proofErr w:type="spellStart"/>
      <w:r w:rsidR="00EE22BD" w:rsidRPr="001E4B8B">
        <w:rPr>
          <w:rFonts w:ascii="Verdana" w:hAnsi="Verdana"/>
          <w:sz w:val="22"/>
        </w:rPr>
        <w:t>Gozzadini</w:t>
      </w:r>
      <w:proofErr w:type="spellEnd"/>
      <w:r w:rsidR="00EE22BD" w:rsidRPr="001E4B8B">
        <w:rPr>
          <w:rFonts w:ascii="Verdana" w:hAnsi="Verdana"/>
          <w:sz w:val="22"/>
        </w:rPr>
        <w:t xml:space="preserve"> dell’Ospedale Sant’Orsola di </w:t>
      </w:r>
      <w:proofErr w:type="gramStart"/>
      <w:r w:rsidR="00EE22BD" w:rsidRPr="001E4B8B">
        <w:rPr>
          <w:rFonts w:ascii="Verdana" w:hAnsi="Verdana"/>
          <w:sz w:val="22"/>
        </w:rPr>
        <w:t>Bologna</w:t>
      </w:r>
      <w:proofErr w:type="gramEnd"/>
    </w:p>
    <w:p w:rsidR="00893947" w:rsidRPr="001E4B8B" w:rsidRDefault="00893947" w:rsidP="004B73B2">
      <w:pPr>
        <w:jc w:val="both"/>
        <w:rPr>
          <w:rFonts w:ascii="Verdana" w:hAnsi="Verdana"/>
          <w:b/>
          <w:sz w:val="22"/>
        </w:rPr>
      </w:pPr>
    </w:p>
    <w:p w:rsidR="001E4B8B" w:rsidRPr="001E4B8B" w:rsidRDefault="001E4B8B" w:rsidP="001E4B8B">
      <w:pPr>
        <w:jc w:val="both"/>
        <w:rPr>
          <w:rFonts w:ascii="Verdana" w:hAnsi="Verdana"/>
          <w:sz w:val="22"/>
        </w:rPr>
      </w:pPr>
      <w:r w:rsidRPr="001E4B8B">
        <w:rPr>
          <w:rFonts w:ascii="Verdana" w:hAnsi="Verdana"/>
          <w:sz w:val="22"/>
        </w:rPr>
        <w:t>Per partecipare all’evento è indispensabile registrarsi a questo</w:t>
      </w:r>
      <w:r w:rsidR="004864EB">
        <w:rPr>
          <w:rFonts w:ascii="Verdana" w:hAnsi="Verdana"/>
          <w:sz w:val="22"/>
        </w:rPr>
        <w:t xml:space="preserve"> </w:t>
      </w:r>
      <w:r w:rsidRPr="001E4B8B">
        <w:rPr>
          <w:rFonts w:ascii="Verdana" w:hAnsi="Verdana"/>
          <w:sz w:val="22"/>
        </w:rPr>
        <w:t xml:space="preserve">indirizzo inserendo i dati di tutti gli ospiti che interverranno: </w:t>
      </w:r>
      <w:hyperlink r:id="rId6" w:history="1">
        <w:r w:rsidRPr="001E4B8B">
          <w:rPr>
            <w:rStyle w:val="Collegamentoipertestuale"/>
            <w:rFonts w:ascii="Verdana" w:hAnsi="Verdana"/>
            <w:sz w:val="22"/>
          </w:rPr>
          <w:t>www.carrozzeriaugusta.it/eventi</w:t>
        </w:r>
      </w:hyperlink>
      <w:r w:rsidRPr="001E4B8B">
        <w:rPr>
          <w:rFonts w:ascii="Verdana" w:hAnsi="Verdana"/>
          <w:sz w:val="22"/>
        </w:rPr>
        <w:t xml:space="preserve"> </w:t>
      </w:r>
    </w:p>
    <w:p w:rsidR="001E4B8B" w:rsidRPr="001E4B8B" w:rsidRDefault="001E4B8B" w:rsidP="004B73B2">
      <w:pPr>
        <w:jc w:val="both"/>
        <w:rPr>
          <w:rFonts w:ascii="Verdana" w:hAnsi="Verdana"/>
          <w:sz w:val="22"/>
          <w:highlight w:val="yellow"/>
        </w:rPr>
      </w:pPr>
    </w:p>
    <w:p w:rsidR="001E4B8B" w:rsidRPr="001E4B8B" w:rsidRDefault="004B73B2" w:rsidP="004B73B2">
      <w:pPr>
        <w:jc w:val="both"/>
        <w:rPr>
          <w:rFonts w:ascii="Verdana" w:hAnsi="Verdana"/>
          <w:sz w:val="22"/>
        </w:rPr>
      </w:pPr>
      <w:r w:rsidRPr="001E4B8B">
        <w:rPr>
          <w:rFonts w:ascii="Verdana" w:hAnsi="Verdana"/>
          <w:sz w:val="22"/>
        </w:rPr>
        <w:t xml:space="preserve">CONTATTI: </w:t>
      </w:r>
    </w:p>
    <w:p w:rsidR="001E4B8B" w:rsidRPr="001E4B8B" w:rsidRDefault="001E4B8B" w:rsidP="004B73B2">
      <w:pPr>
        <w:jc w:val="both"/>
        <w:rPr>
          <w:rFonts w:ascii="Verdana" w:hAnsi="Verdana"/>
          <w:sz w:val="22"/>
        </w:rPr>
      </w:pPr>
      <w:proofErr w:type="gramStart"/>
      <w:r w:rsidRPr="001E4B8B">
        <w:rPr>
          <w:rFonts w:ascii="Verdana" w:hAnsi="Verdana"/>
          <w:sz w:val="22"/>
        </w:rPr>
        <w:t>mail</w:t>
      </w:r>
      <w:proofErr w:type="gramEnd"/>
      <w:r w:rsidRPr="001E4B8B">
        <w:rPr>
          <w:rFonts w:ascii="Verdana" w:hAnsi="Verdana"/>
          <w:sz w:val="22"/>
        </w:rPr>
        <w:t xml:space="preserve">: </w:t>
      </w:r>
      <w:hyperlink r:id="rId7" w:history="1">
        <w:r w:rsidRPr="001E4B8B">
          <w:rPr>
            <w:rStyle w:val="Collegamentoipertestuale"/>
            <w:rFonts w:ascii="Verdana" w:hAnsi="Verdana"/>
            <w:sz w:val="22"/>
          </w:rPr>
          <w:t>info@carrozzeriaugusta.it</w:t>
        </w:r>
      </w:hyperlink>
    </w:p>
    <w:p w:rsidR="004B73B2" w:rsidRPr="001E4B8B" w:rsidRDefault="001E4B8B" w:rsidP="004B73B2">
      <w:pPr>
        <w:jc w:val="both"/>
        <w:rPr>
          <w:rFonts w:ascii="Verdana" w:hAnsi="Verdana"/>
          <w:sz w:val="22"/>
        </w:rPr>
      </w:pPr>
      <w:proofErr w:type="gramStart"/>
      <w:r w:rsidRPr="001E4B8B">
        <w:rPr>
          <w:rFonts w:ascii="Verdana" w:hAnsi="Verdana"/>
          <w:sz w:val="22"/>
        </w:rPr>
        <w:t>web</w:t>
      </w:r>
      <w:proofErr w:type="gramEnd"/>
      <w:r w:rsidRPr="001E4B8B">
        <w:rPr>
          <w:rFonts w:ascii="Verdana" w:hAnsi="Verdana"/>
          <w:sz w:val="22"/>
        </w:rPr>
        <w:t xml:space="preserve">: </w:t>
      </w:r>
      <w:hyperlink r:id="rId8" w:history="1">
        <w:r w:rsidRPr="001E4B8B">
          <w:rPr>
            <w:rStyle w:val="Collegamentoipertestuale"/>
            <w:rFonts w:ascii="Verdana" w:hAnsi="Verdana"/>
            <w:sz w:val="22"/>
          </w:rPr>
          <w:t>www.carrozzeriaugusta.it</w:t>
        </w:r>
      </w:hyperlink>
      <w:r w:rsidRPr="001E4B8B">
        <w:rPr>
          <w:rFonts w:ascii="Verdana" w:hAnsi="Verdana"/>
          <w:sz w:val="22"/>
        </w:rPr>
        <w:t xml:space="preserve"> </w:t>
      </w:r>
    </w:p>
    <w:p w:rsidR="004B73B2" w:rsidRPr="001E4B8B" w:rsidRDefault="001E4B8B" w:rsidP="004B73B2">
      <w:pPr>
        <w:jc w:val="both"/>
        <w:rPr>
          <w:rFonts w:ascii="Verdana" w:hAnsi="Verdana"/>
          <w:sz w:val="22"/>
        </w:rPr>
      </w:pPr>
      <w:proofErr w:type="spellStart"/>
      <w:r w:rsidRPr="001E4B8B">
        <w:rPr>
          <w:rFonts w:ascii="Verdana" w:hAnsi="Verdana"/>
          <w:sz w:val="22"/>
        </w:rPr>
        <w:t>F</w:t>
      </w:r>
      <w:r w:rsidR="004B73B2" w:rsidRPr="001E4B8B">
        <w:rPr>
          <w:rFonts w:ascii="Verdana" w:hAnsi="Verdana"/>
          <w:sz w:val="22"/>
        </w:rPr>
        <w:t>acebook</w:t>
      </w:r>
      <w:proofErr w:type="spellEnd"/>
      <w:r w:rsidRPr="001E4B8B">
        <w:rPr>
          <w:rFonts w:ascii="Verdana" w:hAnsi="Verdana"/>
          <w:sz w:val="22"/>
        </w:rPr>
        <w:t xml:space="preserve">: </w:t>
      </w:r>
      <w:hyperlink r:id="rId9" w:history="1">
        <w:r w:rsidRPr="001E4B8B">
          <w:rPr>
            <w:rStyle w:val="Collegamentoipertestuale"/>
            <w:rFonts w:ascii="Verdana" w:hAnsi="Verdana"/>
            <w:sz w:val="22"/>
          </w:rPr>
          <w:t>www.facebook.com/</w:t>
        </w:r>
        <w:proofErr w:type="spellStart"/>
        <w:r w:rsidRPr="001E4B8B">
          <w:rPr>
            <w:rStyle w:val="Collegamentoipertestuale"/>
            <w:rFonts w:ascii="Verdana" w:hAnsi="Verdana"/>
            <w:sz w:val="22"/>
          </w:rPr>
          <w:t>Carrozzeriaugusta</w:t>
        </w:r>
        <w:proofErr w:type="spellEnd"/>
      </w:hyperlink>
      <w:r w:rsidRPr="001E4B8B">
        <w:rPr>
          <w:rFonts w:ascii="Verdana" w:hAnsi="Verdana"/>
          <w:sz w:val="22"/>
        </w:rPr>
        <w:t xml:space="preserve"> </w:t>
      </w:r>
    </w:p>
    <w:p w:rsidR="00893947" w:rsidRDefault="00893947" w:rsidP="00CA2140">
      <w:pPr>
        <w:jc w:val="both"/>
        <w:rPr>
          <w:rFonts w:ascii="Verdana" w:hAnsi="Verdana"/>
        </w:rPr>
      </w:pPr>
    </w:p>
    <w:p w:rsidR="00257917" w:rsidRPr="001E4B8B" w:rsidRDefault="00257917" w:rsidP="00257917">
      <w:pPr>
        <w:pStyle w:val="Default"/>
        <w:spacing w:after="0"/>
        <w:rPr>
          <w:rFonts w:ascii="Verdana" w:hAnsi="Verdana"/>
          <w:b/>
          <w:bCs/>
          <w:sz w:val="16"/>
          <w:szCs w:val="22"/>
        </w:rPr>
      </w:pPr>
      <w:r w:rsidRPr="001E4B8B">
        <w:rPr>
          <w:rFonts w:ascii="Verdana" w:hAnsi="Verdana"/>
          <w:b/>
          <w:bCs/>
          <w:sz w:val="16"/>
          <w:szCs w:val="22"/>
        </w:rPr>
        <w:t xml:space="preserve">AGENZIA </w:t>
      </w:r>
      <w:proofErr w:type="spellStart"/>
      <w:r w:rsidRPr="001E4B8B">
        <w:rPr>
          <w:rFonts w:ascii="Verdana" w:hAnsi="Verdana"/>
          <w:b/>
          <w:bCs/>
          <w:sz w:val="16"/>
          <w:szCs w:val="22"/>
        </w:rPr>
        <w:t>DI</w:t>
      </w:r>
      <w:proofErr w:type="spellEnd"/>
      <w:r w:rsidRPr="001E4B8B">
        <w:rPr>
          <w:rFonts w:ascii="Verdana" w:hAnsi="Verdana"/>
          <w:b/>
          <w:bCs/>
          <w:sz w:val="16"/>
          <w:szCs w:val="22"/>
        </w:rPr>
        <w:t xml:space="preserve"> COMUNICAZIONE E UFFICIO STAMPA</w:t>
      </w:r>
    </w:p>
    <w:p w:rsidR="00257917" w:rsidRPr="001E4B8B" w:rsidRDefault="00257917" w:rsidP="00257917">
      <w:pPr>
        <w:pStyle w:val="Default"/>
        <w:spacing w:after="0"/>
        <w:rPr>
          <w:rFonts w:ascii="Verdana" w:eastAsia="Verdana" w:hAnsi="Verdana" w:cs="Verdana"/>
          <w:b/>
          <w:bCs/>
          <w:sz w:val="16"/>
          <w:szCs w:val="22"/>
        </w:rPr>
      </w:pPr>
    </w:p>
    <w:p w:rsidR="00257917" w:rsidRPr="001E4B8B" w:rsidRDefault="008E6A69" w:rsidP="00257917">
      <w:pPr>
        <w:pStyle w:val="Default"/>
        <w:spacing w:after="0"/>
        <w:rPr>
          <w:rStyle w:val="Hyperlink0"/>
        </w:rPr>
      </w:pPr>
      <w:r w:rsidRPr="008E6A69">
        <w:rPr>
          <w:rStyle w:val="Hyperlink0"/>
          <w:noProof/>
          <w:sz w:val="16"/>
        </w:rPr>
      </w:r>
      <w:r w:rsidRPr="008E6A69">
        <w:rPr>
          <w:rStyle w:val="Hyperlink0"/>
          <w:noProof/>
          <w:sz w:val="16"/>
        </w:rPr>
        <w:pict>
          <v:group id="_x0000_s1026" style="width:62pt;height:44pt;mso-position-horizontal-relative:char;mso-position-vertical-relative:line" coordsize="787400,558800">
            <v:rect id="_x0000_s1027" style="position:absolute;width:787400;height:558800" stroked="f" strokeweight="1pt">
              <v:stroke miterlimit="4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787400;height:558800">
              <v:imagedata r:id="rId10" o:title="image1"/>
            </v:shape>
            <w10:wrap type="none"/>
            <w10:anchorlock/>
          </v:group>
        </w:pict>
      </w:r>
    </w:p>
    <w:p w:rsidR="00257917" w:rsidRPr="001E4B8B" w:rsidRDefault="00257917" w:rsidP="00257917">
      <w:pPr>
        <w:pStyle w:val="Default"/>
        <w:spacing w:after="0"/>
        <w:rPr>
          <w:rStyle w:val="Hyperlink0"/>
          <w:rFonts w:ascii="Calibri" w:eastAsia="Calibri" w:hAnsi="Calibri" w:cs="Calibri"/>
          <w:sz w:val="16"/>
          <w:szCs w:val="24"/>
        </w:rPr>
      </w:pPr>
    </w:p>
    <w:p w:rsidR="00257917" w:rsidRPr="001E4B8B" w:rsidRDefault="00257917" w:rsidP="00257917">
      <w:pPr>
        <w:pStyle w:val="Default"/>
        <w:spacing w:after="0"/>
        <w:rPr>
          <w:rFonts w:ascii="Verdana" w:eastAsia="Verdana" w:hAnsi="Verdana" w:cs="Verdana"/>
          <w:b/>
          <w:bCs/>
          <w:sz w:val="16"/>
          <w:szCs w:val="22"/>
        </w:rPr>
      </w:pPr>
      <w:proofErr w:type="spellStart"/>
      <w:r w:rsidRPr="001E4B8B">
        <w:rPr>
          <w:rFonts w:ascii="Verdana" w:hAnsi="Verdana"/>
          <w:b/>
          <w:bCs/>
          <w:sz w:val="16"/>
          <w:szCs w:val="22"/>
        </w:rPr>
        <w:t>Culturalia</w:t>
      </w:r>
      <w:proofErr w:type="spellEnd"/>
      <w:r w:rsidRPr="001E4B8B">
        <w:rPr>
          <w:rFonts w:ascii="Verdana" w:hAnsi="Verdana"/>
          <w:b/>
          <w:bCs/>
          <w:sz w:val="16"/>
          <w:szCs w:val="22"/>
        </w:rPr>
        <w:t xml:space="preserve"> di Norma </w:t>
      </w:r>
      <w:proofErr w:type="spellStart"/>
      <w:r w:rsidRPr="001E4B8B">
        <w:rPr>
          <w:rFonts w:ascii="Verdana" w:hAnsi="Verdana"/>
          <w:b/>
          <w:bCs/>
          <w:sz w:val="16"/>
          <w:szCs w:val="22"/>
        </w:rPr>
        <w:t>Waltmann</w:t>
      </w:r>
      <w:proofErr w:type="spellEnd"/>
    </w:p>
    <w:p w:rsidR="00257917" w:rsidRPr="001E4B8B" w:rsidRDefault="00257917" w:rsidP="00257917">
      <w:pPr>
        <w:pStyle w:val="Default"/>
        <w:spacing w:after="0"/>
        <w:rPr>
          <w:rStyle w:val="Hyperlink0"/>
        </w:rPr>
      </w:pPr>
      <w:proofErr w:type="spellStart"/>
      <w:proofErr w:type="gramStart"/>
      <w:r w:rsidRPr="001E4B8B">
        <w:rPr>
          <w:rStyle w:val="Hyperlink0"/>
          <w:sz w:val="16"/>
        </w:rPr>
        <w:t>tel</w:t>
      </w:r>
      <w:proofErr w:type="spellEnd"/>
      <w:proofErr w:type="gramEnd"/>
      <w:r w:rsidRPr="001E4B8B">
        <w:rPr>
          <w:rStyle w:val="Hyperlink0"/>
          <w:sz w:val="16"/>
        </w:rPr>
        <w:t xml:space="preserve"> : +39-051-6569105 </w:t>
      </w:r>
      <w:proofErr w:type="spellStart"/>
      <w:r w:rsidRPr="001E4B8B">
        <w:rPr>
          <w:rStyle w:val="Hyperlink0"/>
          <w:sz w:val="16"/>
        </w:rPr>
        <w:t>mob</w:t>
      </w:r>
      <w:proofErr w:type="spellEnd"/>
      <w:r w:rsidRPr="001E4B8B">
        <w:rPr>
          <w:rStyle w:val="Hyperlink0"/>
          <w:sz w:val="16"/>
        </w:rPr>
        <w:t>: +39-392-2527126</w:t>
      </w:r>
    </w:p>
    <w:p w:rsidR="00257917" w:rsidRPr="001E4B8B" w:rsidRDefault="00257917" w:rsidP="00257917">
      <w:pPr>
        <w:pStyle w:val="Default"/>
        <w:spacing w:after="0"/>
        <w:rPr>
          <w:rStyle w:val="Hyperlink0"/>
        </w:rPr>
      </w:pPr>
      <w:proofErr w:type="gramStart"/>
      <w:r w:rsidRPr="001E4B8B">
        <w:rPr>
          <w:rStyle w:val="Hyperlink0"/>
          <w:sz w:val="16"/>
          <w:lang w:val="en-US"/>
        </w:rPr>
        <w:t>email</w:t>
      </w:r>
      <w:proofErr w:type="gramEnd"/>
      <w:r w:rsidRPr="001E4B8B">
        <w:rPr>
          <w:rStyle w:val="Hyperlink0"/>
          <w:sz w:val="16"/>
          <w:lang w:val="en-US"/>
        </w:rPr>
        <w:t xml:space="preserve">: </w:t>
      </w:r>
      <w:hyperlink r:id="rId11" w:history="1">
        <w:r w:rsidRPr="001E4B8B">
          <w:rPr>
            <w:rStyle w:val="Hyperlink0"/>
            <w:sz w:val="16"/>
            <w:lang w:val="en-US"/>
          </w:rPr>
          <w:t>info@culturaliart.com</w:t>
        </w:r>
      </w:hyperlink>
      <w:r w:rsidRPr="001E4B8B">
        <w:rPr>
          <w:rStyle w:val="Hyperlink0"/>
          <w:sz w:val="16"/>
          <w:lang w:val="en-US"/>
        </w:rPr>
        <w:t xml:space="preserve"> web: </w:t>
      </w:r>
      <w:hyperlink r:id="rId12" w:history="1">
        <w:r w:rsidRPr="001E4B8B">
          <w:rPr>
            <w:rStyle w:val="Hyperlink0"/>
            <w:sz w:val="16"/>
            <w:lang w:val="en-US"/>
          </w:rPr>
          <w:t>www.culturaliart.com</w:t>
        </w:r>
      </w:hyperlink>
    </w:p>
    <w:p w:rsidR="00CA2140" w:rsidRPr="001E4B8B" w:rsidRDefault="00257917" w:rsidP="001E4B8B">
      <w:pPr>
        <w:pStyle w:val="Default"/>
        <w:spacing w:after="0"/>
        <w:rPr>
          <w:rFonts w:ascii="Verdana" w:eastAsia="Verdana" w:hAnsi="Verdana" w:cs="Verdana"/>
          <w:sz w:val="16"/>
          <w:szCs w:val="22"/>
        </w:rPr>
      </w:pPr>
      <w:proofErr w:type="spellStart"/>
      <w:r w:rsidRPr="001E4B8B">
        <w:rPr>
          <w:rStyle w:val="Hyperlink0"/>
          <w:sz w:val="16"/>
        </w:rPr>
        <w:t>facebook</w:t>
      </w:r>
      <w:proofErr w:type="spellEnd"/>
      <w:r w:rsidRPr="001E4B8B">
        <w:rPr>
          <w:rStyle w:val="Hyperlink0"/>
          <w:sz w:val="16"/>
        </w:rPr>
        <w:t xml:space="preserve">: </w:t>
      </w:r>
      <w:proofErr w:type="spellStart"/>
      <w:r w:rsidRPr="001E4B8B">
        <w:rPr>
          <w:rStyle w:val="Hyperlink0"/>
          <w:sz w:val="16"/>
        </w:rPr>
        <w:t>culturalia</w:t>
      </w:r>
      <w:proofErr w:type="spellEnd"/>
      <w:r w:rsidRPr="001E4B8B">
        <w:rPr>
          <w:rStyle w:val="Hyperlink0"/>
          <w:sz w:val="16"/>
        </w:rPr>
        <w:t xml:space="preserve"> – </w:t>
      </w:r>
      <w:proofErr w:type="spellStart"/>
      <w:r w:rsidRPr="001E4B8B">
        <w:rPr>
          <w:rStyle w:val="Hyperlink0"/>
          <w:sz w:val="16"/>
        </w:rPr>
        <w:t>Instagram</w:t>
      </w:r>
      <w:proofErr w:type="spellEnd"/>
      <w:r w:rsidRPr="001E4B8B">
        <w:rPr>
          <w:rStyle w:val="Hyperlink0"/>
          <w:sz w:val="16"/>
        </w:rPr>
        <w:t>: culturalia_comunicare_art</w:t>
      </w:r>
      <w:r w:rsidR="001E4B8B">
        <w:rPr>
          <w:rStyle w:val="Hyperlink0"/>
          <w:sz w:val="16"/>
        </w:rPr>
        <w:t>e</w:t>
      </w:r>
    </w:p>
    <w:sectPr w:rsidR="00CA2140" w:rsidRPr="001E4B8B" w:rsidSect="00CA2140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A2140"/>
    <w:rsid w:val="00005D3D"/>
    <w:rsid w:val="000F67DB"/>
    <w:rsid w:val="00134EF3"/>
    <w:rsid w:val="001E4B8B"/>
    <w:rsid w:val="00257917"/>
    <w:rsid w:val="002815F0"/>
    <w:rsid w:val="003017D1"/>
    <w:rsid w:val="00325C4D"/>
    <w:rsid w:val="00363AC1"/>
    <w:rsid w:val="00477242"/>
    <w:rsid w:val="004864EB"/>
    <w:rsid w:val="004B6B3F"/>
    <w:rsid w:val="004B73B2"/>
    <w:rsid w:val="004F3B1C"/>
    <w:rsid w:val="004F6123"/>
    <w:rsid w:val="00587AB8"/>
    <w:rsid w:val="006330EA"/>
    <w:rsid w:val="00654130"/>
    <w:rsid w:val="00667960"/>
    <w:rsid w:val="0068034C"/>
    <w:rsid w:val="00691927"/>
    <w:rsid w:val="00764F39"/>
    <w:rsid w:val="00770D44"/>
    <w:rsid w:val="00817144"/>
    <w:rsid w:val="00855F03"/>
    <w:rsid w:val="00893947"/>
    <w:rsid w:val="008E6A69"/>
    <w:rsid w:val="008E6B77"/>
    <w:rsid w:val="00900D04"/>
    <w:rsid w:val="009D5852"/>
    <w:rsid w:val="009E005B"/>
    <w:rsid w:val="00A537E7"/>
    <w:rsid w:val="00AA693C"/>
    <w:rsid w:val="00B11741"/>
    <w:rsid w:val="00B3766E"/>
    <w:rsid w:val="00C942E0"/>
    <w:rsid w:val="00CA2140"/>
    <w:rsid w:val="00D72465"/>
    <w:rsid w:val="00D86B9D"/>
    <w:rsid w:val="00DA3166"/>
    <w:rsid w:val="00DB5CF1"/>
    <w:rsid w:val="00E454ED"/>
    <w:rsid w:val="00EE22BD"/>
    <w:rsid w:val="00F30009"/>
    <w:rsid w:val="00FD576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B44554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Default">
    <w:name w:val="Default"/>
    <w:rsid w:val="0025791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it-IT"/>
    </w:rPr>
  </w:style>
  <w:style w:type="character" w:customStyle="1" w:styleId="Hyperlink0">
    <w:name w:val="Hyperlink.0"/>
    <w:rsid w:val="00257917"/>
    <w:rPr>
      <w:rFonts w:ascii="Verdana" w:eastAsia="Verdana" w:hAnsi="Verdana" w:cs="Verdana"/>
      <w:sz w:val="22"/>
      <w:szCs w:val="22"/>
    </w:rPr>
  </w:style>
  <w:style w:type="character" w:styleId="Collegamentoipertestuale">
    <w:name w:val="Hyperlink"/>
    <w:basedOn w:val="Caratterepredefinitoparagrafo"/>
    <w:rsid w:val="001E4B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image" Target="media/image1.jpeg"/><Relationship Id="rId7" Type="http://schemas.openxmlformats.org/officeDocument/2006/relationships/hyperlink" Target="mailto:info@carrozzeriaugusta.it" TargetMode="External"/><Relationship Id="rId11" Type="http://schemas.openxmlformats.org/officeDocument/2006/relationships/hyperlink" Target="mailto:info@culturaliart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arrozzeriaugusta.it/eventi" TargetMode="External"/><Relationship Id="rId8" Type="http://schemas.openxmlformats.org/officeDocument/2006/relationships/hyperlink" Target="http://www.carrozzeriaugusta.it" TargetMode="External"/><Relationship Id="rId13" Type="http://schemas.openxmlformats.org/officeDocument/2006/relationships/fontTable" Target="fontTable.xml"/><Relationship Id="rId10" Type="http://schemas.openxmlformats.org/officeDocument/2006/relationships/image" Target="media/image2.jpeg"/><Relationship Id="rId5" Type="http://schemas.openxmlformats.org/officeDocument/2006/relationships/hyperlink" Target="http://www.carrozzeriaugusta.it/eventi" TargetMode="External"/><Relationship Id="rId12" Type="http://schemas.openxmlformats.org/officeDocument/2006/relationships/hyperlink" Target="http://www.culturaliart.com" TargetMode="External"/><Relationship Id="rId2" Type="http://schemas.openxmlformats.org/officeDocument/2006/relationships/settings" Target="settings.xml"/><Relationship Id="rId9" Type="http://schemas.openxmlformats.org/officeDocument/2006/relationships/hyperlink" Target="http://www.facebook.com/Carrozzeriaugusta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977</Words>
  <Characters>5570</Characters>
  <Application>Microsoft Macintosh Word</Application>
  <DocSecurity>0</DocSecurity>
  <Lines>46</Lines>
  <Paragraphs>11</Paragraphs>
  <ScaleCrop>false</ScaleCrop>
  <LinksUpToDate>false</LinksUpToDate>
  <CharactersWithSpaces>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cp:lastModifiedBy>FILIP</cp:lastModifiedBy>
  <cp:revision>31</cp:revision>
  <dcterms:created xsi:type="dcterms:W3CDTF">2019-04-29T08:42:00Z</dcterms:created>
  <dcterms:modified xsi:type="dcterms:W3CDTF">2019-05-02T15:27:00Z</dcterms:modified>
</cp:coreProperties>
</file>