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17E72" w14:textId="0A7D8F58" w:rsidR="002314AD" w:rsidRDefault="00C87E74">
      <w:pPr>
        <w:rPr>
          <w:b/>
          <w:bCs/>
          <w:color w:val="FFFFFF" w:themeColor="background1"/>
        </w:rPr>
      </w:pPr>
      <w:r>
        <w:rPr>
          <w:b/>
          <w:bCs/>
          <w:color w:val="FFFFFF" w:themeColor="background1"/>
        </w:rPr>
        <w:t xml:space="preserve">A </w:t>
      </w:r>
      <w:r w:rsidR="00512F11">
        <w:rPr>
          <w:b/>
          <w:bCs/>
          <w:color w:val="FFFFFF" w:themeColor="background1"/>
        </w:rPr>
        <w:t xml:space="preserve">                                                     </w:t>
      </w:r>
      <w:r w:rsidR="00512F11">
        <w:rPr>
          <w:b/>
          <w:bCs/>
          <w:noProof/>
          <w:color w:val="FFFFFF" w:themeColor="background1"/>
        </w:rPr>
        <w:drawing>
          <wp:inline distT="0" distB="0" distL="0" distR="0" wp14:anchorId="3A5716CC" wp14:editId="35A55198">
            <wp:extent cx="2653030" cy="861313"/>
            <wp:effectExtent l="0" t="0" r="0" b="0"/>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10;&#10;Descrizione generata automa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67317" cy="865951"/>
                    </a:xfrm>
                    <a:prstGeom prst="rect">
                      <a:avLst/>
                    </a:prstGeom>
                  </pic:spPr>
                </pic:pic>
              </a:graphicData>
            </a:graphic>
          </wp:inline>
        </w:drawing>
      </w:r>
    </w:p>
    <w:p w14:paraId="2ED4330C" w14:textId="0DF0C8A9" w:rsidR="00512F11" w:rsidRPr="002F7C8D" w:rsidRDefault="00512F11" w:rsidP="00512F11">
      <w:pPr>
        <w:rPr>
          <w:b/>
          <w:bCs/>
          <w:color w:val="1F3864" w:themeColor="accent1" w:themeShade="80"/>
          <w:sz w:val="24"/>
          <w:szCs w:val="24"/>
        </w:rPr>
      </w:pPr>
      <w:r w:rsidRPr="002F7C8D">
        <w:rPr>
          <w:b/>
          <w:bCs/>
          <w:color w:val="1F3864" w:themeColor="accent1" w:themeShade="80"/>
          <w:sz w:val="24"/>
          <w:szCs w:val="24"/>
        </w:rPr>
        <w:t xml:space="preserve">Le sculture di  YVES DANA in mostra </w:t>
      </w:r>
      <w:r w:rsidR="00C87E74">
        <w:rPr>
          <w:b/>
          <w:bCs/>
          <w:color w:val="1F3864" w:themeColor="accent1" w:themeShade="80"/>
          <w:sz w:val="24"/>
          <w:szCs w:val="24"/>
        </w:rPr>
        <w:t>a</w:t>
      </w:r>
      <w:r w:rsidRPr="002F7C8D">
        <w:rPr>
          <w:b/>
          <w:bCs/>
          <w:color w:val="1F3864" w:themeColor="accent1" w:themeShade="80"/>
          <w:sz w:val="24"/>
          <w:szCs w:val="24"/>
        </w:rPr>
        <w:t xml:space="preserve"> Pietrasanta  dal  22 Aprile  al  15 Giugno 2023 </w:t>
      </w:r>
    </w:p>
    <w:p w14:paraId="19313977" w14:textId="25ACE973" w:rsidR="005624DC" w:rsidRDefault="009C28D4">
      <w:pPr>
        <w:rPr>
          <w:b/>
          <w:bCs/>
          <w:color w:val="FFFFFF" w:themeColor="background1"/>
          <w:highlight w:val="darkGray"/>
        </w:rPr>
      </w:pPr>
      <w:r>
        <w:rPr>
          <w:b/>
          <w:bCs/>
          <w:color w:val="FFFFFF" w:themeColor="background1"/>
          <w:highlight w:val="darkGray"/>
        </w:rPr>
        <w:t xml:space="preserve">  </w:t>
      </w:r>
      <w:r w:rsidR="00773E2D" w:rsidRPr="00846E29">
        <w:rPr>
          <w:b/>
          <w:bCs/>
          <w:color w:val="FFFFFF" w:themeColor="background1"/>
          <w:sz w:val="28"/>
          <w:szCs w:val="28"/>
          <w:highlight w:val="darkGray"/>
        </w:rPr>
        <w:t>E</w:t>
      </w:r>
      <w:r w:rsidR="00846E29">
        <w:rPr>
          <w:b/>
          <w:bCs/>
          <w:color w:val="FFFFFF" w:themeColor="background1"/>
          <w:sz w:val="28"/>
          <w:szCs w:val="28"/>
          <w:highlight w:val="darkGray"/>
        </w:rPr>
        <w:t xml:space="preserve"> </w:t>
      </w:r>
      <w:r w:rsidR="00773E2D" w:rsidRPr="00846E29">
        <w:rPr>
          <w:b/>
          <w:bCs/>
          <w:color w:val="FFFFFF" w:themeColor="background1"/>
          <w:sz w:val="28"/>
          <w:szCs w:val="28"/>
          <w:highlight w:val="darkGray"/>
        </w:rPr>
        <w:t>N</w:t>
      </w:r>
      <w:r w:rsidR="00846E29">
        <w:rPr>
          <w:b/>
          <w:bCs/>
          <w:color w:val="FFFFFF" w:themeColor="background1"/>
          <w:sz w:val="28"/>
          <w:szCs w:val="28"/>
          <w:highlight w:val="darkGray"/>
        </w:rPr>
        <w:t xml:space="preserve"> </w:t>
      </w:r>
      <w:r w:rsidR="00773E2D" w:rsidRPr="00846E29">
        <w:rPr>
          <w:b/>
          <w:bCs/>
          <w:color w:val="FFFFFF" w:themeColor="background1"/>
          <w:sz w:val="28"/>
          <w:szCs w:val="28"/>
          <w:highlight w:val="darkGray"/>
        </w:rPr>
        <w:t>T</w:t>
      </w:r>
      <w:r w:rsidR="00846E29">
        <w:rPr>
          <w:b/>
          <w:bCs/>
          <w:color w:val="FFFFFF" w:themeColor="background1"/>
          <w:sz w:val="28"/>
          <w:szCs w:val="28"/>
          <w:highlight w:val="darkGray"/>
        </w:rPr>
        <w:t xml:space="preserve"> </w:t>
      </w:r>
      <w:r w:rsidR="00773E2D" w:rsidRPr="00846E29">
        <w:rPr>
          <w:b/>
          <w:bCs/>
          <w:color w:val="FFFFFF" w:themeColor="background1"/>
          <w:sz w:val="28"/>
          <w:szCs w:val="28"/>
          <w:highlight w:val="darkGray"/>
        </w:rPr>
        <w:t>R</w:t>
      </w:r>
      <w:r w:rsidR="00846E29">
        <w:rPr>
          <w:b/>
          <w:bCs/>
          <w:color w:val="FFFFFF" w:themeColor="background1"/>
          <w:sz w:val="28"/>
          <w:szCs w:val="28"/>
          <w:highlight w:val="darkGray"/>
        </w:rPr>
        <w:t xml:space="preserve"> </w:t>
      </w:r>
      <w:r w:rsidR="00773E2D" w:rsidRPr="00846E29">
        <w:rPr>
          <w:b/>
          <w:bCs/>
          <w:color w:val="FFFFFF" w:themeColor="background1"/>
          <w:sz w:val="28"/>
          <w:szCs w:val="28"/>
          <w:highlight w:val="darkGray"/>
        </w:rPr>
        <w:t>E</w:t>
      </w:r>
      <w:r w:rsidR="00846E29">
        <w:rPr>
          <w:b/>
          <w:bCs/>
          <w:color w:val="FFFFFF" w:themeColor="background1"/>
          <w:sz w:val="28"/>
          <w:szCs w:val="28"/>
          <w:highlight w:val="darkGray"/>
        </w:rPr>
        <w:t xml:space="preserve">  </w:t>
      </w:r>
      <w:r w:rsidR="00773E2D" w:rsidRPr="00846E29">
        <w:rPr>
          <w:b/>
          <w:bCs/>
          <w:color w:val="FFFFFF" w:themeColor="background1"/>
          <w:sz w:val="28"/>
          <w:szCs w:val="28"/>
          <w:highlight w:val="darkGray"/>
        </w:rPr>
        <w:t xml:space="preserve"> N</w:t>
      </w:r>
      <w:r w:rsidR="00846E29">
        <w:rPr>
          <w:b/>
          <w:bCs/>
          <w:color w:val="FFFFFF" w:themeColor="background1"/>
          <w:sz w:val="28"/>
          <w:szCs w:val="28"/>
          <w:highlight w:val="darkGray"/>
        </w:rPr>
        <w:t xml:space="preserve"> </w:t>
      </w:r>
      <w:r w:rsidR="00773E2D" w:rsidRPr="00846E29">
        <w:rPr>
          <w:b/>
          <w:bCs/>
          <w:color w:val="FFFFFF" w:themeColor="background1"/>
          <w:sz w:val="28"/>
          <w:szCs w:val="28"/>
          <w:highlight w:val="darkGray"/>
        </w:rPr>
        <w:t>O</w:t>
      </w:r>
      <w:r w:rsidR="00846E29">
        <w:rPr>
          <w:b/>
          <w:bCs/>
          <w:color w:val="FFFFFF" w:themeColor="background1"/>
          <w:sz w:val="28"/>
          <w:szCs w:val="28"/>
          <w:highlight w:val="darkGray"/>
        </w:rPr>
        <w:t xml:space="preserve"> </w:t>
      </w:r>
      <w:r w:rsidR="00773E2D" w:rsidRPr="00846E29">
        <w:rPr>
          <w:b/>
          <w:bCs/>
          <w:color w:val="FFFFFF" w:themeColor="background1"/>
          <w:sz w:val="28"/>
          <w:szCs w:val="28"/>
          <w:highlight w:val="darkGray"/>
        </w:rPr>
        <w:t>I</w:t>
      </w:r>
      <w:r w:rsidR="00846E29">
        <w:rPr>
          <w:b/>
          <w:bCs/>
          <w:color w:val="FFFFFF" w:themeColor="background1"/>
          <w:sz w:val="28"/>
          <w:szCs w:val="28"/>
          <w:highlight w:val="darkGray"/>
        </w:rPr>
        <w:t xml:space="preserve"> </w:t>
      </w:r>
      <w:r w:rsidR="00773E2D" w:rsidRPr="00846E29">
        <w:rPr>
          <w:b/>
          <w:bCs/>
          <w:color w:val="FFFFFF" w:themeColor="background1"/>
          <w:sz w:val="28"/>
          <w:szCs w:val="28"/>
          <w:highlight w:val="darkGray"/>
        </w:rPr>
        <w:t>R</w:t>
      </w:r>
      <w:r w:rsidR="00846E29">
        <w:rPr>
          <w:b/>
          <w:bCs/>
          <w:color w:val="FFFFFF" w:themeColor="background1"/>
          <w:sz w:val="28"/>
          <w:szCs w:val="28"/>
          <w:highlight w:val="darkGray"/>
        </w:rPr>
        <w:t xml:space="preserve"> </w:t>
      </w:r>
      <w:r w:rsidR="00773E2D" w:rsidRPr="00846E29">
        <w:rPr>
          <w:b/>
          <w:bCs/>
          <w:color w:val="FFFFFF" w:themeColor="background1"/>
          <w:sz w:val="28"/>
          <w:szCs w:val="28"/>
          <w:highlight w:val="darkGray"/>
        </w:rPr>
        <w:t xml:space="preserve"> </w:t>
      </w:r>
      <w:r w:rsidR="00846E29">
        <w:rPr>
          <w:b/>
          <w:bCs/>
          <w:color w:val="FFFFFF" w:themeColor="background1"/>
          <w:sz w:val="28"/>
          <w:szCs w:val="28"/>
          <w:highlight w:val="darkGray"/>
        </w:rPr>
        <w:t xml:space="preserve"> </w:t>
      </w:r>
      <w:r w:rsidR="00773E2D" w:rsidRPr="00846E29">
        <w:rPr>
          <w:b/>
          <w:bCs/>
          <w:color w:val="FFFFFF" w:themeColor="background1"/>
          <w:sz w:val="28"/>
          <w:szCs w:val="28"/>
          <w:highlight w:val="darkGray"/>
        </w:rPr>
        <w:t>E</w:t>
      </w:r>
      <w:r w:rsidR="00846E29">
        <w:rPr>
          <w:b/>
          <w:bCs/>
          <w:color w:val="FFFFFF" w:themeColor="background1"/>
          <w:sz w:val="28"/>
          <w:szCs w:val="28"/>
          <w:highlight w:val="darkGray"/>
        </w:rPr>
        <w:t xml:space="preserve"> </w:t>
      </w:r>
      <w:r w:rsidR="00773E2D" w:rsidRPr="00846E29">
        <w:rPr>
          <w:b/>
          <w:bCs/>
          <w:color w:val="FFFFFF" w:themeColor="background1"/>
          <w:sz w:val="28"/>
          <w:szCs w:val="28"/>
          <w:highlight w:val="darkGray"/>
        </w:rPr>
        <w:t>T</w:t>
      </w:r>
      <w:r w:rsidR="00846E29">
        <w:rPr>
          <w:b/>
          <w:bCs/>
          <w:color w:val="FFFFFF" w:themeColor="background1"/>
          <w:sz w:val="28"/>
          <w:szCs w:val="28"/>
          <w:highlight w:val="darkGray"/>
        </w:rPr>
        <w:t xml:space="preserve"> </w:t>
      </w:r>
      <w:r w:rsidR="00773E2D" w:rsidRPr="00846E29">
        <w:rPr>
          <w:b/>
          <w:bCs/>
          <w:color w:val="FFFFFF" w:themeColor="background1"/>
          <w:sz w:val="28"/>
          <w:szCs w:val="28"/>
          <w:highlight w:val="darkGray"/>
        </w:rPr>
        <w:t xml:space="preserve"> </w:t>
      </w:r>
      <w:r w:rsidR="00846E29">
        <w:rPr>
          <w:b/>
          <w:bCs/>
          <w:color w:val="FFFFFF" w:themeColor="background1"/>
          <w:sz w:val="28"/>
          <w:szCs w:val="28"/>
          <w:highlight w:val="darkGray"/>
        </w:rPr>
        <w:t xml:space="preserve"> </w:t>
      </w:r>
      <w:r w:rsidR="00773E2D" w:rsidRPr="00846E29">
        <w:rPr>
          <w:b/>
          <w:bCs/>
          <w:color w:val="FFFFFF" w:themeColor="background1"/>
          <w:sz w:val="28"/>
          <w:szCs w:val="28"/>
          <w:highlight w:val="darkGray"/>
        </w:rPr>
        <w:t>B</w:t>
      </w:r>
      <w:r w:rsidR="00846E29">
        <w:rPr>
          <w:b/>
          <w:bCs/>
          <w:color w:val="FFFFFF" w:themeColor="background1"/>
          <w:sz w:val="28"/>
          <w:szCs w:val="28"/>
          <w:highlight w:val="darkGray"/>
        </w:rPr>
        <w:t xml:space="preserve"> </w:t>
      </w:r>
      <w:r w:rsidR="00773E2D" w:rsidRPr="00846E29">
        <w:rPr>
          <w:b/>
          <w:bCs/>
          <w:color w:val="FFFFFF" w:themeColor="background1"/>
          <w:sz w:val="28"/>
          <w:szCs w:val="28"/>
          <w:highlight w:val="darkGray"/>
        </w:rPr>
        <w:t>L</w:t>
      </w:r>
      <w:r w:rsidR="00846E29">
        <w:rPr>
          <w:b/>
          <w:bCs/>
          <w:color w:val="FFFFFF" w:themeColor="background1"/>
          <w:sz w:val="28"/>
          <w:szCs w:val="28"/>
          <w:highlight w:val="darkGray"/>
        </w:rPr>
        <w:t xml:space="preserve"> </w:t>
      </w:r>
      <w:r w:rsidR="00773E2D" w:rsidRPr="00846E29">
        <w:rPr>
          <w:b/>
          <w:bCs/>
          <w:color w:val="FFFFFF" w:themeColor="background1"/>
          <w:sz w:val="28"/>
          <w:szCs w:val="28"/>
          <w:highlight w:val="darkGray"/>
        </w:rPr>
        <w:t>A</w:t>
      </w:r>
      <w:r w:rsidR="00846E29">
        <w:rPr>
          <w:b/>
          <w:bCs/>
          <w:color w:val="FFFFFF" w:themeColor="background1"/>
          <w:sz w:val="28"/>
          <w:szCs w:val="28"/>
          <w:highlight w:val="darkGray"/>
        </w:rPr>
        <w:t xml:space="preserve"> </w:t>
      </w:r>
      <w:r w:rsidR="00773E2D" w:rsidRPr="005624DC">
        <w:rPr>
          <w:b/>
          <w:bCs/>
          <w:color w:val="FFFFFF" w:themeColor="background1"/>
          <w:sz w:val="28"/>
          <w:szCs w:val="28"/>
          <w:highlight w:val="darkGray"/>
        </w:rPr>
        <w:t>N</w:t>
      </w:r>
      <w:r w:rsidR="00846E29" w:rsidRPr="005624DC">
        <w:rPr>
          <w:b/>
          <w:bCs/>
          <w:color w:val="FFFFFF" w:themeColor="background1"/>
          <w:sz w:val="28"/>
          <w:szCs w:val="28"/>
          <w:highlight w:val="darkGray"/>
        </w:rPr>
        <w:t xml:space="preserve"> </w:t>
      </w:r>
      <w:r w:rsidRPr="005624DC">
        <w:rPr>
          <w:b/>
          <w:bCs/>
          <w:color w:val="FFFFFF" w:themeColor="background1"/>
          <w:sz w:val="28"/>
          <w:szCs w:val="28"/>
          <w:highlight w:val="darkGray"/>
        </w:rPr>
        <w:t>C</w:t>
      </w:r>
      <w:r w:rsidR="005624DC" w:rsidRPr="005624DC">
        <w:rPr>
          <w:highlight w:val="darkGray"/>
        </w:rPr>
        <w:t xml:space="preserve"> </w:t>
      </w:r>
      <w:r w:rsidR="005624DC">
        <w:rPr>
          <w:highlight w:val="darkGray"/>
        </w:rPr>
        <w:t xml:space="preserve">    </w:t>
      </w:r>
      <w:r w:rsidR="005624DC" w:rsidRPr="005624DC">
        <w:rPr>
          <w:sz w:val="24"/>
          <w:szCs w:val="24"/>
          <w:highlight w:val="darkGray"/>
        </w:rPr>
        <w:t xml:space="preserve">   </w:t>
      </w:r>
      <w:r w:rsidR="005624DC" w:rsidRPr="00BC042B">
        <w:rPr>
          <w:b/>
          <w:bCs/>
          <w:i/>
          <w:iCs/>
          <w:color w:val="FFFFFF" w:themeColor="background1"/>
          <w:sz w:val="24"/>
          <w:szCs w:val="24"/>
          <w:highlight w:val="darkGray"/>
        </w:rPr>
        <w:t>a cura di Luca Beatrice</w:t>
      </w:r>
      <w:r w:rsidRPr="005624DC">
        <w:rPr>
          <w:b/>
          <w:bCs/>
          <w:color w:val="FFFFFF" w:themeColor="background1"/>
          <w:highlight w:val="darkGray"/>
        </w:rPr>
        <w:t xml:space="preserve"> </w:t>
      </w:r>
      <w:r w:rsidR="00773E2D" w:rsidRPr="005624DC">
        <w:rPr>
          <w:b/>
          <w:bCs/>
          <w:color w:val="A6A6A6" w:themeColor="background1" w:themeShade="A6"/>
          <w:highlight w:val="darkGray"/>
        </w:rPr>
        <w:t xml:space="preserve">C </w:t>
      </w:r>
      <w:r w:rsidR="00773E2D" w:rsidRPr="009C28D4">
        <w:rPr>
          <w:b/>
          <w:bCs/>
          <w:color w:val="FFFFFF" w:themeColor="background1"/>
          <w:highlight w:val="darkGray"/>
        </w:rPr>
        <w:t xml:space="preserve"> </w:t>
      </w:r>
      <w:r w:rsidR="005624DC">
        <w:rPr>
          <w:b/>
          <w:bCs/>
          <w:color w:val="FFFFFF" w:themeColor="background1"/>
          <w:highlight w:val="darkGray"/>
        </w:rPr>
        <w:t xml:space="preserve">   </w:t>
      </w:r>
    </w:p>
    <w:p w14:paraId="3EFB1272" w14:textId="34AFF733" w:rsidR="00773E2D" w:rsidRPr="00776EFA" w:rsidRDefault="00773E2D">
      <w:pPr>
        <w:rPr>
          <w:sz w:val="16"/>
          <w:szCs w:val="16"/>
        </w:rPr>
      </w:pPr>
    </w:p>
    <w:p w14:paraId="67BA9D0C" w14:textId="14178E19" w:rsidR="00F25C9A" w:rsidRDefault="00512F11" w:rsidP="005624DC">
      <w:pPr>
        <w:jc w:val="both"/>
      </w:pPr>
      <w:r>
        <w:rPr>
          <w:noProof/>
        </w:rPr>
        <w:drawing>
          <wp:anchor distT="0" distB="0" distL="114300" distR="114300" simplePos="0" relativeHeight="251659264" behindDoc="0" locked="0" layoutInCell="1" allowOverlap="1" wp14:anchorId="1CD499EB" wp14:editId="0841A844">
            <wp:simplePos x="0" y="0"/>
            <wp:positionH relativeFrom="margin">
              <wp:align>left</wp:align>
            </wp:positionH>
            <wp:positionV relativeFrom="paragraph">
              <wp:posOffset>41275</wp:posOffset>
            </wp:positionV>
            <wp:extent cx="2887980" cy="3609975"/>
            <wp:effectExtent l="0" t="0" r="7620" b="9525"/>
            <wp:wrapThrough wrapText="bothSides">
              <wp:wrapPolygon edited="0">
                <wp:start x="0" y="0"/>
                <wp:lineTo x="0" y="21543"/>
                <wp:lineTo x="21515" y="21543"/>
                <wp:lineTo x="21515" y="0"/>
                <wp:lineTo x="0"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2887980" cy="3609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5C9A">
        <w:t xml:space="preserve">Apre sabato 22 aprile presso la galleria Flora Bigai Arte Contemporanea l’esposizione dello scultore svizzero Yves Dana; </w:t>
      </w:r>
      <w:r w:rsidR="00660DA5">
        <w:t>16</w:t>
      </w:r>
      <w:r w:rsidR="00F25C9A">
        <w:t xml:space="preserve"> opere concepite appositamente per gli spazi della galleria, realizzate in </w:t>
      </w:r>
      <w:r w:rsidR="006412CE">
        <w:t xml:space="preserve">bronzo e in </w:t>
      </w:r>
      <w:r w:rsidR="00F25C9A">
        <w:t>pietr</w:t>
      </w:r>
      <w:r w:rsidR="00C17531">
        <w:t xml:space="preserve">a </w:t>
      </w:r>
      <w:r w:rsidR="00F25C9A">
        <w:t>come la lava di Santorini</w:t>
      </w:r>
      <w:r w:rsidR="00660DA5">
        <w:t xml:space="preserve">, il calcare bianco del Sinai </w:t>
      </w:r>
      <w:r w:rsidR="00BB403B">
        <w:t>e</w:t>
      </w:r>
      <w:r w:rsidR="00660DA5">
        <w:t xml:space="preserve"> il basalto di Svezia</w:t>
      </w:r>
      <w:r w:rsidR="006412CE">
        <w:t>.</w:t>
      </w:r>
      <w:r w:rsidR="00660DA5">
        <w:t xml:space="preserve"> </w:t>
      </w:r>
    </w:p>
    <w:p w14:paraId="14D53153" w14:textId="2D87FEA0" w:rsidR="00F25C9A" w:rsidRDefault="00F25C9A" w:rsidP="005624DC">
      <w:pPr>
        <w:jc w:val="both"/>
      </w:pPr>
      <w:r>
        <w:t xml:space="preserve">Le forme di Yves Dana aspirano ad innalzarsi, sono totem, stele, </w:t>
      </w:r>
      <w:r w:rsidR="00E5665E">
        <w:t xml:space="preserve">puntano all’eternità ma poi il movimento impresso le fa ricadere su loro stesse, con forme che tendono a chiudersi. </w:t>
      </w:r>
    </w:p>
    <w:p w14:paraId="48CECE18" w14:textId="1FEF3822" w:rsidR="00E5665E" w:rsidRDefault="00C17531" w:rsidP="005624DC">
      <w:pPr>
        <w:jc w:val="both"/>
      </w:pPr>
      <w:r>
        <w:t>U</w:t>
      </w:r>
      <w:r w:rsidR="00E5665E">
        <w:t>n</w:t>
      </w:r>
      <w:r>
        <w:t>’imponente</w:t>
      </w:r>
      <w:r w:rsidR="00E5665E">
        <w:t xml:space="preserve"> stele di oltre cinque metri,</w:t>
      </w:r>
      <w:r>
        <w:t xml:space="preserve"> un impressivo bronzo di cm 250</w:t>
      </w:r>
      <w:r w:rsidR="00E5665E">
        <w:t xml:space="preserve"> </w:t>
      </w:r>
      <w:r>
        <w:t xml:space="preserve">corredano gli spazi della galleria, </w:t>
      </w:r>
      <w:r w:rsidR="00E5665E">
        <w:t xml:space="preserve">oltre </w:t>
      </w:r>
      <w:r>
        <w:t>a lavori</w:t>
      </w:r>
      <w:r w:rsidR="00E5665E">
        <w:t xml:space="preserve"> di dimensioni più </w:t>
      </w:r>
      <w:r>
        <w:t>contenute</w:t>
      </w:r>
      <w:r w:rsidR="00E5665E">
        <w:t>.</w:t>
      </w:r>
      <w:r w:rsidR="005C1F93">
        <w:t xml:space="preserve"> In queste opere Dana esalta </w:t>
      </w:r>
      <w:r w:rsidR="005C1F93" w:rsidRPr="005C1F93">
        <w:t>il particolare minimo come se a ogni superficie corrispondesse un foglio, la pagina di un libro</w:t>
      </w:r>
      <w:r w:rsidR="005C1F93">
        <w:t xml:space="preserve">. </w:t>
      </w:r>
      <w:r w:rsidR="005C1F93" w:rsidRPr="005C1F93">
        <w:t xml:space="preserve">Si intitola </w:t>
      </w:r>
      <w:r w:rsidR="005C1F93" w:rsidRPr="005C1F93">
        <w:rPr>
          <w:i/>
          <w:iCs/>
        </w:rPr>
        <w:t>Entre Noir et Blanc</w:t>
      </w:r>
      <w:r w:rsidR="005C1F93" w:rsidRPr="005C1F93">
        <w:t>, ma si potrebbe dire tra pieno e vuoto, dritto e rovescio, fronte e retro o qualsiasi altra teoria degli opposti che regge il poetico mondo di Dana e della sua scultura</w:t>
      </w:r>
      <w:r w:rsidR="00776EFA">
        <w:t xml:space="preserve">                                                                                                       </w:t>
      </w:r>
      <w:r w:rsidR="005C1F93" w:rsidRPr="005C1F93">
        <w:t xml:space="preserve"> </w:t>
      </w:r>
      <w:r w:rsidR="00512F11">
        <w:t xml:space="preserve">         </w:t>
      </w:r>
      <w:r w:rsidR="00776EFA">
        <w:t xml:space="preserve">    </w:t>
      </w:r>
      <w:r w:rsidR="00776EFA">
        <w:rPr>
          <w:b/>
          <w:bCs/>
          <w:i/>
          <w:iCs/>
          <w:color w:val="002060"/>
          <w:sz w:val="16"/>
          <w:szCs w:val="16"/>
        </w:rPr>
        <w:t xml:space="preserve">                       </w:t>
      </w:r>
      <w:r w:rsidR="00776EFA" w:rsidRPr="009D0B3A">
        <w:rPr>
          <w:b/>
          <w:bCs/>
          <w:i/>
          <w:iCs/>
          <w:color w:val="002060"/>
          <w:sz w:val="16"/>
          <w:szCs w:val="16"/>
        </w:rPr>
        <w:t>Figure en expansion,</w:t>
      </w:r>
      <w:r w:rsidR="00776EFA" w:rsidRPr="009D0B3A">
        <w:rPr>
          <w:i/>
          <w:iCs/>
          <w:color w:val="002060"/>
          <w:sz w:val="16"/>
          <w:szCs w:val="16"/>
        </w:rPr>
        <w:t xml:space="preserve"> 2022, bronzo, cm 252x58x38</w:t>
      </w:r>
      <w:r w:rsidR="00776EFA" w:rsidRPr="00776EFA">
        <w:rPr>
          <w:i/>
          <w:iCs/>
          <w:color w:val="002060"/>
        </w:rPr>
        <w:t xml:space="preserve"> </w:t>
      </w:r>
      <w:r w:rsidR="00776EFA">
        <w:t xml:space="preserve">                            </w:t>
      </w:r>
      <w:r w:rsidR="005C1F93" w:rsidRPr="005C1F93">
        <w:t>come autobiografia</w:t>
      </w:r>
      <w:r w:rsidR="005C1F93">
        <w:t>.</w:t>
      </w:r>
    </w:p>
    <w:p w14:paraId="6DAB4A8E" w14:textId="7AC26993" w:rsidR="00E825BF" w:rsidRDefault="00F25C9A" w:rsidP="005624DC">
      <w:pPr>
        <w:jc w:val="both"/>
      </w:pPr>
      <w:r>
        <w:t>L</w:t>
      </w:r>
      <w:r w:rsidR="00ED2EC7">
        <w:t xml:space="preserve">’artista </w:t>
      </w:r>
      <w:r>
        <w:t xml:space="preserve">stesso ci guida alla comprensione: </w:t>
      </w:r>
      <w:r w:rsidR="00660DA5">
        <w:t xml:space="preserve"> </w:t>
      </w:r>
      <w:r>
        <w:t xml:space="preserve">“ </w:t>
      </w:r>
      <w:r w:rsidR="00773E2D">
        <w:t>Così, includo forme di erosione, crepe, piccole fessure.. La materia non è eterna, è anche soggetta a questo grande ciclo del tempo, come un sasso che porta segni, tracce e, nonostante la perfezione di essere stato girato e rigirato dall'acqua per milioni di anni, ci racconta il suo passato</w:t>
      </w:r>
      <w:r>
        <w:t xml:space="preserve"> “.</w:t>
      </w:r>
    </w:p>
    <w:p w14:paraId="12A81C71" w14:textId="0BEC1678" w:rsidR="00BB403B" w:rsidRPr="002F7C8D" w:rsidRDefault="00BB403B" w:rsidP="005624DC">
      <w:pPr>
        <w:jc w:val="both"/>
        <w:rPr>
          <w:sz w:val="20"/>
          <w:szCs w:val="20"/>
        </w:rPr>
      </w:pPr>
      <w:r w:rsidRPr="002F7C8D">
        <w:rPr>
          <w:sz w:val="20"/>
          <w:szCs w:val="20"/>
        </w:rPr>
        <w:t xml:space="preserve">Nato ad Alessandria d’Egitto nel 1959, Yves Dana si traferisce con la famiglia in Svizzera e, dopo la laurea in Sociologia, si diploma presso la Scuola di Belle Arti di Ginevra. Nel 1996, in seguito ad un viaggio in Egitto, affascinato dalla sacralità e dalla purezza delle forme artistiche del paese, inizia ad utilizzare materiali minerali </w:t>
      </w:r>
      <w:r w:rsidR="00D0401B" w:rsidRPr="002F7C8D">
        <w:rPr>
          <w:sz w:val="20"/>
          <w:szCs w:val="20"/>
        </w:rPr>
        <w:t>imprimendo particolari segni e iscrizioni sulle sue creazioni. D</w:t>
      </w:r>
      <w:r w:rsidRPr="002F7C8D">
        <w:rPr>
          <w:sz w:val="20"/>
          <w:szCs w:val="20"/>
        </w:rPr>
        <w:t>al 2001, lavorando sia su scala monumentale</w:t>
      </w:r>
      <w:r w:rsidR="00D0401B" w:rsidRPr="002F7C8D">
        <w:rPr>
          <w:sz w:val="20"/>
          <w:szCs w:val="20"/>
        </w:rPr>
        <w:t xml:space="preserve"> che</w:t>
      </w:r>
      <w:r w:rsidRPr="002F7C8D">
        <w:rPr>
          <w:sz w:val="20"/>
          <w:szCs w:val="20"/>
        </w:rPr>
        <w:t xml:space="preserve"> su dimensioni più ridotte</w:t>
      </w:r>
      <w:r w:rsidR="00D0401B" w:rsidRPr="002F7C8D">
        <w:rPr>
          <w:sz w:val="20"/>
          <w:szCs w:val="20"/>
        </w:rPr>
        <w:t>, si dedica</w:t>
      </w:r>
      <w:r w:rsidRPr="002F7C8D">
        <w:rPr>
          <w:sz w:val="20"/>
          <w:szCs w:val="20"/>
        </w:rPr>
        <w:t xml:space="preserve"> quasi esclusivamente alla scultura in pietra basaltica, diabasica, calcarea o serpentina. Le sue opere fanno parte di prestigiose collezioni internazionali.</w:t>
      </w:r>
    </w:p>
    <w:p w14:paraId="279072B1" w14:textId="10AB22B3" w:rsidR="004F1965" w:rsidRDefault="00E825BF" w:rsidP="004F1965">
      <w:pPr>
        <w:spacing w:after="0"/>
        <w:jc w:val="both"/>
        <w:rPr>
          <w:b/>
          <w:bCs/>
          <w:color w:val="002060"/>
          <w:sz w:val="18"/>
          <w:szCs w:val="18"/>
        </w:rPr>
      </w:pPr>
      <w:r>
        <w:t>Il catalogo della mostra con</w:t>
      </w:r>
      <w:r w:rsidR="00C17531">
        <w:t>tiene</w:t>
      </w:r>
      <w:r>
        <w:t xml:space="preserve"> un saggio di Luca Beatrice. </w:t>
      </w:r>
      <w:r w:rsidR="00812AAF">
        <w:t xml:space="preserve">         </w:t>
      </w:r>
      <w:r w:rsidR="00812AAF" w:rsidRPr="00812AAF">
        <w:rPr>
          <w:i/>
          <w:iCs/>
        </w:rPr>
        <w:t xml:space="preserve"> </w:t>
      </w:r>
      <w:r w:rsidR="00812AAF" w:rsidRPr="004F1965">
        <w:rPr>
          <w:b/>
          <w:bCs/>
          <w:color w:val="002060"/>
          <w:sz w:val="18"/>
          <w:szCs w:val="18"/>
        </w:rPr>
        <w:t xml:space="preserve">   </w:t>
      </w:r>
      <w:r w:rsidR="00812AAF">
        <w:rPr>
          <w:b/>
          <w:bCs/>
          <w:color w:val="002060"/>
          <w:sz w:val="18"/>
          <w:szCs w:val="18"/>
        </w:rPr>
        <w:t xml:space="preserve">                    </w:t>
      </w:r>
    </w:p>
    <w:p w14:paraId="588C14B0" w14:textId="77777777" w:rsidR="004F1965" w:rsidRPr="004F1965" w:rsidRDefault="004F1965" w:rsidP="004F1965">
      <w:pPr>
        <w:spacing w:after="0"/>
        <w:jc w:val="both"/>
        <w:rPr>
          <w:b/>
          <w:bCs/>
          <w:color w:val="002060"/>
          <w:sz w:val="18"/>
          <w:szCs w:val="18"/>
        </w:rPr>
      </w:pPr>
    </w:p>
    <w:p w14:paraId="4117358F" w14:textId="0B10355C" w:rsidR="009169AC" w:rsidRPr="00512F11" w:rsidRDefault="00812AAF" w:rsidP="009169AC">
      <w:pPr>
        <w:jc w:val="both"/>
        <w:rPr>
          <w:b/>
          <w:bCs/>
          <w:u w:val="single"/>
        </w:rPr>
      </w:pPr>
      <w:r w:rsidRPr="00512F11">
        <w:rPr>
          <w:b/>
          <w:bCs/>
          <w:u w:val="single"/>
        </w:rPr>
        <w:t>Vernissage: ore</w:t>
      </w:r>
      <w:r w:rsidR="00F25C9A" w:rsidRPr="00512F11">
        <w:rPr>
          <w:b/>
          <w:bCs/>
          <w:u w:val="single"/>
        </w:rPr>
        <w:t xml:space="preserve"> 18  Flora Bigai Arte Contemporanea</w:t>
      </w:r>
      <w:r w:rsidR="00C17531" w:rsidRPr="00512F11">
        <w:rPr>
          <w:b/>
          <w:bCs/>
          <w:u w:val="single"/>
        </w:rPr>
        <w:t xml:space="preserve">. </w:t>
      </w:r>
    </w:p>
    <w:p w14:paraId="156A9871" w14:textId="5E5A1652" w:rsidR="00812AAF" w:rsidRPr="006E6EE7" w:rsidRDefault="006E6EE7" w:rsidP="00C17531">
      <w:pPr>
        <w:spacing w:after="0"/>
        <w:rPr>
          <w:b/>
          <w:bCs/>
          <w:color w:val="595959" w:themeColor="text1" w:themeTint="A6"/>
        </w:rPr>
      </w:pPr>
      <w:r>
        <w:rPr>
          <w:b/>
          <w:bCs/>
          <w:color w:val="595959" w:themeColor="text1" w:themeTint="A6"/>
        </w:rPr>
        <w:t xml:space="preserve">E N T R E  N O I R  E T  B L A N C </w:t>
      </w:r>
    </w:p>
    <w:p w14:paraId="2259AF10" w14:textId="0ED13335" w:rsidR="00344BFA" w:rsidRDefault="00344BFA" w:rsidP="002314AD">
      <w:pPr>
        <w:spacing w:after="0"/>
        <w:rPr>
          <w:rFonts w:asciiTheme="majorHAnsi" w:hAnsiTheme="majorHAnsi" w:cstheme="majorHAnsi"/>
          <w:b/>
          <w:bCs/>
          <w:color w:val="002060"/>
        </w:rPr>
      </w:pPr>
      <w:r w:rsidRPr="00344BFA">
        <w:rPr>
          <w:rFonts w:asciiTheme="majorHAnsi" w:hAnsiTheme="majorHAnsi" w:cstheme="majorHAnsi"/>
          <w:b/>
          <w:bCs/>
          <w:color w:val="002060"/>
        </w:rPr>
        <w:t>22 aprile</w:t>
      </w:r>
      <w:r w:rsidR="00512F11">
        <w:rPr>
          <w:rFonts w:asciiTheme="majorHAnsi" w:hAnsiTheme="majorHAnsi" w:cstheme="majorHAnsi"/>
          <w:b/>
          <w:bCs/>
          <w:color w:val="002060"/>
        </w:rPr>
        <w:t xml:space="preserve"> </w:t>
      </w:r>
      <w:r w:rsidRPr="00344BFA">
        <w:rPr>
          <w:rFonts w:asciiTheme="majorHAnsi" w:hAnsiTheme="majorHAnsi" w:cstheme="majorHAnsi"/>
          <w:b/>
          <w:bCs/>
          <w:color w:val="002060"/>
        </w:rPr>
        <w:t xml:space="preserve"> </w:t>
      </w:r>
      <w:r w:rsidR="00512F11">
        <w:rPr>
          <w:rFonts w:asciiTheme="majorHAnsi" w:hAnsiTheme="majorHAnsi" w:cstheme="majorHAnsi"/>
          <w:b/>
          <w:bCs/>
          <w:color w:val="002060"/>
        </w:rPr>
        <w:t xml:space="preserve">- </w:t>
      </w:r>
      <w:r w:rsidRPr="00344BFA">
        <w:rPr>
          <w:rFonts w:asciiTheme="majorHAnsi" w:hAnsiTheme="majorHAnsi" w:cstheme="majorHAnsi"/>
          <w:b/>
          <w:bCs/>
          <w:color w:val="002060"/>
        </w:rPr>
        <w:t>15 giugno</w:t>
      </w:r>
      <w:r w:rsidR="006E6EE7">
        <w:rPr>
          <w:rFonts w:asciiTheme="majorHAnsi" w:hAnsiTheme="majorHAnsi" w:cstheme="majorHAnsi"/>
          <w:b/>
          <w:bCs/>
          <w:color w:val="002060"/>
        </w:rPr>
        <w:t xml:space="preserve"> 2023</w:t>
      </w:r>
    </w:p>
    <w:p w14:paraId="0D67DA12" w14:textId="0586BB90" w:rsidR="006E6EE7" w:rsidRPr="00512F11" w:rsidRDefault="006E6EE7" w:rsidP="002314AD">
      <w:pPr>
        <w:spacing w:after="0"/>
        <w:rPr>
          <w:rFonts w:asciiTheme="majorHAnsi" w:hAnsiTheme="majorHAnsi" w:cstheme="majorHAnsi"/>
          <w:b/>
          <w:bCs/>
          <w:color w:val="595959" w:themeColor="text1" w:themeTint="A6"/>
        </w:rPr>
      </w:pPr>
      <w:r w:rsidRPr="00512F11">
        <w:rPr>
          <w:rFonts w:asciiTheme="majorHAnsi" w:hAnsiTheme="majorHAnsi" w:cstheme="majorHAnsi"/>
          <w:b/>
          <w:bCs/>
          <w:color w:val="595959" w:themeColor="text1" w:themeTint="A6"/>
        </w:rPr>
        <w:t>Flora Bigai Arte Contemporanea</w:t>
      </w:r>
      <w:r w:rsidR="00512F11" w:rsidRPr="00512F11">
        <w:rPr>
          <w:rFonts w:asciiTheme="majorHAnsi" w:hAnsiTheme="majorHAnsi" w:cstheme="majorHAnsi"/>
          <w:b/>
          <w:bCs/>
          <w:color w:val="595959" w:themeColor="text1" w:themeTint="A6"/>
        </w:rPr>
        <w:t xml:space="preserve"> </w:t>
      </w:r>
      <w:r w:rsidRPr="00512F11">
        <w:rPr>
          <w:rFonts w:asciiTheme="majorHAnsi" w:hAnsiTheme="majorHAnsi" w:cstheme="majorHAnsi"/>
          <w:b/>
          <w:bCs/>
          <w:color w:val="595959" w:themeColor="text1" w:themeTint="A6"/>
        </w:rPr>
        <w:t>Via Garibaldi, 37</w:t>
      </w:r>
    </w:p>
    <w:p w14:paraId="245BA887" w14:textId="6B5D019B" w:rsidR="006E6EE7" w:rsidRPr="00512F11" w:rsidRDefault="006E6EE7" w:rsidP="002314AD">
      <w:pPr>
        <w:spacing w:after="0"/>
        <w:rPr>
          <w:rFonts w:asciiTheme="majorHAnsi" w:hAnsiTheme="majorHAnsi" w:cstheme="majorHAnsi"/>
          <w:b/>
          <w:bCs/>
          <w:color w:val="595959" w:themeColor="text1" w:themeTint="A6"/>
        </w:rPr>
      </w:pPr>
      <w:r w:rsidRPr="00512F11">
        <w:rPr>
          <w:rFonts w:asciiTheme="majorHAnsi" w:hAnsiTheme="majorHAnsi" w:cstheme="majorHAnsi"/>
          <w:b/>
          <w:bCs/>
          <w:color w:val="595959" w:themeColor="text1" w:themeTint="A6"/>
        </w:rPr>
        <w:t>55045 Pietrasanta LU</w:t>
      </w:r>
    </w:p>
    <w:p w14:paraId="7E7FC262" w14:textId="21385518" w:rsidR="006E6EE7" w:rsidRPr="00512F11" w:rsidRDefault="006E6EE7" w:rsidP="002314AD">
      <w:pPr>
        <w:spacing w:after="0"/>
        <w:rPr>
          <w:rFonts w:asciiTheme="majorHAnsi" w:hAnsiTheme="majorHAnsi" w:cstheme="majorHAnsi"/>
          <w:b/>
          <w:bCs/>
          <w:color w:val="595959" w:themeColor="text1" w:themeTint="A6"/>
        </w:rPr>
      </w:pPr>
      <w:r w:rsidRPr="00512F11">
        <w:rPr>
          <w:rFonts w:asciiTheme="majorHAnsi" w:hAnsiTheme="majorHAnsi" w:cstheme="majorHAnsi"/>
          <w:b/>
          <w:bCs/>
          <w:color w:val="595959" w:themeColor="text1" w:themeTint="A6"/>
        </w:rPr>
        <w:t>Tel. +39 0584 792635</w:t>
      </w:r>
    </w:p>
    <w:p w14:paraId="10091172" w14:textId="77777777" w:rsidR="002314AD" w:rsidRPr="00512F11" w:rsidRDefault="00C17531" w:rsidP="002314AD">
      <w:pPr>
        <w:spacing w:after="0"/>
        <w:rPr>
          <w:rFonts w:asciiTheme="majorHAnsi" w:hAnsiTheme="majorHAnsi" w:cstheme="majorHAnsi"/>
          <w:b/>
          <w:bCs/>
          <w:color w:val="002060"/>
          <w:sz w:val="20"/>
          <w:szCs w:val="20"/>
        </w:rPr>
      </w:pPr>
      <w:r w:rsidRPr="00512F11">
        <w:rPr>
          <w:rFonts w:asciiTheme="majorHAnsi" w:hAnsiTheme="majorHAnsi" w:cstheme="majorHAnsi"/>
          <w:b/>
          <w:bCs/>
          <w:color w:val="002060"/>
          <w:sz w:val="20"/>
          <w:szCs w:val="20"/>
        </w:rPr>
        <w:t>Mar-Sab 10-13 e 16-20</w:t>
      </w:r>
    </w:p>
    <w:p w14:paraId="1BC7F92D" w14:textId="77777777" w:rsidR="00512F11" w:rsidRPr="00344BFA" w:rsidRDefault="00C17531" w:rsidP="00512F11">
      <w:pPr>
        <w:spacing w:after="0"/>
        <w:rPr>
          <w:rFonts w:asciiTheme="majorHAnsi" w:hAnsiTheme="majorHAnsi" w:cstheme="majorHAnsi"/>
          <w:b/>
          <w:bCs/>
          <w:color w:val="002060"/>
        </w:rPr>
      </w:pPr>
      <w:r w:rsidRPr="00512F11">
        <w:rPr>
          <w:rFonts w:asciiTheme="majorHAnsi" w:hAnsiTheme="majorHAnsi" w:cstheme="majorHAnsi"/>
          <w:b/>
          <w:bCs/>
          <w:color w:val="002060"/>
          <w:sz w:val="20"/>
          <w:szCs w:val="20"/>
        </w:rPr>
        <w:t>Dom 16-20</w:t>
      </w:r>
      <w:r w:rsidR="006E6EE7" w:rsidRPr="00512F11">
        <w:rPr>
          <w:rFonts w:asciiTheme="majorHAnsi" w:hAnsiTheme="majorHAnsi" w:cstheme="majorHAnsi"/>
          <w:b/>
          <w:bCs/>
          <w:color w:val="002060"/>
          <w:sz w:val="20"/>
          <w:szCs w:val="20"/>
        </w:rPr>
        <w:t xml:space="preserve"> </w:t>
      </w:r>
      <w:r w:rsidRPr="00512F11">
        <w:rPr>
          <w:rFonts w:asciiTheme="majorHAnsi" w:hAnsiTheme="majorHAnsi" w:cstheme="majorHAnsi"/>
          <w:b/>
          <w:bCs/>
          <w:color w:val="002060"/>
          <w:sz w:val="20"/>
          <w:szCs w:val="20"/>
        </w:rPr>
        <w:t>Lun chiuso</w:t>
      </w:r>
      <w:r w:rsidR="00512F11">
        <w:rPr>
          <w:rFonts w:asciiTheme="majorHAnsi" w:hAnsiTheme="majorHAnsi" w:cstheme="majorHAnsi"/>
          <w:b/>
          <w:bCs/>
          <w:color w:val="002060"/>
          <w:sz w:val="20"/>
          <w:szCs w:val="20"/>
        </w:rPr>
        <w:t xml:space="preserve">     </w:t>
      </w:r>
      <w:hyperlink r:id="rId6" w:history="1">
        <w:r w:rsidR="00512F11" w:rsidRPr="00800E9E">
          <w:rPr>
            <w:rStyle w:val="Collegamentoipertestuale"/>
            <w:rFonts w:asciiTheme="majorHAnsi" w:hAnsiTheme="majorHAnsi" w:cstheme="majorHAnsi"/>
            <w:b/>
            <w:bCs/>
          </w:rPr>
          <w:t>www.florabigai.it</w:t>
        </w:r>
      </w:hyperlink>
      <w:r w:rsidR="00512F11">
        <w:rPr>
          <w:rFonts w:asciiTheme="majorHAnsi" w:hAnsiTheme="majorHAnsi" w:cstheme="majorHAnsi"/>
          <w:b/>
          <w:bCs/>
          <w:color w:val="002060"/>
        </w:rPr>
        <w:t xml:space="preserve"> – </w:t>
      </w:r>
      <w:hyperlink r:id="rId7" w:history="1">
        <w:r w:rsidR="00512F11" w:rsidRPr="00800E9E">
          <w:rPr>
            <w:rStyle w:val="Collegamentoipertestuale"/>
            <w:rFonts w:asciiTheme="majorHAnsi" w:hAnsiTheme="majorHAnsi" w:cstheme="majorHAnsi"/>
            <w:b/>
            <w:bCs/>
          </w:rPr>
          <w:t>info@florabigai.it</w:t>
        </w:r>
      </w:hyperlink>
    </w:p>
    <w:p w14:paraId="1F1DE134" w14:textId="61AEED44" w:rsidR="00C17531" w:rsidRPr="00512F11" w:rsidRDefault="00C17531" w:rsidP="002314AD">
      <w:pPr>
        <w:spacing w:after="0"/>
        <w:rPr>
          <w:rFonts w:asciiTheme="majorHAnsi" w:hAnsiTheme="majorHAnsi" w:cstheme="majorHAnsi"/>
          <w:b/>
          <w:bCs/>
          <w:color w:val="002060"/>
          <w:sz w:val="20"/>
          <w:szCs w:val="20"/>
        </w:rPr>
      </w:pPr>
    </w:p>
    <w:sectPr w:rsidR="00C17531" w:rsidRPr="00512F11" w:rsidSect="003E36A1">
      <w:pgSz w:w="11906" w:h="16838"/>
      <w:pgMar w:top="993"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E2D"/>
    <w:rsid w:val="0002284C"/>
    <w:rsid w:val="002314AD"/>
    <w:rsid w:val="002F7C8D"/>
    <w:rsid w:val="00344BFA"/>
    <w:rsid w:val="003E36A1"/>
    <w:rsid w:val="0045601E"/>
    <w:rsid w:val="004F1965"/>
    <w:rsid w:val="00512F11"/>
    <w:rsid w:val="005624DC"/>
    <w:rsid w:val="005C1F93"/>
    <w:rsid w:val="006268EA"/>
    <w:rsid w:val="006412CE"/>
    <w:rsid w:val="00660DA5"/>
    <w:rsid w:val="006E6EE7"/>
    <w:rsid w:val="00773E2D"/>
    <w:rsid w:val="00776EFA"/>
    <w:rsid w:val="00812AAF"/>
    <w:rsid w:val="00846E29"/>
    <w:rsid w:val="008A28D8"/>
    <w:rsid w:val="008B0C12"/>
    <w:rsid w:val="009169AC"/>
    <w:rsid w:val="009C28D4"/>
    <w:rsid w:val="009D0B3A"/>
    <w:rsid w:val="009F1198"/>
    <w:rsid w:val="00A9773E"/>
    <w:rsid w:val="00AA0A03"/>
    <w:rsid w:val="00BB403B"/>
    <w:rsid w:val="00BC042B"/>
    <w:rsid w:val="00C15A3F"/>
    <w:rsid w:val="00C17531"/>
    <w:rsid w:val="00C87E74"/>
    <w:rsid w:val="00D0401B"/>
    <w:rsid w:val="00E5665E"/>
    <w:rsid w:val="00E825BF"/>
    <w:rsid w:val="00ED2EC7"/>
    <w:rsid w:val="00F25C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0C16C"/>
  <w15:chartTrackingRefBased/>
  <w15:docId w15:val="{A6299450-69FA-4E91-80E6-B9D5C351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17531"/>
    <w:rPr>
      <w:color w:val="0563C1" w:themeColor="hyperlink"/>
      <w:u w:val="single"/>
    </w:rPr>
  </w:style>
  <w:style w:type="character" w:styleId="Menzionenonrisolta">
    <w:name w:val="Unresolved Mention"/>
    <w:basedOn w:val="Carpredefinitoparagrafo"/>
    <w:uiPriority w:val="99"/>
    <w:semiHidden/>
    <w:unhideWhenUsed/>
    <w:rsid w:val="00C175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florabigai.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lorabigai.it" TargetMode="External"/><Relationship Id="rId5" Type="http://schemas.openxmlformats.org/officeDocument/2006/relationships/image" Target="media/image2.jp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430</Words>
  <Characters>2451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365 Pro Plus</dc:creator>
  <cp:keywords/>
  <dc:description/>
  <cp:lastModifiedBy>365 Pro Plus</cp:lastModifiedBy>
  <cp:revision>2</cp:revision>
  <dcterms:created xsi:type="dcterms:W3CDTF">2023-04-20T17:19:00Z</dcterms:created>
  <dcterms:modified xsi:type="dcterms:W3CDTF">2023-04-20T17:19:00Z</dcterms:modified>
</cp:coreProperties>
</file>