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7884E" w14:textId="77777777" w:rsidR="005B10B5" w:rsidRDefault="005B10B5">
      <w:pPr>
        <w:tabs>
          <w:tab w:val="left" w:pos="1843"/>
        </w:tabs>
        <w:jc w:val="center"/>
        <w:rPr>
          <w:rFonts w:ascii="Helvetica Neue" w:eastAsia="Helvetica Neue" w:hAnsi="Helvetica Neue" w:cs="Helvetica Neue"/>
          <w:b/>
          <w:color w:val="000000"/>
          <w:sz w:val="28"/>
          <w:szCs w:val="28"/>
        </w:rPr>
      </w:pPr>
    </w:p>
    <w:p w14:paraId="73C4DADF" w14:textId="77777777" w:rsidR="005B10B5" w:rsidRDefault="00000000">
      <w:pPr>
        <w:tabs>
          <w:tab w:val="left" w:pos="1843"/>
        </w:tabs>
        <w:jc w:val="center"/>
        <w:rPr>
          <w:rFonts w:ascii="Helvetica Neue" w:eastAsia="Helvetica Neue" w:hAnsi="Helvetica Neue" w:cs="Helvetica Neue"/>
          <w:b/>
          <w:color w:val="000000"/>
          <w:sz w:val="28"/>
          <w:szCs w:val="28"/>
        </w:rPr>
      </w:pPr>
      <w:r>
        <w:rPr>
          <w:rFonts w:ascii="Helvetica Neue" w:eastAsia="Helvetica Neue" w:hAnsi="Helvetica Neue" w:cs="Helvetica Neue"/>
          <w:b/>
          <w:color w:val="000000"/>
          <w:sz w:val="28"/>
          <w:szCs w:val="28"/>
        </w:rPr>
        <w:t>Flashback Habitat</w:t>
      </w:r>
    </w:p>
    <w:p w14:paraId="620D823D" w14:textId="77777777" w:rsidR="005B10B5" w:rsidRDefault="00000000">
      <w:pPr>
        <w:tabs>
          <w:tab w:val="left" w:pos="1843"/>
        </w:tabs>
        <w:jc w:val="center"/>
        <w:rPr>
          <w:rFonts w:ascii="Helvetica Neue" w:eastAsia="Helvetica Neue" w:hAnsi="Helvetica Neue" w:cs="Helvetica Neue"/>
          <w:b/>
          <w:color w:val="000000"/>
          <w:sz w:val="28"/>
          <w:szCs w:val="28"/>
        </w:rPr>
      </w:pPr>
      <w:r>
        <w:rPr>
          <w:rFonts w:ascii="Helvetica Neue" w:eastAsia="Helvetica Neue" w:hAnsi="Helvetica Neue" w:cs="Helvetica Neue"/>
          <w:b/>
          <w:color w:val="000000"/>
          <w:sz w:val="28"/>
          <w:szCs w:val="28"/>
        </w:rPr>
        <w:t>Ecosistema per le Culture contemporanee</w:t>
      </w:r>
    </w:p>
    <w:p w14:paraId="3B4A4749" w14:textId="77777777" w:rsidR="005B10B5" w:rsidRDefault="00000000">
      <w:pPr>
        <w:tabs>
          <w:tab w:val="left" w:pos="1843"/>
        </w:tabs>
        <w:jc w:val="center"/>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Inaugura</w:t>
      </w:r>
    </w:p>
    <w:p w14:paraId="2B9D8F4A" w14:textId="77777777" w:rsidR="005B10B5" w:rsidRDefault="00000000">
      <w:pPr>
        <w:tabs>
          <w:tab w:val="left" w:pos="1843"/>
        </w:tabs>
        <w:jc w:val="center"/>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 xml:space="preserve">due grandi mostre dove si intreccia </w:t>
      </w:r>
      <w:r>
        <w:rPr>
          <w:rFonts w:ascii="Helvetica Neue" w:eastAsia="Helvetica Neue" w:hAnsi="Helvetica Neue" w:cs="Helvetica Neue"/>
          <w:b/>
          <w:color w:val="000000"/>
          <w:sz w:val="28"/>
          <w:szCs w:val="28"/>
        </w:rPr>
        <w:t>l’arte e la vita</w:t>
      </w:r>
    </w:p>
    <w:p w14:paraId="568EE691" w14:textId="77777777" w:rsidR="005B10B5" w:rsidRDefault="005B10B5">
      <w:pPr>
        <w:tabs>
          <w:tab w:val="left" w:pos="1843"/>
        </w:tabs>
        <w:rPr>
          <w:rFonts w:ascii="Helvetica Neue" w:eastAsia="Helvetica Neue" w:hAnsi="Helvetica Neue" w:cs="Helvetica Neue"/>
          <w:b/>
          <w:i/>
          <w:color w:val="000000"/>
          <w:sz w:val="28"/>
          <w:szCs w:val="28"/>
        </w:rPr>
      </w:pPr>
    </w:p>
    <w:p w14:paraId="43303CF7" w14:textId="77777777" w:rsidR="005B10B5" w:rsidRDefault="005B10B5">
      <w:pPr>
        <w:tabs>
          <w:tab w:val="left" w:pos="1843"/>
        </w:tabs>
        <w:rPr>
          <w:rFonts w:ascii="Helvetica Neue" w:eastAsia="Helvetica Neue" w:hAnsi="Helvetica Neue" w:cs="Helvetica Neue"/>
          <w:color w:val="000000"/>
          <w:sz w:val="28"/>
          <w:szCs w:val="28"/>
        </w:rPr>
      </w:pPr>
    </w:p>
    <w:p w14:paraId="2C9FA5F9" w14:textId="77777777" w:rsidR="005B10B5" w:rsidRDefault="00000000">
      <w:pPr>
        <w:tabs>
          <w:tab w:val="left" w:pos="1843"/>
        </w:tabs>
        <w:rPr>
          <w:rFonts w:ascii="Helvetica Neue" w:eastAsia="Helvetica Neue" w:hAnsi="Helvetica Neue" w:cs="Helvetica Neue"/>
          <w:i/>
          <w:color w:val="000000"/>
          <w:sz w:val="28"/>
          <w:szCs w:val="28"/>
        </w:rPr>
      </w:pPr>
      <w:r>
        <w:rPr>
          <w:rFonts w:ascii="Helvetica Neue" w:eastAsia="Helvetica Neue" w:hAnsi="Helvetica Neue" w:cs="Helvetica Neue"/>
          <w:color w:val="000000"/>
          <w:sz w:val="28"/>
          <w:szCs w:val="28"/>
        </w:rPr>
        <w:t xml:space="preserve">Giovedì 20 aprile 2023 Conferenza stampa ore 11 – Inaugurazione ore </w:t>
      </w:r>
      <w:r>
        <w:rPr>
          <w:rFonts w:ascii="Helvetica Neue" w:eastAsia="Helvetica Neue" w:hAnsi="Helvetica Neue" w:cs="Helvetica Neue"/>
          <w:i/>
          <w:color w:val="000000"/>
          <w:sz w:val="28"/>
          <w:szCs w:val="28"/>
        </w:rPr>
        <w:t>18</w:t>
      </w:r>
    </w:p>
    <w:p w14:paraId="03AF1DEC" w14:textId="77777777" w:rsidR="005B10B5" w:rsidRDefault="00000000">
      <w:pPr>
        <w:tabs>
          <w:tab w:val="left" w:pos="1843"/>
        </w:tabs>
        <w:rPr>
          <w:rFonts w:ascii="Helvetica Neue" w:eastAsia="Helvetica Neue" w:hAnsi="Helvetica Neue" w:cs="Helvetica Neue"/>
          <w:i/>
          <w:color w:val="000000"/>
          <w:sz w:val="20"/>
          <w:szCs w:val="20"/>
        </w:rPr>
      </w:pPr>
      <w:r>
        <w:rPr>
          <w:rFonts w:ascii="Helvetica Neue" w:eastAsia="Helvetica Neue" w:hAnsi="Helvetica Neue" w:cs="Helvetica Neue"/>
          <w:i/>
          <w:color w:val="000000"/>
          <w:sz w:val="20"/>
          <w:szCs w:val="20"/>
        </w:rPr>
        <w:tab/>
      </w:r>
      <w:r>
        <w:rPr>
          <w:rFonts w:ascii="Helvetica Neue" w:eastAsia="Helvetica Neue" w:hAnsi="Helvetica Neue" w:cs="Helvetica Neue"/>
          <w:i/>
          <w:color w:val="000000"/>
          <w:sz w:val="20"/>
          <w:szCs w:val="20"/>
        </w:rPr>
        <w:tab/>
      </w:r>
      <w:r>
        <w:rPr>
          <w:rFonts w:ascii="Helvetica Neue" w:eastAsia="Helvetica Neue" w:hAnsi="Helvetica Neue" w:cs="Helvetica Neue"/>
          <w:i/>
          <w:color w:val="000000"/>
          <w:sz w:val="20"/>
          <w:szCs w:val="20"/>
        </w:rPr>
        <w:tab/>
      </w:r>
    </w:p>
    <w:p w14:paraId="701B9FC1" w14:textId="77777777" w:rsidR="005B10B5" w:rsidRDefault="00000000">
      <w:pPr>
        <w:tabs>
          <w:tab w:val="left" w:pos="1843"/>
        </w:tabs>
        <w:rPr>
          <w:rFonts w:ascii="Helvetica Neue" w:eastAsia="Helvetica Neue" w:hAnsi="Helvetica Neue" w:cs="Helvetica Neue"/>
          <w:i/>
          <w:color w:val="000000"/>
        </w:rPr>
      </w:pPr>
      <w:r>
        <w:rPr>
          <w:rFonts w:ascii="Helvetica Neue" w:eastAsia="Helvetica Neue" w:hAnsi="Helvetica Neue" w:cs="Helvetica Neue"/>
          <w:i/>
          <w:color w:val="000000"/>
          <w:sz w:val="20"/>
          <w:szCs w:val="20"/>
        </w:rPr>
        <w:tab/>
      </w:r>
      <w:r>
        <w:rPr>
          <w:rFonts w:ascii="Helvetica Neue" w:eastAsia="Helvetica Neue" w:hAnsi="Helvetica Neue" w:cs="Helvetica Neue"/>
          <w:i/>
          <w:color w:val="000000"/>
          <w:sz w:val="20"/>
          <w:szCs w:val="20"/>
        </w:rPr>
        <w:tab/>
      </w:r>
      <w:r>
        <w:rPr>
          <w:rFonts w:ascii="Helvetica Neue" w:eastAsia="Helvetica Neue" w:hAnsi="Helvetica Neue" w:cs="Helvetica Neue"/>
          <w:i/>
          <w:color w:val="000000"/>
          <w:sz w:val="20"/>
          <w:szCs w:val="20"/>
        </w:rPr>
        <w:tab/>
      </w:r>
      <w:r>
        <w:rPr>
          <w:rFonts w:ascii="Helvetica Neue" w:eastAsia="Helvetica Neue" w:hAnsi="Helvetica Neue" w:cs="Helvetica Neue"/>
          <w:i/>
          <w:color w:val="000000"/>
        </w:rPr>
        <w:t>Flashback Habitat apre al pubblico il 21</w:t>
      </w:r>
    </w:p>
    <w:p w14:paraId="6ECC91B7" w14:textId="77777777" w:rsidR="005B10B5" w:rsidRDefault="005B10B5">
      <w:pPr>
        <w:tabs>
          <w:tab w:val="left" w:pos="1843"/>
        </w:tabs>
        <w:rPr>
          <w:rFonts w:ascii="Helvetica Neue" w:eastAsia="Helvetica Neue" w:hAnsi="Helvetica Neue" w:cs="Helvetica Neue"/>
          <w:i/>
          <w:color w:val="000000"/>
        </w:rPr>
      </w:pPr>
    </w:p>
    <w:p w14:paraId="38FF1B2F" w14:textId="77777777" w:rsidR="005B10B5" w:rsidRDefault="005B10B5">
      <w:pPr>
        <w:tabs>
          <w:tab w:val="left" w:pos="1843"/>
          <w:tab w:val="left" w:pos="3544"/>
        </w:tabs>
        <w:rPr>
          <w:rFonts w:ascii="Helvetica Neue" w:eastAsia="Helvetica Neue" w:hAnsi="Helvetica Neue" w:cs="Helvetica Neue"/>
          <w:color w:val="000000"/>
        </w:rPr>
      </w:pPr>
    </w:p>
    <w:p w14:paraId="2DC29DBC" w14:textId="77777777" w:rsidR="005B10B5" w:rsidRDefault="00000000">
      <w:pPr>
        <w:tabs>
          <w:tab w:val="left" w:pos="1843"/>
          <w:tab w:val="left" w:pos="3544"/>
        </w:tabs>
        <w:rPr>
          <w:rFonts w:ascii="Helvetica Neue" w:eastAsia="Helvetica Neue" w:hAnsi="Helvetica Neue" w:cs="Helvetica Neue"/>
          <w:color w:val="000000"/>
        </w:rPr>
      </w:pPr>
      <w:r>
        <w:rPr>
          <w:rFonts w:ascii="Helvetica Neue" w:eastAsia="Helvetica Neue" w:hAnsi="Helvetica Neue" w:cs="Helvetica Neue"/>
          <w:color w:val="000000"/>
        </w:rPr>
        <w:t xml:space="preserve">Giovedì 20 aprile alle ore 18 Flashback Habitat inaugura un palinsesto dedicato alle mostre e alla vita. </w:t>
      </w:r>
    </w:p>
    <w:p w14:paraId="1E2A0FF6" w14:textId="77777777" w:rsidR="005B10B5" w:rsidRDefault="005B10B5">
      <w:pPr>
        <w:tabs>
          <w:tab w:val="left" w:pos="1843"/>
        </w:tabs>
        <w:rPr>
          <w:rFonts w:ascii="Helvetica Neue" w:eastAsia="Helvetica Neue" w:hAnsi="Helvetica Neue" w:cs="Helvetica Neue"/>
          <w:color w:val="000000"/>
        </w:rPr>
      </w:pPr>
    </w:p>
    <w:p w14:paraId="4EB321F7" w14:textId="77777777" w:rsidR="005B10B5" w:rsidRDefault="00000000">
      <w:pPr>
        <w:rPr>
          <w:rFonts w:ascii="Helvetica Neue" w:eastAsia="Helvetica Neue" w:hAnsi="Helvetica Neue" w:cs="Helvetica Neue"/>
          <w:color w:val="000000"/>
        </w:rPr>
      </w:pPr>
      <w:r>
        <w:rPr>
          <w:rFonts w:ascii="Helvetica Neue" w:eastAsia="Helvetica Neue" w:hAnsi="Helvetica Neue" w:cs="Helvetica Neue"/>
          <w:color w:val="000000"/>
        </w:rPr>
        <w:t xml:space="preserve">Da </w:t>
      </w:r>
      <w:r>
        <w:rPr>
          <w:rFonts w:ascii="Helvetica Neue" w:eastAsia="Helvetica Neue" w:hAnsi="Helvetica Neue" w:cs="Helvetica Neue"/>
          <w:b/>
          <w:color w:val="000000"/>
        </w:rPr>
        <w:t>giovedì 20 aprile</w:t>
      </w:r>
      <w:r>
        <w:rPr>
          <w:rFonts w:ascii="Helvetica Neue" w:eastAsia="Helvetica Neue" w:hAnsi="Helvetica Neue" w:cs="Helvetica Neue"/>
          <w:color w:val="000000"/>
        </w:rPr>
        <w:t xml:space="preserve"> saranno le mostre </w:t>
      </w:r>
      <w:r>
        <w:rPr>
          <w:rFonts w:ascii="Helvetica Neue" w:eastAsia="Helvetica Neue" w:hAnsi="Helvetica Neue" w:cs="Helvetica Neue"/>
          <w:b/>
          <w:i/>
          <w:color w:val="000000"/>
        </w:rPr>
        <w:t xml:space="preserve">Sironi disegnatore furioso. Opere e cenacoli 1901-1961 </w:t>
      </w:r>
      <w:r>
        <w:rPr>
          <w:rFonts w:ascii="Helvetica Neue" w:eastAsia="Helvetica Neue" w:hAnsi="Helvetica Neue" w:cs="Helvetica Neue"/>
          <w:color w:val="000000"/>
        </w:rPr>
        <w:t xml:space="preserve">e </w:t>
      </w:r>
      <w:r>
        <w:rPr>
          <w:rFonts w:ascii="Helvetica Neue" w:eastAsia="Helvetica Neue" w:hAnsi="Helvetica Neue" w:cs="Helvetica Neue"/>
          <w:b/>
          <w:i/>
          <w:color w:val="000000"/>
        </w:rPr>
        <w:t>Una vita migliore.</w:t>
      </w:r>
      <w:r>
        <w:rPr>
          <w:rFonts w:ascii="Helvetica Neue" w:eastAsia="Helvetica Neue" w:hAnsi="Helvetica Neue" w:cs="Helvetica Neue"/>
          <w:b/>
          <w:color w:val="000000"/>
        </w:rPr>
        <w:t xml:space="preserve"> </w:t>
      </w:r>
      <w:r>
        <w:rPr>
          <w:rFonts w:ascii="Helvetica Neue" w:eastAsia="Helvetica Neue" w:hAnsi="Helvetica Neue" w:cs="Helvetica Neue"/>
          <w:b/>
          <w:i/>
          <w:color w:val="000000"/>
        </w:rPr>
        <w:t>Frammenti di storie dell’IPI</w:t>
      </w:r>
      <w:r>
        <w:rPr>
          <w:rFonts w:ascii="Helvetica Neue" w:eastAsia="Helvetica Neue" w:hAnsi="Helvetica Neue" w:cs="Helvetica Neue"/>
          <w:i/>
          <w:color w:val="000000"/>
        </w:rPr>
        <w:t xml:space="preserve"> (Istituto Provinciale per l’Infanzia della provincia di Torino) </w:t>
      </w:r>
      <w:r>
        <w:rPr>
          <w:rFonts w:ascii="Helvetica Neue" w:eastAsia="Helvetica Neue" w:hAnsi="Helvetica Neue" w:cs="Helvetica Neue"/>
          <w:color w:val="000000"/>
        </w:rPr>
        <w:t xml:space="preserve">a dare il via al programma artistico negli spazi espositivi di corso Giovanni Lanza 75 a Torino, a seguire da </w:t>
      </w:r>
      <w:r>
        <w:rPr>
          <w:rFonts w:ascii="Helvetica Neue" w:eastAsia="Helvetica Neue" w:hAnsi="Helvetica Neue" w:cs="Helvetica Neue"/>
          <w:b/>
          <w:color w:val="000000"/>
        </w:rPr>
        <w:t>sabato 9 giugno</w:t>
      </w:r>
      <w:r>
        <w:rPr>
          <w:rFonts w:ascii="Helvetica Neue" w:eastAsia="Helvetica Neue" w:hAnsi="Helvetica Neue" w:cs="Helvetica Neue"/>
          <w:color w:val="000000"/>
        </w:rPr>
        <w:t xml:space="preserve"> sarà fruibile per il pubblico la mostra </w:t>
      </w:r>
      <w:r>
        <w:rPr>
          <w:rFonts w:ascii="Helvetica Neue" w:eastAsia="Helvetica Neue" w:hAnsi="Helvetica Neue" w:cs="Helvetica Neue"/>
          <w:b/>
          <w:i/>
          <w:color w:val="000000"/>
        </w:rPr>
        <w:t xml:space="preserve">8497. L’arte a Torino dal 1984 al 1997. </w:t>
      </w:r>
      <w:r>
        <w:rPr>
          <w:rFonts w:ascii="Helvetica Neue" w:eastAsia="Helvetica Neue" w:hAnsi="Helvetica Neue" w:cs="Helvetica Neue"/>
          <w:color w:val="000000"/>
        </w:rPr>
        <w:t>L’esposizione racconta di</w:t>
      </w:r>
      <w:r>
        <w:rPr>
          <w:rFonts w:ascii="Helvetica Neue" w:eastAsia="Helvetica Neue" w:hAnsi="Helvetica Neue" w:cs="Helvetica Neue"/>
          <w:b/>
          <w:i/>
          <w:color w:val="000000"/>
        </w:rPr>
        <w:t xml:space="preserve"> </w:t>
      </w:r>
      <w:r>
        <w:rPr>
          <w:rFonts w:ascii="Helvetica Neue" w:eastAsia="Helvetica Neue" w:hAnsi="Helvetica Neue" w:cs="Helvetica Neue"/>
          <w:color w:val="000000"/>
        </w:rPr>
        <w:t xml:space="preserve">Torino capitale dell’arte contemporanea che ha preso slancio e vita nei ruggenti anni 80. </w:t>
      </w:r>
    </w:p>
    <w:p w14:paraId="492AD327" w14:textId="77777777" w:rsidR="005B10B5" w:rsidRDefault="00000000">
      <w:pPr>
        <w:rPr>
          <w:rFonts w:ascii="Helvetica Neue" w:eastAsia="Helvetica Neue" w:hAnsi="Helvetica Neue" w:cs="Helvetica Neue"/>
          <w:color w:val="000000"/>
        </w:rPr>
      </w:pPr>
      <w:r>
        <w:rPr>
          <w:rFonts w:ascii="Helvetica Neue" w:eastAsia="Helvetica Neue" w:hAnsi="Helvetica Neue" w:cs="Helvetica Neue"/>
          <w:color w:val="000000"/>
        </w:rPr>
        <w:t xml:space="preserve">Dal </w:t>
      </w:r>
      <w:r>
        <w:rPr>
          <w:rFonts w:ascii="Helvetica Neue" w:eastAsia="Helvetica Neue" w:hAnsi="Helvetica Neue" w:cs="Helvetica Neue"/>
          <w:b/>
          <w:color w:val="000000"/>
        </w:rPr>
        <w:t xml:space="preserve">9 maggio fino al 4 luglio </w:t>
      </w:r>
      <w:r>
        <w:rPr>
          <w:rFonts w:ascii="Helvetica Neue" w:eastAsia="Helvetica Neue" w:hAnsi="Helvetica Neue" w:cs="Helvetica Neue"/>
          <w:color w:val="000000"/>
        </w:rPr>
        <w:t>si avrà inoltre la possibilità di assistere agli incontri dei “</w:t>
      </w:r>
      <w:r>
        <w:rPr>
          <w:rFonts w:ascii="Helvetica Neue" w:eastAsia="Helvetica Neue" w:hAnsi="Helvetica Neue" w:cs="Helvetica Neue"/>
          <w:b/>
          <w:color w:val="000000"/>
        </w:rPr>
        <w:t>Martedì Critici”</w:t>
      </w:r>
      <w:r>
        <w:rPr>
          <w:rFonts w:ascii="Helvetica Neue" w:eastAsia="Helvetica Neue" w:hAnsi="Helvetica Neue" w:cs="Helvetica Neue"/>
          <w:color w:val="000000"/>
        </w:rPr>
        <w:t xml:space="preserve"> con artisti della scena piemontese. Obiettivo di questi appuntamenti è il recupero della centralità dell’arte. L’intento è spiegare, documentare e rendere note le poetiche e le direzioni di ricerca degli artisti, tra questi parteciperanno </w:t>
      </w:r>
      <w:r>
        <w:rPr>
          <w:rFonts w:ascii="Helvetica Neue" w:eastAsia="Helvetica Neue" w:hAnsi="Helvetica Neue" w:cs="Helvetica Neue"/>
          <w:b/>
          <w:color w:val="000000"/>
        </w:rPr>
        <w:t xml:space="preserve">Monica Carocci, Daniele Galliano, Luigi Mainolfi, e Paolo </w:t>
      </w:r>
      <w:proofErr w:type="spellStart"/>
      <w:r>
        <w:rPr>
          <w:rFonts w:ascii="Helvetica Neue" w:eastAsia="Helvetica Neue" w:hAnsi="Helvetica Neue" w:cs="Helvetica Neue"/>
          <w:b/>
          <w:color w:val="000000"/>
        </w:rPr>
        <w:t>Mussat</w:t>
      </w:r>
      <w:proofErr w:type="spellEnd"/>
      <w:r>
        <w:rPr>
          <w:rFonts w:ascii="Helvetica Neue" w:eastAsia="Helvetica Neue" w:hAnsi="Helvetica Neue" w:cs="Helvetica Neue"/>
          <w:b/>
          <w:color w:val="000000"/>
        </w:rPr>
        <w:t xml:space="preserve"> Sartor</w:t>
      </w:r>
      <w:r>
        <w:rPr>
          <w:rFonts w:ascii="Helvetica Neue" w:eastAsia="Helvetica Neue" w:hAnsi="Helvetica Neue" w:cs="Helvetica Neue"/>
          <w:color w:val="000000"/>
        </w:rPr>
        <w:t xml:space="preserve">. L’idea nasce nel 2010 dal critico d’arte </w:t>
      </w:r>
      <w:r>
        <w:rPr>
          <w:rFonts w:ascii="Helvetica Neue" w:eastAsia="Helvetica Neue" w:hAnsi="Helvetica Neue" w:cs="Helvetica Neue"/>
          <w:b/>
          <w:color w:val="000000"/>
        </w:rPr>
        <w:t>Alberto Dambruoso</w:t>
      </w:r>
      <w:r>
        <w:rPr>
          <w:rFonts w:ascii="Helvetica Neue" w:eastAsia="Helvetica Neue" w:hAnsi="Helvetica Neue" w:cs="Helvetica Neue"/>
          <w:color w:val="000000"/>
        </w:rPr>
        <w:t xml:space="preserve"> che nel 2010 tutti i martedì aprì le porte della sua casa romana ad artisti </w:t>
      </w:r>
      <w:proofErr w:type="spellStart"/>
      <w:r>
        <w:rPr>
          <w:rFonts w:ascii="Helvetica Neue" w:eastAsia="Helvetica Neue" w:hAnsi="Helvetica Neue" w:cs="Helvetica Neue"/>
          <w:color w:val="000000"/>
        </w:rPr>
        <w:t>ed</w:t>
      </w:r>
      <w:proofErr w:type="spellEnd"/>
      <w:r>
        <w:rPr>
          <w:rFonts w:ascii="Helvetica Neue" w:eastAsia="Helvetica Neue" w:hAnsi="Helvetica Neue" w:cs="Helvetica Neue"/>
          <w:color w:val="000000"/>
        </w:rPr>
        <w:t xml:space="preserve"> intellettuali per dare vita a dibattiti che hanno come fulcro l’intreccio tra opera, artista, critico e pubblico. </w:t>
      </w:r>
    </w:p>
    <w:p w14:paraId="0AF35185" w14:textId="77777777" w:rsidR="005B10B5" w:rsidRDefault="005B10B5">
      <w:pPr>
        <w:rPr>
          <w:rFonts w:ascii="Helvetica Neue" w:eastAsia="Helvetica Neue" w:hAnsi="Helvetica Neue" w:cs="Helvetica Neue"/>
          <w:b/>
          <w:color w:val="000000"/>
        </w:rPr>
      </w:pPr>
    </w:p>
    <w:p w14:paraId="338B0055" w14:textId="77777777" w:rsidR="005B10B5" w:rsidRDefault="00000000">
      <w:pPr>
        <w:tabs>
          <w:tab w:val="left" w:pos="1843"/>
        </w:tabs>
        <w:rPr>
          <w:rFonts w:ascii="Helvetica Neue" w:eastAsia="Helvetica Neue" w:hAnsi="Helvetica Neue" w:cs="Helvetica Neue"/>
          <w:color w:val="000000"/>
        </w:rPr>
      </w:pPr>
      <w:r>
        <w:rPr>
          <w:rFonts w:ascii="Helvetica Neue" w:eastAsia="Helvetica Neue" w:hAnsi="Helvetica Neue" w:cs="Helvetica Neue"/>
          <w:b/>
          <w:color w:val="000000"/>
        </w:rPr>
        <w:t>Flashback Habitat</w:t>
      </w:r>
      <w:r>
        <w:rPr>
          <w:rFonts w:ascii="Helvetica Neue" w:eastAsia="Helvetica Neue" w:hAnsi="Helvetica Neue" w:cs="Helvetica Neue"/>
          <w:color w:val="000000"/>
        </w:rPr>
        <w:t xml:space="preserve"> è un progetto voluto dalle direttrici di </w:t>
      </w:r>
      <w:r>
        <w:rPr>
          <w:rFonts w:ascii="Helvetica Neue" w:eastAsia="Helvetica Neue" w:hAnsi="Helvetica Neue" w:cs="Helvetica Neue"/>
          <w:b/>
          <w:color w:val="000000"/>
        </w:rPr>
        <w:t>Flashback Art Fair Ginevra Pucci</w:t>
      </w:r>
      <w:r>
        <w:rPr>
          <w:rFonts w:ascii="Helvetica Neue" w:eastAsia="Helvetica Neue" w:hAnsi="Helvetica Neue" w:cs="Helvetica Neue"/>
          <w:color w:val="000000"/>
        </w:rPr>
        <w:t xml:space="preserve"> e </w:t>
      </w:r>
      <w:r>
        <w:rPr>
          <w:rFonts w:ascii="Helvetica Neue" w:eastAsia="Helvetica Neue" w:hAnsi="Helvetica Neue" w:cs="Helvetica Neue"/>
          <w:b/>
          <w:color w:val="000000"/>
        </w:rPr>
        <w:t>Stefania Poddigh</w:t>
      </w:r>
      <w:r>
        <w:rPr>
          <w:rFonts w:ascii="Helvetica Neue" w:eastAsia="Helvetica Neue" w:hAnsi="Helvetica Neue" w:cs="Helvetica Neue"/>
          <w:color w:val="000000"/>
        </w:rPr>
        <w:t xml:space="preserve">e e curato e ideato dal direttore artistico </w:t>
      </w:r>
      <w:r>
        <w:rPr>
          <w:rFonts w:ascii="Helvetica Neue" w:eastAsia="Helvetica Neue" w:hAnsi="Helvetica Neue" w:cs="Helvetica Neue"/>
          <w:b/>
          <w:color w:val="000000"/>
        </w:rPr>
        <w:t xml:space="preserve">Alessandro </w:t>
      </w:r>
      <w:proofErr w:type="spellStart"/>
      <w:r>
        <w:rPr>
          <w:rFonts w:ascii="Helvetica Neue" w:eastAsia="Helvetica Neue" w:hAnsi="Helvetica Neue" w:cs="Helvetica Neue"/>
          <w:b/>
          <w:color w:val="000000"/>
        </w:rPr>
        <w:t>Bulgini</w:t>
      </w:r>
      <w:proofErr w:type="spellEnd"/>
      <w:r>
        <w:rPr>
          <w:rFonts w:ascii="Helvetica Neue" w:eastAsia="Helvetica Neue" w:hAnsi="Helvetica Neue" w:cs="Helvetica Neue"/>
          <w:b/>
          <w:color w:val="000000"/>
        </w:rPr>
        <w:t>.</w:t>
      </w:r>
      <w:r>
        <w:rPr>
          <w:rFonts w:ascii="Helvetica Neue" w:eastAsia="Helvetica Neue" w:hAnsi="Helvetica Neue" w:cs="Helvetica Neue"/>
          <w:color w:val="000000"/>
        </w:rPr>
        <w:t xml:space="preserve"> </w:t>
      </w:r>
    </w:p>
    <w:p w14:paraId="76988C60" w14:textId="77777777" w:rsidR="005B10B5" w:rsidRDefault="005B10B5">
      <w:pPr>
        <w:tabs>
          <w:tab w:val="left" w:pos="1843"/>
        </w:tabs>
        <w:rPr>
          <w:rFonts w:ascii="Helvetica Neue" w:eastAsia="Helvetica Neue" w:hAnsi="Helvetica Neue" w:cs="Helvetica Neue"/>
          <w:color w:val="000000"/>
        </w:rPr>
      </w:pPr>
    </w:p>
    <w:p w14:paraId="554E345D" w14:textId="77777777" w:rsidR="005B10B5" w:rsidRDefault="00000000">
      <w:pPr>
        <w:tabs>
          <w:tab w:val="left" w:pos="1843"/>
        </w:tabs>
        <w:rPr>
          <w:rFonts w:ascii="Helvetica Neue" w:eastAsia="Helvetica Neue" w:hAnsi="Helvetica Neue" w:cs="Helvetica Neue"/>
          <w:color w:val="000000"/>
        </w:rPr>
      </w:pPr>
      <w:r>
        <w:rPr>
          <w:rFonts w:ascii="Helvetica Neue" w:eastAsia="Helvetica Neue" w:hAnsi="Helvetica Neue" w:cs="Helvetica Neue"/>
          <w:color w:val="000000"/>
        </w:rPr>
        <w:t xml:space="preserve">Flashback è format innovativo basato sulla capacità di guardare a ciò che già esiste, ma che con il tempo è stato dimenticato. Siano esse opere, luoghi o persone. Uno dei mali della nostra società è la mancanza di memoria, senza la cognizione dell’accaduto il futuro diventa difficile da costruire. Gli spazi dell’ex brefotrofio </w:t>
      </w:r>
      <w:r>
        <w:rPr>
          <w:rFonts w:ascii="Helvetica Neue" w:eastAsia="Helvetica Neue" w:hAnsi="Helvetica Neue" w:cs="Helvetica Neue"/>
          <w:b/>
          <w:color w:val="000000"/>
        </w:rPr>
        <w:t xml:space="preserve">IPI </w:t>
      </w:r>
      <w:r>
        <w:rPr>
          <w:rFonts w:ascii="Helvetica Neue" w:eastAsia="Helvetica Neue" w:hAnsi="Helvetica Neue" w:cs="Helvetica Neue"/>
          <w:color w:val="000000"/>
        </w:rPr>
        <w:t xml:space="preserve">in corso Giovanni Lanza sono il luogo ideale, denso di storia e di storie, per iniziative culturali sempre in connessione tra antico, moderno e contemporaneo. Un complesso di ventimila mq ai piedi della collina torinese salvati dall’abbandono, con un grande parco in continua trasformazione, una vera e propria opera vivente, dove natura e arte si intrecciano per regalare ai visitatori bellezza e armonia.  </w:t>
      </w:r>
    </w:p>
    <w:p w14:paraId="343BA66F" w14:textId="77777777" w:rsidR="005B10B5" w:rsidRDefault="00000000">
      <w:pPr>
        <w:tabs>
          <w:tab w:val="left" w:pos="1843"/>
        </w:tabs>
        <w:rPr>
          <w:rFonts w:ascii="Helvetica Neue" w:eastAsia="Helvetica Neue" w:hAnsi="Helvetica Neue" w:cs="Helvetica Neue"/>
          <w:color w:val="000000"/>
        </w:rPr>
      </w:pPr>
      <w:r>
        <w:rPr>
          <w:rFonts w:ascii="Helvetica Neue" w:eastAsia="Helvetica Neue" w:hAnsi="Helvetica Neue" w:cs="Helvetica Neue"/>
          <w:color w:val="000000"/>
        </w:rPr>
        <w:t xml:space="preserve">Con il progetto </w:t>
      </w:r>
      <w:r>
        <w:rPr>
          <w:rFonts w:ascii="Helvetica Neue" w:eastAsia="Helvetica Neue" w:hAnsi="Helvetica Neue" w:cs="Helvetica Neue"/>
          <w:b/>
          <w:color w:val="000000"/>
        </w:rPr>
        <w:t>“</w:t>
      </w:r>
      <w:proofErr w:type="spellStart"/>
      <w:r>
        <w:rPr>
          <w:rFonts w:ascii="Helvetica Neue" w:eastAsia="Helvetica Neue" w:hAnsi="Helvetica Neue" w:cs="Helvetica Neue"/>
          <w:b/>
          <w:color w:val="000000"/>
        </w:rPr>
        <w:t>Vivarium</w:t>
      </w:r>
      <w:proofErr w:type="spellEnd"/>
      <w:r>
        <w:rPr>
          <w:rFonts w:ascii="Helvetica Neue" w:eastAsia="Helvetica Neue" w:hAnsi="Helvetica Neue" w:cs="Helvetica Neue"/>
          <w:b/>
          <w:color w:val="000000"/>
        </w:rPr>
        <w:t xml:space="preserve">” </w:t>
      </w:r>
      <w:r>
        <w:rPr>
          <w:rFonts w:ascii="Helvetica Neue" w:eastAsia="Helvetica Neue" w:hAnsi="Helvetica Neue" w:cs="Helvetica Neue"/>
          <w:color w:val="000000"/>
        </w:rPr>
        <w:t xml:space="preserve">artisti del territorio animeranno anche il grande parco ottocentesco. Dal 21 aprile verrà integrata nel parco l’opera di </w:t>
      </w:r>
      <w:r>
        <w:rPr>
          <w:rFonts w:ascii="Helvetica Neue" w:eastAsia="Helvetica Neue" w:hAnsi="Helvetica Neue" w:cs="Helvetica Neue"/>
          <w:b/>
          <w:color w:val="000000"/>
        </w:rPr>
        <w:t>Paolo Grassino</w:t>
      </w:r>
      <w:r>
        <w:rPr>
          <w:rFonts w:ascii="Helvetica Neue" w:eastAsia="Helvetica Neue" w:hAnsi="Helvetica Neue" w:cs="Helvetica Neue"/>
          <w:color w:val="000000"/>
        </w:rPr>
        <w:t>.</w:t>
      </w:r>
    </w:p>
    <w:p w14:paraId="6F6CB136" w14:textId="77777777" w:rsidR="005B10B5" w:rsidRDefault="005B10B5">
      <w:pPr>
        <w:tabs>
          <w:tab w:val="left" w:pos="1843"/>
        </w:tabs>
        <w:rPr>
          <w:rFonts w:ascii="Helvetica Neue" w:eastAsia="Helvetica Neue" w:hAnsi="Helvetica Neue" w:cs="Helvetica Neue"/>
          <w:color w:val="000000"/>
        </w:rPr>
      </w:pPr>
    </w:p>
    <w:p w14:paraId="37D749FF" w14:textId="77777777" w:rsidR="005B10B5" w:rsidRDefault="005B10B5">
      <w:pPr>
        <w:tabs>
          <w:tab w:val="left" w:pos="1843"/>
        </w:tabs>
        <w:rPr>
          <w:rFonts w:ascii="Helvetica Neue" w:eastAsia="Helvetica Neue" w:hAnsi="Helvetica Neue" w:cs="Helvetica Neue"/>
          <w:color w:val="000000"/>
        </w:rPr>
      </w:pPr>
    </w:p>
    <w:p w14:paraId="593E8C55" w14:textId="77777777" w:rsidR="005B10B5" w:rsidRDefault="005B10B5">
      <w:pPr>
        <w:tabs>
          <w:tab w:val="left" w:pos="1843"/>
        </w:tabs>
        <w:rPr>
          <w:rFonts w:ascii="Helvetica Neue" w:eastAsia="Helvetica Neue" w:hAnsi="Helvetica Neue" w:cs="Helvetica Neue"/>
          <w:color w:val="000000"/>
        </w:rPr>
      </w:pPr>
    </w:p>
    <w:p w14:paraId="4F9A8AC5" w14:textId="77777777" w:rsidR="005B10B5" w:rsidRDefault="005B10B5">
      <w:pPr>
        <w:tabs>
          <w:tab w:val="left" w:pos="1843"/>
        </w:tabs>
        <w:rPr>
          <w:rFonts w:ascii="Helvetica Neue" w:eastAsia="Helvetica Neue" w:hAnsi="Helvetica Neue" w:cs="Helvetica Neue"/>
          <w:color w:val="000000"/>
        </w:rPr>
      </w:pPr>
    </w:p>
    <w:p w14:paraId="76CA8500" w14:textId="77777777" w:rsidR="005B10B5" w:rsidRDefault="00000000">
      <w:pPr>
        <w:rPr>
          <w:rFonts w:ascii="Helvetica Neue" w:eastAsia="Helvetica Neue" w:hAnsi="Helvetica Neue" w:cs="Helvetica Neue"/>
          <w:b/>
          <w:color w:val="000000"/>
          <w:sz w:val="28"/>
          <w:szCs w:val="28"/>
        </w:rPr>
      </w:pPr>
      <w:r>
        <w:rPr>
          <w:rFonts w:ascii="Helvetica Neue" w:eastAsia="Helvetica Neue" w:hAnsi="Helvetica Neue" w:cs="Helvetica Neue"/>
          <w:b/>
          <w:color w:val="000000"/>
          <w:sz w:val="28"/>
          <w:szCs w:val="28"/>
        </w:rPr>
        <w:t>Le mostre:</w:t>
      </w:r>
    </w:p>
    <w:p w14:paraId="525D3E3F" w14:textId="77777777" w:rsidR="005B10B5" w:rsidRDefault="005B10B5">
      <w:pPr>
        <w:rPr>
          <w:rFonts w:ascii="Helvetica Neue" w:eastAsia="Helvetica Neue" w:hAnsi="Helvetica Neue" w:cs="Helvetica Neue"/>
          <w:b/>
          <w:color w:val="000000"/>
          <w:sz w:val="28"/>
          <w:szCs w:val="28"/>
        </w:rPr>
      </w:pPr>
    </w:p>
    <w:p w14:paraId="5E29CA6E" w14:textId="77777777" w:rsidR="005B10B5" w:rsidRDefault="00000000">
      <w:pPr>
        <w:rPr>
          <w:rFonts w:ascii="Helvetica Neue" w:eastAsia="Helvetica Neue" w:hAnsi="Helvetica Neue" w:cs="Helvetica Neue"/>
          <w:b/>
          <w:color w:val="000000"/>
          <w:sz w:val="28"/>
          <w:szCs w:val="28"/>
        </w:rPr>
      </w:pPr>
      <w:r>
        <w:rPr>
          <w:rFonts w:ascii="Helvetica Neue" w:eastAsia="Helvetica Neue" w:hAnsi="Helvetica Neue" w:cs="Helvetica Neue"/>
          <w:b/>
          <w:color w:val="000000"/>
          <w:sz w:val="28"/>
          <w:szCs w:val="28"/>
        </w:rPr>
        <w:t>Per SOLOSHOWGALLERY:</w:t>
      </w:r>
      <w:r>
        <w:rPr>
          <w:rFonts w:ascii="Helvetica Neue" w:eastAsia="Helvetica Neue" w:hAnsi="Helvetica Neue" w:cs="Helvetica Neue"/>
          <w:b/>
          <w:color w:val="000000"/>
          <w:sz w:val="28"/>
          <w:szCs w:val="28"/>
        </w:rPr>
        <w:br/>
        <w:t>SIRONI DISEGNATORE FURIOSO</w:t>
      </w:r>
    </w:p>
    <w:p w14:paraId="0447CC1C" w14:textId="77777777" w:rsidR="005B10B5" w:rsidRDefault="00000000">
      <w:pPr>
        <w:rPr>
          <w:rFonts w:ascii="Helvetica Neue" w:eastAsia="Helvetica Neue" w:hAnsi="Helvetica Neue" w:cs="Helvetica Neue"/>
          <w:color w:val="000000"/>
        </w:rPr>
      </w:pPr>
      <w:r>
        <w:rPr>
          <w:rFonts w:ascii="Helvetica Neue" w:eastAsia="Helvetica Neue" w:hAnsi="Helvetica Neue" w:cs="Helvetica Neue"/>
          <w:b/>
          <w:i/>
          <w:color w:val="000000"/>
          <w:sz w:val="28"/>
          <w:szCs w:val="28"/>
        </w:rPr>
        <w:t>Opere e cenacoli 1901-1961</w:t>
      </w:r>
    </w:p>
    <w:p w14:paraId="516E0219" w14:textId="77777777" w:rsidR="005B10B5" w:rsidRDefault="00000000">
      <w:pPr>
        <w:rPr>
          <w:rFonts w:ascii="Helvetica Neue" w:eastAsia="Helvetica Neue" w:hAnsi="Helvetica Neue" w:cs="Helvetica Neue"/>
          <w:color w:val="000000"/>
        </w:rPr>
      </w:pPr>
      <w:r>
        <w:rPr>
          <w:rFonts w:ascii="Helvetica Neue" w:eastAsia="Helvetica Neue" w:hAnsi="Helvetica Neue" w:cs="Helvetica Neue"/>
          <w:color w:val="000000"/>
        </w:rPr>
        <w:t xml:space="preserve">A cura di </w:t>
      </w:r>
      <w:r>
        <w:rPr>
          <w:rFonts w:ascii="Helvetica Neue" w:eastAsia="Helvetica Neue" w:hAnsi="Helvetica Neue" w:cs="Helvetica Neue"/>
          <w:b/>
          <w:i/>
          <w:color w:val="000000"/>
        </w:rPr>
        <w:t>Simone</w:t>
      </w:r>
      <w:r>
        <w:rPr>
          <w:rFonts w:ascii="Helvetica Neue" w:eastAsia="Helvetica Neue" w:hAnsi="Helvetica Neue" w:cs="Helvetica Neue"/>
          <w:b/>
          <w:color w:val="000000"/>
        </w:rPr>
        <w:t xml:space="preserve"> </w:t>
      </w:r>
      <w:r>
        <w:rPr>
          <w:rFonts w:ascii="Helvetica Neue" w:eastAsia="Helvetica Neue" w:hAnsi="Helvetica Neue" w:cs="Helvetica Neue"/>
          <w:b/>
          <w:i/>
          <w:color w:val="000000"/>
        </w:rPr>
        <w:t>Aleandri</w:t>
      </w:r>
      <w:r>
        <w:rPr>
          <w:rFonts w:ascii="Helvetica Neue" w:eastAsia="Helvetica Neue" w:hAnsi="Helvetica Neue" w:cs="Helvetica Neue"/>
          <w:b/>
          <w:color w:val="000000"/>
        </w:rPr>
        <w:t xml:space="preserve"> e </w:t>
      </w:r>
      <w:r>
        <w:rPr>
          <w:rFonts w:ascii="Helvetica Neue" w:eastAsia="Helvetica Neue" w:hAnsi="Helvetica Neue" w:cs="Helvetica Neue"/>
          <w:b/>
          <w:i/>
          <w:color w:val="000000"/>
        </w:rPr>
        <w:t>Romana</w:t>
      </w:r>
      <w:r>
        <w:rPr>
          <w:rFonts w:ascii="Helvetica Neue" w:eastAsia="Helvetica Neue" w:hAnsi="Helvetica Neue" w:cs="Helvetica Neue"/>
          <w:b/>
          <w:color w:val="000000"/>
        </w:rPr>
        <w:t xml:space="preserve"> </w:t>
      </w:r>
      <w:r>
        <w:rPr>
          <w:rFonts w:ascii="Helvetica Neue" w:eastAsia="Helvetica Neue" w:hAnsi="Helvetica Neue" w:cs="Helvetica Neue"/>
          <w:b/>
          <w:i/>
          <w:color w:val="000000"/>
        </w:rPr>
        <w:t>Sironi</w:t>
      </w:r>
    </w:p>
    <w:p w14:paraId="04534E34" w14:textId="77777777" w:rsidR="005B10B5" w:rsidRDefault="00000000">
      <w:pPr>
        <w:rPr>
          <w:rFonts w:ascii="Helvetica Neue" w:eastAsia="Helvetica Neue" w:hAnsi="Helvetica Neue" w:cs="Helvetica Neue"/>
          <w:b/>
          <w:i/>
          <w:color w:val="000000"/>
        </w:rPr>
      </w:pPr>
      <w:r>
        <w:rPr>
          <w:rFonts w:ascii="Helvetica Neue" w:eastAsia="Helvetica Neue" w:hAnsi="Helvetica Neue" w:cs="Helvetica Neue"/>
          <w:color w:val="000000"/>
        </w:rPr>
        <w:t xml:space="preserve">Con la consulenza di </w:t>
      </w:r>
      <w:r>
        <w:rPr>
          <w:rFonts w:ascii="Helvetica Neue" w:eastAsia="Helvetica Neue" w:hAnsi="Helvetica Neue" w:cs="Helvetica Neue"/>
          <w:b/>
          <w:i/>
          <w:color w:val="000000"/>
        </w:rPr>
        <w:t>Fabio</w:t>
      </w:r>
      <w:r>
        <w:rPr>
          <w:rFonts w:ascii="Helvetica Neue" w:eastAsia="Helvetica Neue" w:hAnsi="Helvetica Neue" w:cs="Helvetica Neue"/>
          <w:b/>
          <w:color w:val="000000"/>
        </w:rPr>
        <w:t xml:space="preserve"> </w:t>
      </w:r>
      <w:r>
        <w:rPr>
          <w:rFonts w:ascii="Helvetica Neue" w:eastAsia="Helvetica Neue" w:hAnsi="Helvetica Neue" w:cs="Helvetica Neue"/>
          <w:b/>
          <w:i/>
          <w:color w:val="000000"/>
        </w:rPr>
        <w:t>Benzi</w:t>
      </w:r>
    </w:p>
    <w:p w14:paraId="0AEBE18F" w14:textId="77777777" w:rsidR="005B10B5" w:rsidRDefault="005B10B5">
      <w:pPr>
        <w:tabs>
          <w:tab w:val="left" w:pos="1843"/>
        </w:tabs>
        <w:rPr>
          <w:rFonts w:ascii="Helvetica Neue" w:eastAsia="Helvetica Neue" w:hAnsi="Helvetica Neue" w:cs="Helvetica Neue"/>
          <w:color w:val="000000"/>
        </w:rPr>
      </w:pPr>
    </w:p>
    <w:p w14:paraId="1638D510" w14:textId="77777777" w:rsidR="005B10B5" w:rsidRDefault="00000000">
      <w:pPr>
        <w:tabs>
          <w:tab w:val="left" w:pos="1843"/>
        </w:tabs>
        <w:rPr>
          <w:rFonts w:ascii="Helvetica Neue" w:eastAsia="Helvetica Neue" w:hAnsi="Helvetica Neue" w:cs="Helvetica Neue"/>
          <w:color w:val="000000"/>
        </w:rPr>
      </w:pPr>
      <w:r>
        <w:rPr>
          <w:rFonts w:ascii="Helvetica Neue" w:eastAsia="Helvetica Neue" w:hAnsi="Helvetica Neue" w:cs="Helvetica Neue"/>
          <w:b/>
          <w:color w:val="000000"/>
        </w:rPr>
        <w:t xml:space="preserve">Flashback </w:t>
      </w:r>
      <w:r>
        <w:rPr>
          <w:rFonts w:ascii="Helvetica Neue" w:eastAsia="Helvetica Neue" w:hAnsi="Helvetica Neue" w:cs="Helvetica Neue"/>
          <w:color w:val="000000"/>
        </w:rPr>
        <w:t xml:space="preserve">con </w:t>
      </w:r>
      <w:r>
        <w:rPr>
          <w:rFonts w:ascii="Helvetica Neue" w:eastAsia="Helvetica Neue" w:hAnsi="Helvetica Neue" w:cs="Helvetica Neue"/>
          <w:b/>
          <w:color w:val="000000"/>
        </w:rPr>
        <w:t>SOLO SHOW</w:t>
      </w:r>
      <w:r>
        <w:rPr>
          <w:rFonts w:ascii="Helvetica Neue" w:eastAsia="Helvetica Neue" w:hAnsi="Helvetica Neue" w:cs="Helvetica Neue"/>
          <w:color w:val="000000"/>
        </w:rPr>
        <w:t xml:space="preserve"> amplia il proprio raggio d’azione e propone un nuovo format di approfondimento che vede un coinvolgimento più diretto e importante delle singole gallerie. In breve, </w:t>
      </w:r>
      <w:r>
        <w:rPr>
          <w:rFonts w:ascii="Helvetica Neue" w:eastAsia="Helvetica Neue" w:hAnsi="Helvetica Neue" w:cs="Helvetica Neue"/>
          <w:b/>
          <w:color w:val="000000"/>
        </w:rPr>
        <w:t>SOLO SHOW</w:t>
      </w:r>
      <w:r>
        <w:rPr>
          <w:rFonts w:ascii="Helvetica Neue" w:eastAsia="Helvetica Neue" w:hAnsi="Helvetica Neue" w:cs="Helvetica Neue"/>
          <w:color w:val="000000"/>
        </w:rPr>
        <w:t xml:space="preserve"> rappresenta la possibilità per una galleria di presentare uno specifico progetto inerente </w:t>
      </w:r>
      <w:proofErr w:type="gramStart"/>
      <w:r>
        <w:rPr>
          <w:rFonts w:ascii="Helvetica Neue" w:eastAsia="Helvetica Neue" w:hAnsi="Helvetica Neue" w:cs="Helvetica Neue"/>
          <w:color w:val="000000"/>
        </w:rPr>
        <w:t>la</w:t>
      </w:r>
      <w:proofErr w:type="gramEnd"/>
      <w:r>
        <w:rPr>
          <w:rFonts w:ascii="Helvetica Neue" w:eastAsia="Helvetica Neue" w:hAnsi="Helvetica Neue" w:cs="Helvetica Neue"/>
          <w:color w:val="000000"/>
        </w:rPr>
        <w:t xml:space="preserve"> propria ricerca e realizzare una mostra personale in uno dei piani del Padiglione B di Flashback Habitat.</w:t>
      </w:r>
      <w:r>
        <w:rPr>
          <w:rFonts w:ascii="Helvetica Neue" w:eastAsia="Helvetica Neue" w:hAnsi="Helvetica Neue" w:cs="Helvetica Neue"/>
          <w:b/>
          <w:color w:val="000000"/>
        </w:rPr>
        <w:t xml:space="preserve"> </w:t>
      </w:r>
      <w:r>
        <w:rPr>
          <w:rFonts w:ascii="Helvetica Neue" w:eastAsia="Helvetica Neue" w:hAnsi="Helvetica Neue" w:cs="Helvetica Neue"/>
          <w:color w:val="000000"/>
        </w:rPr>
        <w:t>Un programma continuativo che durerà tutto l’anno coinvolgendo le gallerie d’arte.</w:t>
      </w:r>
    </w:p>
    <w:p w14:paraId="1D527D70" w14:textId="77777777" w:rsidR="005B10B5" w:rsidRDefault="005B10B5">
      <w:pPr>
        <w:rPr>
          <w:rFonts w:ascii="Helvetica Neue" w:eastAsia="Helvetica Neue" w:hAnsi="Helvetica Neue" w:cs="Helvetica Neue"/>
          <w:b/>
          <w:color w:val="000000"/>
        </w:rPr>
      </w:pPr>
    </w:p>
    <w:p w14:paraId="00A2F521" w14:textId="77777777" w:rsidR="005B10B5" w:rsidRDefault="00000000">
      <w:pPr>
        <w:tabs>
          <w:tab w:val="left" w:pos="1843"/>
        </w:tabs>
        <w:rPr>
          <w:rFonts w:ascii="Helvetica Neue" w:eastAsia="Helvetica Neue" w:hAnsi="Helvetica Neue" w:cs="Helvetica Neue"/>
          <w:b/>
          <w:color w:val="000000"/>
        </w:rPr>
      </w:pPr>
      <w:r>
        <w:rPr>
          <w:rFonts w:ascii="Helvetica Neue" w:eastAsia="Helvetica Neue" w:hAnsi="Helvetica Neue" w:cs="Helvetica Neue"/>
          <w:color w:val="000000"/>
        </w:rPr>
        <w:t xml:space="preserve">La prima mostra del ciclo </w:t>
      </w:r>
      <w:r>
        <w:rPr>
          <w:rFonts w:ascii="Helvetica Neue" w:eastAsia="Helvetica Neue" w:hAnsi="Helvetica Neue" w:cs="Helvetica Neue"/>
          <w:b/>
          <w:color w:val="000000"/>
        </w:rPr>
        <w:t>Solo Show</w:t>
      </w:r>
      <w:r>
        <w:rPr>
          <w:rFonts w:ascii="Helvetica Neue" w:eastAsia="Helvetica Neue" w:hAnsi="Helvetica Neue" w:cs="Helvetica Neue"/>
          <w:color w:val="000000"/>
        </w:rPr>
        <w:t xml:space="preserve"> nasce dalla collaborazione della </w:t>
      </w:r>
      <w:r>
        <w:rPr>
          <w:rFonts w:ascii="Helvetica Neue" w:eastAsia="Helvetica Neue" w:hAnsi="Helvetica Neue" w:cs="Helvetica Neue"/>
          <w:b/>
          <w:color w:val="000000"/>
        </w:rPr>
        <w:t xml:space="preserve">galleria Aleandri Arte Moderna </w:t>
      </w:r>
      <w:r>
        <w:rPr>
          <w:rFonts w:ascii="Helvetica Neue" w:eastAsia="Helvetica Neue" w:hAnsi="Helvetica Neue" w:cs="Helvetica Neue"/>
          <w:color w:val="000000"/>
        </w:rPr>
        <w:t>e dell’</w:t>
      </w:r>
      <w:r>
        <w:rPr>
          <w:rFonts w:ascii="Helvetica Neue" w:eastAsia="Helvetica Neue" w:hAnsi="Helvetica Neue" w:cs="Helvetica Neue"/>
          <w:b/>
          <w:color w:val="000000"/>
        </w:rPr>
        <w:t xml:space="preserve">Archivio Mario Sironi </w:t>
      </w:r>
      <w:r>
        <w:rPr>
          <w:rFonts w:ascii="Helvetica Neue" w:eastAsia="Helvetica Neue" w:hAnsi="Helvetica Neue" w:cs="Helvetica Neue"/>
          <w:color w:val="000000"/>
        </w:rPr>
        <w:t>di Romana Sironi</w:t>
      </w:r>
      <w:r>
        <w:rPr>
          <w:rFonts w:ascii="Helvetica Neue" w:eastAsia="Helvetica Neue" w:hAnsi="Helvetica Neue" w:cs="Helvetica Neue"/>
          <w:b/>
          <w:color w:val="000000"/>
        </w:rPr>
        <w:t>.</w:t>
      </w:r>
    </w:p>
    <w:p w14:paraId="06A29263" w14:textId="77777777" w:rsidR="005B10B5" w:rsidRDefault="005B10B5">
      <w:pPr>
        <w:tabs>
          <w:tab w:val="left" w:pos="1843"/>
        </w:tabs>
        <w:rPr>
          <w:rFonts w:ascii="Helvetica Neue" w:eastAsia="Helvetica Neue" w:hAnsi="Helvetica Neue" w:cs="Helvetica Neue"/>
          <w:color w:val="000000"/>
        </w:rPr>
      </w:pPr>
    </w:p>
    <w:p w14:paraId="25D69791" w14:textId="77777777" w:rsidR="005B10B5" w:rsidRDefault="00000000">
      <w:pPr>
        <w:tabs>
          <w:tab w:val="left" w:pos="1843"/>
        </w:tabs>
        <w:rPr>
          <w:rFonts w:ascii="Helvetica Neue" w:eastAsia="Helvetica Neue" w:hAnsi="Helvetica Neue" w:cs="Helvetica Neue"/>
          <w:color w:val="000000"/>
        </w:rPr>
      </w:pPr>
      <w:r>
        <w:rPr>
          <w:rFonts w:ascii="Helvetica Neue" w:eastAsia="Helvetica Neue" w:hAnsi="Helvetica Neue" w:cs="Helvetica Neue"/>
          <w:color w:val="000000"/>
        </w:rPr>
        <w:t xml:space="preserve">La mostra ripercorre la vicenda artistica di Mario Sironi, figura centrale del Novecento italiano, attraverso </w:t>
      </w:r>
      <w:r>
        <w:rPr>
          <w:rFonts w:ascii="Helvetica Neue" w:eastAsia="Helvetica Neue" w:hAnsi="Helvetica Neue" w:cs="Helvetica Neue"/>
          <w:b/>
          <w:color w:val="000000"/>
        </w:rPr>
        <w:t>una suggestiva panoramica di opere grafiche, disegni a matita, china, tempere, che coprono l’intero arco temporale della sua prolifica ed eclettica produzione</w:t>
      </w:r>
      <w:r>
        <w:rPr>
          <w:rFonts w:ascii="Helvetica Neue" w:eastAsia="Helvetica Neue" w:hAnsi="Helvetica Neue" w:cs="Helvetica Neue"/>
          <w:color w:val="000000"/>
        </w:rPr>
        <w:t xml:space="preserve">, dagli anni romani della gioventù a quelli milanesi della maturità, Futurismo, Metafisica, Classicismo, illustrazione, satira, pittura muraria, arti applicate fino alle introspezioni dell’ultimo Sironi. </w:t>
      </w:r>
      <w:r>
        <w:rPr>
          <w:rFonts w:ascii="Helvetica Neue" w:eastAsia="Helvetica Neue" w:hAnsi="Helvetica Neue" w:cs="Helvetica Neue"/>
          <w:color w:val="000000"/>
        </w:rPr>
        <w:br/>
        <w:t xml:space="preserve">Per la prima volta la città di Torino ospita una mostra antologica dell’artista che pure ebbe con Torino ripetuti ed importanti punti di contatto; vale la pena ricordare la </w:t>
      </w:r>
      <w:r>
        <w:rPr>
          <w:rFonts w:ascii="Helvetica Neue" w:eastAsia="Helvetica Neue" w:hAnsi="Helvetica Neue" w:cs="Helvetica Neue"/>
          <w:b/>
          <w:color w:val="000000"/>
        </w:rPr>
        <w:t xml:space="preserve">ventennale collaborazione con la FIAT </w:t>
      </w:r>
      <w:r>
        <w:rPr>
          <w:rFonts w:ascii="Helvetica Neue" w:eastAsia="Helvetica Neue" w:hAnsi="Helvetica Neue" w:cs="Helvetica Neue"/>
          <w:color w:val="000000"/>
        </w:rPr>
        <w:t>per la quale realizzò illustrazioni e locandine (presenti in mostra un nucleo di tempere facenti riferimento a tale produzione).</w:t>
      </w:r>
    </w:p>
    <w:p w14:paraId="34814C1C" w14:textId="77777777" w:rsidR="005B10B5" w:rsidRDefault="005B10B5">
      <w:pPr>
        <w:tabs>
          <w:tab w:val="left" w:pos="1843"/>
        </w:tabs>
        <w:rPr>
          <w:rFonts w:ascii="Helvetica Neue" w:eastAsia="Helvetica Neue" w:hAnsi="Helvetica Neue" w:cs="Helvetica Neue"/>
          <w:color w:val="000000"/>
        </w:rPr>
      </w:pPr>
    </w:p>
    <w:p w14:paraId="5F518BB9" w14:textId="77777777" w:rsidR="005B10B5" w:rsidRDefault="00000000">
      <w:pPr>
        <w:tabs>
          <w:tab w:val="left" w:pos="1843"/>
        </w:tabs>
        <w:rPr>
          <w:rFonts w:ascii="Helvetica Neue" w:eastAsia="Helvetica Neue" w:hAnsi="Helvetica Neue" w:cs="Helvetica Neue"/>
          <w:color w:val="000000"/>
        </w:rPr>
      </w:pPr>
      <w:r>
        <w:rPr>
          <w:rFonts w:ascii="Helvetica Neue" w:eastAsia="Helvetica Neue" w:hAnsi="Helvetica Neue" w:cs="Helvetica Neue"/>
          <w:color w:val="000000"/>
        </w:rPr>
        <w:t xml:space="preserve">Le opere sono allestite in progressione cronologica in dodici sale espositive. </w:t>
      </w:r>
      <w:r>
        <w:rPr>
          <w:rFonts w:ascii="Helvetica Neue" w:eastAsia="Helvetica Neue" w:hAnsi="Helvetica Neue" w:cs="Helvetica Neue"/>
          <w:color w:val="000000"/>
        </w:rPr>
        <w:br/>
        <w:t xml:space="preserve">Ogni singolo spazio è un </w:t>
      </w:r>
      <w:r>
        <w:rPr>
          <w:rFonts w:ascii="Helvetica Neue" w:eastAsia="Helvetica Neue" w:hAnsi="Helvetica Neue" w:cs="Helvetica Neue"/>
          <w:i/>
          <w:color w:val="000000"/>
        </w:rPr>
        <w:t>Mundus</w:t>
      </w:r>
      <w:r>
        <w:rPr>
          <w:rFonts w:ascii="Helvetica Neue" w:eastAsia="Helvetica Neue" w:hAnsi="Helvetica Neue" w:cs="Helvetica Neue"/>
          <w:color w:val="000000"/>
        </w:rPr>
        <w:t xml:space="preserve"> dedicato alla produzione grafica di un solo decennio. </w:t>
      </w:r>
    </w:p>
    <w:p w14:paraId="566A2D95" w14:textId="77777777" w:rsidR="005B10B5" w:rsidRDefault="00000000">
      <w:pPr>
        <w:tabs>
          <w:tab w:val="left" w:pos="1843"/>
        </w:tabs>
        <w:rPr>
          <w:rFonts w:ascii="Helvetica Neue" w:eastAsia="Helvetica Neue" w:hAnsi="Helvetica Neue" w:cs="Helvetica Neue"/>
          <w:color w:val="000000"/>
        </w:rPr>
      </w:pPr>
      <w:r>
        <w:rPr>
          <w:rFonts w:ascii="Helvetica Neue" w:eastAsia="Helvetica Neue" w:hAnsi="Helvetica Neue" w:cs="Helvetica Neue"/>
          <w:color w:val="000000"/>
        </w:rPr>
        <w:t>Le sale dei disegni si alternano con altrettante sale contestuali dedicate ad alcuni degli ambienti culturali che l’artista frequentò nel decennio preso in esame e, nelle quali, saranno visibili opere di primaria importanza dell’artista e dei suoi sodali. Questi focus, argomentati e ricchi di documentazione, sono dedicati agli ambienti romani di inizio secolo</w:t>
      </w:r>
      <w:r>
        <w:rPr>
          <w:rFonts w:ascii="Helvetica Neue" w:eastAsia="Helvetica Neue" w:hAnsi="Helvetica Neue" w:cs="Helvetica Neue"/>
          <w:b/>
          <w:color w:val="000000"/>
        </w:rPr>
        <w:t xml:space="preserve"> </w:t>
      </w:r>
      <w:r>
        <w:rPr>
          <w:rFonts w:ascii="Helvetica Neue" w:eastAsia="Helvetica Neue" w:hAnsi="Helvetica Neue" w:cs="Helvetica Neue"/>
          <w:color w:val="000000"/>
        </w:rPr>
        <w:t xml:space="preserve">(il mondo del socialismo umanitario che fiorì intorno alle figure di </w:t>
      </w:r>
      <w:r>
        <w:rPr>
          <w:rFonts w:ascii="Helvetica Neue" w:eastAsia="Helvetica Neue" w:hAnsi="Helvetica Neue" w:cs="Helvetica Neue"/>
          <w:b/>
          <w:color w:val="000000"/>
        </w:rPr>
        <w:t>Giacomo Balla, Duilio Cambellotti e Giovanni Prini</w:t>
      </w:r>
      <w:r>
        <w:rPr>
          <w:rFonts w:ascii="Helvetica Neue" w:eastAsia="Helvetica Neue" w:hAnsi="Helvetica Neue" w:cs="Helvetica Neue"/>
          <w:color w:val="000000"/>
        </w:rPr>
        <w:t xml:space="preserve">, a cui si legarono i giovani </w:t>
      </w:r>
      <w:r>
        <w:rPr>
          <w:rFonts w:ascii="Helvetica Neue" w:eastAsia="Helvetica Neue" w:hAnsi="Helvetica Neue" w:cs="Helvetica Neue"/>
          <w:b/>
          <w:color w:val="000000"/>
        </w:rPr>
        <w:t>Boccioni, Severini,</w:t>
      </w:r>
      <w:r>
        <w:rPr>
          <w:rFonts w:ascii="Helvetica Neue" w:eastAsia="Helvetica Neue" w:hAnsi="Helvetica Neue" w:cs="Helvetica Neue"/>
          <w:color w:val="000000"/>
        </w:rPr>
        <w:t xml:space="preserve"> lo stesso Sironi e molti altri) e agli ambienti milanesi del </w:t>
      </w:r>
      <w:r>
        <w:rPr>
          <w:rFonts w:ascii="Helvetica Neue" w:eastAsia="Helvetica Neue" w:hAnsi="Helvetica Neue" w:cs="Helvetica Neue"/>
          <w:b/>
          <w:color w:val="000000"/>
        </w:rPr>
        <w:t>Gruppo Novecento di Margherita Sarfatti</w:t>
      </w:r>
      <w:r>
        <w:rPr>
          <w:rFonts w:ascii="Helvetica Neue" w:eastAsia="Helvetica Neue" w:hAnsi="Helvetica Neue" w:cs="Helvetica Neue"/>
          <w:color w:val="000000"/>
        </w:rPr>
        <w:t>, che negli anni venti segnò la cultura italiana promuovendo un ritorno al classicismo in controtendenza con la rottura delle tradizioni operata dalle Avanguardie, in sintonia con il programma di Valori Plastici di Mario Broglio, attivo già dal 1918.</w:t>
      </w:r>
    </w:p>
    <w:p w14:paraId="4263888B" w14:textId="77777777" w:rsidR="005B10B5" w:rsidRDefault="00000000">
      <w:pPr>
        <w:tabs>
          <w:tab w:val="left" w:pos="1843"/>
        </w:tabs>
        <w:rPr>
          <w:rFonts w:ascii="Helvetica Neue" w:eastAsia="Helvetica Neue" w:hAnsi="Helvetica Neue" w:cs="Helvetica Neue"/>
          <w:color w:val="000000"/>
        </w:rPr>
      </w:pPr>
      <w:r>
        <w:rPr>
          <w:rFonts w:ascii="Helvetica Neue" w:eastAsia="Helvetica Neue" w:hAnsi="Helvetica Neue" w:cs="Helvetica Neue"/>
          <w:color w:val="000000"/>
        </w:rPr>
        <w:lastRenderedPageBreak/>
        <w:t xml:space="preserve">A latere altre quattro sale speciali per il loro focus. Una prima è dedicata alla Grande Guerra, una alla figura di </w:t>
      </w:r>
      <w:r>
        <w:rPr>
          <w:rFonts w:ascii="Helvetica Neue" w:eastAsia="Helvetica Neue" w:hAnsi="Helvetica Neue" w:cs="Helvetica Neue"/>
          <w:b/>
          <w:color w:val="000000"/>
        </w:rPr>
        <w:t>Marcello Piacentini</w:t>
      </w:r>
      <w:r>
        <w:rPr>
          <w:rFonts w:ascii="Helvetica Neue" w:eastAsia="Helvetica Neue" w:hAnsi="Helvetica Neue" w:cs="Helvetica Neue"/>
          <w:color w:val="000000"/>
        </w:rPr>
        <w:t xml:space="preserve">, promotore del ritorno alla pittura murale intesa come arte primaria e non di mera decorazione. La mostra si chiude infine con un curioso e potente confronto fra Mario Sironi ed </w:t>
      </w:r>
      <w:r>
        <w:rPr>
          <w:rFonts w:ascii="Helvetica Neue" w:eastAsia="Helvetica Neue" w:hAnsi="Helvetica Neue" w:cs="Helvetica Neue"/>
          <w:b/>
          <w:color w:val="000000"/>
        </w:rPr>
        <w:t>Enzo Cucchi</w:t>
      </w:r>
      <w:r>
        <w:rPr>
          <w:rFonts w:ascii="Helvetica Neue" w:eastAsia="Helvetica Neue" w:hAnsi="Helvetica Neue" w:cs="Helvetica Neue"/>
          <w:color w:val="000000"/>
        </w:rPr>
        <w:t xml:space="preserve"> a sottolineare le affinità segniche e la ricaduta che il “furioso” gesto grafico </w:t>
      </w:r>
      <w:proofErr w:type="spellStart"/>
      <w:r>
        <w:rPr>
          <w:rFonts w:ascii="Helvetica Neue" w:eastAsia="Helvetica Neue" w:hAnsi="Helvetica Neue" w:cs="Helvetica Neue"/>
          <w:color w:val="000000"/>
        </w:rPr>
        <w:t>sironiano</w:t>
      </w:r>
      <w:proofErr w:type="spellEnd"/>
      <w:r>
        <w:rPr>
          <w:rFonts w:ascii="Helvetica Neue" w:eastAsia="Helvetica Neue" w:hAnsi="Helvetica Neue" w:cs="Helvetica Neue"/>
          <w:color w:val="000000"/>
        </w:rPr>
        <w:t xml:space="preserve"> ha avuto e ha sull’arte contemporanea. </w:t>
      </w:r>
    </w:p>
    <w:p w14:paraId="7F7A070C" w14:textId="77777777" w:rsidR="005B10B5" w:rsidRDefault="00000000">
      <w:pPr>
        <w:tabs>
          <w:tab w:val="left" w:pos="1843"/>
        </w:tabs>
        <w:rPr>
          <w:rFonts w:ascii="Helvetica Neue" w:eastAsia="Helvetica Neue" w:hAnsi="Helvetica Neue" w:cs="Helvetica Neue"/>
          <w:color w:val="000000"/>
        </w:rPr>
      </w:pPr>
      <w:r>
        <w:rPr>
          <w:rFonts w:ascii="Helvetica Neue" w:eastAsia="Helvetica Neue" w:hAnsi="Helvetica Neue" w:cs="Helvetica Neue"/>
          <w:color w:val="000000"/>
        </w:rPr>
        <w:t xml:space="preserve">Un </w:t>
      </w:r>
      <w:r>
        <w:rPr>
          <w:rFonts w:ascii="Helvetica Neue" w:eastAsia="Helvetica Neue" w:hAnsi="Helvetica Neue" w:cs="Helvetica Neue"/>
          <w:b/>
          <w:color w:val="000000"/>
        </w:rPr>
        <w:t>documentario</w:t>
      </w:r>
      <w:r>
        <w:rPr>
          <w:rFonts w:ascii="Helvetica Neue" w:eastAsia="Helvetica Neue" w:hAnsi="Helvetica Neue" w:cs="Helvetica Neue"/>
          <w:color w:val="000000"/>
        </w:rPr>
        <w:t xml:space="preserve"> sull’artista messo a disposizione dall’Archivio Mario Sironi racconta attraverso l’immagine in movimento la storia di questo artista tormentato. </w:t>
      </w:r>
    </w:p>
    <w:p w14:paraId="076D4D4D" w14:textId="77777777" w:rsidR="005B10B5" w:rsidRDefault="005B10B5">
      <w:pPr>
        <w:tabs>
          <w:tab w:val="left" w:pos="1843"/>
        </w:tabs>
        <w:rPr>
          <w:rFonts w:ascii="Helvetica Neue" w:eastAsia="Helvetica Neue" w:hAnsi="Helvetica Neue" w:cs="Helvetica Neue"/>
          <w:color w:val="000000"/>
        </w:rPr>
      </w:pPr>
    </w:p>
    <w:p w14:paraId="073B32DB" w14:textId="77777777" w:rsidR="005B10B5" w:rsidRDefault="00000000">
      <w:pPr>
        <w:spacing w:after="200"/>
        <w:rPr>
          <w:rFonts w:ascii="Helvetica Neue" w:eastAsia="Helvetica Neue" w:hAnsi="Helvetica Neue" w:cs="Helvetica Neue"/>
          <w:color w:val="000000"/>
        </w:rPr>
      </w:pPr>
      <w:r>
        <w:rPr>
          <w:rFonts w:ascii="Helvetica Neue" w:eastAsia="Helvetica Neue" w:hAnsi="Helvetica Neue" w:cs="Helvetica Neue"/>
          <w:color w:val="000000"/>
        </w:rPr>
        <w:t xml:space="preserve">La mostra sarà visitabile dal </w:t>
      </w:r>
      <w:r>
        <w:rPr>
          <w:rFonts w:ascii="Helvetica Neue" w:eastAsia="Helvetica Neue" w:hAnsi="Helvetica Neue" w:cs="Helvetica Neue"/>
          <w:b/>
          <w:color w:val="000000"/>
        </w:rPr>
        <w:t>21 aprile al 28 maggio</w:t>
      </w:r>
      <w:r>
        <w:rPr>
          <w:rFonts w:ascii="Helvetica Neue" w:eastAsia="Helvetica Neue" w:hAnsi="Helvetica Neue" w:cs="Helvetica Neue"/>
          <w:color w:val="000000"/>
        </w:rPr>
        <w:t xml:space="preserve"> dal </w:t>
      </w:r>
      <w:r>
        <w:rPr>
          <w:rFonts w:ascii="Helvetica Neue" w:eastAsia="Helvetica Neue" w:hAnsi="Helvetica Neue" w:cs="Helvetica Neue"/>
          <w:b/>
          <w:color w:val="000000"/>
        </w:rPr>
        <w:t>venerdì alla domenica dalle ore 11 alle ore 19</w:t>
      </w:r>
      <w:r>
        <w:rPr>
          <w:rFonts w:ascii="Helvetica Neue" w:eastAsia="Helvetica Neue" w:hAnsi="Helvetica Neue" w:cs="Helvetica Neue"/>
          <w:color w:val="000000"/>
        </w:rPr>
        <w:t xml:space="preserve"> al piano primo di Flashback Habitat e su appuntamento dal </w:t>
      </w:r>
      <w:r>
        <w:rPr>
          <w:rFonts w:ascii="Helvetica Neue" w:eastAsia="Helvetica Neue" w:hAnsi="Helvetica Neue" w:cs="Helvetica Neue"/>
          <w:b/>
          <w:color w:val="000000"/>
        </w:rPr>
        <w:t>martedì al giovedì.</w:t>
      </w:r>
    </w:p>
    <w:p w14:paraId="051AB1A9" w14:textId="77777777" w:rsidR="005B10B5" w:rsidRDefault="005B10B5">
      <w:pPr>
        <w:tabs>
          <w:tab w:val="left" w:pos="1843"/>
        </w:tabs>
        <w:rPr>
          <w:rFonts w:ascii="Helvetica Neue" w:eastAsia="Helvetica Neue" w:hAnsi="Helvetica Neue" w:cs="Helvetica Neue"/>
          <w:color w:val="000000"/>
        </w:rPr>
      </w:pPr>
    </w:p>
    <w:p w14:paraId="6C1E596A" w14:textId="77777777" w:rsidR="005B10B5" w:rsidRDefault="00000000">
      <w:pPr>
        <w:pBdr>
          <w:top w:val="nil"/>
          <w:left w:val="nil"/>
          <w:bottom w:val="nil"/>
          <w:right w:val="nil"/>
          <w:between w:val="nil"/>
        </w:pBdr>
        <w:rPr>
          <w:rFonts w:ascii="Helvetica Neue" w:eastAsia="Helvetica Neue" w:hAnsi="Helvetica Neue" w:cs="Helvetica Neue"/>
          <w:b/>
          <w:color w:val="000000"/>
          <w:sz w:val="28"/>
          <w:szCs w:val="28"/>
        </w:rPr>
      </w:pPr>
      <w:r>
        <w:rPr>
          <w:rFonts w:ascii="Helvetica Neue" w:eastAsia="Helvetica Neue" w:hAnsi="Helvetica Neue" w:cs="Helvetica Neue"/>
          <w:b/>
          <w:color w:val="000000"/>
          <w:sz w:val="28"/>
          <w:szCs w:val="28"/>
        </w:rPr>
        <w:t>Una vita migliore.</w:t>
      </w:r>
    </w:p>
    <w:p w14:paraId="63591A1D" w14:textId="77777777" w:rsidR="005B10B5" w:rsidRDefault="00000000">
      <w:pPr>
        <w:pBdr>
          <w:top w:val="nil"/>
          <w:left w:val="nil"/>
          <w:bottom w:val="nil"/>
          <w:right w:val="nil"/>
          <w:between w:val="nil"/>
        </w:pBdr>
        <w:rPr>
          <w:rFonts w:ascii="Helvetica Neue" w:eastAsia="Helvetica Neue" w:hAnsi="Helvetica Neue" w:cs="Helvetica Neue"/>
          <w:b/>
          <w:color w:val="000000"/>
          <w:sz w:val="28"/>
          <w:szCs w:val="28"/>
        </w:rPr>
      </w:pPr>
      <w:r>
        <w:rPr>
          <w:rFonts w:ascii="Helvetica Neue" w:eastAsia="Helvetica Neue" w:hAnsi="Helvetica Neue" w:cs="Helvetica Neue"/>
          <w:b/>
          <w:color w:val="000000"/>
          <w:sz w:val="28"/>
          <w:szCs w:val="28"/>
        </w:rPr>
        <w:t>Frammenti di Storie dell’Istituto per Infanzia della Provincia di Torino</w:t>
      </w:r>
    </w:p>
    <w:p w14:paraId="6C4BA5DF" w14:textId="77777777" w:rsidR="005B10B5" w:rsidRDefault="00000000">
      <w:pPr>
        <w:tabs>
          <w:tab w:val="left" w:pos="1843"/>
        </w:tabs>
        <w:rPr>
          <w:rFonts w:ascii="Helvetica Neue" w:eastAsia="Helvetica Neue" w:hAnsi="Helvetica Neue" w:cs="Helvetica Neue"/>
          <w:color w:val="000000"/>
        </w:rPr>
      </w:pPr>
      <w:r>
        <w:rPr>
          <w:rFonts w:ascii="Helvetica Neue" w:eastAsia="Helvetica Neue" w:hAnsi="Helvetica Neue" w:cs="Helvetica Neue"/>
          <w:color w:val="000000"/>
        </w:rPr>
        <w:t xml:space="preserve">a cura di </w:t>
      </w:r>
      <w:r>
        <w:rPr>
          <w:rFonts w:ascii="Helvetica Neue" w:eastAsia="Helvetica Neue" w:hAnsi="Helvetica Neue" w:cs="Helvetica Neue"/>
          <w:b/>
          <w:i/>
          <w:color w:val="000000"/>
        </w:rPr>
        <w:t xml:space="preserve">Alessandro </w:t>
      </w:r>
      <w:proofErr w:type="spellStart"/>
      <w:r>
        <w:rPr>
          <w:rFonts w:ascii="Helvetica Neue" w:eastAsia="Helvetica Neue" w:hAnsi="Helvetica Neue" w:cs="Helvetica Neue"/>
          <w:b/>
          <w:i/>
          <w:color w:val="000000"/>
        </w:rPr>
        <w:t>Bulgini</w:t>
      </w:r>
      <w:proofErr w:type="spellEnd"/>
    </w:p>
    <w:p w14:paraId="2D2745F6" w14:textId="77777777" w:rsidR="005B10B5" w:rsidRDefault="00000000">
      <w:pPr>
        <w:tabs>
          <w:tab w:val="left" w:pos="1843"/>
        </w:tabs>
        <w:rPr>
          <w:rFonts w:ascii="Helvetica Neue" w:eastAsia="Helvetica Neue" w:hAnsi="Helvetica Neue" w:cs="Helvetica Neue"/>
          <w:color w:val="000000"/>
        </w:rPr>
      </w:pPr>
      <w:r>
        <w:rPr>
          <w:rFonts w:ascii="Helvetica Neue" w:eastAsia="Helvetica Neue" w:hAnsi="Helvetica Neue" w:cs="Helvetica Neue"/>
          <w:color w:val="000000"/>
        </w:rPr>
        <w:t>in collaborazione con la Città Metropolitana di Torino</w:t>
      </w:r>
    </w:p>
    <w:p w14:paraId="56B3C236" w14:textId="77777777" w:rsidR="005B10B5" w:rsidRDefault="00000000">
      <w:pPr>
        <w:tabs>
          <w:tab w:val="left" w:pos="1843"/>
        </w:tabs>
        <w:rPr>
          <w:rFonts w:ascii="Helvetica Neue" w:eastAsia="Helvetica Neue" w:hAnsi="Helvetica Neue" w:cs="Helvetica Neue"/>
          <w:color w:val="000000"/>
        </w:rPr>
      </w:pPr>
      <w:r>
        <w:rPr>
          <w:rFonts w:ascii="Helvetica Neue" w:eastAsia="Helvetica Neue" w:hAnsi="Helvetica Neue" w:cs="Helvetica Neue"/>
          <w:color w:val="000000"/>
        </w:rPr>
        <w:t>Un particolare ringraziamento a Cesare Bellocchio e Alfonsina Esposito</w:t>
      </w:r>
    </w:p>
    <w:p w14:paraId="492E7546" w14:textId="77777777" w:rsidR="005B10B5" w:rsidRDefault="005B10B5">
      <w:pPr>
        <w:tabs>
          <w:tab w:val="left" w:pos="1843"/>
        </w:tabs>
        <w:rPr>
          <w:rFonts w:ascii="Helvetica Neue" w:eastAsia="Helvetica Neue" w:hAnsi="Helvetica Neue" w:cs="Helvetica Neue"/>
          <w:color w:val="000000"/>
        </w:rPr>
      </w:pPr>
    </w:p>
    <w:p w14:paraId="1655C83D" w14:textId="77777777" w:rsidR="005B10B5" w:rsidRDefault="005B10B5">
      <w:pPr>
        <w:tabs>
          <w:tab w:val="left" w:pos="1843"/>
        </w:tabs>
        <w:rPr>
          <w:rFonts w:ascii="Helvetica Neue" w:eastAsia="Helvetica Neue" w:hAnsi="Helvetica Neue" w:cs="Helvetica Neue"/>
          <w:color w:val="000000"/>
        </w:rPr>
      </w:pPr>
    </w:p>
    <w:p w14:paraId="73EF7C69" w14:textId="77777777" w:rsidR="005B10B5" w:rsidRDefault="00000000">
      <w:pPr>
        <w:tabs>
          <w:tab w:val="left" w:pos="1843"/>
        </w:tabs>
        <w:rPr>
          <w:rFonts w:ascii="Helvetica Neue" w:eastAsia="Helvetica Neue" w:hAnsi="Helvetica Neue" w:cs="Helvetica Neue"/>
          <w:color w:val="000000"/>
        </w:rPr>
      </w:pPr>
      <w:r>
        <w:rPr>
          <w:rFonts w:ascii="Helvetica Neue" w:eastAsia="Helvetica Neue" w:hAnsi="Helvetica Neue" w:cs="Helvetica Neue"/>
          <w:color w:val="000000"/>
        </w:rPr>
        <w:t>La mostra racconta le vicende dell’</w:t>
      </w:r>
      <w:r>
        <w:rPr>
          <w:rFonts w:ascii="Helvetica Neue" w:eastAsia="Helvetica Neue" w:hAnsi="Helvetica Neue" w:cs="Helvetica Neue"/>
          <w:b/>
          <w:color w:val="000000"/>
        </w:rPr>
        <w:t xml:space="preserve">IPI </w:t>
      </w:r>
      <w:r>
        <w:rPr>
          <w:rFonts w:ascii="Helvetica Neue" w:eastAsia="Helvetica Neue" w:hAnsi="Helvetica Neue" w:cs="Helvetica Neue"/>
          <w:color w:val="000000"/>
        </w:rPr>
        <w:t>(Istituto Provinciale per l’Infanzia), brefotrofio di Torino attraverso scorci di storie di alcuni dei protagonisti, bambini ora adulti, tate, dipendenti della struttura, con documenti originali dell’epoca consegnati da chi c’è stato e raccolti negli archivi storici dell’allora Provincia di Torino e con testimonianze raccolte dalla loro viva voce.</w:t>
      </w:r>
    </w:p>
    <w:p w14:paraId="4584C773" w14:textId="77777777" w:rsidR="005B10B5" w:rsidRDefault="00000000">
      <w:pPr>
        <w:tabs>
          <w:tab w:val="left" w:pos="1843"/>
        </w:tabs>
        <w:rPr>
          <w:rFonts w:ascii="Helvetica Neue" w:eastAsia="Helvetica Neue" w:hAnsi="Helvetica Neue" w:cs="Helvetica Neue"/>
          <w:color w:val="000000"/>
        </w:rPr>
      </w:pPr>
      <w:r>
        <w:rPr>
          <w:rFonts w:ascii="Helvetica Neue" w:eastAsia="Helvetica Neue" w:hAnsi="Helvetica Neue" w:cs="Helvetica Neue"/>
          <w:color w:val="000000"/>
        </w:rPr>
        <w:t>La vita dell’</w:t>
      </w:r>
      <w:r>
        <w:rPr>
          <w:rFonts w:ascii="Helvetica Neue" w:eastAsia="Helvetica Neue" w:hAnsi="Helvetica Neue" w:cs="Helvetica Neue"/>
          <w:b/>
          <w:color w:val="000000"/>
        </w:rPr>
        <w:t>IPI</w:t>
      </w:r>
      <w:r>
        <w:rPr>
          <w:rFonts w:ascii="Helvetica Neue" w:eastAsia="Helvetica Neue" w:hAnsi="Helvetica Neue" w:cs="Helvetica Neue"/>
          <w:color w:val="000000"/>
        </w:rPr>
        <w:t xml:space="preserve"> si arricchisce di documenti che raccontano la storia degli edifici da fine </w:t>
      </w:r>
      <w:proofErr w:type="gramStart"/>
      <w:r>
        <w:rPr>
          <w:rFonts w:ascii="Helvetica Neue" w:eastAsia="Helvetica Neue" w:hAnsi="Helvetica Neue" w:cs="Helvetica Neue"/>
          <w:color w:val="000000"/>
        </w:rPr>
        <w:t>ottocento</w:t>
      </w:r>
      <w:proofErr w:type="gramEnd"/>
      <w:r>
        <w:rPr>
          <w:rFonts w:ascii="Helvetica Neue" w:eastAsia="Helvetica Neue" w:hAnsi="Helvetica Neue" w:cs="Helvetica Neue"/>
          <w:color w:val="000000"/>
        </w:rPr>
        <w:t xml:space="preserve"> in poi, da Villa del banchiere </w:t>
      </w:r>
      <w:r>
        <w:rPr>
          <w:rFonts w:ascii="Helvetica Neue" w:eastAsia="Helvetica Neue" w:hAnsi="Helvetica Neue" w:cs="Helvetica Neue"/>
          <w:b/>
          <w:color w:val="000000"/>
        </w:rPr>
        <w:t>Marsaglia</w:t>
      </w:r>
      <w:r>
        <w:rPr>
          <w:rFonts w:ascii="Helvetica Neue" w:eastAsia="Helvetica Neue" w:hAnsi="Helvetica Neue" w:cs="Helvetica Neue"/>
          <w:color w:val="000000"/>
        </w:rPr>
        <w:t xml:space="preserve"> a Clinica Privata, la Sanatrix, fino all’acquisto e alla realizzazione della sede dell’Istituto, a partire dal 1952, da parte della Provincia.</w:t>
      </w:r>
    </w:p>
    <w:p w14:paraId="11E451A2" w14:textId="77777777" w:rsidR="005B10B5" w:rsidRDefault="00000000">
      <w:pPr>
        <w:tabs>
          <w:tab w:val="left" w:pos="1843"/>
        </w:tabs>
        <w:rPr>
          <w:rFonts w:ascii="Helvetica Neue" w:eastAsia="Helvetica Neue" w:hAnsi="Helvetica Neue" w:cs="Helvetica Neue"/>
          <w:color w:val="000000"/>
        </w:rPr>
      </w:pPr>
      <w:r>
        <w:rPr>
          <w:rFonts w:ascii="Helvetica Neue" w:eastAsia="Helvetica Neue" w:hAnsi="Helvetica Neue" w:cs="Helvetica Neue"/>
          <w:color w:val="000000"/>
        </w:rPr>
        <w:t>L</w:t>
      </w:r>
      <w:r>
        <w:rPr>
          <w:rFonts w:ascii="Helvetica Neue" w:eastAsia="Helvetica Neue" w:hAnsi="Helvetica Neue" w:cs="Helvetica Neue"/>
          <w:b/>
          <w:color w:val="000000"/>
        </w:rPr>
        <w:t>’IPI</w:t>
      </w:r>
      <w:r>
        <w:rPr>
          <w:rFonts w:ascii="Helvetica Neue" w:eastAsia="Helvetica Neue" w:hAnsi="Helvetica Neue" w:cs="Helvetica Neue"/>
          <w:color w:val="000000"/>
        </w:rPr>
        <w:t>, inaugurato nel 1958 dal Presidente Gronchi, ospitò ogni anno circa trecento bambini e bambine in attesa di adozione, spesso partoriti in Corso Lanza 75, e poi dati in adozione, in genere prima dei tre anni.</w:t>
      </w:r>
    </w:p>
    <w:p w14:paraId="7F1C78EF" w14:textId="77777777" w:rsidR="005B10B5" w:rsidRDefault="00000000">
      <w:pPr>
        <w:tabs>
          <w:tab w:val="left" w:pos="1843"/>
        </w:tabs>
        <w:rPr>
          <w:rFonts w:ascii="Helvetica Neue" w:eastAsia="Helvetica Neue" w:hAnsi="Helvetica Neue" w:cs="Helvetica Neue"/>
          <w:color w:val="000000"/>
        </w:rPr>
      </w:pPr>
      <w:r>
        <w:rPr>
          <w:rFonts w:ascii="Helvetica Neue" w:eastAsia="Helvetica Neue" w:hAnsi="Helvetica Neue" w:cs="Helvetica Neue"/>
          <w:color w:val="000000"/>
        </w:rPr>
        <w:t xml:space="preserve">Oggi molte di quelle persone, diventate adulte, frequentano il luogo e le attività di </w:t>
      </w:r>
      <w:r>
        <w:rPr>
          <w:rFonts w:ascii="Helvetica Neue" w:eastAsia="Helvetica Neue" w:hAnsi="Helvetica Neue" w:cs="Helvetica Neue"/>
          <w:b/>
          <w:color w:val="000000"/>
        </w:rPr>
        <w:t>Flashback Habitat</w:t>
      </w:r>
      <w:r>
        <w:rPr>
          <w:rFonts w:ascii="Helvetica Neue" w:eastAsia="Helvetica Neue" w:hAnsi="Helvetica Neue" w:cs="Helvetica Neue"/>
          <w:color w:val="000000"/>
        </w:rPr>
        <w:t xml:space="preserve">, riconoscendo in Corso Lanza le proprie origini, la loro prima casa, arricchendo di storie </w:t>
      </w:r>
      <w:proofErr w:type="gramStart"/>
      <w:r>
        <w:rPr>
          <w:rFonts w:ascii="Helvetica Neue" w:eastAsia="Helvetica Neue" w:hAnsi="Helvetica Neue" w:cs="Helvetica Neue"/>
          <w:color w:val="000000"/>
        </w:rPr>
        <w:t>e</w:t>
      </w:r>
      <w:proofErr w:type="gramEnd"/>
      <w:r>
        <w:rPr>
          <w:rFonts w:ascii="Helvetica Neue" w:eastAsia="Helvetica Neue" w:hAnsi="Helvetica Neue" w:cs="Helvetica Neue"/>
          <w:color w:val="000000"/>
        </w:rPr>
        <w:t xml:space="preserve"> emozioni la nuova vita del luogo.</w:t>
      </w:r>
    </w:p>
    <w:p w14:paraId="025854CD" w14:textId="77777777" w:rsidR="005B10B5" w:rsidRDefault="00000000">
      <w:pPr>
        <w:tabs>
          <w:tab w:val="left" w:pos="1843"/>
        </w:tabs>
        <w:rPr>
          <w:rFonts w:ascii="Helvetica Neue" w:eastAsia="Helvetica Neue" w:hAnsi="Helvetica Neue" w:cs="Helvetica Neue"/>
          <w:color w:val="000000"/>
        </w:rPr>
      </w:pPr>
      <w:r>
        <w:rPr>
          <w:rFonts w:ascii="Helvetica Neue" w:eastAsia="Helvetica Neue" w:hAnsi="Helvetica Neue" w:cs="Helvetica Neue"/>
          <w:color w:val="000000"/>
        </w:rPr>
        <w:t xml:space="preserve">Un affresco complesso, umano, sociale e soprattutto artistico, che valorizza le vite di ognuno rendendole opera d’arte, nello spirito e nella poetica di </w:t>
      </w:r>
      <w:r>
        <w:rPr>
          <w:rFonts w:ascii="Helvetica Neue" w:eastAsia="Helvetica Neue" w:hAnsi="Helvetica Neue" w:cs="Helvetica Neue"/>
          <w:b/>
          <w:color w:val="000000"/>
        </w:rPr>
        <w:t>Flashback Habitat</w:t>
      </w:r>
      <w:r>
        <w:rPr>
          <w:rFonts w:ascii="Helvetica Neue" w:eastAsia="Helvetica Neue" w:hAnsi="Helvetica Neue" w:cs="Helvetica Neue"/>
          <w:color w:val="000000"/>
        </w:rPr>
        <w:t>.</w:t>
      </w:r>
    </w:p>
    <w:p w14:paraId="11B9E636" w14:textId="77777777" w:rsidR="005B10B5" w:rsidRDefault="005B10B5">
      <w:pPr>
        <w:tabs>
          <w:tab w:val="left" w:pos="1843"/>
        </w:tabs>
        <w:rPr>
          <w:rFonts w:ascii="Helvetica Neue" w:eastAsia="Helvetica Neue" w:hAnsi="Helvetica Neue" w:cs="Helvetica Neue"/>
          <w:color w:val="000000"/>
        </w:rPr>
      </w:pPr>
    </w:p>
    <w:p w14:paraId="23C15FC4" w14:textId="77777777" w:rsidR="005B10B5" w:rsidRDefault="00000000">
      <w:pPr>
        <w:tabs>
          <w:tab w:val="left" w:pos="1843"/>
        </w:tabs>
        <w:rPr>
          <w:rFonts w:ascii="Helvetica Neue" w:eastAsia="Helvetica Neue" w:hAnsi="Helvetica Neue" w:cs="Helvetica Neue"/>
          <w:b/>
          <w:color w:val="000000"/>
        </w:rPr>
      </w:pPr>
      <w:r>
        <w:rPr>
          <w:rFonts w:ascii="Helvetica Neue" w:eastAsia="Helvetica Neue" w:hAnsi="Helvetica Neue" w:cs="Helvetica Neue"/>
          <w:color w:val="000000"/>
        </w:rPr>
        <w:t xml:space="preserve">La mostra sarà visitabile </w:t>
      </w:r>
      <w:r>
        <w:rPr>
          <w:rFonts w:ascii="Helvetica Neue" w:eastAsia="Helvetica Neue" w:hAnsi="Helvetica Neue" w:cs="Helvetica Neue"/>
          <w:b/>
          <w:color w:val="000000"/>
        </w:rPr>
        <w:t>dal 21 aprile al 20 luglio</w:t>
      </w:r>
      <w:r>
        <w:rPr>
          <w:rFonts w:ascii="Helvetica Neue" w:eastAsia="Helvetica Neue" w:hAnsi="Helvetica Neue" w:cs="Helvetica Neue"/>
          <w:color w:val="000000"/>
        </w:rPr>
        <w:t xml:space="preserve"> dal </w:t>
      </w:r>
      <w:r>
        <w:rPr>
          <w:rFonts w:ascii="Helvetica Neue" w:eastAsia="Helvetica Neue" w:hAnsi="Helvetica Neue" w:cs="Helvetica Neue"/>
          <w:b/>
          <w:color w:val="000000"/>
        </w:rPr>
        <w:t>venerdì alla domenica dalle ore 11 alle ore 19</w:t>
      </w:r>
      <w:r>
        <w:rPr>
          <w:rFonts w:ascii="Helvetica Neue" w:eastAsia="Helvetica Neue" w:hAnsi="Helvetica Neue" w:cs="Helvetica Neue"/>
          <w:color w:val="000000"/>
        </w:rPr>
        <w:t xml:space="preserve"> al Padiglione B e su appuntamento dal </w:t>
      </w:r>
      <w:r>
        <w:rPr>
          <w:rFonts w:ascii="Helvetica Neue" w:eastAsia="Helvetica Neue" w:hAnsi="Helvetica Neue" w:cs="Helvetica Neue"/>
          <w:b/>
          <w:color w:val="000000"/>
        </w:rPr>
        <w:t>martedì al giovedì.</w:t>
      </w:r>
    </w:p>
    <w:p w14:paraId="4C83AAE2" w14:textId="77777777" w:rsidR="005B10B5" w:rsidRDefault="005B10B5">
      <w:pPr>
        <w:tabs>
          <w:tab w:val="left" w:pos="1843"/>
        </w:tabs>
        <w:rPr>
          <w:rFonts w:ascii="Helvetica Neue" w:eastAsia="Helvetica Neue" w:hAnsi="Helvetica Neue" w:cs="Helvetica Neue"/>
          <w:color w:val="000000"/>
        </w:rPr>
      </w:pPr>
    </w:p>
    <w:p w14:paraId="723F8148" w14:textId="77777777" w:rsidR="005B10B5" w:rsidRDefault="005B10B5">
      <w:pPr>
        <w:tabs>
          <w:tab w:val="left" w:pos="1843"/>
        </w:tabs>
        <w:rPr>
          <w:rFonts w:ascii="Helvetica Neue" w:eastAsia="Helvetica Neue" w:hAnsi="Helvetica Neue" w:cs="Helvetica Neue"/>
          <w:color w:val="000000"/>
        </w:rPr>
      </w:pPr>
    </w:p>
    <w:p w14:paraId="094F978D" w14:textId="77777777" w:rsidR="005B10B5" w:rsidRDefault="00000000">
      <w:pPr>
        <w:tabs>
          <w:tab w:val="left" w:pos="1843"/>
        </w:tabs>
        <w:rPr>
          <w:rFonts w:ascii="Helvetica Neue" w:eastAsia="Helvetica Neue" w:hAnsi="Helvetica Neue" w:cs="Helvetica Neue"/>
          <w:color w:val="000000"/>
        </w:rPr>
      </w:pPr>
      <w:r>
        <w:rPr>
          <w:rFonts w:ascii="Helvetica Neue" w:eastAsia="Helvetica Neue" w:hAnsi="Helvetica Neue" w:cs="Helvetica Neue"/>
          <w:color w:val="000000"/>
        </w:rPr>
        <w:t>Flashback Habitat</w:t>
      </w:r>
    </w:p>
    <w:p w14:paraId="4D75C162" w14:textId="77777777" w:rsidR="005B10B5" w:rsidRDefault="00000000">
      <w:pPr>
        <w:tabs>
          <w:tab w:val="left" w:pos="1843"/>
        </w:tabs>
        <w:rPr>
          <w:rFonts w:ascii="Helvetica Neue" w:eastAsia="Helvetica Neue" w:hAnsi="Helvetica Neue" w:cs="Helvetica Neue"/>
          <w:color w:val="000000"/>
        </w:rPr>
      </w:pPr>
      <w:r>
        <w:rPr>
          <w:rFonts w:ascii="Helvetica Neue" w:eastAsia="Helvetica Neue" w:hAnsi="Helvetica Neue" w:cs="Helvetica Neue"/>
          <w:color w:val="000000"/>
        </w:rPr>
        <w:t>Ecosistema per le culture Contemporanee</w:t>
      </w:r>
    </w:p>
    <w:p w14:paraId="3988992E" w14:textId="77777777" w:rsidR="005B10B5" w:rsidRDefault="00000000">
      <w:pPr>
        <w:tabs>
          <w:tab w:val="left" w:pos="1843"/>
        </w:tabs>
        <w:rPr>
          <w:rFonts w:ascii="Helvetica Neue" w:eastAsia="Helvetica Neue" w:hAnsi="Helvetica Neue" w:cs="Helvetica Neue"/>
          <w:color w:val="000000"/>
        </w:rPr>
      </w:pPr>
      <w:r>
        <w:rPr>
          <w:rFonts w:ascii="Helvetica Neue" w:eastAsia="Helvetica Neue" w:hAnsi="Helvetica Neue" w:cs="Helvetica Neue"/>
          <w:color w:val="000000"/>
        </w:rPr>
        <w:t>Corso Giovanni Lanza 75, Torino</w:t>
      </w:r>
    </w:p>
    <w:p w14:paraId="4869459D" w14:textId="77777777" w:rsidR="005B10B5" w:rsidRDefault="00000000">
      <w:pPr>
        <w:tabs>
          <w:tab w:val="left" w:pos="1843"/>
        </w:tabs>
        <w:rPr>
          <w:rFonts w:ascii="Helvetica Neue" w:eastAsia="Helvetica Neue" w:hAnsi="Helvetica Neue" w:cs="Helvetica Neue"/>
          <w:color w:val="000000"/>
        </w:rPr>
      </w:pPr>
      <w:r>
        <w:rPr>
          <w:rFonts w:ascii="Helvetica Neue" w:eastAsia="Helvetica Neue" w:hAnsi="Helvetica Neue" w:cs="Helvetica Neue"/>
          <w:color w:val="000000"/>
        </w:rPr>
        <w:t>flashback.to.it</w:t>
      </w:r>
    </w:p>
    <w:p w14:paraId="09A071F4" w14:textId="77777777" w:rsidR="005B10B5" w:rsidRDefault="00000000">
      <w:pPr>
        <w:tabs>
          <w:tab w:val="left" w:pos="1843"/>
        </w:tabs>
        <w:rPr>
          <w:rFonts w:ascii="Helvetica Neue" w:eastAsia="Helvetica Neue" w:hAnsi="Helvetica Neue" w:cs="Helvetica Neue"/>
          <w:color w:val="000000"/>
        </w:rPr>
      </w:pPr>
      <w:hyperlink r:id="rId7">
        <w:r>
          <w:rPr>
            <w:rFonts w:ascii="Helvetica Neue" w:eastAsia="Helvetica Neue" w:hAnsi="Helvetica Neue" w:cs="Helvetica Neue"/>
            <w:color w:val="0563C1"/>
            <w:u w:val="single"/>
          </w:rPr>
          <w:t>info@flashback.to.it</w:t>
        </w:r>
      </w:hyperlink>
    </w:p>
    <w:p w14:paraId="6B404FEA" w14:textId="77777777" w:rsidR="005B10B5" w:rsidRDefault="00000000">
      <w:pPr>
        <w:tabs>
          <w:tab w:val="left" w:pos="1843"/>
        </w:tabs>
        <w:rPr>
          <w:rFonts w:ascii="Helvetica Neue" w:eastAsia="Helvetica Neue" w:hAnsi="Helvetica Neue" w:cs="Helvetica Neue"/>
          <w:color w:val="000000"/>
        </w:rPr>
      </w:pPr>
      <w:r>
        <w:rPr>
          <w:rFonts w:ascii="Helvetica Neue" w:eastAsia="Helvetica Neue" w:hAnsi="Helvetica Neue" w:cs="Helvetica Neue"/>
          <w:color w:val="000000"/>
        </w:rPr>
        <w:lastRenderedPageBreak/>
        <w:t>t. +39 011 19464324</w:t>
      </w:r>
    </w:p>
    <w:p w14:paraId="1D46BFA4" w14:textId="77777777" w:rsidR="005B10B5" w:rsidRDefault="005B10B5">
      <w:pPr>
        <w:tabs>
          <w:tab w:val="left" w:pos="1843"/>
        </w:tabs>
        <w:rPr>
          <w:rFonts w:ascii="Helvetica Neue" w:eastAsia="Helvetica Neue" w:hAnsi="Helvetica Neue" w:cs="Helvetica Neue"/>
          <w:color w:val="000000"/>
        </w:rPr>
      </w:pPr>
    </w:p>
    <w:p w14:paraId="3E32C554" w14:textId="77777777" w:rsidR="005B10B5" w:rsidRDefault="00000000">
      <w:pPr>
        <w:tabs>
          <w:tab w:val="left" w:pos="1843"/>
        </w:tabs>
        <w:rPr>
          <w:rFonts w:ascii="Helvetica Neue" w:eastAsia="Helvetica Neue" w:hAnsi="Helvetica Neue" w:cs="Helvetica Neue"/>
          <w:b/>
          <w:color w:val="000000"/>
        </w:rPr>
      </w:pPr>
      <w:r>
        <w:rPr>
          <w:rFonts w:ascii="Helvetica Neue" w:eastAsia="Helvetica Neue" w:hAnsi="Helvetica Neue" w:cs="Helvetica Neue"/>
          <w:b/>
          <w:color w:val="000000"/>
        </w:rPr>
        <w:t>Inaugurazione 20 aprile 2023 ore 18</w:t>
      </w:r>
    </w:p>
    <w:p w14:paraId="3CC8FDAF" w14:textId="77777777" w:rsidR="005B10B5" w:rsidRDefault="005B10B5">
      <w:pPr>
        <w:tabs>
          <w:tab w:val="left" w:pos="1843"/>
        </w:tabs>
        <w:rPr>
          <w:rFonts w:ascii="Helvetica Neue" w:eastAsia="Helvetica Neue" w:hAnsi="Helvetica Neue" w:cs="Helvetica Neue"/>
          <w:color w:val="000000"/>
        </w:rPr>
      </w:pPr>
    </w:p>
    <w:p w14:paraId="05B8F812" w14:textId="77777777" w:rsidR="005B10B5" w:rsidRDefault="00000000">
      <w:pPr>
        <w:tabs>
          <w:tab w:val="left" w:pos="1843"/>
        </w:tabs>
        <w:rPr>
          <w:rFonts w:ascii="Helvetica Neue" w:eastAsia="Helvetica Neue" w:hAnsi="Helvetica Neue" w:cs="Helvetica Neue"/>
          <w:b/>
          <w:color w:val="000000"/>
        </w:rPr>
      </w:pPr>
      <w:r>
        <w:rPr>
          <w:rFonts w:ascii="Helvetica Neue" w:eastAsia="Helvetica Neue" w:hAnsi="Helvetica Neue" w:cs="Helvetica Neue"/>
          <w:b/>
          <w:color w:val="000000"/>
        </w:rPr>
        <w:t>SOLOSHOWGALLERY: Sironi, disegnatore furioso. Opere e cenacoli 1901-1961</w:t>
      </w:r>
    </w:p>
    <w:p w14:paraId="241187AF" w14:textId="77777777" w:rsidR="005B10B5" w:rsidRDefault="00000000">
      <w:pPr>
        <w:tabs>
          <w:tab w:val="left" w:pos="1843"/>
        </w:tabs>
        <w:rPr>
          <w:rFonts w:ascii="Helvetica Neue" w:eastAsia="Helvetica Neue" w:hAnsi="Helvetica Neue" w:cs="Helvetica Neue"/>
          <w:color w:val="000000"/>
        </w:rPr>
      </w:pPr>
      <w:r>
        <w:rPr>
          <w:rFonts w:ascii="Helvetica Neue" w:eastAsia="Helvetica Neue" w:hAnsi="Helvetica Neue" w:cs="Helvetica Neue"/>
          <w:color w:val="000000"/>
        </w:rPr>
        <w:t>21 aprile – 28 maggio 2023</w:t>
      </w:r>
    </w:p>
    <w:p w14:paraId="4F8F0071" w14:textId="77777777" w:rsidR="005B10B5" w:rsidRDefault="00000000">
      <w:pPr>
        <w:tabs>
          <w:tab w:val="left" w:pos="1843"/>
        </w:tabs>
        <w:rPr>
          <w:rFonts w:ascii="Helvetica Neue" w:eastAsia="Helvetica Neue" w:hAnsi="Helvetica Neue" w:cs="Helvetica Neue"/>
          <w:color w:val="000000"/>
        </w:rPr>
      </w:pPr>
      <w:r>
        <w:rPr>
          <w:rFonts w:ascii="Helvetica Neue" w:eastAsia="Helvetica Neue" w:hAnsi="Helvetica Neue" w:cs="Helvetica Neue"/>
          <w:color w:val="000000"/>
        </w:rPr>
        <w:t>Ven. – sab. -dom. ore 11-19</w:t>
      </w:r>
    </w:p>
    <w:p w14:paraId="3C10CDE9" w14:textId="77777777" w:rsidR="005B10B5" w:rsidRDefault="00000000">
      <w:pPr>
        <w:tabs>
          <w:tab w:val="left" w:pos="1843"/>
        </w:tabs>
        <w:rPr>
          <w:rFonts w:ascii="Helvetica Neue" w:eastAsia="Helvetica Neue" w:hAnsi="Helvetica Neue" w:cs="Helvetica Neue"/>
          <w:color w:val="000000"/>
        </w:rPr>
      </w:pPr>
      <w:r>
        <w:rPr>
          <w:rFonts w:ascii="Helvetica Neue" w:eastAsia="Helvetica Neue" w:hAnsi="Helvetica Neue" w:cs="Helvetica Neue"/>
          <w:color w:val="000000"/>
        </w:rPr>
        <w:t xml:space="preserve">Mar. - </w:t>
      </w:r>
      <w:proofErr w:type="spellStart"/>
      <w:r>
        <w:rPr>
          <w:rFonts w:ascii="Helvetica Neue" w:eastAsia="Helvetica Neue" w:hAnsi="Helvetica Neue" w:cs="Helvetica Neue"/>
          <w:color w:val="000000"/>
        </w:rPr>
        <w:t>giov</w:t>
      </w:r>
      <w:proofErr w:type="spellEnd"/>
      <w:r>
        <w:rPr>
          <w:rFonts w:ascii="Helvetica Neue" w:eastAsia="Helvetica Neue" w:hAnsi="Helvetica Neue" w:cs="Helvetica Neue"/>
          <w:color w:val="000000"/>
        </w:rPr>
        <w:t>. su prenotazione</w:t>
      </w:r>
    </w:p>
    <w:p w14:paraId="6BB83BD5" w14:textId="77777777" w:rsidR="005B10B5" w:rsidRDefault="005B10B5">
      <w:pPr>
        <w:tabs>
          <w:tab w:val="left" w:pos="1843"/>
        </w:tabs>
        <w:rPr>
          <w:rFonts w:ascii="Helvetica Neue" w:eastAsia="Helvetica Neue" w:hAnsi="Helvetica Neue" w:cs="Helvetica Neue"/>
          <w:color w:val="000000"/>
        </w:rPr>
      </w:pPr>
    </w:p>
    <w:p w14:paraId="15DC5291" w14:textId="77777777" w:rsidR="005B10B5" w:rsidRDefault="00000000">
      <w:pPr>
        <w:tabs>
          <w:tab w:val="left" w:pos="1843"/>
        </w:tabs>
        <w:rPr>
          <w:rFonts w:ascii="Helvetica Neue" w:eastAsia="Helvetica Neue" w:hAnsi="Helvetica Neue" w:cs="Helvetica Neue"/>
          <w:color w:val="000000"/>
        </w:rPr>
      </w:pPr>
      <w:r>
        <w:rPr>
          <w:rFonts w:ascii="Helvetica Neue" w:eastAsia="Helvetica Neue" w:hAnsi="Helvetica Neue" w:cs="Helvetica Neue"/>
          <w:color w:val="000000"/>
        </w:rPr>
        <w:t>Ingresso euro 10</w:t>
      </w:r>
    </w:p>
    <w:p w14:paraId="405845A4" w14:textId="77777777" w:rsidR="005B10B5" w:rsidRDefault="00000000">
      <w:pPr>
        <w:tabs>
          <w:tab w:val="left" w:pos="1843"/>
        </w:tabs>
        <w:rPr>
          <w:rFonts w:ascii="Helvetica Neue" w:eastAsia="Helvetica Neue" w:hAnsi="Helvetica Neue" w:cs="Helvetica Neue"/>
          <w:color w:val="000000"/>
        </w:rPr>
      </w:pPr>
      <w:r>
        <w:rPr>
          <w:rFonts w:ascii="Helvetica Neue" w:eastAsia="Helvetica Neue" w:hAnsi="Helvetica Neue" w:cs="Helvetica Neue"/>
          <w:color w:val="000000"/>
        </w:rPr>
        <w:t>Ridotto euro 8</w:t>
      </w:r>
    </w:p>
    <w:p w14:paraId="15746A90" w14:textId="77777777" w:rsidR="005B10B5" w:rsidRDefault="00000000">
      <w:pPr>
        <w:tabs>
          <w:tab w:val="left" w:pos="1843"/>
        </w:tabs>
        <w:rPr>
          <w:rFonts w:ascii="Helvetica Neue" w:eastAsia="Helvetica Neue" w:hAnsi="Helvetica Neue" w:cs="Helvetica Neue"/>
          <w:color w:val="000000"/>
        </w:rPr>
      </w:pPr>
      <w:r>
        <w:rPr>
          <w:rFonts w:ascii="Helvetica Neue" w:eastAsia="Helvetica Neue" w:hAnsi="Helvetica Neue" w:cs="Helvetica Neue"/>
          <w:color w:val="000000"/>
        </w:rPr>
        <w:t>Ridottissimo Abbonamento Torino Musei euro 5</w:t>
      </w:r>
    </w:p>
    <w:p w14:paraId="2E28E2D1" w14:textId="77777777" w:rsidR="005B10B5" w:rsidRDefault="005B10B5">
      <w:pPr>
        <w:tabs>
          <w:tab w:val="left" w:pos="1843"/>
        </w:tabs>
        <w:rPr>
          <w:rFonts w:ascii="Helvetica Neue" w:eastAsia="Helvetica Neue" w:hAnsi="Helvetica Neue" w:cs="Helvetica Neue"/>
          <w:color w:val="000000"/>
        </w:rPr>
      </w:pPr>
    </w:p>
    <w:p w14:paraId="719230DB" w14:textId="77777777" w:rsidR="005B10B5" w:rsidRDefault="00000000">
      <w:pPr>
        <w:tabs>
          <w:tab w:val="left" w:pos="1843"/>
        </w:tabs>
        <w:rPr>
          <w:rFonts w:ascii="Helvetica Neue" w:eastAsia="Helvetica Neue" w:hAnsi="Helvetica Neue" w:cs="Helvetica Neue"/>
          <w:b/>
          <w:color w:val="000000"/>
        </w:rPr>
      </w:pPr>
      <w:r>
        <w:rPr>
          <w:rFonts w:ascii="Helvetica Neue" w:eastAsia="Helvetica Neue" w:hAnsi="Helvetica Neue" w:cs="Helvetica Neue"/>
          <w:b/>
          <w:color w:val="000000"/>
        </w:rPr>
        <w:t>Una vita migliore. Frammenti di Storie dell’Istituto per l’Infanzia della Provincia di Torino</w:t>
      </w:r>
    </w:p>
    <w:p w14:paraId="106945F6" w14:textId="77777777" w:rsidR="005B10B5" w:rsidRDefault="00000000">
      <w:pPr>
        <w:tabs>
          <w:tab w:val="left" w:pos="1843"/>
        </w:tabs>
        <w:rPr>
          <w:rFonts w:ascii="Helvetica Neue" w:eastAsia="Helvetica Neue" w:hAnsi="Helvetica Neue" w:cs="Helvetica Neue"/>
          <w:color w:val="000000"/>
        </w:rPr>
      </w:pPr>
      <w:r>
        <w:rPr>
          <w:rFonts w:ascii="Helvetica Neue" w:eastAsia="Helvetica Neue" w:hAnsi="Helvetica Neue" w:cs="Helvetica Neue"/>
          <w:color w:val="000000"/>
        </w:rPr>
        <w:t>21 aprile – 20 luglio 2023</w:t>
      </w:r>
    </w:p>
    <w:p w14:paraId="31ADA058" w14:textId="77777777" w:rsidR="005B10B5" w:rsidRDefault="00000000">
      <w:pPr>
        <w:tabs>
          <w:tab w:val="left" w:pos="1843"/>
        </w:tabs>
        <w:rPr>
          <w:rFonts w:ascii="Helvetica Neue" w:eastAsia="Helvetica Neue" w:hAnsi="Helvetica Neue" w:cs="Helvetica Neue"/>
          <w:color w:val="000000"/>
        </w:rPr>
      </w:pPr>
      <w:r>
        <w:rPr>
          <w:rFonts w:ascii="Helvetica Neue" w:eastAsia="Helvetica Neue" w:hAnsi="Helvetica Neue" w:cs="Helvetica Neue"/>
          <w:color w:val="000000"/>
        </w:rPr>
        <w:t>Ven. – sab. -dom. ore 11-19</w:t>
      </w:r>
    </w:p>
    <w:p w14:paraId="6CED2FBA" w14:textId="77777777" w:rsidR="005B10B5" w:rsidRDefault="00000000">
      <w:pPr>
        <w:tabs>
          <w:tab w:val="left" w:pos="1843"/>
        </w:tabs>
        <w:rPr>
          <w:rFonts w:ascii="Helvetica Neue" w:eastAsia="Helvetica Neue" w:hAnsi="Helvetica Neue" w:cs="Helvetica Neue"/>
          <w:color w:val="000000"/>
        </w:rPr>
      </w:pPr>
      <w:r>
        <w:rPr>
          <w:rFonts w:ascii="Helvetica Neue" w:eastAsia="Helvetica Neue" w:hAnsi="Helvetica Neue" w:cs="Helvetica Neue"/>
          <w:color w:val="000000"/>
        </w:rPr>
        <w:t xml:space="preserve">Mar. - </w:t>
      </w:r>
      <w:proofErr w:type="spellStart"/>
      <w:r>
        <w:rPr>
          <w:rFonts w:ascii="Helvetica Neue" w:eastAsia="Helvetica Neue" w:hAnsi="Helvetica Neue" w:cs="Helvetica Neue"/>
          <w:color w:val="000000"/>
        </w:rPr>
        <w:t>giov</w:t>
      </w:r>
      <w:proofErr w:type="spellEnd"/>
      <w:r>
        <w:rPr>
          <w:rFonts w:ascii="Helvetica Neue" w:eastAsia="Helvetica Neue" w:hAnsi="Helvetica Neue" w:cs="Helvetica Neue"/>
          <w:color w:val="000000"/>
        </w:rPr>
        <w:t>. su prenotazione</w:t>
      </w:r>
    </w:p>
    <w:p w14:paraId="624CD1A7" w14:textId="77777777" w:rsidR="005B10B5" w:rsidRDefault="005B10B5">
      <w:pPr>
        <w:tabs>
          <w:tab w:val="left" w:pos="1843"/>
        </w:tabs>
        <w:rPr>
          <w:rFonts w:ascii="Helvetica Neue" w:eastAsia="Helvetica Neue" w:hAnsi="Helvetica Neue" w:cs="Helvetica Neue"/>
          <w:color w:val="000000"/>
        </w:rPr>
      </w:pPr>
    </w:p>
    <w:p w14:paraId="3813E0D7" w14:textId="77777777" w:rsidR="005B10B5" w:rsidRDefault="00000000">
      <w:pPr>
        <w:tabs>
          <w:tab w:val="left" w:pos="1843"/>
        </w:tabs>
        <w:rPr>
          <w:rFonts w:ascii="Helvetica Neue" w:eastAsia="Helvetica Neue" w:hAnsi="Helvetica Neue" w:cs="Helvetica Neue"/>
          <w:color w:val="000000"/>
        </w:rPr>
      </w:pPr>
      <w:r>
        <w:rPr>
          <w:rFonts w:ascii="Helvetica Neue" w:eastAsia="Helvetica Neue" w:hAnsi="Helvetica Neue" w:cs="Helvetica Neue"/>
          <w:color w:val="000000"/>
        </w:rPr>
        <w:t>Con la collaborazione di Cassa Depositi e Prestiti</w:t>
      </w:r>
    </w:p>
    <w:p w14:paraId="6DA56488" w14:textId="77777777" w:rsidR="005B10B5" w:rsidRDefault="00000000">
      <w:pPr>
        <w:tabs>
          <w:tab w:val="left" w:pos="1843"/>
        </w:tabs>
        <w:rPr>
          <w:rFonts w:ascii="Helvetica Neue" w:eastAsia="Helvetica Neue" w:hAnsi="Helvetica Neue" w:cs="Helvetica Neue"/>
          <w:color w:val="000000"/>
        </w:rPr>
      </w:pPr>
      <w:r>
        <w:rPr>
          <w:rFonts w:ascii="Helvetica Neue" w:eastAsia="Helvetica Neue" w:hAnsi="Helvetica Neue" w:cs="Helvetica Neue"/>
          <w:color w:val="000000"/>
        </w:rPr>
        <w:t>Con il patrocino della Città di Torino</w:t>
      </w:r>
    </w:p>
    <w:p w14:paraId="7D0E99BB" w14:textId="77777777" w:rsidR="005B10B5" w:rsidRDefault="00000000">
      <w:pPr>
        <w:tabs>
          <w:tab w:val="left" w:pos="1843"/>
        </w:tabs>
        <w:rPr>
          <w:rFonts w:ascii="Helvetica Neue" w:eastAsia="Helvetica Neue" w:hAnsi="Helvetica Neue" w:cs="Helvetica Neue"/>
          <w:color w:val="000000"/>
        </w:rPr>
      </w:pPr>
      <w:r>
        <w:rPr>
          <w:rFonts w:ascii="Helvetica Neue" w:eastAsia="Helvetica Neue" w:hAnsi="Helvetica Neue" w:cs="Helvetica Neue"/>
          <w:color w:val="000000"/>
        </w:rPr>
        <w:t>Con il contributo di Regione Piemonte e Compagnia di San Paolo</w:t>
      </w:r>
    </w:p>
    <w:p w14:paraId="342CA387" w14:textId="77777777" w:rsidR="005B10B5" w:rsidRDefault="005B10B5">
      <w:pPr>
        <w:tabs>
          <w:tab w:val="left" w:pos="1843"/>
        </w:tabs>
        <w:rPr>
          <w:rFonts w:ascii="Helvetica Neue" w:eastAsia="Helvetica Neue" w:hAnsi="Helvetica Neue" w:cs="Helvetica Neue"/>
          <w:color w:val="000000"/>
        </w:rPr>
      </w:pPr>
    </w:p>
    <w:p w14:paraId="2F8A50FA" w14:textId="77777777" w:rsidR="005B10B5" w:rsidRDefault="005B10B5">
      <w:pPr>
        <w:tabs>
          <w:tab w:val="left" w:pos="1843"/>
        </w:tabs>
        <w:rPr>
          <w:rFonts w:ascii="Helvetica Neue" w:eastAsia="Helvetica Neue" w:hAnsi="Helvetica Neue" w:cs="Helvetica Neue"/>
          <w:color w:val="000000"/>
        </w:rPr>
      </w:pPr>
    </w:p>
    <w:p w14:paraId="685165FA" w14:textId="77777777" w:rsidR="005B10B5" w:rsidRDefault="00000000">
      <w:pPr>
        <w:tabs>
          <w:tab w:val="left" w:pos="1843"/>
        </w:tabs>
        <w:rPr>
          <w:rFonts w:ascii="Helvetica Neue" w:eastAsia="Helvetica Neue" w:hAnsi="Helvetica Neue" w:cs="Helvetica Neue"/>
          <w:color w:val="000000"/>
        </w:rPr>
      </w:pPr>
      <w:r>
        <w:rPr>
          <w:rFonts w:ascii="Helvetica Neue" w:eastAsia="Helvetica Neue" w:hAnsi="Helvetica Neue" w:cs="Helvetica Neue"/>
          <w:color w:val="000000"/>
        </w:rPr>
        <w:t>Ufficio Stampa</w:t>
      </w:r>
    </w:p>
    <w:p w14:paraId="15C21BE3" w14:textId="77777777" w:rsidR="005B10B5" w:rsidRDefault="00000000">
      <w:pPr>
        <w:tabs>
          <w:tab w:val="left" w:pos="1843"/>
        </w:tabs>
        <w:rPr>
          <w:rFonts w:ascii="Helvetica Neue" w:eastAsia="Helvetica Neue" w:hAnsi="Helvetica Neue" w:cs="Helvetica Neue"/>
          <w:color w:val="000000"/>
        </w:rPr>
      </w:pPr>
      <w:r>
        <w:rPr>
          <w:rFonts w:ascii="Helvetica Neue" w:eastAsia="Helvetica Neue" w:hAnsi="Helvetica Neue" w:cs="Helvetica Neue"/>
          <w:color w:val="000000"/>
        </w:rPr>
        <w:t>Margherita Dionisio</w:t>
      </w:r>
    </w:p>
    <w:p w14:paraId="52B494CD" w14:textId="77777777" w:rsidR="005B10B5" w:rsidRDefault="00000000">
      <w:pPr>
        <w:tabs>
          <w:tab w:val="left" w:pos="1843"/>
        </w:tabs>
        <w:rPr>
          <w:rFonts w:ascii="Helvetica Neue" w:eastAsia="Helvetica Neue" w:hAnsi="Helvetica Neue" w:cs="Helvetica Neue"/>
        </w:rPr>
      </w:pPr>
      <w:r>
        <w:rPr>
          <w:rFonts w:ascii="Helvetica Neue" w:eastAsia="Helvetica Neue" w:hAnsi="Helvetica Neue" w:cs="Helvetica Neue"/>
        </w:rPr>
        <w:t>339 6114425</w:t>
      </w:r>
    </w:p>
    <w:p w14:paraId="74BD654B" w14:textId="77777777" w:rsidR="005B10B5" w:rsidRDefault="00000000">
      <w:pPr>
        <w:tabs>
          <w:tab w:val="left" w:pos="1843"/>
        </w:tabs>
        <w:rPr>
          <w:rFonts w:ascii="Helvetica Neue" w:eastAsia="Helvetica Neue" w:hAnsi="Helvetica Neue" w:cs="Helvetica Neue"/>
        </w:rPr>
      </w:pPr>
      <w:r>
        <w:rPr>
          <w:rFonts w:ascii="Helvetica Neue" w:eastAsia="Helvetica Neue" w:hAnsi="Helvetica Neue" w:cs="Helvetica Neue"/>
        </w:rPr>
        <w:t>megdionisio76@gmail.com</w:t>
      </w:r>
    </w:p>
    <w:p w14:paraId="20E3F2DF" w14:textId="77777777" w:rsidR="005B10B5" w:rsidRDefault="005B10B5">
      <w:pPr>
        <w:tabs>
          <w:tab w:val="left" w:pos="1843"/>
        </w:tabs>
        <w:rPr>
          <w:rFonts w:ascii="Helvetica Neue" w:eastAsia="Helvetica Neue" w:hAnsi="Helvetica Neue" w:cs="Helvetica Neue"/>
          <w:color w:val="000000"/>
        </w:rPr>
      </w:pPr>
    </w:p>
    <w:p w14:paraId="63E91BF8" w14:textId="77777777" w:rsidR="005B10B5" w:rsidRDefault="005B10B5">
      <w:pPr>
        <w:tabs>
          <w:tab w:val="left" w:pos="1843"/>
        </w:tabs>
        <w:rPr>
          <w:rFonts w:ascii="Helvetica Neue" w:eastAsia="Helvetica Neue" w:hAnsi="Helvetica Neue" w:cs="Helvetica Neue"/>
          <w:color w:val="000000"/>
        </w:rPr>
      </w:pPr>
    </w:p>
    <w:p w14:paraId="00E2D376" w14:textId="77777777" w:rsidR="005B10B5" w:rsidRDefault="005B10B5">
      <w:pPr>
        <w:tabs>
          <w:tab w:val="left" w:pos="1843"/>
        </w:tabs>
        <w:rPr>
          <w:rFonts w:ascii="Helvetica Neue" w:eastAsia="Helvetica Neue" w:hAnsi="Helvetica Neue" w:cs="Helvetica Neue"/>
          <w:color w:val="000000"/>
        </w:rPr>
      </w:pPr>
    </w:p>
    <w:p w14:paraId="18D70B98" w14:textId="77777777" w:rsidR="005B10B5" w:rsidRDefault="005B10B5">
      <w:pPr>
        <w:tabs>
          <w:tab w:val="left" w:pos="1843"/>
        </w:tabs>
        <w:rPr>
          <w:rFonts w:ascii="Helvetica Neue" w:eastAsia="Helvetica Neue" w:hAnsi="Helvetica Neue" w:cs="Helvetica Neue"/>
          <w:b/>
          <w:color w:val="000000"/>
        </w:rPr>
      </w:pPr>
    </w:p>
    <w:p w14:paraId="0CE482C4" w14:textId="77777777" w:rsidR="005B10B5" w:rsidRDefault="005B10B5"/>
    <w:sectPr w:rsidR="005B10B5">
      <w:headerReference w:type="even" r:id="rId8"/>
      <w:headerReference w:type="default" r:id="rId9"/>
      <w:footerReference w:type="even" r:id="rId10"/>
      <w:footerReference w:type="default" r:id="rId11"/>
      <w:headerReference w:type="first" r:id="rId12"/>
      <w:footerReference w:type="first" r:id="rId13"/>
      <w:pgSz w:w="11906" w:h="16838"/>
      <w:pgMar w:top="1709"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0EF67" w14:textId="77777777" w:rsidR="00B74860" w:rsidRDefault="00B74860">
      <w:r>
        <w:separator/>
      </w:r>
    </w:p>
  </w:endnote>
  <w:endnote w:type="continuationSeparator" w:id="0">
    <w:p w14:paraId="3AE70A0E" w14:textId="77777777" w:rsidR="00B74860" w:rsidRDefault="00B74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Corpo C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84A86" w14:textId="77777777" w:rsidR="005B10B5" w:rsidRDefault="005B10B5">
    <w:pPr>
      <w:pBdr>
        <w:top w:val="nil"/>
        <w:left w:val="nil"/>
        <w:bottom w:val="nil"/>
        <w:right w:val="nil"/>
        <w:between w:val="nil"/>
      </w:pBdr>
      <w:tabs>
        <w:tab w:val="center" w:pos="4819"/>
        <w:tab w:val="right" w:pos="9638"/>
      </w:tabs>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8D1BA" w14:textId="77777777" w:rsidR="005B10B5" w:rsidRDefault="00000000">
    <w:pPr>
      <w:pBdr>
        <w:top w:val="nil"/>
        <w:left w:val="nil"/>
        <w:bottom w:val="nil"/>
        <w:right w:val="nil"/>
        <w:between w:val="nil"/>
      </w:pBdr>
      <w:tabs>
        <w:tab w:val="center" w:pos="4819"/>
        <w:tab w:val="right" w:pos="9638"/>
      </w:tabs>
      <w:rPr>
        <w:rFonts w:ascii="Calibri" w:eastAsia="Calibri" w:hAnsi="Calibri" w:cs="Calibri"/>
        <w:color w:val="000000"/>
      </w:rPr>
    </w:pPr>
    <w:r>
      <w:rPr>
        <w:noProof/>
      </w:rPr>
      <w:drawing>
        <wp:anchor distT="0" distB="0" distL="114300" distR="114300" simplePos="0" relativeHeight="251658240" behindDoc="0" locked="0" layoutInCell="1" hidden="0" allowOverlap="1" wp14:anchorId="30BC82A8" wp14:editId="4AED4704">
          <wp:simplePos x="0" y="0"/>
          <wp:positionH relativeFrom="column">
            <wp:posOffset>526415</wp:posOffset>
          </wp:positionH>
          <wp:positionV relativeFrom="paragraph">
            <wp:posOffset>0</wp:posOffset>
          </wp:positionV>
          <wp:extent cx="6336665" cy="262255"/>
          <wp:effectExtent l="0" t="0" r="0" b="0"/>
          <wp:wrapSquare wrapText="bothSides" distT="0" distB="0" distL="114300" distR="11430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336665" cy="26225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27C8E" w14:textId="77777777" w:rsidR="005B10B5" w:rsidRDefault="005B10B5">
    <w:pPr>
      <w:pBdr>
        <w:top w:val="nil"/>
        <w:left w:val="nil"/>
        <w:bottom w:val="nil"/>
        <w:right w:val="nil"/>
        <w:between w:val="nil"/>
      </w:pBdr>
      <w:tabs>
        <w:tab w:val="center" w:pos="4819"/>
        <w:tab w:val="right" w:pos="9638"/>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E5C99" w14:textId="77777777" w:rsidR="00B74860" w:rsidRDefault="00B74860">
      <w:r>
        <w:separator/>
      </w:r>
    </w:p>
  </w:footnote>
  <w:footnote w:type="continuationSeparator" w:id="0">
    <w:p w14:paraId="7A9AD070" w14:textId="77777777" w:rsidR="00B74860" w:rsidRDefault="00B74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BC9C5" w14:textId="77777777" w:rsidR="005B10B5" w:rsidRDefault="005B10B5">
    <w:pPr>
      <w:pBdr>
        <w:top w:val="nil"/>
        <w:left w:val="nil"/>
        <w:bottom w:val="nil"/>
        <w:right w:val="nil"/>
        <w:between w:val="nil"/>
      </w:pBdr>
      <w:tabs>
        <w:tab w:val="center" w:pos="4819"/>
        <w:tab w:val="right" w:pos="9638"/>
      </w:tabs>
      <w:rPr>
        <w:rFonts w:ascii="Calibri" w:eastAsia="Calibri" w:hAnsi="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3C294" w14:textId="77777777" w:rsidR="005B10B5" w:rsidRDefault="00000000">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inline distT="0" distB="0" distL="0" distR="0" wp14:anchorId="50B181FE" wp14:editId="44D4BF52">
          <wp:extent cx="2095455" cy="796929"/>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95455" cy="796929"/>
                  </a:xfrm>
                  <a:prstGeom prst="rect">
                    <a:avLst/>
                  </a:prstGeom>
                  <a:ln/>
                </pic:spPr>
              </pic:pic>
            </a:graphicData>
          </a:graphic>
        </wp:inline>
      </w:drawing>
    </w:r>
  </w:p>
  <w:p w14:paraId="2EFCAAAB" w14:textId="77777777" w:rsidR="005B10B5" w:rsidRDefault="005B10B5">
    <w:pPr>
      <w:pBdr>
        <w:top w:val="nil"/>
        <w:left w:val="nil"/>
        <w:bottom w:val="nil"/>
        <w:right w:val="nil"/>
        <w:between w:val="nil"/>
      </w:pBdr>
      <w:tabs>
        <w:tab w:val="center" w:pos="4819"/>
        <w:tab w:val="right" w:pos="9638"/>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8A1D2" w14:textId="77777777" w:rsidR="005B10B5" w:rsidRDefault="005B10B5">
    <w:pPr>
      <w:pBdr>
        <w:top w:val="nil"/>
        <w:left w:val="nil"/>
        <w:bottom w:val="nil"/>
        <w:right w:val="nil"/>
        <w:between w:val="nil"/>
      </w:pBdr>
      <w:tabs>
        <w:tab w:val="center" w:pos="4819"/>
        <w:tab w:val="right" w:pos="9638"/>
      </w:tabs>
      <w:rPr>
        <w:rFonts w:ascii="Calibri" w:eastAsia="Calibri" w:hAnsi="Calibri"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B5"/>
    <w:rsid w:val="005B10B5"/>
    <w:rsid w:val="00B375AF"/>
    <w:rsid w:val="00B74860"/>
    <w:rsid w:val="00BC54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009FF"/>
  <w15:docId w15:val="{34BA7AB4-A0E4-4FCA-8259-D6F6ED4C7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B55B7"/>
    <w:rPr>
      <w:rFonts w:cs="Times New Roman (Corpo CS)"/>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B511F7"/>
    <w:pPr>
      <w:tabs>
        <w:tab w:val="center" w:pos="4819"/>
        <w:tab w:val="right" w:pos="9638"/>
      </w:tabs>
    </w:pPr>
    <w:rPr>
      <w:rFonts w:asciiTheme="minorHAnsi" w:hAnsiTheme="minorHAnsi" w:cstheme="minorBidi"/>
    </w:rPr>
  </w:style>
  <w:style w:type="character" w:customStyle="1" w:styleId="IntestazioneCarattere">
    <w:name w:val="Intestazione Carattere"/>
    <w:basedOn w:val="Carpredefinitoparagrafo"/>
    <w:link w:val="Intestazione"/>
    <w:uiPriority w:val="99"/>
    <w:rsid w:val="00B511F7"/>
  </w:style>
  <w:style w:type="paragraph" w:styleId="Pidipagina">
    <w:name w:val="footer"/>
    <w:basedOn w:val="Normale"/>
    <w:link w:val="PidipaginaCarattere"/>
    <w:uiPriority w:val="99"/>
    <w:unhideWhenUsed/>
    <w:rsid w:val="00B511F7"/>
    <w:pPr>
      <w:tabs>
        <w:tab w:val="center" w:pos="4819"/>
        <w:tab w:val="right" w:pos="9638"/>
      </w:tabs>
    </w:pPr>
    <w:rPr>
      <w:rFonts w:asciiTheme="minorHAnsi" w:hAnsiTheme="minorHAnsi" w:cstheme="minorBidi"/>
    </w:rPr>
  </w:style>
  <w:style w:type="character" w:customStyle="1" w:styleId="PidipaginaCarattere">
    <w:name w:val="Piè di pagina Carattere"/>
    <w:basedOn w:val="Carpredefinitoparagrafo"/>
    <w:link w:val="Pidipagina"/>
    <w:uiPriority w:val="99"/>
    <w:rsid w:val="00B511F7"/>
  </w:style>
  <w:style w:type="paragraph" w:styleId="NormaleWeb">
    <w:name w:val="Normal (Web)"/>
    <w:basedOn w:val="Normale"/>
    <w:uiPriority w:val="99"/>
    <w:semiHidden/>
    <w:unhideWhenUsed/>
    <w:rsid w:val="001027F7"/>
    <w:pPr>
      <w:spacing w:before="100" w:beforeAutospacing="1" w:after="100" w:afterAutospacing="1"/>
    </w:pPr>
    <w:rPr>
      <w:rFonts w:ascii="Times New Roman" w:eastAsia="Times New Roman" w:hAnsi="Times New Roman" w:cs="Times New Roman"/>
    </w:rPr>
  </w:style>
  <w:style w:type="paragraph" w:styleId="PreformattatoHTML">
    <w:name w:val="HTML Preformatted"/>
    <w:basedOn w:val="Normale"/>
    <w:link w:val="PreformattatoHTMLCarattere"/>
    <w:uiPriority w:val="99"/>
    <w:unhideWhenUsed/>
    <w:rsid w:val="00102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rsid w:val="001027F7"/>
    <w:rPr>
      <w:rFonts w:ascii="Courier New" w:eastAsia="Times New Roman" w:hAnsi="Courier New" w:cs="Courier New"/>
      <w:sz w:val="20"/>
      <w:szCs w:val="20"/>
      <w:lang w:eastAsia="it-IT"/>
    </w:rPr>
  </w:style>
  <w:style w:type="character" w:customStyle="1" w:styleId="y2iqfc">
    <w:name w:val="y2iqfc"/>
    <w:basedOn w:val="Carpredefinitoparagrafo"/>
    <w:rsid w:val="001027F7"/>
  </w:style>
  <w:style w:type="character" w:styleId="Collegamentoipertestuale">
    <w:name w:val="Hyperlink"/>
    <w:basedOn w:val="Carpredefinitoparagrafo"/>
    <w:uiPriority w:val="99"/>
    <w:unhideWhenUsed/>
    <w:rsid w:val="007502FF"/>
    <w:rPr>
      <w:color w:val="0563C1" w:themeColor="hyperlink"/>
      <w:u w:val="singl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flashback.to.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8coJ+ttfcYecD+VqqHMR9kHYHgQ==">AMUW2mWToS6qoxGnBXgB9wjrnf+ZyNEPDTdqsIUzliddunCXm35UdJanXADayIOSGX+VcpeWfLj2fW18lK8dy9VrHRqOAwKGFZPSqvvJiqPLrPHcGajT7fA=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1296</Words>
  <Characters>7390</Characters>
  <Application>Microsoft Office Word</Application>
  <DocSecurity>0</DocSecurity>
  <Lines>61</Lines>
  <Paragraphs>17</Paragraphs>
  <ScaleCrop>false</ScaleCrop>
  <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stefaniapoddighe@gmail.com</dc:creator>
  <cp:lastModifiedBy>Margherita Dionisio</cp:lastModifiedBy>
  <cp:revision>2</cp:revision>
  <dcterms:created xsi:type="dcterms:W3CDTF">2023-04-04T14:07:00Z</dcterms:created>
  <dcterms:modified xsi:type="dcterms:W3CDTF">2023-04-04T14:07:00Z</dcterms:modified>
</cp:coreProperties>
</file>