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9D7C" w14:textId="77777777" w:rsidR="0043041D" w:rsidRDefault="00B96582" w:rsidP="00B96582">
      <w:pPr>
        <w:rPr>
          <w:lang w:val="it-IT"/>
        </w:rPr>
      </w:pPr>
      <w:r w:rsidRPr="00B96582">
        <w:rPr>
          <w:b/>
          <w:bCs/>
          <w:lang w:val="it-IT"/>
        </w:rPr>
        <w:t>Dialoghi tra le Arti. Traiettorie</w:t>
      </w:r>
      <w:r w:rsidR="0043041D">
        <w:rPr>
          <w:b/>
          <w:bCs/>
          <w:lang w:val="it-IT"/>
        </w:rPr>
        <w:t>, conoscere per conservare</w:t>
      </w:r>
    </w:p>
    <w:p w14:paraId="7F114085" w14:textId="77777777" w:rsidR="00B96582" w:rsidRPr="00B96582" w:rsidRDefault="00B96582" w:rsidP="00B96582">
      <w:pPr>
        <w:rPr>
          <w:lang w:val="it-IT"/>
        </w:rPr>
      </w:pPr>
      <w:r w:rsidRPr="00B96582">
        <w:rPr>
          <w:b/>
          <w:bCs/>
          <w:lang w:val="it-IT"/>
        </w:rPr>
        <w:t>Apertura iscrizioni ai percorsi formativi 2025–2026 della Scuola CorsiArte</w:t>
      </w:r>
    </w:p>
    <w:p w14:paraId="32EFD3F8" w14:textId="07A4D131" w:rsidR="002763A5" w:rsidRPr="0043041D" w:rsidRDefault="00B96582" w:rsidP="00B96582">
      <w:pPr>
        <w:rPr>
          <w:lang w:val="it-IT"/>
        </w:rPr>
      </w:pPr>
      <w:r w:rsidRPr="00B96582">
        <w:rPr>
          <w:b/>
          <w:bCs/>
          <w:lang w:val="it-IT"/>
        </w:rPr>
        <w:t>Milano, novembre 2025.</w:t>
      </w:r>
      <w:r w:rsidRPr="00B96582">
        <w:rPr>
          <w:lang w:val="it-IT"/>
        </w:rPr>
        <w:br/>
        <w:t xml:space="preserve">Sono aperte le iscrizioni ai nuovi percorsi formativi </w:t>
      </w:r>
      <w:r w:rsidRPr="00B96582">
        <w:rPr>
          <w:i/>
          <w:iCs/>
          <w:lang w:val="it-IT"/>
        </w:rPr>
        <w:t>Dialoghi tra le Arti. Traiettorie</w:t>
      </w:r>
      <w:r w:rsidRPr="00B96582">
        <w:rPr>
          <w:lang w:val="it-IT"/>
        </w:rPr>
        <w:t xml:space="preserve">, promossi dalla </w:t>
      </w:r>
      <w:r w:rsidRPr="00B96582">
        <w:rPr>
          <w:b/>
          <w:bCs/>
          <w:lang w:val="it-IT"/>
        </w:rPr>
        <w:t>Scuola Corsi</w:t>
      </w:r>
      <w:r w:rsidR="002763A5">
        <w:rPr>
          <w:b/>
          <w:bCs/>
          <w:lang w:val="it-IT"/>
        </w:rPr>
        <w:t xml:space="preserve"> </w:t>
      </w:r>
      <w:r w:rsidRPr="00B96582">
        <w:rPr>
          <w:b/>
          <w:bCs/>
          <w:lang w:val="it-IT"/>
        </w:rPr>
        <w:t>Arte</w:t>
      </w:r>
      <w:r w:rsidRPr="00B96582">
        <w:rPr>
          <w:lang w:val="it-IT"/>
        </w:rPr>
        <w:t xml:space="preserve"> per l’anno accademico </w:t>
      </w:r>
      <w:r w:rsidRPr="00B96582">
        <w:rPr>
          <w:b/>
          <w:bCs/>
          <w:lang w:val="it-IT"/>
        </w:rPr>
        <w:t>2025–2026</w:t>
      </w:r>
      <w:r w:rsidRPr="00B96582">
        <w:rPr>
          <w:lang w:val="it-IT"/>
        </w:rPr>
        <w:t xml:space="preserve">, con </w:t>
      </w:r>
      <w:r w:rsidR="0043041D">
        <w:rPr>
          <w:b/>
          <w:bCs/>
          <w:lang w:val="it-IT"/>
        </w:rPr>
        <w:t>termine</w:t>
      </w:r>
      <w:r w:rsidRPr="00B96582">
        <w:rPr>
          <w:b/>
          <w:bCs/>
          <w:lang w:val="it-IT"/>
        </w:rPr>
        <w:t xml:space="preserve"> il 10 gennaio 2025</w:t>
      </w:r>
      <w:r w:rsidRPr="00B96582">
        <w:rPr>
          <w:lang w:val="it-IT"/>
        </w:rPr>
        <w:t>.</w:t>
      </w:r>
      <w:r w:rsidRPr="00B96582">
        <w:rPr>
          <w:lang w:val="it-IT"/>
        </w:rPr>
        <w:br/>
        <w:t xml:space="preserve">I corsi si svolgono </w:t>
      </w:r>
      <w:r w:rsidRPr="00B96582">
        <w:rPr>
          <w:b/>
          <w:bCs/>
          <w:lang w:val="it-IT"/>
        </w:rPr>
        <w:t>in presenza a Milano e in streaming</w:t>
      </w:r>
      <w:r w:rsidRPr="00B96582">
        <w:rPr>
          <w:lang w:val="it-IT"/>
        </w:rPr>
        <w:t xml:space="preserve">, offrendo un percorso di alta formazione che intreccia </w:t>
      </w:r>
      <w:r w:rsidRPr="00B96582">
        <w:rPr>
          <w:b/>
          <w:bCs/>
          <w:lang w:val="it-IT"/>
        </w:rPr>
        <w:t>pittura, arti decorative, design e cultura del restauro</w:t>
      </w:r>
      <w:r w:rsidRPr="00B96582">
        <w:rPr>
          <w:lang w:val="it-IT"/>
        </w:rPr>
        <w:t xml:space="preserve"> in una visione unitaria dell’arte e della sua storia.</w:t>
      </w:r>
    </w:p>
    <w:p w14:paraId="3101EF6E" w14:textId="56B683EC" w:rsidR="00B96582" w:rsidRPr="00B96582" w:rsidRDefault="00B96582" w:rsidP="00B96582">
      <w:pPr>
        <w:rPr>
          <w:b/>
          <w:bCs/>
          <w:lang w:val="it-IT"/>
        </w:rPr>
      </w:pPr>
      <w:r w:rsidRPr="00B96582">
        <w:rPr>
          <w:b/>
          <w:bCs/>
          <w:lang w:val="it-IT"/>
        </w:rPr>
        <w:t>Conoscere per conservare</w:t>
      </w:r>
    </w:p>
    <w:p w14:paraId="39504010" w14:textId="4955E9BA" w:rsidR="002763A5" w:rsidRDefault="006A098B" w:rsidP="00B96582">
      <w:pPr>
        <w:rPr>
          <w:lang w:val="it-IT"/>
        </w:rPr>
      </w:pPr>
      <w:r w:rsidRPr="006A098B">
        <w:rPr>
          <w:lang w:val="it-IT"/>
        </w:rPr>
        <w:t>Il progetto propone un'articolata offerta didattica dedicata ai rapporti tra </w:t>
      </w:r>
      <w:r w:rsidRPr="006A098B">
        <w:rPr>
          <w:b/>
          <w:bCs/>
          <w:lang w:val="it-IT"/>
        </w:rPr>
        <w:t>pittura, arti decorative, design e cultura del restauro</w:t>
      </w:r>
      <w:r w:rsidRPr="006A098B">
        <w:rPr>
          <w:lang w:val="it-IT"/>
        </w:rPr>
        <w:t>, configurandosi come un’esperienza formativa </w:t>
      </w:r>
      <w:r w:rsidRPr="006A098B">
        <w:rPr>
          <w:b/>
          <w:bCs/>
          <w:lang w:val="it-IT"/>
        </w:rPr>
        <w:t>unica nel panorama italiano</w:t>
      </w:r>
      <w:r w:rsidRPr="006A098B">
        <w:rPr>
          <w:lang w:val="it-IT"/>
        </w:rPr>
        <w:t> per approccio interdisciplinare e qualità dei docenti.</w:t>
      </w:r>
      <w:r>
        <w:rPr>
          <w:lang w:val="it-IT"/>
        </w:rPr>
        <w:t xml:space="preserve"> </w:t>
      </w:r>
      <w:r w:rsidR="00B96582" w:rsidRPr="00B96582">
        <w:rPr>
          <w:lang w:val="it-IT"/>
        </w:rPr>
        <w:t xml:space="preserve">Nella visione di CorsiArte, </w:t>
      </w:r>
      <w:r w:rsidR="00B96582" w:rsidRPr="00B96582">
        <w:rPr>
          <w:b/>
          <w:bCs/>
          <w:lang w:val="it-IT"/>
        </w:rPr>
        <w:t>la conservazione del patrimonio culturale nasce dalla conoscenza delle discipline artistiche stesse</w:t>
      </w:r>
      <w:r w:rsidR="00B96582" w:rsidRPr="00B96582">
        <w:rPr>
          <w:lang w:val="it-IT"/>
        </w:rPr>
        <w:t>: arti decorative, pittura, design, arti applicate.</w:t>
      </w:r>
      <w:r w:rsidR="00B96582" w:rsidRPr="00B96582">
        <w:rPr>
          <w:lang w:val="it-IT"/>
        </w:rPr>
        <w:br/>
        <w:t xml:space="preserve">Questi saperi — sempre più marginalizzati nei percorsi accademici italiani — costituiscono invece </w:t>
      </w:r>
      <w:r w:rsidR="00B96582" w:rsidRPr="00B96582">
        <w:rPr>
          <w:b/>
          <w:bCs/>
          <w:lang w:val="it-IT"/>
        </w:rPr>
        <w:t>un patrimonio di conoscenze da salvaguardare</w:t>
      </w:r>
      <w:r w:rsidR="00B96582" w:rsidRPr="00B96582">
        <w:rPr>
          <w:lang w:val="it-IT"/>
        </w:rPr>
        <w:t>, perché in essi si riflette la storia delle tecniche, delle materie e delle idee che hanno plasmato l’identità visiva dell’Europa.</w:t>
      </w:r>
      <w:r w:rsidR="00B96582" w:rsidRPr="00B96582">
        <w:rPr>
          <w:lang w:val="it-IT"/>
        </w:rPr>
        <w:br/>
        <w:t xml:space="preserve">CorsiArte si impegna a mantenere vivo questo campo di studi, riaffermando la centralità della </w:t>
      </w:r>
      <w:r w:rsidR="00B96582" w:rsidRPr="00B96582">
        <w:rPr>
          <w:b/>
          <w:bCs/>
          <w:lang w:val="it-IT"/>
        </w:rPr>
        <w:t>formazione storico-artistica e tecnico-materiale</w:t>
      </w:r>
      <w:r w:rsidR="00B96582" w:rsidRPr="00B96582">
        <w:rPr>
          <w:lang w:val="it-IT"/>
        </w:rPr>
        <w:t xml:space="preserve"> come fondamento di ogni azione di tutela e valorizzazione.</w:t>
      </w:r>
    </w:p>
    <w:p w14:paraId="5E42EB42" w14:textId="77777777" w:rsidR="006A098B" w:rsidRPr="006A098B" w:rsidRDefault="006A098B" w:rsidP="00B96582">
      <w:pPr>
        <w:rPr>
          <w:lang w:val="it-IT"/>
        </w:rPr>
      </w:pPr>
    </w:p>
    <w:p w14:paraId="090E817C" w14:textId="460B4483" w:rsidR="00B96582" w:rsidRPr="00B96582" w:rsidRDefault="00B96582" w:rsidP="00B96582">
      <w:pPr>
        <w:rPr>
          <w:b/>
          <w:bCs/>
          <w:lang w:val="it-IT"/>
        </w:rPr>
      </w:pPr>
      <w:r w:rsidRPr="00B96582">
        <w:rPr>
          <w:b/>
          <w:bCs/>
          <w:lang w:val="it-IT"/>
        </w:rPr>
        <w:t>Le Traiettorie: un percorso libero o di specializzazione</w:t>
      </w:r>
    </w:p>
    <w:p w14:paraId="18AD2904" w14:textId="037A783D" w:rsidR="002763A5" w:rsidRPr="0043041D" w:rsidRDefault="00B96582" w:rsidP="00B96582">
      <w:pPr>
        <w:rPr>
          <w:lang w:val="it-IT"/>
        </w:rPr>
      </w:pPr>
      <w:r w:rsidRPr="00B96582">
        <w:rPr>
          <w:lang w:val="it-IT"/>
        </w:rPr>
        <w:t xml:space="preserve">Le </w:t>
      </w:r>
      <w:r w:rsidRPr="00B96582">
        <w:rPr>
          <w:i/>
          <w:iCs/>
          <w:lang w:val="it-IT"/>
        </w:rPr>
        <w:t>Traiettorie</w:t>
      </w:r>
      <w:r w:rsidRPr="00B96582">
        <w:rPr>
          <w:lang w:val="it-IT"/>
        </w:rPr>
        <w:t xml:space="preserve"> </w:t>
      </w:r>
      <w:r w:rsidR="002763A5">
        <w:rPr>
          <w:lang w:val="it-IT"/>
        </w:rPr>
        <w:t>costituiscono</w:t>
      </w:r>
      <w:r w:rsidRPr="00B96582">
        <w:rPr>
          <w:lang w:val="it-IT"/>
        </w:rPr>
        <w:t xml:space="preserve"> </w:t>
      </w:r>
      <w:r w:rsidRPr="00B96582">
        <w:rPr>
          <w:b/>
          <w:bCs/>
          <w:lang w:val="it-IT"/>
        </w:rPr>
        <w:t>percorsi suggeriti di studio e approfondimento</w:t>
      </w:r>
      <w:r w:rsidR="002763A5">
        <w:rPr>
          <w:lang w:val="it-IT"/>
        </w:rPr>
        <w:t xml:space="preserve"> </w:t>
      </w:r>
      <w:r w:rsidRPr="00B96582">
        <w:rPr>
          <w:lang w:val="it-IT"/>
        </w:rPr>
        <w:t>che collegano discipline affini per costruire una comprensione organica dell’arte.</w:t>
      </w:r>
      <w:r w:rsidRPr="00B96582">
        <w:rPr>
          <w:lang w:val="it-IT"/>
        </w:rPr>
        <w:br/>
        <w:t xml:space="preserve">Ogni traiettoria è composta da </w:t>
      </w:r>
      <w:r w:rsidRPr="00B96582">
        <w:rPr>
          <w:b/>
          <w:bCs/>
          <w:lang w:val="it-IT"/>
        </w:rPr>
        <w:t>tre corsi di circa 90 ore ciascuno</w:t>
      </w:r>
      <w:r w:rsidRPr="00B96582">
        <w:rPr>
          <w:lang w:val="it-IT"/>
        </w:rPr>
        <w:t xml:space="preserve">, frequentabili come </w:t>
      </w:r>
      <w:r w:rsidRPr="00B96582">
        <w:rPr>
          <w:b/>
          <w:bCs/>
          <w:lang w:val="it-IT"/>
        </w:rPr>
        <w:t>percorso libero o di specializzazione</w:t>
      </w:r>
      <w:r w:rsidRPr="00B96582">
        <w:rPr>
          <w:lang w:val="it-IT"/>
        </w:rPr>
        <w:t>.</w:t>
      </w:r>
      <w:r w:rsidRPr="00B96582">
        <w:rPr>
          <w:lang w:val="it-IT"/>
        </w:rPr>
        <w:br/>
        <w:t>Le combinazioni tematiche — dal Rinascimento alla contemporaneità — permettono di sviluppare un pensiero critico sulla storia e la materia dell’arte, integrando ricerca, prassi e riflessione.</w:t>
      </w:r>
    </w:p>
    <w:p w14:paraId="01B64155" w14:textId="01EDBE60" w:rsidR="00B96582" w:rsidRPr="00B96582" w:rsidRDefault="00B96582" w:rsidP="00B96582">
      <w:pPr>
        <w:rPr>
          <w:b/>
          <w:bCs/>
          <w:lang w:val="it-IT"/>
        </w:rPr>
      </w:pPr>
      <w:r w:rsidRPr="00B96582">
        <w:rPr>
          <w:b/>
          <w:bCs/>
          <w:lang w:val="it-IT"/>
        </w:rPr>
        <w:t>Le quattro traiettorie</w:t>
      </w:r>
    </w:p>
    <w:p w14:paraId="17CCF9DE" w14:textId="233D4F32" w:rsidR="0043041D" w:rsidRPr="002763A5" w:rsidRDefault="002763A5" w:rsidP="002763A5">
      <w:pPr>
        <w:rPr>
          <w:lang w:val="it-IT"/>
        </w:rPr>
      </w:pPr>
      <w:r>
        <w:rPr>
          <w:b/>
          <w:bCs/>
          <w:lang w:val="it-IT"/>
        </w:rPr>
        <w:t>1</w:t>
      </w:r>
      <w:r w:rsidR="00D3090D">
        <w:rPr>
          <w:b/>
          <w:bCs/>
          <w:lang w:val="it-IT"/>
        </w:rPr>
        <w:t>.</w:t>
      </w:r>
      <w:r>
        <w:rPr>
          <w:b/>
          <w:bCs/>
          <w:lang w:val="it-IT"/>
        </w:rPr>
        <w:t xml:space="preserve"> </w:t>
      </w:r>
      <w:r w:rsidR="00B96582" w:rsidRPr="002763A5">
        <w:rPr>
          <w:b/>
          <w:bCs/>
          <w:lang w:val="it-IT"/>
        </w:rPr>
        <w:t>Splendori del Rinascimento – Pittura e Arti Preziose tra Quattro e Cinquecento</w:t>
      </w:r>
      <w:r w:rsidR="00B96582" w:rsidRPr="002763A5">
        <w:rPr>
          <w:lang w:val="it-IT"/>
        </w:rPr>
        <w:br/>
      </w:r>
      <w:r w:rsidR="00B96582" w:rsidRPr="002763A5">
        <w:rPr>
          <w:i/>
          <w:iCs/>
          <w:lang w:val="it-IT"/>
        </w:rPr>
        <w:t>Pittura Antica Italiana 1 – Gioielli Antichi – Tessili e Tessuti</w:t>
      </w:r>
      <w:r w:rsidR="00B96582" w:rsidRPr="002763A5">
        <w:rPr>
          <w:lang w:val="it-IT"/>
        </w:rPr>
        <w:br/>
        <w:t xml:space="preserve">Un approccio integrato alla relazione tra pittura e arti suntuarie nel Rinascimento, tra </w:t>
      </w:r>
      <w:r w:rsidR="00B96582" w:rsidRPr="002763A5">
        <w:rPr>
          <w:lang w:val="it-IT"/>
        </w:rPr>
        <w:lastRenderedPageBreak/>
        <w:t>materiali preziosi, committenze e cultura del lusso.</w:t>
      </w:r>
      <w:r w:rsidR="0043041D">
        <w:rPr>
          <w:lang w:val="it-IT"/>
        </w:rPr>
        <w:br/>
        <w:t>Docenti: Mario Marubbi, Lia Lenti, Gianluca Bovenzi-Francina Chiara</w:t>
      </w:r>
    </w:p>
    <w:p w14:paraId="1CFD4588" w14:textId="00E55964" w:rsidR="00B96582" w:rsidRPr="00B96582" w:rsidRDefault="002763A5" w:rsidP="002763A5">
      <w:pPr>
        <w:rPr>
          <w:lang w:val="it-IT"/>
        </w:rPr>
      </w:pPr>
      <w:r>
        <w:rPr>
          <w:b/>
          <w:bCs/>
          <w:lang w:val="it-IT"/>
        </w:rPr>
        <w:t>2</w:t>
      </w:r>
      <w:r w:rsidR="00D3090D">
        <w:rPr>
          <w:b/>
          <w:bCs/>
          <w:lang w:val="it-IT"/>
        </w:rPr>
        <w:t>.</w:t>
      </w:r>
      <w:r>
        <w:rPr>
          <w:b/>
          <w:bCs/>
          <w:lang w:val="it-IT"/>
        </w:rPr>
        <w:t xml:space="preserve"> </w:t>
      </w:r>
      <w:r w:rsidR="00B96582" w:rsidRPr="00B96582">
        <w:rPr>
          <w:b/>
          <w:bCs/>
          <w:lang w:val="it-IT"/>
        </w:rPr>
        <w:t>Oriente e Occidente – Intrecci tra Pittura, Arti e Culture</w:t>
      </w:r>
      <w:r w:rsidR="00B96582" w:rsidRPr="00B96582">
        <w:rPr>
          <w:lang w:val="it-IT"/>
        </w:rPr>
        <w:br/>
      </w:r>
      <w:r w:rsidR="00B96582" w:rsidRPr="00B96582">
        <w:rPr>
          <w:i/>
          <w:iCs/>
          <w:lang w:val="it-IT"/>
        </w:rPr>
        <w:t>Pittura Antica Italiana 2 – Arti Orientali – Ceramica Antica Europea</w:t>
      </w:r>
      <w:r w:rsidR="00B96582" w:rsidRPr="00B96582">
        <w:rPr>
          <w:lang w:val="it-IT"/>
        </w:rPr>
        <w:br/>
        <w:t>Scambi e influenze tra Europa e Asia dal XVI al XVIII secolo, con una prospettiva storico-artistica e antropologica.</w:t>
      </w:r>
      <w:r w:rsidR="0043041D">
        <w:rPr>
          <w:lang w:val="it-IT"/>
        </w:rPr>
        <w:br/>
        <w:t xml:space="preserve">Docenti: Simone Ferrari, Benedetta Mottino, Raffaella </w:t>
      </w:r>
      <w:proofErr w:type="spellStart"/>
      <w:r w:rsidR="0043041D">
        <w:rPr>
          <w:lang w:val="it-IT"/>
        </w:rPr>
        <w:t>Ausenda</w:t>
      </w:r>
      <w:proofErr w:type="spellEnd"/>
    </w:p>
    <w:p w14:paraId="3B613372" w14:textId="3C91BB01" w:rsidR="00B96582" w:rsidRPr="00B96582" w:rsidRDefault="002763A5" w:rsidP="002763A5">
      <w:pPr>
        <w:rPr>
          <w:lang w:val="it-IT"/>
        </w:rPr>
      </w:pPr>
      <w:r>
        <w:rPr>
          <w:b/>
          <w:bCs/>
          <w:lang w:val="it-IT"/>
        </w:rPr>
        <w:t>3</w:t>
      </w:r>
      <w:r w:rsidR="00D3090D">
        <w:rPr>
          <w:b/>
          <w:bCs/>
          <w:lang w:val="it-IT"/>
        </w:rPr>
        <w:t>.</w:t>
      </w:r>
      <w:r>
        <w:rPr>
          <w:b/>
          <w:bCs/>
          <w:lang w:val="it-IT"/>
        </w:rPr>
        <w:t xml:space="preserve"> </w:t>
      </w:r>
      <w:r w:rsidR="00B96582" w:rsidRPr="00B96582">
        <w:rPr>
          <w:b/>
          <w:bCs/>
          <w:lang w:val="it-IT"/>
        </w:rPr>
        <w:t>Materia e Modernità – La Rivoluzione del Novecento</w:t>
      </w:r>
      <w:r w:rsidR="00B96582" w:rsidRPr="00B96582">
        <w:rPr>
          <w:lang w:val="it-IT"/>
        </w:rPr>
        <w:br/>
      </w:r>
      <w:r w:rsidR="00B96582" w:rsidRPr="00B96582">
        <w:rPr>
          <w:i/>
          <w:iCs/>
          <w:lang w:val="it-IT"/>
        </w:rPr>
        <w:t>Pittura del Primo Novecento – Ceramica del Novecento – Gioielli del Primo Novecento</w:t>
      </w:r>
      <w:r w:rsidR="00B96582" w:rsidRPr="00B96582">
        <w:rPr>
          <w:lang w:val="it-IT"/>
        </w:rPr>
        <w:br/>
        <w:t>Le avanguardie e la nascita del design viste attraverso la trasformazione dei materiali e delle arti applicate.</w:t>
      </w:r>
      <w:r w:rsidR="0043041D">
        <w:rPr>
          <w:lang w:val="it-IT"/>
        </w:rPr>
        <w:br/>
        <w:t xml:space="preserve">Docenti: Simona </w:t>
      </w:r>
      <w:proofErr w:type="spellStart"/>
      <w:r w:rsidR="0043041D">
        <w:rPr>
          <w:lang w:val="it-IT"/>
        </w:rPr>
        <w:t>Bartolena</w:t>
      </w:r>
      <w:proofErr w:type="spellEnd"/>
      <w:r w:rsidR="0043041D">
        <w:rPr>
          <w:lang w:val="it-IT"/>
        </w:rPr>
        <w:t xml:space="preserve">, Raffaella </w:t>
      </w:r>
      <w:proofErr w:type="spellStart"/>
      <w:r w:rsidR="0043041D">
        <w:rPr>
          <w:lang w:val="it-IT"/>
        </w:rPr>
        <w:t>Ausenda</w:t>
      </w:r>
      <w:proofErr w:type="spellEnd"/>
      <w:r w:rsidR="0043041D">
        <w:rPr>
          <w:lang w:val="it-IT"/>
        </w:rPr>
        <w:t>, Lia Lenti</w:t>
      </w:r>
    </w:p>
    <w:p w14:paraId="1AFF695E" w14:textId="15767638" w:rsidR="00B96582" w:rsidRPr="00B96582" w:rsidRDefault="002763A5" w:rsidP="002763A5">
      <w:pPr>
        <w:rPr>
          <w:lang w:val="it-IT"/>
        </w:rPr>
      </w:pPr>
      <w:r>
        <w:rPr>
          <w:b/>
          <w:bCs/>
          <w:lang w:val="it-IT"/>
        </w:rPr>
        <w:t>4</w:t>
      </w:r>
      <w:r w:rsidR="00D3090D">
        <w:rPr>
          <w:b/>
          <w:bCs/>
          <w:lang w:val="it-IT"/>
        </w:rPr>
        <w:t>.</w:t>
      </w:r>
      <w:r>
        <w:rPr>
          <w:b/>
          <w:bCs/>
          <w:lang w:val="it-IT"/>
        </w:rPr>
        <w:t xml:space="preserve"> </w:t>
      </w:r>
      <w:r w:rsidR="00B96582" w:rsidRPr="00B96582">
        <w:rPr>
          <w:b/>
          <w:bCs/>
          <w:lang w:val="it-IT"/>
        </w:rPr>
        <w:t>Arte, Design, Gioielli nella Cultura Visiva Contemporanea</w:t>
      </w:r>
      <w:r w:rsidR="00B96582" w:rsidRPr="00B96582">
        <w:rPr>
          <w:lang w:val="it-IT"/>
        </w:rPr>
        <w:br/>
      </w:r>
      <w:r w:rsidR="00B96582" w:rsidRPr="00B96582">
        <w:rPr>
          <w:i/>
          <w:iCs/>
          <w:lang w:val="it-IT"/>
        </w:rPr>
        <w:t>Arte Contemporanea – Gioiello d’Arte e di Design – Storia del Design</w:t>
      </w:r>
      <w:r w:rsidR="00B96582" w:rsidRPr="00B96582">
        <w:rPr>
          <w:lang w:val="it-IT"/>
        </w:rPr>
        <w:br/>
        <w:t>Dall’Arte Povera al minimalismo, un itinerario critico sul dialogo tra arte, progetto e cultura materiale.</w:t>
      </w:r>
      <w:r w:rsidR="0043041D">
        <w:rPr>
          <w:lang w:val="it-IT"/>
        </w:rPr>
        <w:br/>
        <w:t>Docenti: Chiara Gatti, Lia Lenti, Cristiana Campanini</w:t>
      </w:r>
    </w:p>
    <w:p w14:paraId="0AE63DB8" w14:textId="77777777" w:rsidR="00B96582" w:rsidRPr="00B96582" w:rsidRDefault="00B96582" w:rsidP="00B96582">
      <w:pPr>
        <w:rPr>
          <w:b/>
          <w:bCs/>
          <w:lang w:val="it-IT"/>
        </w:rPr>
      </w:pPr>
      <w:r w:rsidRPr="00B96582">
        <w:rPr>
          <w:b/>
          <w:bCs/>
          <w:lang w:val="it-IT"/>
        </w:rPr>
        <w:t>Un unicum nel panorama formativo italiano</w:t>
      </w:r>
    </w:p>
    <w:p w14:paraId="40E95034" w14:textId="519B9F78" w:rsidR="002E7C0C" w:rsidRDefault="00B96582" w:rsidP="00B96582">
      <w:pPr>
        <w:rPr>
          <w:lang w:val="it-IT"/>
        </w:rPr>
      </w:pPr>
      <w:r w:rsidRPr="00B96582">
        <w:rPr>
          <w:lang w:val="it-IT"/>
        </w:rPr>
        <w:t xml:space="preserve">La </w:t>
      </w:r>
      <w:r w:rsidRPr="00B96582">
        <w:rPr>
          <w:b/>
          <w:bCs/>
          <w:lang w:val="it-IT"/>
        </w:rPr>
        <w:t>Scuola CorsiArte</w:t>
      </w:r>
      <w:r w:rsidRPr="00B96582">
        <w:rPr>
          <w:lang w:val="it-IT"/>
        </w:rPr>
        <w:t xml:space="preserve"> è oggi una delle poche realtà italiane che custodiscono e trasmettono un </w:t>
      </w:r>
      <w:r w:rsidRPr="00B96582">
        <w:rPr>
          <w:b/>
          <w:bCs/>
          <w:lang w:val="it-IT"/>
        </w:rPr>
        <w:t>sistema coerente di conoscenze artistiche e artigianali</w:t>
      </w:r>
      <w:r w:rsidRPr="00B96582">
        <w:rPr>
          <w:lang w:val="it-IT"/>
        </w:rPr>
        <w:t xml:space="preserve">, fondato sul dialogo tra </w:t>
      </w:r>
      <w:r w:rsidRPr="00B96582">
        <w:rPr>
          <w:b/>
          <w:bCs/>
          <w:lang w:val="it-IT"/>
        </w:rPr>
        <w:t>storia dell’arte, tecniche, materiali e conservazione</w:t>
      </w:r>
      <w:r w:rsidRPr="00B96582">
        <w:rPr>
          <w:lang w:val="it-IT"/>
        </w:rPr>
        <w:t>.</w:t>
      </w:r>
      <w:r w:rsidRPr="00B96582">
        <w:rPr>
          <w:lang w:val="it-IT"/>
        </w:rPr>
        <w:br/>
        <w:t xml:space="preserve">La sua didattica multidisciplinare, che coinvolge </w:t>
      </w:r>
      <w:r w:rsidRPr="00B96582">
        <w:rPr>
          <w:b/>
          <w:bCs/>
          <w:lang w:val="it-IT"/>
        </w:rPr>
        <w:t>docenti provenienti dal mondo accademico, museale e professionale</w:t>
      </w:r>
      <w:r w:rsidRPr="00B96582">
        <w:rPr>
          <w:lang w:val="it-IT"/>
        </w:rPr>
        <w:t>, rappresenta un modello formativo raro, capace di colmare il divario tra ricerca umanistica e competenza tecnico-materiale.</w:t>
      </w:r>
      <w:r w:rsidRPr="00B96582">
        <w:rPr>
          <w:lang w:val="it-IT"/>
        </w:rPr>
        <w:br/>
        <w:t xml:space="preserve">CorsiArte forma figure consapevoli della complessità del patrimonio artistico, capaci di coniugare </w:t>
      </w:r>
      <w:r w:rsidRPr="00B96582">
        <w:rPr>
          <w:b/>
          <w:bCs/>
          <w:lang w:val="it-IT"/>
        </w:rPr>
        <w:t>studio, tutela e interpretazione</w:t>
      </w:r>
      <w:r w:rsidRPr="00B96582">
        <w:rPr>
          <w:lang w:val="it-IT"/>
        </w:rPr>
        <w:t xml:space="preserve"> in un’unica visione culturale.</w:t>
      </w:r>
    </w:p>
    <w:p w14:paraId="332D3746" w14:textId="7C00AC92" w:rsidR="00B96582" w:rsidRPr="00B96582" w:rsidRDefault="00B96582" w:rsidP="00B96582">
      <w:pPr>
        <w:rPr>
          <w:b/>
          <w:bCs/>
          <w:lang w:val="it-IT"/>
        </w:rPr>
      </w:pPr>
      <w:r w:rsidRPr="00B96582">
        <w:rPr>
          <w:b/>
          <w:bCs/>
          <w:lang w:val="it-IT"/>
        </w:rPr>
        <w:t>Informazioni pratiche</w:t>
      </w:r>
    </w:p>
    <w:p w14:paraId="68AE4A07" w14:textId="77777777" w:rsidR="00B96582" w:rsidRPr="00B96582" w:rsidRDefault="00B96582" w:rsidP="00D3090D">
      <w:pPr>
        <w:numPr>
          <w:ilvl w:val="0"/>
          <w:numId w:val="2"/>
        </w:numPr>
        <w:spacing w:after="0"/>
        <w:ind w:left="714" w:hanging="357"/>
        <w:rPr>
          <w:lang w:val="it-IT"/>
        </w:rPr>
      </w:pPr>
      <w:r w:rsidRPr="00B96582">
        <w:rPr>
          <w:b/>
          <w:bCs/>
          <w:lang w:val="it-IT"/>
        </w:rPr>
        <w:t>Durata di ciascun corso:</w:t>
      </w:r>
      <w:r w:rsidRPr="00B96582">
        <w:rPr>
          <w:lang w:val="it-IT"/>
        </w:rPr>
        <w:t xml:space="preserve"> circa 90 ore</w:t>
      </w:r>
    </w:p>
    <w:p w14:paraId="015ACE9B" w14:textId="77777777" w:rsidR="00B96582" w:rsidRPr="00B96582" w:rsidRDefault="00B96582" w:rsidP="00D3090D">
      <w:pPr>
        <w:numPr>
          <w:ilvl w:val="0"/>
          <w:numId w:val="2"/>
        </w:numPr>
        <w:spacing w:after="0"/>
        <w:ind w:left="714" w:hanging="357"/>
        <w:rPr>
          <w:lang w:val="it-IT"/>
        </w:rPr>
      </w:pPr>
      <w:r w:rsidRPr="00B96582">
        <w:rPr>
          <w:b/>
          <w:bCs/>
          <w:lang w:val="it-IT"/>
        </w:rPr>
        <w:t>Modalità:</w:t>
      </w:r>
      <w:r w:rsidRPr="00B96582">
        <w:rPr>
          <w:lang w:val="it-IT"/>
        </w:rPr>
        <w:t xml:space="preserve"> in presenza (Milano) e in streaming</w:t>
      </w:r>
    </w:p>
    <w:p w14:paraId="13B4BE8B" w14:textId="77777777" w:rsidR="00B96582" w:rsidRPr="00B96582" w:rsidRDefault="00B96582" w:rsidP="00D3090D">
      <w:pPr>
        <w:numPr>
          <w:ilvl w:val="0"/>
          <w:numId w:val="2"/>
        </w:numPr>
        <w:spacing w:after="0"/>
        <w:ind w:left="714" w:hanging="357"/>
        <w:rPr>
          <w:lang w:val="it-IT"/>
        </w:rPr>
      </w:pPr>
      <w:r w:rsidRPr="00B96582">
        <w:rPr>
          <w:b/>
          <w:bCs/>
          <w:lang w:val="it-IT"/>
        </w:rPr>
        <w:t>Tipologia:</w:t>
      </w:r>
      <w:r w:rsidRPr="00B96582">
        <w:rPr>
          <w:lang w:val="it-IT"/>
        </w:rPr>
        <w:t xml:space="preserve"> percorso libero o di specializzazione</w:t>
      </w:r>
    </w:p>
    <w:p w14:paraId="17FE90C0" w14:textId="77777777" w:rsidR="00B96582" w:rsidRPr="00B96582" w:rsidRDefault="00B96582" w:rsidP="00D3090D">
      <w:pPr>
        <w:numPr>
          <w:ilvl w:val="0"/>
          <w:numId w:val="2"/>
        </w:numPr>
        <w:spacing w:after="0"/>
        <w:ind w:left="714" w:hanging="357"/>
        <w:rPr>
          <w:lang w:val="it-IT"/>
        </w:rPr>
      </w:pPr>
      <w:r w:rsidRPr="00B96582">
        <w:rPr>
          <w:b/>
          <w:bCs/>
          <w:lang w:val="it-IT"/>
        </w:rPr>
        <w:t>Scadenza iscrizioni:</w:t>
      </w:r>
      <w:r w:rsidRPr="00B96582">
        <w:rPr>
          <w:lang w:val="it-IT"/>
        </w:rPr>
        <w:t xml:space="preserve"> 10 gennaio 2025</w:t>
      </w:r>
    </w:p>
    <w:p w14:paraId="1C03C1D9" w14:textId="400703E9" w:rsidR="00B96582" w:rsidRPr="00B96582" w:rsidRDefault="00B96582" w:rsidP="00D3090D">
      <w:pPr>
        <w:numPr>
          <w:ilvl w:val="0"/>
          <w:numId w:val="2"/>
        </w:numPr>
        <w:spacing w:after="0"/>
        <w:ind w:left="714" w:hanging="357"/>
        <w:rPr>
          <w:lang w:val="it-IT"/>
        </w:rPr>
      </w:pPr>
      <w:r w:rsidRPr="00B96582">
        <w:rPr>
          <w:b/>
          <w:bCs/>
          <w:lang w:val="it-IT"/>
        </w:rPr>
        <w:t>Ente organizzatore:</w:t>
      </w:r>
      <w:r w:rsidRPr="00B96582">
        <w:rPr>
          <w:lang w:val="it-IT"/>
        </w:rPr>
        <w:t xml:space="preserve"> Scuola Corsi</w:t>
      </w:r>
      <w:r w:rsidR="0043041D">
        <w:rPr>
          <w:lang w:val="it-IT"/>
        </w:rPr>
        <w:t xml:space="preserve"> </w:t>
      </w:r>
      <w:r w:rsidRPr="00B96582">
        <w:rPr>
          <w:lang w:val="it-IT"/>
        </w:rPr>
        <w:t>Arte</w:t>
      </w:r>
    </w:p>
    <w:p w14:paraId="5730647B" w14:textId="77777777" w:rsidR="00B96582" w:rsidRPr="00B96582" w:rsidRDefault="00B96582" w:rsidP="00D3090D">
      <w:pPr>
        <w:numPr>
          <w:ilvl w:val="0"/>
          <w:numId w:val="2"/>
        </w:numPr>
        <w:spacing w:after="0"/>
        <w:ind w:left="714" w:hanging="357"/>
        <w:rPr>
          <w:lang w:val="it-IT"/>
        </w:rPr>
      </w:pPr>
      <w:r w:rsidRPr="00B96582">
        <w:rPr>
          <w:b/>
          <w:bCs/>
          <w:lang w:val="it-IT"/>
        </w:rPr>
        <w:t>Sede:</w:t>
      </w:r>
      <w:r w:rsidRPr="00B96582">
        <w:rPr>
          <w:lang w:val="it-IT"/>
        </w:rPr>
        <w:t xml:space="preserve"> Milano – con fruizione online</w:t>
      </w:r>
    </w:p>
    <w:p w14:paraId="4AFACAAE" w14:textId="77777777" w:rsidR="00496014" w:rsidRDefault="00496014" w:rsidP="002763A5">
      <w:pPr>
        <w:rPr>
          <w:b/>
          <w:bCs/>
          <w:lang w:val="it-IT"/>
        </w:rPr>
      </w:pPr>
    </w:p>
    <w:p w14:paraId="144C672F" w14:textId="1CC19EEE" w:rsidR="002763A5" w:rsidRPr="00007AC5" w:rsidRDefault="00B96582" w:rsidP="002763A5">
      <w:pPr>
        <w:rPr>
          <w:lang w:val="it-IT"/>
        </w:rPr>
      </w:pPr>
      <w:r w:rsidRPr="00B96582">
        <w:rPr>
          <w:b/>
          <w:bCs/>
          <w:lang w:val="it-IT"/>
        </w:rPr>
        <w:lastRenderedPageBreak/>
        <w:t>Per informazioni e iscrizioni:</w:t>
      </w:r>
      <w:r w:rsidRPr="00B96582">
        <w:rPr>
          <w:lang w:val="it-IT"/>
        </w:rPr>
        <w:br/>
      </w:r>
      <w:hyperlink r:id="rId7" w:history="1">
        <w:r w:rsidR="002763A5" w:rsidRPr="00B13A4E">
          <w:rPr>
            <w:rStyle w:val="Collegamentoipertestuale"/>
            <w:lang w:val="it-IT"/>
          </w:rPr>
          <w:t>info@corsiarte.it</w:t>
        </w:r>
      </w:hyperlink>
      <w:r w:rsidR="002763A5" w:rsidRPr="00740A96">
        <w:rPr>
          <w:lang w:val="it-IT"/>
        </w:rPr>
        <w:br/>
      </w:r>
      <w:hyperlink r:id="rId8" w:history="1">
        <w:r w:rsidR="002763A5" w:rsidRPr="00740A96">
          <w:rPr>
            <w:rStyle w:val="Collegamentoipertestuale"/>
            <w:lang w:val="it-IT"/>
          </w:rPr>
          <w:t>www.corsiarte.it</w:t>
        </w:r>
      </w:hyperlink>
    </w:p>
    <w:p w14:paraId="06E207D7" w14:textId="6B936D04" w:rsidR="00FB7B06" w:rsidRDefault="002763A5">
      <w:pPr>
        <w:rPr>
          <w:lang w:val="it-IT"/>
        </w:rPr>
      </w:pPr>
      <w:r>
        <w:rPr>
          <w:lang w:val="it-IT"/>
        </w:rPr>
        <w:t>Orientamento</w:t>
      </w:r>
      <w:r w:rsidRPr="00C80930">
        <w:rPr>
          <w:lang w:val="it-IT"/>
        </w:rPr>
        <w:t xml:space="preserve"> corsi</w:t>
      </w:r>
      <w:r>
        <w:rPr>
          <w:lang w:val="it-IT"/>
        </w:rPr>
        <w:t>:</w:t>
      </w:r>
      <w:r w:rsidR="00D3090D">
        <w:rPr>
          <w:lang w:val="it-IT"/>
        </w:rPr>
        <w:t xml:space="preserve"> </w:t>
      </w:r>
      <w:r w:rsidRPr="00C80930">
        <w:rPr>
          <w:lang w:val="it-IT"/>
        </w:rPr>
        <w:t xml:space="preserve">Fedora </w:t>
      </w:r>
      <w:proofErr w:type="spellStart"/>
      <w:r w:rsidRPr="00C80930">
        <w:rPr>
          <w:lang w:val="it-IT"/>
        </w:rPr>
        <w:t>Sinnone</w:t>
      </w:r>
      <w:proofErr w:type="spellEnd"/>
      <w:r w:rsidRPr="00C80930">
        <w:rPr>
          <w:lang w:val="it-IT"/>
        </w:rPr>
        <w:br/>
        <w:t xml:space="preserve">M. </w:t>
      </w:r>
      <w:r>
        <w:rPr>
          <w:lang w:val="it-IT"/>
        </w:rPr>
        <w:t>+</w:t>
      </w:r>
      <w:r w:rsidRPr="00C80930">
        <w:rPr>
          <w:lang w:val="it-IT"/>
        </w:rPr>
        <w:t>39 3398064267</w:t>
      </w:r>
    </w:p>
    <w:p w14:paraId="76C06040" w14:textId="77777777" w:rsidR="00C93B75" w:rsidRDefault="00C93B75">
      <w:pPr>
        <w:rPr>
          <w:lang w:val="it-IT"/>
        </w:rPr>
      </w:pPr>
    </w:p>
    <w:p w14:paraId="2FAD1774" w14:textId="1CBA3F68" w:rsidR="00C93B75" w:rsidRPr="00C93B75" w:rsidRDefault="00C93B75" w:rsidP="00C93B75">
      <w:pPr>
        <w:rPr>
          <w:b/>
          <w:bCs/>
          <w:sz w:val="20"/>
          <w:szCs w:val="20"/>
          <w:lang w:val="it-IT"/>
        </w:rPr>
      </w:pPr>
      <w:r w:rsidRPr="00C93B75">
        <w:rPr>
          <w:b/>
          <w:bCs/>
          <w:sz w:val="20"/>
          <w:szCs w:val="20"/>
          <w:lang w:val="it-IT"/>
        </w:rPr>
        <w:t>Corsi</w:t>
      </w:r>
      <w:r>
        <w:rPr>
          <w:b/>
          <w:bCs/>
          <w:sz w:val="20"/>
          <w:szCs w:val="20"/>
          <w:lang w:val="it-IT"/>
        </w:rPr>
        <w:t xml:space="preserve"> </w:t>
      </w:r>
      <w:r w:rsidRPr="00C93B75">
        <w:rPr>
          <w:b/>
          <w:bCs/>
          <w:sz w:val="20"/>
          <w:szCs w:val="20"/>
          <w:lang w:val="it-IT"/>
        </w:rPr>
        <w:t xml:space="preserve">Arte </w:t>
      </w:r>
      <w:r>
        <w:rPr>
          <w:b/>
          <w:bCs/>
          <w:sz w:val="20"/>
          <w:szCs w:val="20"/>
          <w:lang w:val="it-IT"/>
        </w:rPr>
        <w:t>Antiquaria Moderna Contemporanea</w:t>
      </w:r>
    </w:p>
    <w:p w14:paraId="1E6992A3" w14:textId="301F358D" w:rsidR="00C93B75" w:rsidRPr="00C93B75" w:rsidRDefault="00C93B75" w:rsidP="00C93B75">
      <w:pPr>
        <w:rPr>
          <w:sz w:val="20"/>
          <w:szCs w:val="20"/>
          <w:lang w:val="it-IT"/>
        </w:rPr>
      </w:pPr>
      <w:r w:rsidRPr="00C93B75">
        <w:rPr>
          <w:sz w:val="20"/>
          <w:szCs w:val="20"/>
          <w:lang w:val="it-IT"/>
        </w:rPr>
        <w:t xml:space="preserve">Fondata a Milano nel 1994, </w:t>
      </w:r>
      <w:r w:rsidRPr="00C93B75">
        <w:rPr>
          <w:b/>
          <w:bCs/>
          <w:sz w:val="20"/>
          <w:szCs w:val="20"/>
          <w:lang w:val="it-IT"/>
        </w:rPr>
        <w:t>Corsi</w:t>
      </w:r>
      <w:r>
        <w:rPr>
          <w:b/>
          <w:bCs/>
          <w:sz w:val="20"/>
          <w:szCs w:val="20"/>
          <w:lang w:val="it-IT"/>
        </w:rPr>
        <w:t xml:space="preserve"> </w:t>
      </w:r>
      <w:r w:rsidRPr="00C93B75">
        <w:rPr>
          <w:b/>
          <w:bCs/>
          <w:sz w:val="20"/>
          <w:szCs w:val="20"/>
          <w:lang w:val="it-IT"/>
        </w:rPr>
        <w:t>Arte</w:t>
      </w:r>
      <w:r w:rsidRPr="00C93B75">
        <w:rPr>
          <w:sz w:val="20"/>
          <w:szCs w:val="20"/>
          <w:lang w:val="it-IT"/>
        </w:rPr>
        <w:t xml:space="preserve"> è una scuola di formazione riconosciuta per la preparazione di esperti e consulenti d’arte nelle discipline antiquariali, moderne e contemporanee.</w:t>
      </w:r>
    </w:p>
    <w:p w14:paraId="532B345B" w14:textId="77777777" w:rsidR="00C93B75" w:rsidRPr="00C93B75" w:rsidRDefault="00C93B75" w:rsidP="00C93B75">
      <w:pPr>
        <w:rPr>
          <w:sz w:val="20"/>
          <w:szCs w:val="20"/>
          <w:lang w:val="it-IT"/>
        </w:rPr>
      </w:pPr>
      <w:r w:rsidRPr="00C93B75">
        <w:rPr>
          <w:sz w:val="20"/>
          <w:szCs w:val="20"/>
          <w:lang w:val="it-IT"/>
        </w:rPr>
        <w:t xml:space="preserve">Punto di riferimento per chi desidera coniugare passione e competenza professionale nel mondo dell’arte, </w:t>
      </w:r>
      <w:proofErr w:type="gramStart"/>
      <w:r w:rsidRPr="00C93B75">
        <w:rPr>
          <w:sz w:val="20"/>
          <w:szCs w:val="20"/>
          <w:lang w:val="it-IT"/>
        </w:rPr>
        <w:t>CorsiArte</w:t>
      </w:r>
      <w:proofErr w:type="gramEnd"/>
      <w:r w:rsidRPr="00C93B75">
        <w:rPr>
          <w:sz w:val="20"/>
          <w:szCs w:val="20"/>
          <w:lang w:val="it-IT"/>
        </w:rPr>
        <w:t xml:space="preserve"> propone percorsi formativi che uniscono </w:t>
      </w:r>
      <w:r w:rsidRPr="00C93B75">
        <w:rPr>
          <w:b/>
          <w:bCs/>
          <w:sz w:val="20"/>
          <w:szCs w:val="20"/>
          <w:lang w:val="it-IT"/>
        </w:rPr>
        <w:t>analisi storico-stilistica, conoscenza dei materiali e diagnostica tecnica</w:t>
      </w:r>
      <w:r w:rsidRPr="00C93B75">
        <w:rPr>
          <w:sz w:val="20"/>
          <w:szCs w:val="20"/>
          <w:lang w:val="it-IT"/>
        </w:rPr>
        <w:t>, offrendo strumenti concreti per la valutazione e l’autenticazione delle opere.</w:t>
      </w:r>
    </w:p>
    <w:p w14:paraId="3B84694A" w14:textId="273B964C" w:rsidR="00C93B75" w:rsidRPr="00C93B75" w:rsidRDefault="00C93B75" w:rsidP="00C93B75">
      <w:pPr>
        <w:rPr>
          <w:sz w:val="20"/>
          <w:szCs w:val="20"/>
          <w:lang w:val="it-IT"/>
        </w:rPr>
      </w:pPr>
      <w:r w:rsidRPr="00C93B75">
        <w:rPr>
          <w:sz w:val="20"/>
          <w:szCs w:val="20"/>
          <w:lang w:val="it-IT"/>
        </w:rPr>
        <w:t xml:space="preserve">I corsi, tenuti da </w:t>
      </w:r>
      <w:r w:rsidRPr="00C93B75">
        <w:rPr>
          <w:b/>
          <w:bCs/>
          <w:sz w:val="20"/>
          <w:szCs w:val="20"/>
          <w:lang w:val="it-IT"/>
        </w:rPr>
        <w:t xml:space="preserve">storici dell’arte, </w:t>
      </w:r>
      <w:r w:rsidRPr="00C93B75">
        <w:rPr>
          <w:b/>
          <w:bCs/>
          <w:sz w:val="20"/>
          <w:szCs w:val="20"/>
          <w:lang w:val="it-IT"/>
        </w:rPr>
        <w:t>specialisti</w:t>
      </w:r>
      <w:r w:rsidRPr="00C93B75">
        <w:rPr>
          <w:b/>
          <w:bCs/>
          <w:sz w:val="20"/>
          <w:szCs w:val="20"/>
          <w:lang w:val="it-IT"/>
        </w:rPr>
        <w:t xml:space="preserve"> e periti qualificati</w:t>
      </w:r>
      <w:r w:rsidRPr="00C93B75">
        <w:rPr>
          <w:sz w:val="20"/>
          <w:szCs w:val="20"/>
          <w:lang w:val="it-IT"/>
        </w:rPr>
        <w:t xml:space="preserve">, si svolgono in presenza presso la sede di </w:t>
      </w:r>
      <w:r w:rsidRPr="00C93B75">
        <w:rPr>
          <w:b/>
          <w:bCs/>
          <w:sz w:val="20"/>
          <w:szCs w:val="20"/>
          <w:lang w:val="it-IT"/>
        </w:rPr>
        <w:t>Corso Vittorio Emanuele II 30, Milano</w:t>
      </w:r>
      <w:r w:rsidRPr="00C93B75">
        <w:rPr>
          <w:sz w:val="20"/>
          <w:szCs w:val="20"/>
          <w:lang w:val="it-IT"/>
        </w:rPr>
        <w:t>, e in modalità streaming. L’offerta comprende corsi annuali, di specializzazione e moduli brevi, rivolti sia a professionisti del settore sia ad appassionati d’arte.</w:t>
      </w:r>
    </w:p>
    <w:p w14:paraId="61C81ABE" w14:textId="77777777" w:rsidR="00C93B75" w:rsidRPr="00C93B75" w:rsidRDefault="00C93B75" w:rsidP="00C93B75">
      <w:pPr>
        <w:rPr>
          <w:sz w:val="20"/>
          <w:szCs w:val="20"/>
          <w:lang w:val="it-IT"/>
        </w:rPr>
      </w:pPr>
      <w:r w:rsidRPr="00C93B75">
        <w:rPr>
          <w:sz w:val="20"/>
          <w:szCs w:val="20"/>
          <w:lang w:val="it-IT"/>
        </w:rPr>
        <w:t xml:space="preserve">In collaborazione con il </w:t>
      </w:r>
      <w:r w:rsidRPr="00C93B75">
        <w:rPr>
          <w:b/>
          <w:bCs/>
          <w:sz w:val="20"/>
          <w:szCs w:val="20"/>
          <w:lang w:val="it-IT"/>
        </w:rPr>
        <w:t>Collegio Lombardo Periti Esperti Consulenti</w:t>
      </w:r>
      <w:r w:rsidRPr="00C93B75">
        <w:rPr>
          <w:sz w:val="20"/>
          <w:szCs w:val="20"/>
          <w:lang w:val="it-IT"/>
        </w:rPr>
        <w:t xml:space="preserve">, </w:t>
      </w:r>
      <w:proofErr w:type="gramStart"/>
      <w:r w:rsidRPr="00C93B75">
        <w:rPr>
          <w:sz w:val="20"/>
          <w:szCs w:val="20"/>
          <w:lang w:val="it-IT"/>
        </w:rPr>
        <w:t>CorsiArte</w:t>
      </w:r>
      <w:proofErr w:type="gramEnd"/>
      <w:r w:rsidRPr="00C93B75">
        <w:rPr>
          <w:sz w:val="20"/>
          <w:szCs w:val="20"/>
          <w:lang w:val="it-IT"/>
        </w:rPr>
        <w:t xml:space="preserve"> promuove una cultura dell’arte fondata su rigore, metodo e valorizzazione delle arti decorative, contribuendo da oltre trent’anni alla formazione di nuove generazioni di esperti d’arte.</w:t>
      </w:r>
    </w:p>
    <w:p w14:paraId="2D0518CA" w14:textId="7EB98EED" w:rsidR="00C93B75" w:rsidRPr="00B96582" w:rsidRDefault="00C93B75">
      <w:pPr>
        <w:rPr>
          <w:lang w:val="it-IT"/>
        </w:rPr>
      </w:pPr>
      <w:r>
        <w:rPr>
          <w:lang w:val="it-IT"/>
        </w:rPr>
        <w:br/>
      </w:r>
    </w:p>
    <w:sectPr w:rsidR="00C93B75" w:rsidRPr="00B9658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8995" w14:textId="77777777" w:rsidR="00046F4F" w:rsidRDefault="00046F4F" w:rsidP="002E7C0C">
      <w:pPr>
        <w:spacing w:after="0" w:line="240" w:lineRule="auto"/>
      </w:pPr>
      <w:r>
        <w:separator/>
      </w:r>
    </w:p>
  </w:endnote>
  <w:endnote w:type="continuationSeparator" w:id="0">
    <w:p w14:paraId="14EB6B75" w14:textId="77777777" w:rsidR="00046F4F" w:rsidRDefault="00046F4F" w:rsidP="002E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B2B8" w14:textId="77777777" w:rsidR="00046F4F" w:rsidRDefault="00046F4F" w:rsidP="002E7C0C">
      <w:pPr>
        <w:spacing w:after="0" w:line="240" w:lineRule="auto"/>
      </w:pPr>
      <w:r>
        <w:separator/>
      </w:r>
    </w:p>
  </w:footnote>
  <w:footnote w:type="continuationSeparator" w:id="0">
    <w:p w14:paraId="40DFA3D1" w14:textId="77777777" w:rsidR="00046F4F" w:rsidRDefault="00046F4F" w:rsidP="002E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E5E3" w14:textId="77777777" w:rsidR="002E7C0C" w:rsidRPr="00472485" w:rsidRDefault="002E7C0C" w:rsidP="002E7C0C">
    <w:pPr>
      <w:pStyle w:val="normal1"/>
      <w:spacing w:before="0" w:beforeAutospacing="0" w:after="0" w:afterAutospacing="0" w:line="360" w:lineRule="auto"/>
      <w:rPr>
        <w:rFonts w:ascii="Arial Nova" w:hAnsi="Arial Nova" w:cs="Helvetica"/>
        <w:sz w:val="20"/>
        <w:szCs w:val="20"/>
      </w:rPr>
    </w:pPr>
    <w:r w:rsidRPr="00472485">
      <w:rPr>
        <w:rFonts w:ascii="Arial Nova" w:hAnsi="Arial Nova" w:cs="Helvetica"/>
        <w:sz w:val="20"/>
        <w:szCs w:val="20"/>
      </w:rPr>
      <w:t>COMUNICATO STAMPA</w:t>
    </w:r>
  </w:p>
  <w:p w14:paraId="41710CD5" w14:textId="77777777" w:rsidR="002E7C0C" w:rsidRPr="00472485" w:rsidRDefault="002E7C0C" w:rsidP="002E7C0C">
    <w:pPr>
      <w:pStyle w:val="normal1"/>
      <w:spacing w:before="0" w:beforeAutospacing="0" w:after="0" w:afterAutospacing="0"/>
      <w:rPr>
        <w:rFonts w:ascii="Arial Nova" w:hAnsi="Arial Nova" w:cs="Helvetica"/>
        <w:sz w:val="42"/>
        <w:szCs w:val="42"/>
      </w:rPr>
    </w:pPr>
    <w:r w:rsidRPr="00472485">
      <w:rPr>
        <w:rFonts w:ascii="Arial Nova" w:hAnsi="Arial Nova" w:cs="Helvetica"/>
        <w:noProof/>
        <w:sz w:val="42"/>
        <w:szCs w:val="42"/>
      </w:rPr>
      <w:drawing>
        <wp:inline distT="0" distB="0" distL="0" distR="0" wp14:anchorId="29061947" wp14:editId="6A0480B9">
          <wp:extent cx="4057650" cy="824974"/>
          <wp:effectExtent l="0" t="0" r="0" b="0"/>
          <wp:docPr id="1" name="Immagine 1" descr="Immagine che contiene testo, Carattere, tipograf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tipograf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5535" cy="840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7ECF0" w14:textId="77777777" w:rsidR="002E7C0C" w:rsidRPr="002E7C0C" w:rsidRDefault="002E7C0C" w:rsidP="002E7C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307A"/>
    <w:multiLevelType w:val="multilevel"/>
    <w:tmpl w:val="F9AE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34397"/>
    <w:multiLevelType w:val="multilevel"/>
    <w:tmpl w:val="5C06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B4F17"/>
    <w:multiLevelType w:val="hybridMultilevel"/>
    <w:tmpl w:val="3B803110"/>
    <w:lvl w:ilvl="0" w:tplc="62A48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305478">
    <w:abstractNumId w:val="0"/>
  </w:num>
  <w:num w:numId="2" w16cid:durableId="153035879">
    <w:abstractNumId w:val="1"/>
  </w:num>
  <w:num w:numId="3" w16cid:durableId="1663655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82"/>
    <w:rsid w:val="00046F4F"/>
    <w:rsid w:val="002763A5"/>
    <w:rsid w:val="002E7C0C"/>
    <w:rsid w:val="0043041D"/>
    <w:rsid w:val="00496014"/>
    <w:rsid w:val="00544B08"/>
    <w:rsid w:val="006A098B"/>
    <w:rsid w:val="008269CA"/>
    <w:rsid w:val="00864071"/>
    <w:rsid w:val="00B96582"/>
    <w:rsid w:val="00C93B75"/>
    <w:rsid w:val="00CD7729"/>
    <w:rsid w:val="00D3090D"/>
    <w:rsid w:val="00FA534D"/>
    <w:rsid w:val="00FB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2459"/>
  <w15:chartTrackingRefBased/>
  <w15:docId w15:val="{19F600F0-2FE9-4211-B685-7A4F679C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6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6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6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6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6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6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6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6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6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6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6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6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65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65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65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65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65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65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6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6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6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6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6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65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65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65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6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65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658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9658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658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E7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7C0C"/>
  </w:style>
  <w:style w:type="paragraph" w:styleId="Pidipagina">
    <w:name w:val="footer"/>
    <w:basedOn w:val="Normale"/>
    <w:link w:val="PidipaginaCarattere"/>
    <w:uiPriority w:val="99"/>
    <w:unhideWhenUsed/>
    <w:rsid w:val="002E7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7C0C"/>
  </w:style>
  <w:style w:type="paragraph" w:customStyle="1" w:styleId="normal1">
    <w:name w:val="normal1"/>
    <w:basedOn w:val="Normale"/>
    <w:rsid w:val="002E7C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siarte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rsiar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CorsiArte Fedora</dc:creator>
  <cp:keywords/>
  <dc:description/>
  <cp:lastModifiedBy>Scuola CorsiArte Fedora</cp:lastModifiedBy>
  <cp:revision>9</cp:revision>
  <dcterms:created xsi:type="dcterms:W3CDTF">2025-11-08T11:53:00Z</dcterms:created>
  <dcterms:modified xsi:type="dcterms:W3CDTF">2025-11-08T12:54:00Z</dcterms:modified>
</cp:coreProperties>
</file>