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487" w:rsidRDefault="005C2487" w:rsidP="00C26956">
      <w:pPr>
        <w:pStyle w:val="Nessunaspaziatura"/>
        <w:jc w:val="both"/>
        <w:rPr>
          <w:rFonts w:ascii="Arial" w:hAnsi="Arial" w:cs="Arial"/>
          <w:sz w:val="28"/>
          <w:szCs w:val="28"/>
        </w:rPr>
      </w:pPr>
      <w:r>
        <w:rPr>
          <w:rFonts w:ascii="Arial" w:hAnsi="Arial" w:cs="Arial"/>
          <w:sz w:val="28"/>
          <w:szCs w:val="28"/>
        </w:rPr>
        <w:t>Comunicato Stampa</w:t>
      </w:r>
      <w:bookmarkStart w:id="0" w:name="_GoBack"/>
      <w:bookmarkEnd w:id="0"/>
    </w:p>
    <w:p w:rsidR="007C0CE8" w:rsidRDefault="00F62367" w:rsidP="00616F6F">
      <w:pPr>
        <w:pStyle w:val="Nessunaspaziatura"/>
        <w:jc w:val="both"/>
        <w:rPr>
          <w:rFonts w:ascii="Arial" w:hAnsi="Arial" w:cs="Arial"/>
          <w:b/>
          <w:bCs/>
          <w:caps/>
          <w:color w:val="4F81BD" w:themeColor="accent1"/>
          <w:sz w:val="28"/>
          <w:szCs w:val="28"/>
        </w:rPr>
      </w:pPr>
      <w:r>
        <w:rPr>
          <w:rFonts w:ascii="Arial" w:hAnsi="Arial" w:cs="Arial"/>
          <w:b/>
          <w:bCs/>
          <w:caps/>
          <w:color w:val="808080" w:themeColor="background1" w:themeShade="80"/>
          <w:sz w:val="28"/>
          <w:szCs w:val="28"/>
        </w:rPr>
        <w:t>rinaldo degradi</w:t>
      </w:r>
      <w:r w:rsidR="00616F6F">
        <w:rPr>
          <w:rFonts w:ascii="Arial" w:hAnsi="Arial" w:cs="Arial"/>
          <w:b/>
          <w:bCs/>
          <w:caps/>
          <w:color w:val="4F81BD" w:themeColor="accent1"/>
          <w:sz w:val="28"/>
          <w:szCs w:val="28"/>
        </w:rPr>
        <w:t xml:space="preserve">, </w:t>
      </w:r>
      <w:r w:rsidR="00026E99">
        <w:rPr>
          <w:rFonts w:ascii="Arial" w:hAnsi="Arial" w:cs="Arial"/>
          <w:b/>
          <w:bCs/>
          <w:i/>
          <w:color w:val="4F81BD" w:themeColor="accent1"/>
          <w:sz w:val="28"/>
          <w:szCs w:val="28"/>
        </w:rPr>
        <w:t>Geometrie allusive</w:t>
      </w:r>
      <w:r w:rsidR="0039118F">
        <w:rPr>
          <w:rFonts w:ascii="Arial" w:hAnsi="Arial" w:cs="Arial"/>
          <w:b/>
          <w:bCs/>
          <w:color w:val="4F81BD" w:themeColor="accent1"/>
          <w:sz w:val="28"/>
          <w:szCs w:val="28"/>
        </w:rPr>
        <w:t xml:space="preserve"> </w:t>
      </w:r>
    </w:p>
    <w:p w:rsidR="005C2487" w:rsidRPr="00C26956" w:rsidRDefault="005C2487" w:rsidP="005C2487">
      <w:pPr>
        <w:pStyle w:val="Nessunaspaziatura"/>
        <w:jc w:val="both"/>
        <w:rPr>
          <w:rFonts w:ascii="Arial" w:hAnsi="Arial" w:cs="Arial"/>
          <w:sz w:val="28"/>
          <w:szCs w:val="28"/>
        </w:rPr>
      </w:pPr>
      <w:r>
        <w:rPr>
          <w:rFonts w:ascii="Arial" w:hAnsi="Arial" w:cs="Arial"/>
          <w:sz w:val="28"/>
          <w:szCs w:val="28"/>
        </w:rPr>
        <w:t xml:space="preserve">Mostra </w:t>
      </w:r>
      <w:r w:rsidR="00F62367">
        <w:rPr>
          <w:rFonts w:ascii="Arial" w:hAnsi="Arial" w:cs="Arial"/>
          <w:sz w:val="28"/>
          <w:szCs w:val="28"/>
        </w:rPr>
        <w:t xml:space="preserve">di scultura </w:t>
      </w:r>
      <w:r>
        <w:rPr>
          <w:rFonts w:ascii="Arial" w:hAnsi="Arial" w:cs="Arial"/>
          <w:sz w:val="28"/>
          <w:szCs w:val="28"/>
        </w:rPr>
        <w:t xml:space="preserve">alla </w:t>
      </w:r>
      <w:proofErr w:type="spellStart"/>
      <w:r>
        <w:rPr>
          <w:rFonts w:ascii="Arial" w:hAnsi="Arial" w:cs="Arial"/>
          <w:sz w:val="28"/>
          <w:szCs w:val="28"/>
        </w:rPr>
        <w:t>Vi.P</w:t>
      </w:r>
      <w:proofErr w:type="spellEnd"/>
      <w:r>
        <w:rPr>
          <w:rFonts w:ascii="Arial" w:hAnsi="Arial" w:cs="Arial"/>
          <w:sz w:val="28"/>
          <w:szCs w:val="28"/>
        </w:rPr>
        <w:t>. Gallery di Milano</w:t>
      </w:r>
      <w:r w:rsidR="008D313E">
        <w:rPr>
          <w:rFonts w:ascii="Arial" w:hAnsi="Arial" w:cs="Arial"/>
          <w:sz w:val="28"/>
          <w:szCs w:val="28"/>
        </w:rPr>
        <w:t xml:space="preserve"> sul Naviglio Grande</w:t>
      </w:r>
    </w:p>
    <w:p w:rsidR="00616F6F" w:rsidRPr="00C26956" w:rsidRDefault="00616F6F" w:rsidP="00616F6F">
      <w:pPr>
        <w:pStyle w:val="Nessunaspaziatura"/>
        <w:jc w:val="both"/>
        <w:rPr>
          <w:rFonts w:ascii="Arial" w:hAnsi="Arial" w:cs="Arial"/>
          <w:sz w:val="24"/>
          <w:szCs w:val="24"/>
        </w:rPr>
      </w:pPr>
    </w:p>
    <w:p w:rsidR="00CF2538" w:rsidRDefault="007C0CE8" w:rsidP="00C26956">
      <w:pPr>
        <w:pStyle w:val="Nessunaspaziatura"/>
        <w:jc w:val="both"/>
        <w:rPr>
          <w:rFonts w:ascii="Arial" w:hAnsi="Arial" w:cs="Arial"/>
        </w:rPr>
      </w:pPr>
      <w:r w:rsidRPr="00D77572">
        <w:rPr>
          <w:rFonts w:ascii="Arial" w:hAnsi="Arial" w:cs="Arial"/>
        </w:rPr>
        <w:t xml:space="preserve">Si </w:t>
      </w:r>
      <w:r w:rsidRPr="00F62367">
        <w:rPr>
          <w:rFonts w:ascii="Arial" w:hAnsi="Arial" w:cs="Arial"/>
        </w:rPr>
        <w:t xml:space="preserve">inaugura </w:t>
      </w:r>
      <w:r w:rsidR="00F62367">
        <w:rPr>
          <w:rFonts w:ascii="Arial" w:hAnsi="Arial" w:cs="Arial"/>
        </w:rPr>
        <w:t>sabato 16 gennaio</w:t>
      </w:r>
      <w:r w:rsidRPr="00F62367">
        <w:rPr>
          <w:rFonts w:ascii="Arial" w:hAnsi="Arial" w:cs="Arial"/>
        </w:rPr>
        <w:t>, alle ore 1</w:t>
      </w:r>
      <w:r w:rsidR="0039118F" w:rsidRPr="00F62367">
        <w:rPr>
          <w:rFonts w:ascii="Arial" w:hAnsi="Arial" w:cs="Arial"/>
        </w:rPr>
        <w:t>6</w:t>
      </w:r>
      <w:r w:rsidRPr="00F62367">
        <w:rPr>
          <w:rFonts w:ascii="Arial" w:hAnsi="Arial" w:cs="Arial"/>
        </w:rPr>
        <w:t>,00</w:t>
      </w:r>
      <w:r w:rsidR="00F62367">
        <w:rPr>
          <w:rFonts w:ascii="Arial" w:hAnsi="Arial" w:cs="Arial"/>
        </w:rPr>
        <w:t>, per il pubblico milanese,</w:t>
      </w:r>
      <w:r w:rsidRPr="00D77572">
        <w:rPr>
          <w:rFonts w:ascii="Arial" w:hAnsi="Arial" w:cs="Arial"/>
        </w:rPr>
        <w:t xml:space="preserve"> </w:t>
      </w:r>
      <w:r w:rsidR="00853E5C" w:rsidRPr="00D77572">
        <w:rPr>
          <w:rFonts w:ascii="Arial" w:hAnsi="Arial" w:cs="Arial"/>
        </w:rPr>
        <w:t xml:space="preserve">alla </w:t>
      </w:r>
      <w:proofErr w:type="spellStart"/>
      <w:r w:rsidR="00853E5C" w:rsidRPr="00D77572">
        <w:rPr>
          <w:rFonts w:ascii="Arial" w:hAnsi="Arial" w:cs="Arial"/>
        </w:rPr>
        <w:t>Vi.P</w:t>
      </w:r>
      <w:proofErr w:type="spellEnd"/>
      <w:r w:rsidR="00853E5C" w:rsidRPr="00D77572">
        <w:rPr>
          <w:rFonts w:ascii="Arial" w:hAnsi="Arial" w:cs="Arial"/>
        </w:rPr>
        <w:t xml:space="preserve">. Gallery di Milano, </w:t>
      </w:r>
      <w:r w:rsidR="00B41BE0" w:rsidRPr="00D77572">
        <w:rPr>
          <w:rFonts w:ascii="Arial" w:hAnsi="Arial" w:cs="Arial"/>
        </w:rPr>
        <w:t xml:space="preserve">in </w:t>
      </w:r>
      <w:r w:rsidR="00853E5C" w:rsidRPr="00D77572">
        <w:rPr>
          <w:rFonts w:ascii="Arial" w:hAnsi="Arial" w:cs="Arial"/>
        </w:rPr>
        <w:t>Alzaia Naviglio Grande, 4,</w:t>
      </w:r>
      <w:r w:rsidRPr="00D77572">
        <w:rPr>
          <w:rFonts w:ascii="Arial" w:hAnsi="Arial" w:cs="Arial"/>
        </w:rPr>
        <w:t xml:space="preserve"> la mostra personale </w:t>
      </w:r>
      <w:r w:rsidR="00F62367">
        <w:rPr>
          <w:rFonts w:ascii="Arial" w:hAnsi="Arial" w:cs="Arial"/>
        </w:rPr>
        <w:t xml:space="preserve">dello scultore </w:t>
      </w:r>
      <w:r w:rsidR="00F62367" w:rsidRPr="00A13707">
        <w:rPr>
          <w:rFonts w:ascii="Arial" w:hAnsi="Arial" w:cs="Arial"/>
          <w:b/>
        </w:rPr>
        <w:t>Rinaldo Degradi</w:t>
      </w:r>
      <w:r w:rsidR="00942635" w:rsidRPr="00D77572">
        <w:rPr>
          <w:rFonts w:ascii="Arial" w:hAnsi="Arial" w:cs="Arial"/>
        </w:rPr>
        <w:t xml:space="preserve"> </w:t>
      </w:r>
      <w:r w:rsidRPr="00D77572">
        <w:rPr>
          <w:rFonts w:ascii="Arial" w:hAnsi="Arial" w:cs="Arial"/>
        </w:rPr>
        <w:t>intitolata “</w:t>
      </w:r>
      <w:r w:rsidR="00026E99">
        <w:rPr>
          <w:rFonts w:ascii="Arial" w:hAnsi="Arial" w:cs="Arial"/>
          <w:b/>
          <w:bCs/>
        </w:rPr>
        <w:t>Geometrie allusive</w:t>
      </w:r>
      <w:r w:rsidRPr="00D77572">
        <w:rPr>
          <w:rFonts w:ascii="Arial" w:hAnsi="Arial" w:cs="Arial"/>
        </w:rPr>
        <w:t xml:space="preserve">”, che </w:t>
      </w:r>
      <w:r w:rsidR="00942635" w:rsidRPr="00D77572">
        <w:rPr>
          <w:rFonts w:ascii="Arial" w:hAnsi="Arial" w:cs="Arial"/>
        </w:rPr>
        <w:t xml:space="preserve">presenta una </w:t>
      </w:r>
      <w:r w:rsidR="00616F6F" w:rsidRPr="00D77572">
        <w:rPr>
          <w:rFonts w:ascii="Arial" w:hAnsi="Arial" w:cs="Arial"/>
        </w:rPr>
        <w:t>ve</w:t>
      </w:r>
      <w:r w:rsidR="00942635" w:rsidRPr="00D77572">
        <w:rPr>
          <w:rFonts w:ascii="Arial" w:hAnsi="Arial" w:cs="Arial"/>
        </w:rPr>
        <w:t xml:space="preserve">ntina di lavori dell’artista </w:t>
      </w:r>
      <w:r w:rsidR="00F62367">
        <w:rPr>
          <w:rFonts w:ascii="Arial" w:hAnsi="Arial" w:cs="Arial"/>
        </w:rPr>
        <w:t>che vive e lavora tra Milano e il</w:t>
      </w:r>
      <w:r w:rsidR="0039118F">
        <w:rPr>
          <w:rFonts w:ascii="Arial" w:hAnsi="Arial" w:cs="Arial"/>
        </w:rPr>
        <w:t xml:space="preserve"> Lago di Endine</w:t>
      </w:r>
      <w:r w:rsidR="00616F6F" w:rsidRPr="00D77572">
        <w:rPr>
          <w:rFonts w:ascii="Arial" w:hAnsi="Arial" w:cs="Arial"/>
        </w:rPr>
        <w:t>.</w:t>
      </w:r>
      <w:r w:rsidR="00610001">
        <w:rPr>
          <w:rFonts w:ascii="Arial" w:hAnsi="Arial" w:cs="Arial"/>
        </w:rPr>
        <w:t xml:space="preserve"> </w:t>
      </w:r>
    </w:p>
    <w:p w:rsidR="007C0CE8" w:rsidRDefault="007C0CE8" w:rsidP="00C26956">
      <w:pPr>
        <w:pStyle w:val="Nessunaspaziatura"/>
        <w:jc w:val="both"/>
        <w:rPr>
          <w:rFonts w:ascii="Arial" w:hAnsi="Arial" w:cs="Arial"/>
        </w:rPr>
      </w:pPr>
      <w:r w:rsidRPr="00D77572">
        <w:rPr>
          <w:rFonts w:ascii="Arial" w:hAnsi="Arial" w:cs="Arial"/>
        </w:rPr>
        <w:t xml:space="preserve">La mostra </w:t>
      </w:r>
      <w:r w:rsidR="008D313E">
        <w:rPr>
          <w:rFonts w:ascii="Arial" w:hAnsi="Arial" w:cs="Arial"/>
        </w:rPr>
        <w:t xml:space="preserve">è a cura di Virgilio Patarini e </w:t>
      </w:r>
      <w:r w:rsidRPr="00D77572">
        <w:rPr>
          <w:rFonts w:ascii="Arial" w:hAnsi="Arial" w:cs="Arial"/>
        </w:rPr>
        <w:t>sarà visitabile</w:t>
      </w:r>
      <w:r w:rsidR="00F62367">
        <w:rPr>
          <w:rFonts w:ascii="Arial" w:hAnsi="Arial" w:cs="Arial"/>
        </w:rPr>
        <w:t>, dai milanesi,</w:t>
      </w:r>
      <w:r w:rsidR="0039118F">
        <w:rPr>
          <w:rFonts w:ascii="Arial" w:hAnsi="Arial" w:cs="Arial"/>
        </w:rPr>
        <w:t xml:space="preserve"> da sabato </w:t>
      </w:r>
      <w:r w:rsidR="00F62367">
        <w:rPr>
          <w:rFonts w:ascii="Arial" w:hAnsi="Arial" w:cs="Arial"/>
        </w:rPr>
        <w:t>16 gennaio</w:t>
      </w:r>
      <w:r w:rsidRPr="00D77572">
        <w:rPr>
          <w:rFonts w:ascii="Arial" w:hAnsi="Arial" w:cs="Arial"/>
        </w:rPr>
        <w:t xml:space="preserve"> fino al </w:t>
      </w:r>
      <w:r w:rsidR="00F62367">
        <w:rPr>
          <w:rFonts w:ascii="Arial" w:hAnsi="Arial" w:cs="Arial"/>
        </w:rPr>
        <w:t>25 gennaio</w:t>
      </w:r>
      <w:r w:rsidR="00853E5C" w:rsidRPr="00D77572">
        <w:rPr>
          <w:rFonts w:ascii="Arial" w:hAnsi="Arial" w:cs="Arial"/>
        </w:rPr>
        <w:t xml:space="preserve">, </w:t>
      </w:r>
      <w:r w:rsidR="0039118F">
        <w:rPr>
          <w:rFonts w:ascii="Arial" w:hAnsi="Arial" w:cs="Arial"/>
        </w:rPr>
        <w:t xml:space="preserve">lunedì e </w:t>
      </w:r>
      <w:r w:rsidR="00853E5C" w:rsidRPr="00D77572">
        <w:rPr>
          <w:rFonts w:ascii="Arial" w:hAnsi="Arial" w:cs="Arial"/>
        </w:rPr>
        <w:t>dal m</w:t>
      </w:r>
      <w:r w:rsidR="0039118F">
        <w:rPr>
          <w:rFonts w:ascii="Arial" w:hAnsi="Arial" w:cs="Arial"/>
        </w:rPr>
        <w:t>ercole</w:t>
      </w:r>
      <w:r w:rsidR="00853E5C" w:rsidRPr="00D77572">
        <w:rPr>
          <w:rFonts w:ascii="Arial" w:hAnsi="Arial" w:cs="Arial"/>
        </w:rPr>
        <w:t xml:space="preserve">dì al </w:t>
      </w:r>
      <w:r w:rsidR="0039118F">
        <w:rPr>
          <w:rFonts w:ascii="Arial" w:hAnsi="Arial" w:cs="Arial"/>
        </w:rPr>
        <w:t>sabato</w:t>
      </w:r>
      <w:r w:rsidR="00853E5C" w:rsidRPr="00D77572">
        <w:rPr>
          <w:rFonts w:ascii="Arial" w:hAnsi="Arial" w:cs="Arial"/>
        </w:rPr>
        <w:t>, h 15,30-18,30; domenica, h11-13 e 14-19</w:t>
      </w:r>
      <w:r w:rsidRPr="00D77572">
        <w:rPr>
          <w:rFonts w:ascii="Arial" w:hAnsi="Arial" w:cs="Arial"/>
        </w:rPr>
        <w:t>.</w:t>
      </w:r>
      <w:r w:rsidR="0039118F">
        <w:rPr>
          <w:rFonts w:ascii="Arial" w:hAnsi="Arial" w:cs="Arial"/>
        </w:rPr>
        <w:t xml:space="preserve"> Chiuso il martedì.</w:t>
      </w:r>
      <w:r w:rsidRPr="00D77572">
        <w:rPr>
          <w:rFonts w:ascii="Arial" w:hAnsi="Arial" w:cs="Arial"/>
        </w:rPr>
        <w:t xml:space="preserve"> Ingresso libero.</w:t>
      </w:r>
      <w:r w:rsidR="00F62367">
        <w:rPr>
          <w:rFonts w:ascii="Arial" w:hAnsi="Arial" w:cs="Arial"/>
        </w:rPr>
        <w:t xml:space="preserve"> Fatte salve, ovviamente, eventuali ulteriori restrizioni o allentamenti delle medesime, a seguito dell’emergenza sanitaria. In caso di zona rossa o </w:t>
      </w:r>
      <w:proofErr w:type="spellStart"/>
      <w:r w:rsidR="00F62367">
        <w:rPr>
          <w:rFonts w:ascii="Arial" w:hAnsi="Arial" w:cs="Arial"/>
        </w:rPr>
        <w:t>lockdown</w:t>
      </w:r>
      <w:proofErr w:type="spellEnd"/>
      <w:r w:rsidR="00F62367">
        <w:rPr>
          <w:rFonts w:ascii="Arial" w:hAnsi="Arial" w:cs="Arial"/>
        </w:rPr>
        <w:t xml:space="preserve"> la mostra verrà sospesa e riaperta al termine delle eventuali ulteriori restrizioni. In caso di zona gialla sarà visitabile anche dai lombardi non milanesi.</w:t>
      </w:r>
    </w:p>
    <w:p w:rsidR="001F6051" w:rsidRDefault="00F62367" w:rsidP="00C26956">
      <w:pPr>
        <w:pStyle w:val="Nessunaspaziatura"/>
        <w:jc w:val="both"/>
        <w:rPr>
          <w:rFonts w:ascii="Arial" w:hAnsi="Arial" w:cs="Arial"/>
        </w:rPr>
      </w:pPr>
      <w:r>
        <w:rPr>
          <w:rFonts w:ascii="Arial" w:hAnsi="Arial" w:cs="Arial"/>
        </w:rPr>
        <w:t xml:space="preserve">Una presentazione virtuale dell’artista è già da ora presente sul canale </w:t>
      </w:r>
      <w:proofErr w:type="spellStart"/>
      <w:r>
        <w:rPr>
          <w:rFonts w:ascii="Arial" w:hAnsi="Arial" w:cs="Arial"/>
        </w:rPr>
        <w:t>YouTube</w:t>
      </w:r>
      <w:proofErr w:type="spellEnd"/>
      <w:r>
        <w:rPr>
          <w:rFonts w:ascii="Arial" w:hAnsi="Arial" w:cs="Arial"/>
        </w:rPr>
        <w:t xml:space="preserve"> di </w:t>
      </w:r>
      <w:proofErr w:type="spellStart"/>
      <w:r>
        <w:rPr>
          <w:rFonts w:ascii="Arial" w:hAnsi="Arial" w:cs="Arial"/>
        </w:rPr>
        <w:t>Zamenhof</w:t>
      </w:r>
      <w:proofErr w:type="spellEnd"/>
      <w:r>
        <w:rPr>
          <w:rFonts w:ascii="Arial" w:hAnsi="Arial" w:cs="Arial"/>
        </w:rPr>
        <w:t xml:space="preserve"> Art a questo link: </w:t>
      </w:r>
    </w:p>
    <w:p w:rsidR="00F62367" w:rsidRPr="00D77572" w:rsidRDefault="001F6051" w:rsidP="00C26956">
      <w:pPr>
        <w:pStyle w:val="Nessunaspaziatura"/>
        <w:jc w:val="both"/>
        <w:rPr>
          <w:rFonts w:ascii="Arial" w:hAnsi="Arial" w:cs="Arial"/>
        </w:rPr>
      </w:pPr>
      <w:r w:rsidRPr="001F6051">
        <w:rPr>
          <w:rFonts w:ascii="Arial" w:hAnsi="Arial" w:cs="Arial"/>
        </w:rPr>
        <w:t>https://www.youtube.com/watch?v=qBWn4vDBPVE</w:t>
      </w:r>
    </w:p>
    <w:p w:rsidR="007C0CE8" w:rsidRPr="00D77572" w:rsidRDefault="007C0CE8" w:rsidP="00C26956">
      <w:pPr>
        <w:pStyle w:val="Nessunaspaziatura"/>
        <w:jc w:val="both"/>
        <w:rPr>
          <w:rFonts w:ascii="Arial" w:hAnsi="Arial" w:cs="Arial"/>
          <w:shd w:val="clear" w:color="auto" w:fill="FFFFFF"/>
        </w:rPr>
      </w:pPr>
      <w:r w:rsidRPr="00D77572">
        <w:rPr>
          <w:rFonts w:ascii="Arial" w:hAnsi="Arial" w:cs="Arial"/>
          <w:shd w:val="clear" w:color="auto" w:fill="FFFFFF"/>
        </w:rPr>
        <w:t> </w:t>
      </w:r>
    </w:p>
    <w:p w:rsidR="001F6051"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 xml:space="preserve">Qui di seguito una breve presentazione </w:t>
      </w:r>
      <w:r w:rsidR="00B41BE0" w:rsidRPr="00D77572">
        <w:rPr>
          <w:rFonts w:ascii="Arial" w:hAnsi="Arial" w:cs="Arial"/>
          <w:shd w:val="clear" w:color="auto" w:fill="FFFFFF"/>
        </w:rPr>
        <w:t xml:space="preserve">biografica </w:t>
      </w:r>
      <w:r w:rsidR="002B7356">
        <w:rPr>
          <w:rFonts w:ascii="Arial" w:hAnsi="Arial" w:cs="Arial"/>
          <w:shd w:val="clear" w:color="auto" w:fill="FFFFFF"/>
        </w:rPr>
        <w:t>e critica</w:t>
      </w:r>
      <w:r w:rsidR="00610001">
        <w:rPr>
          <w:rFonts w:ascii="Arial" w:hAnsi="Arial" w:cs="Arial"/>
          <w:shd w:val="clear" w:color="auto" w:fill="FFFFFF"/>
        </w:rPr>
        <w:t xml:space="preserve"> dell’artista in </w:t>
      </w:r>
      <w:r w:rsidR="008D313E">
        <w:rPr>
          <w:rFonts w:ascii="Arial" w:hAnsi="Arial" w:cs="Arial"/>
          <w:shd w:val="clear" w:color="auto" w:fill="FFFFFF"/>
        </w:rPr>
        <w:t>mostra</w:t>
      </w:r>
      <w:r w:rsidR="00610001">
        <w:rPr>
          <w:rFonts w:ascii="Arial" w:hAnsi="Arial" w:cs="Arial"/>
          <w:shd w:val="clear" w:color="auto" w:fill="FFFFFF"/>
        </w:rPr>
        <w:t xml:space="preserve"> </w:t>
      </w:r>
    </w:p>
    <w:p w:rsidR="00224E4C" w:rsidRPr="00D77572" w:rsidRDefault="007C0CE8" w:rsidP="00B41BE0">
      <w:pPr>
        <w:pStyle w:val="Nessunaspaziatura"/>
        <w:jc w:val="both"/>
        <w:rPr>
          <w:rFonts w:ascii="Arial" w:hAnsi="Arial" w:cs="Arial"/>
          <w:shd w:val="clear" w:color="auto" w:fill="FFFFFF"/>
        </w:rPr>
      </w:pPr>
      <w:r w:rsidRPr="00D77572">
        <w:rPr>
          <w:rFonts w:ascii="Arial" w:hAnsi="Arial" w:cs="Arial"/>
          <w:shd w:val="clear" w:color="auto" w:fill="FFFFFF"/>
        </w:rPr>
        <w:t>In allegato locandina</w:t>
      </w:r>
      <w:r w:rsidR="005C2487" w:rsidRPr="00D77572">
        <w:rPr>
          <w:rFonts w:ascii="Arial" w:hAnsi="Arial" w:cs="Arial"/>
          <w:shd w:val="clear" w:color="auto" w:fill="FFFFFF"/>
        </w:rPr>
        <w:t xml:space="preserve"> e foto di opere</w:t>
      </w:r>
      <w:r w:rsidRPr="00D77572">
        <w:rPr>
          <w:rFonts w:ascii="Arial" w:hAnsi="Arial" w:cs="Arial"/>
          <w:shd w:val="clear" w:color="auto" w:fill="FFFFFF"/>
        </w:rPr>
        <w:t xml:space="preserve"> </w:t>
      </w:r>
    </w:p>
    <w:p w:rsidR="00616F6F" w:rsidRPr="00D77572" w:rsidRDefault="00616F6F" w:rsidP="00B41BE0">
      <w:pPr>
        <w:pStyle w:val="Nessunaspaziatura"/>
        <w:jc w:val="both"/>
        <w:rPr>
          <w:rFonts w:ascii="Arial" w:hAnsi="Arial" w:cs="Arial"/>
          <w:shd w:val="clear" w:color="auto" w:fill="FFFFFF"/>
        </w:rPr>
      </w:pPr>
    </w:p>
    <w:p w:rsidR="001F6051" w:rsidRPr="001F6051" w:rsidRDefault="001F6051" w:rsidP="001F6051">
      <w:pPr>
        <w:pStyle w:val="Nessunaspaziatura"/>
        <w:jc w:val="both"/>
        <w:rPr>
          <w:rFonts w:ascii="Arial" w:hAnsi="Arial" w:cs="Arial"/>
        </w:rPr>
      </w:pPr>
      <w:r w:rsidRPr="001F6051">
        <w:rPr>
          <w:rFonts w:ascii="Arial" w:hAnsi="Arial" w:cs="Arial"/>
          <w:b/>
        </w:rPr>
        <w:t>Rinaldo Degradi</w:t>
      </w:r>
      <w:r w:rsidRPr="001F6051">
        <w:rPr>
          <w:rFonts w:ascii="Arial" w:hAnsi="Arial" w:cs="Arial"/>
        </w:rPr>
        <w:t xml:space="preserve"> nasce a Milano nel 1940. Dopo il conseguimento del diploma di perito industriale si apre un lungo periodo, che continua tuttora, in cui l’impegno appassionato mette sempre più vigorose radici verso il conseguimento di un mestiere che si radichi su solide competenze specifiche corredate da una conoscenza storica artistica sempre più informata e vasta. Frequenta corsi di scultura con Tina Jacob presso il Gruppo Artistico </w:t>
      </w:r>
      <w:proofErr w:type="spellStart"/>
      <w:r w:rsidRPr="001F6051">
        <w:rPr>
          <w:rFonts w:ascii="Arial" w:hAnsi="Arial" w:cs="Arial"/>
        </w:rPr>
        <w:t>Rosetum</w:t>
      </w:r>
      <w:proofErr w:type="spellEnd"/>
      <w:r w:rsidRPr="001F6051">
        <w:rPr>
          <w:rFonts w:ascii="Arial" w:hAnsi="Arial" w:cs="Arial"/>
        </w:rPr>
        <w:t xml:space="preserve">, all’UNI 3 con la scultrice Anna Blasi e molto positivi si rivelano pure gli incontri e l’amicizia con diversi altri scultori con cui scambiare le proprie esperienze. Nascono le prime sculture denotanti una crescente maestria e coscienza autocritica in principio di carattere eminentemente figurativo. Nel nucleo delle opere plastiche realizzate in argilla si innesta il bronzo e quello dagli esiti affascinanti e pieni di sorprese della ceramica </w:t>
      </w:r>
      <w:proofErr w:type="spellStart"/>
      <w:r w:rsidRPr="001F6051">
        <w:rPr>
          <w:rFonts w:ascii="Arial" w:hAnsi="Arial" w:cs="Arial"/>
        </w:rPr>
        <w:t>Raku</w:t>
      </w:r>
      <w:proofErr w:type="spellEnd"/>
      <w:r w:rsidRPr="001F6051">
        <w:rPr>
          <w:rFonts w:ascii="Arial" w:hAnsi="Arial" w:cs="Arial"/>
        </w:rPr>
        <w:t xml:space="preserve">. </w:t>
      </w:r>
      <w:r>
        <w:rPr>
          <w:rFonts w:ascii="Arial" w:hAnsi="Arial" w:cs="Arial"/>
        </w:rPr>
        <w:t>Ben presto protagonisti </w:t>
      </w:r>
      <w:r w:rsidRPr="001F6051">
        <w:rPr>
          <w:rFonts w:ascii="Arial" w:hAnsi="Arial" w:cs="Arial"/>
        </w:rPr>
        <w:t>saranno l’acciaio, il ferro, la ghisa, la plastica in lavori sovente basatisi sul triangolo, figura geometrica dai molteplici significati filosofici e concettuali dove risulta utile la dimestichezza con lastre, profilati, saldature già famigliari visti gli studi tecnici a suo tempo compiuti unitamente alla pluriennale esperienza di progettazioni strutturali. Tra i riconoscimenti più prestigiosi conseguiti si deve ricordare nel 1977 il 1° premio alla XIV Rassegna di Arti Figurative dell’Associazione dipendenti Comunali di Milano, il Medaglione Aureo del</w:t>
      </w:r>
      <w:r>
        <w:rPr>
          <w:rFonts w:ascii="Arial" w:hAnsi="Arial" w:cs="Arial"/>
        </w:rPr>
        <w:t>lo scultore Manfrini donato da </w:t>
      </w:r>
      <w:r w:rsidRPr="001F6051">
        <w:rPr>
          <w:rFonts w:ascii="Arial" w:hAnsi="Arial" w:cs="Arial"/>
        </w:rPr>
        <w:t xml:space="preserve">Sua Eminenza il Cardinale Martini al concorso internazionale di pittura-scultura-poesia “La Triade” VI edizione 1983 ed il 2° premio del concorso “La Rosa D’ORO” al Gruppo Artistico </w:t>
      </w:r>
      <w:proofErr w:type="spellStart"/>
      <w:r w:rsidRPr="001F6051">
        <w:rPr>
          <w:rFonts w:ascii="Arial" w:hAnsi="Arial" w:cs="Arial"/>
        </w:rPr>
        <w:t>Rosetum</w:t>
      </w:r>
      <w:proofErr w:type="spellEnd"/>
      <w:r w:rsidRPr="001F6051">
        <w:rPr>
          <w:rFonts w:ascii="Arial" w:hAnsi="Arial" w:cs="Arial"/>
        </w:rPr>
        <w:t xml:space="preserve"> degli anni 2004 e 2007. Partecipa a diverse collettive ed a mostre personali a Milano, Perugia, Legnano, nelle valli di Comacchio e nelle Valli bergamasche.</w:t>
      </w:r>
    </w:p>
    <w:p w:rsidR="00D532F1" w:rsidRPr="001F6051" w:rsidRDefault="0039118F" w:rsidP="001F6051">
      <w:pPr>
        <w:pStyle w:val="Nessunaspaziatura"/>
        <w:jc w:val="both"/>
        <w:rPr>
          <w:rFonts w:ascii="Arial" w:hAnsi="Arial" w:cs="Arial"/>
        </w:rPr>
      </w:pPr>
      <w:r w:rsidRPr="001F6051">
        <w:rPr>
          <w:rFonts w:ascii="Arial" w:hAnsi="Arial" w:cs="Arial"/>
        </w:rPr>
        <w:t>Dal settembre 20</w:t>
      </w:r>
      <w:r w:rsidR="001F6051" w:rsidRPr="001F6051">
        <w:rPr>
          <w:rFonts w:ascii="Arial" w:hAnsi="Arial" w:cs="Arial"/>
        </w:rPr>
        <w:t>19</w:t>
      </w:r>
      <w:r w:rsidRPr="001F6051">
        <w:rPr>
          <w:rFonts w:ascii="Arial" w:hAnsi="Arial" w:cs="Arial"/>
        </w:rPr>
        <w:t xml:space="preserve"> è in permanenza alla </w:t>
      </w:r>
      <w:proofErr w:type="spellStart"/>
      <w:r w:rsidRPr="001F6051">
        <w:rPr>
          <w:rFonts w:ascii="Arial" w:hAnsi="Arial" w:cs="Arial"/>
        </w:rPr>
        <w:t>Vi.P</w:t>
      </w:r>
      <w:proofErr w:type="spellEnd"/>
      <w:r w:rsidRPr="001F6051">
        <w:rPr>
          <w:rFonts w:ascii="Arial" w:hAnsi="Arial" w:cs="Arial"/>
        </w:rPr>
        <w:t>. Gallery Milano sul Naviglio Grande</w:t>
      </w:r>
      <w:r w:rsidR="001F6051">
        <w:rPr>
          <w:rFonts w:ascii="Arial" w:hAnsi="Arial" w:cs="Arial"/>
        </w:rPr>
        <w:t xml:space="preserve"> e nella sede in Valcamonica</w:t>
      </w:r>
      <w:r w:rsidR="005D40AB" w:rsidRPr="001F6051">
        <w:rPr>
          <w:rFonts w:ascii="Arial" w:hAnsi="Arial" w:cs="Arial"/>
        </w:rPr>
        <w:t>.</w:t>
      </w:r>
    </w:p>
    <w:p w:rsidR="0039118F" w:rsidRPr="001F6051" w:rsidRDefault="0039118F" w:rsidP="001F6051">
      <w:pPr>
        <w:pStyle w:val="Nessunaspaziatura"/>
        <w:jc w:val="both"/>
        <w:rPr>
          <w:rFonts w:ascii="Arial" w:hAnsi="Arial" w:cs="Arial"/>
        </w:rPr>
      </w:pPr>
    </w:p>
    <w:p w:rsidR="001F6051" w:rsidRDefault="002B7356" w:rsidP="00616F6F">
      <w:pPr>
        <w:pStyle w:val="Nessunaspaziatura"/>
        <w:jc w:val="both"/>
        <w:rPr>
          <w:rFonts w:ascii="Arial" w:hAnsi="Arial" w:cs="Arial"/>
        </w:rPr>
      </w:pPr>
      <w:r w:rsidRPr="00D532F1">
        <w:rPr>
          <w:rFonts w:ascii="Arial" w:hAnsi="Arial" w:cs="Arial"/>
          <w:b/>
        </w:rPr>
        <w:t xml:space="preserve">La </w:t>
      </w:r>
      <w:r w:rsidR="001F6051">
        <w:rPr>
          <w:rFonts w:ascii="Arial" w:hAnsi="Arial" w:cs="Arial"/>
          <w:b/>
        </w:rPr>
        <w:t>scul</w:t>
      </w:r>
      <w:r w:rsidRPr="00D532F1">
        <w:rPr>
          <w:rFonts w:ascii="Arial" w:hAnsi="Arial" w:cs="Arial"/>
          <w:b/>
        </w:rPr>
        <w:t xml:space="preserve">tura di </w:t>
      </w:r>
      <w:r w:rsidR="001F6051">
        <w:rPr>
          <w:rFonts w:ascii="Arial" w:hAnsi="Arial" w:cs="Arial"/>
          <w:b/>
        </w:rPr>
        <w:t>Rinaldo Degradi</w:t>
      </w:r>
      <w:r w:rsidRPr="00D532F1">
        <w:rPr>
          <w:rFonts w:ascii="Arial" w:hAnsi="Arial" w:cs="Arial"/>
        </w:rPr>
        <w:t xml:space="preserve"> </w:t>
      </w:r>
    </w:p>
    <w:p w:rsidR="001F6051" w:rsidRDefault="001F6051" w:rsidP="001F6051">
      <w:pPr>
        <w:pStyle w:val="Nessunaspaziatura"/>
        <w:jc w:val="both"/>
        <w:rPr>
          <w:rFonts w:ascii="Arial" w:hAnsi="Arial" w:cs="Arial"/>
        </w:rPr>
      </w:pPr>
      <w:r w:rsidRPr="001F6051">
        <w:rPr>
          <w:rStyle w:val="Enfasicorsivo"/>
          <w:rFonts w:ascii="Arial" w:hAnsi="Arial" w:cs="Arial"/>
          <w:i w:val="0"/>
          <w:iCs w:val="0"/>
        </w:rPr>
        <w:t>Rinaldo Degradi opera per sottrazione e astrazione, togliendo programmaticamente e sistematicamente ogni rimando figurativo alla realtà, ogni possibile narrazione o rappresentazione icastica, alla ricerca di un’espressione aniconica dai rimandi arcaici, fortemente ancestrale ed evocativa. Le sue sculture così finiscono spesso per assomigliare a totem post-moderni o a stele o menhir arcaico-contemporanei</w:t>
      </w:r>
      <w:r>
        <w:rPr>
          <w:rStyle w:val="Enfasicorsivo"/>
          <w:rFonts w:ascii="Arial" w:hAnsi="Arial" w:cs="Arial"/>
          <w:i w:val="0"/>
          <w:iCs w:val="0"/>
        </w:rPr>
        <w:t xml:space="preserve">. </w:t>
      </w:r>
      <w:r w:rsidR="00A13707">
        <w:rPr>
          <w:rStyle w:val="Enfasicorsivo"/>
          <w:rFonts w:ascii="Arial" w:hAnsi="Arial" w:cs="Arial"/>
          <w:i w:val="0"/>
          <w:iCs w:val="0"/>
        </w:rPr>
        <w:t>Q</w:t>
      </w:r>
      <w:r w:rsidRPr="001F6051">
        <w:rPr>
          <w:rStyle w:val="Enfasicorsivo"/>
          <w:rFonts w:ascii="Arial" w:hAnsi="Arial" w:cs="Arial"/>
          <w:i w:val="0"/>
          <w:iCs w:val="0"/>
        </w:rPr>
        <w:t>uest</w:t>
      </w:r>
      <w:r w:rsidR="00A13707">
        <w:rPr>
          <w:rStyle w:val="Enfasicorsivo"/>
          <w:rFonts w:ascii="Arial" w:hAnsi="Arial" w:cs="Arial"/>
          <w:i w:val="0"/>
          <w:iCs w:val="0"/>
        </w:rPr>
        <w:t>o</w:t>
      </w:r>
      <w:r w:rsidRPr="001F6051">
        <w:rPr>
          <w:rStyle w:val="Enfasicorsivo"/>
          <w:rFonts w:ascii="Arial" w:hAnsi="Arial" w:cs="Arial"/>
          <w:i w:val="0"/>
          <w:iCs w:val="0"/>
        </w:rPr>
        <w:t xml:space="preserve"> artist</w:t>
      </w:r>
      <w:r w:rsidR="00A13707">
        <w:rPr>
          <w:rStyle w:val="Enfasicorsivo"/>
          <w:rFonts w:ascii="Arial" w:hAnsi="Arial" w:cs="Arial"/>
          <w:i w:val="0"/>
          <w:iCs w:val="0"/>
        </w:rPr>
        <w:t>a</w:t>
      </w:r>
      <w:r w:rsidRPr="001F6051">
        <w:rPr>
          <w:rStyle w:val="Enfasicorsivo"/>
          <w:rFonts w:ascii="Arial" w:hAnsi="Arial" w:cs="Arial"/>
          <w:i w:val="0"/>
          <w:iCs w:val="0"/>
        </w:rPr>
        <w:t xml:space="preserve"> arriva ad una grande forza e capacità evocativa, al limite del “sacro”, attraverso </w:t>
      </w:r>
      <w:r w:rsidR="00A13707">
        <w:rPr>
          <w:rStyle w:val="Enfasicorsivo"/>
          <w:rFonts w:ascii="Arial" w:hAnsi="Arial" w:cs="Arial"/>
          <w:i w:val="0"/>
          <w:iCs w:val="0"/>
        </w:rPr>
        <w:t xml:space="preserve">un </w:t>
      </w:r>
      <w:r w:rsidRPr="001F6051">
        <w:rPr>
          <w:rStyle w:val="Enfasicorsivo"/>
          <w:rFonts w:ascii="Arial" w:hAnsi="Arial" w:cs="Arial"/>
          <w:i w:val="0"/>
          <w:iCs w:val="0"/>
        </w:rPr>
        <w:t>process</w:t>
      </w:r>
      <w:r w:rsidR="00A13707">
        <w:rPr>
          <w:rStyle w:val="Enfasicorsivo"/>
          <w:rFonts w:ascii="Arial" w:hAnsi="Arial" w:cs="Arial"/>
          <w:i w:val="0"/>
          <w:iCs w:val="0"/>
        </w:rPr>
        <w:t>o</w:t>
      </w:r>
      <w:r w:rsidRPr="001F6051">
        <w:rPr>
          <w:rStyle w:val="Enfasicorsivo"/>
          <w:rFonts w:ascii="Arial" w:hAnsi="Arial" w:cs="Arial"/>
          <w:i w:val="0"/>
          <w:iCs w:val="0"/>
        </w:rPr>
        <w:t xml:space="preserve"> creativ</w:t>
      </w:r>
      <w:r w:rsidR="00A13707">
        <w:rPr>
          <w:rStyle w:val="Enfasicorsivo"/>
          <w:rFonts w:ascii="Arial" w:hAnsi="Arial" w:cs="Arial"/>
          <w:i w:val="0"/>
          <w:iCs w:val="0"/>
        </w:rPr>
        <w:t>o</w:t>
      </w:r>
      <w:r w:rsidRPr="001F6051">
        <w:rPr>
          <w:rStyle w:val="Enfasicorsivo"/>
          <w:rFonts w:ascii="Arial" w:hAnsi="Arial" w:cs="Arial"/>
          <w:i w:val="0"/>
          <w:iCs w:val="0"/>
        </w:rPr>
        <w:t xml:space="preserve"> </w:t>
      </w:r>
      <w:r w:rsidR="00A13707">
        <w:rPr>
          <w:rStyle w:val="Enfasicorsivo"/>
          <w:rFonts w:ascii="Arial" w:hAnsi="Arial" w:cs="Arial"/>
          <w:i w:val="0"/>
          <w:iCs w:val="0"/>
        </w:rPr>
        <w:t>originale e</w:t>
      </w:r>
      <w:r w:rsidRPr="001F6051">
        <w:rPr>
          <w:rStyle w:val="Enfasicorsivo"/>
          <w:rFonts w:ascii="Arial" w:hAnsi="Arial" w:cs="Arial"/>
          <w:i w:val="0"/>
          <w:iCs w:val="0"/>
        </w:rPr>
        <w:t xml:space="preserve"> decisamente aniconico</w:t>
      </w:r>
      <w:r>
        <w:rPr>
          <w:rStyle w:val="Enfasicorsivo"/>
          <w:rFonts w:ascii="Arial" w:hAnsi="Arial" w:cs="Arial"/>
          <w:i w:val="0"/>
          <w:iCs w:val="0"/>
        </w:rPr>
        <w:t xml:space="preserve">. </w:t>
      </w:r>
      <w:proofErr w:type="spellStart"/>
      <w:r w:rsidRPr="001F6051">
        <w:rPr>
          <w:rFonts w:ascii="Arial" w:hAnsi="Arial" w:cs="Arial"/>
        </w:rPr>
        <w:t>Vi.P</w:t>
      </w:r>
      <w:proofErr w:type="spellEnd"/>
      <w:r w:rsidRPr="001F6051">
        <w:rPr>
          <w:rFonts w:ascii="Arial" w:hAnsi="Arial" w:cs="Arial"/>
        </w:rPr>
        <w:t>.</w:t>
      </w:r>
    </w:p>
    <w:p w:rsidR="001F6051" w:rsidRPr="001F6051" w:rsidRDefault="001F6051" w:rsidP="001F6051">
      <w:pPr>
        <w:pStyle w:val="Nessunaspaziatura"/>
        <w:jc w:val="both"/>
        <w:rPr>
          <w:rFonts w:ascii="Arial" w:hAnsi="Arial" w:cs="Arial"/>
        </w:rPr>
      </w:pPr>
    </w:p>
    <w:p w:rsidR="00D31947" w:rsidRDefault="000153A3" w:rsidP="00616F6F">
      <w:pPr>
        <w:pStyle w:val="Nessunaspaziatura"/>
        <w:jc w:val="both"/>
        <w:rPr>
          <w:rFonts w:ascii="Arial" w:hAnsi="Arial" w:cs="Arial"/>
        </w:rPr>
      </w:pPr>
      <w:r>
        <w:rPr>
          <w:rFonts w:ascii="Arial" w:hAnsi="Arial" w:cs="Arial"/>
        </w:rPr>
        <w:t>Per approfondimenti:</w:t>
      </w:r>
      <w:r w:rsidR="007977A6">
        <w:rPr>
          <w:rFonts w:ascii="Arial" w:hAnsi="Arial" w:cs="Arial"/>
        </w:rPr>
        <w:t xml:space="preserve"> </w:t>
      </w:r>
    </w:p>
    <w:p w:rsidR="009C59F4" w:rsidRDefault="00FA05B4" w:rsidP="001F6051">
      <w:pPr>
        <w:pStyle w:val="Nessunaspaziatura"/>
        <w:jc w:val="both"/>
      </w:pPr>
      <w:hyperlink r:id="rId4" w:history="1">
        <w:r w:rsidR="001F6051" w:rsidRPr="00066929">
          <w:rPr>
            <w:rStyle w:val="Collegamentoipertestuale"/>
          </w:rPr>
          <w:t>https://www.zamenhofart.it/artisti-2019-2020/rinaldo-degradi/</w:t>
        </w:r>
      </w:hyperlink>
    </w:p>
    <w:p w:rsidR="001F6051" w:rsidRDefault="00FA05B4" w:rsidP="001F6051">
      <w:pPr>
        <w:pStyle w:val="Nessunaspaziatura"/>
        <w:jc w:val="both"/>
        <w:rPr>
          <w:rFonts w:ascii="Arial" w:hAnsi="Arial" w:cs="Arial"/>
        </w:rPr>
      </w:pPr>
      <w:hyperlink r:id="rId5" w:history="1">
        <w:r w:rsidR="001F6051" w:rsidRPr="00066929">
          <w:rPr>
            <w:rStyle w:val="Collegamentoipertestuale"/>
            <w:rFonts w:ascii="Arial" w:hAnsi="Arial" w:cs="Arial"/>
          </w:rPr>
          <w:t>https://sites.google.com/site/rinaldodegradi/</w:t>
        </w:r>
      </w:hyperlink>
    </w:p>
    <w:sectPr w:rsidR="001F6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60"/>
    <w:rsid w:val="000153A3"/>
    <w:rsid w:val="00026E99"/>
    <w:rsid w:val="000537ED"/>
    <w:rsid w:val="000965D5"/>
    <w:rsid w:val="000E6B4F"/>
    <w:rsid w:val="001F6051"/>
    <w:rsid w:val="00203363"/>
    <w:rsid w:val="00224E47"/>
    <w:rsid w:val="00224E4C"/>
    <w:rsid w:val="00274291"/>
    <w:rsid w:val="002B7356"/>
    <w:rsid w:val="002F1119"/>
    <w:rsid w:val="003777A6"/>
    <w:rsid w:val="0039118F"/>
    <w:rsid w:val="003B4486"/>
    <w:rsid w:val="003F5517"/>
    <w:rsid w:val="00437A3C"/>
    <w:rsid w:val="00512CED"/>
    <w:rsid w:val="00521D0E"/>
    <w:rsid w:val="005C2487"/>
    <w:rsid w:val="005D40AB"/>
    <w:rsid w:val="005F60A0"/>
    <w:rsid w:val="00610001"/>
    <w:rsid w:val="00616F6F"/>
    <w:rsid w:val="006A7CF9"/>
    <w:rsid w:val="007977A6"/>
    <w:rsid w:val="007C0CE8"/>
    <w:rsid w:val="007C4BC6"/>
    <w:rsid w:val="00853E5C"/>
    <w:rsid w:val="008D313E"/>
    <w:rsid w:val="00942635"/>
    <w:rsid w:val="00955EA9"/>
    <w:rsid w:val="009C59F4"/>
    <w:rsid w:val="009D1B60"/>
    <w:rsid w:val="00A13707"/>
    <w:rsid w:val="00A21423"/>
    <w:rsid w:val="00AB5620"/>
    <w:rsid w:val="00B2359E"/>
    <w:rsid w:val="00B41BE0"/>
    <w:rsid w:val="00C26956"/>
    <w:rsid w:val="00C95AA9"/>
    <w:rsid w:val="00CF2538"/>
    <w:rsid w:val="00D17458"/>
    <w:rsid w:val="00D31947"/>
    <w:rsid w:val="00D532F1"/>
    <w:rsid w:val="00D77572"/>
    <w:rsid w:val="00EA2607"/>
    <w:rsid w:val="00F13021"/>
    <w:rsid w:val="00F45903"/>
    <w:rsid w:val="00F62367"/>
    <w:rsid w:val="00F6759B"/>
    <w:rsid w:val="00F8506C"/>
    <w:rsid w:val="00FA05B4"/>
    <w:rsid w:val="00FD1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788"/>
  <w15:docId w15:val="{2CBC7D8A-A45F-4249-9764-72C4920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3676343294376350628gmail-m-5724385940473944663gmail-msonospacing">
    <w:name w:val="m_3676343294376350628gmail-m_-5724385940473944663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0CE8"/>
    <w:rPr>
      <w:color w:val="0000FF"/>
      <w:u w:val="single"/>
    </w:rPr>
  </w:style>
  <w:style w:type="paragraph" w:customStyle="1" w:styleId="m4772621278248092787gmail-msonospacing">
    <w:name w:val="m_4772621278248092787gmail-msonospacing"/>
    <w:basedOn w:val="Normale"/>
    <w:rsid w:val="007C0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A21423"/>
    <w:pPr>
      <w:widowControl w:val="0"/>
      <w:autoSpaceDE w:val="0"/>
      <w:autoSpaceDN w:val="0"/>
      <w:spacing w:after="0" w:line="300" w:lineRule="exact"/>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21423"/>
    <w:rPr>
      <w:rFonts w:ascii="Times New Roman" w:eastAsia="Times New Roman" w:hAnsi="Times New Roman" w:cs="Times New Roman"/>
      <w:sz w:val="24"/>
      <w:szCs w:val="24"/>
    </w:rPr>
  </w:style>
  <w:style w:type="paragraph" w:styleId="Nessunaspaziatura">
    <w:name w:val="No Spacing"/>
    <w:uiPriority w:val="1"/>
    <w:qFormat/>
    <w:rsid w:val="00C26956"/>
    <w:pPr>
      <w:spacing w:after="0" w:line="240" w:lineRule="auto"/>
    </w:pPr>
  </w:style>
  <w:style w:type="paragraph" w:styleId="NormaleWeb">
    <w:name w:val="Normal (Web)"/>
    <w:basedOn w:val="Normale"/>
    <w:uiPriority w:val="99"/>
    <w:unhideWhenUsed/>
    <w:rsid w:val="00B41B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F6051"/>
    <w:rPr>
      <w:b/>
      <w:bCs/>
    </w:rPr>
  </w:style>
  <w:style w:type="character" w:styleId="Enfasicorsivo">
    <w:name w:val="Emphasis"/>
    <w:basedOn w:val="Carpredefinitoparagrafo"/>
    <w:uiPriority w:val="20"/>
    <w:qFormat/>
    <w:rsid w:val="001F6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6814">
      <w:bodyDiv w:val="1"/>
      <w:marLeft w:val="0"/>
      <w:marRight w:val="0"/>
      <w:marTop w:val="0"/>
      <w:marBottom w:val="0"/>
      <w:divBdr>
        <w:top w:val="none" w:sz="0" w:space="0" w:color="auto"/>
        <w:left w:val="none" w:sz="0" w:space="0" w:color="auto"/>
        <w:bottom w:val="none" w:sz="0" w:space="0" w:color="auto"/>
        <w:right w:val="none" w:sz="0" w:space="0" w:color="auto"/>
      </w:divBdr>
    </w:div>
    <w:div w:id="863636030">
      <w:bodyDiv w:val="1"/>
      <w:marLeft w:val="0"/>
      <w:marRight w:val="0"/>
      <w:marTop w:val="0"/>
      <w:marBottom w:val="0"/>
      <w:divBdr>
        <w:top w:val="none" w:sz="0" w:space="0" w:color="auto"/>
        <w:left w:val="none" w:sz="0" w:space="0" w:color="auto"/>
        <w:bottom w:val="none" w:sz="0" w:space="0" w:color="auto"/>
        <w:right w:val="none" w:sz="0" w:space="0" w:color="auto"/>
      </w:divBdr>
    </w:div>
    <w:div w:id="12328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rinaldodegradi/" TargetMode="External"/><Relationship Id="rId4" Type="http://schemas.openxmlformats.org/officeDocument/2006/relationships/hyperlink" Target="https://www.zamenhofart.it/artisti-2019-2020/rinaldo-degra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5</cp:revision>
  <dcterms:created xsi:type="dcterms:W3CDTF">2021-01-12T19:02:00Z</dcterms:created>
  <dcterms:modified xsi:type="dcterms:W3CDTF">2021-01-13T19:42:00Z</dcterms:modified>
</cp:coreProperties>
</file>