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84C8" w14:textId="77777777" w:rsidR="00A60FEE" w:rsidRDefault="00A60FEE" w:rsidP="00A60FEE">
      <w:pPr>
        <w:spacing w:line="320" w:lineRule="auto"/>
        <w:rPr>
          <w:rFonts w:ascii="Avenir Next Condensed Regular" w:hAnsi="Avenir Next Condensed Regular"/>
          <w:color w:val="808080" w:themeColor="background1" w:themeShade="80"/>
        </w:rPr>
      </w:pPr>
    </w:p>
    <w:p w14:paraId="4C72B4BD" w14:textId="77777777" w:rsidR="00A60FEE" w:rsidRDefault="00A60FEE" w:rsidP="00A60FEE">
      <w:pPr>
        <w:spacing w:line="320" w:lineRule="auto"/>
        <w:rPr>
          <w:rFonts w:ascii="Avenir Next Condensed Regular" w:hAnsi="Avenir Next Condensed Regular"/>
          <w:color w:val="808080" w:themeColor="background1" w:themeShade="80"/>
        </w:rPr>
      </w:pPr>
    </w:p>
    <w:p w14:paraId="678C8675" w14:textId="77777777" w:rsidR="00A60FEE" w:rsidRDefault="00A60FEE" w:rsidP="00A60FEE">
      <w:pPr>
        <w:spacing w:line="320" w:lineRule="auto"/>
        <w:rPr>
          <w:rFonts w:ascii="Avenir Next Condensed Regular" w:hAnsi="Avenir Next Condensed Regular"/>
          <w:color w:val="808080" w:themeColor="background1" w:themeShade="80"/>
        </w:rPr>
      </w:pPr>
    </w:p>
    <w:p w14:paraId="0C5E12EF" w14:textId="77777777" w:rsidR="00A60FEE" w:rsidRDefault="00A60FEE" w:rsidP="00A60FEE">
      <w:pPr>
        <w:spacing w:line="320" w:lineRule="auto"/>
        <w:rPr>
          <w:rFonts w:ascii="Avenir Next Condensed Regular" w:hAnsi="Avenir Next Condensed Regular"/>
          <w:color w:val="808080" w:themeColor="background1" w:themeShade="80"/>
        </w:rPr>
      </w:pPr>
    </w:p>
    <w:p w14:paraId="5801C1E8" w14:textId="58F0A3E3" w:rsidR="00F56512" w:rsidRPr="00BB5667" w:rsidRDefault="00F56512" w:rsidP="00C41CFB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BB5667">
        <w:rPr>
          <w:rFonts w:ascii="Arial" w:hAnsi="Arial" w:cs="Arial"/>
          <w:b/>
          <w:color w:val="943634" w:themeColor="accent2" w:themeShade="BF"/>
        </w:rPr>
        <w:t>MERCOLEDÌ 21 novembre ore 11.00</w:t>
      </w:r>
      <w:r w:rsidR="00BD2A12" w:rsidRPr="00BB5667">
        <w:rPr>
          <w:rFonts w:ascii="Arial" w:hAnsi="Arial" w:cs="Arial"/>
          <w:b/>
          <w:color w:val="943634" w:themeColor="accent2" w:themeShade="BF"/>
        </w:rPr>
        <w:t xml:space="preserve"> </w:t>
      </w:r>
      <w:proofErr w:type="gramStart"/>
      <w:r w:rsidRPr="00BB5667">
        <w:rPr>
          <w:rFonts w:ascii="Arial" w:hAnsi="Arial" w:cs="Arial"/>
          <w:b/>
          <w:color w:val="943634" w:themeColor="accent2" w:themeShade="BF"/>
        </w:rPr>
        <w:t>-  Piazza</w:t>
      </w:r>
      <w:proofErr w:type="gramEnd"/>
      <w:r w:rsidR="00BD2A12" w:rsidRPr="00BB5667">
        <w:rPr>
          <w:rFonts w:ascii="Arial" w:hAnsi="Arial" w:cs="Arial"/>
          <w:b/>
          <w:color w:val="943634" w:themeColor="accent2" w:themeShade="BF"/>
        </w:rPr>
        <w:t xml:space="preserve"> dei</w:t>
      </w:r>
      <w:r w:rsidRPr="00BB5667">
        <w:rPr>
          <w:rFonts w:ascii="Arial" w:hAnsi="Arial" w:cs="Arial"/>
          <w:b/>
          <w:color w:val="943634" w:themeColor="accent2" w:themeShade="BF"/>
        </w:rPr>
        <w:t xml:space="preserve"> Giustiniani</w:t>
      </w:r>
    </w:p>
    <w:p w14:paraId="5678C011" w14:textId="77777777" w:rsidR="00F56512" w:rsidRPr="00BB5667" w:rsidRDefault="00F56512" w:rsidP="00C41CFB">
      <w:pPr>
        <w:jc w:val="center"/>
        <w:rPr>
          <w:rFonts w:ascii="Arial" w:hAnsi="Arial" w:cs="Arial"/>
          <w:b/>
          <w:color w:val="943634" w:themeColor="accent2" w:themeShade="BF"/>
        </w:rPr>
      </w:pPr>
    </w:p>
    <w:p w14:paraId="67BF6862" w14:textId="6EBA08C9" w:rsidR="00C41CFB" w:rsidRDefault="00C41CFB" w:rsidP="00C41CFB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C41CFB">
        <w:rPr>
          <w:rFonts w:ascii="Arial" w:hAnsi="Arial" w:cs="Arial"/>
          <w:b/>
          <w:color w:val="943634" w:themeColor="accent2" w:themeShade="BF"/>
        </w:rPr>
        <w:t>Presentazione</w:t>
      </w:r>
    </w:p>
    <w:p w14:paraId="71EFF04B" w14:textId="77777777" w:rsidR="001C2F82" w:rsidRPr="00C41CFB" w:rsidRDefault="001C2F82" w:rsidP="00C41CFB">
      <w:pPr>
        <w:jc w:val="center"/>
        <w:rPr>
          <w:rFonts w:ascii="Arial" w:hAnsi="Arial" w:cs="Arial"/>
          <w:b/>
          <w:color w:val="943634" w:themeColor="accent2" w:themeShade="BF"/>
        </w:rPr>
      </w:pPr>
    </w:p>
    <w:p w14:paraId="67B8EB65" w14:textId="77777777" w:rsidR="00C41CFB" w:rsidRDefault="00C41CFB" w:rsidP="00C41CFB">
      <w:pPr>
        <w:jc w:val="both"/>
        <w:rPr>
          <w:rFonts w:ascii="Arial" w:hAnsi="Arial" w:cs="Arial"/>
        </w:rPr>
      </w:pPr>
    </w:p>
    <w:p w14:paraId="7C308CB9" w14:textId="3C2B5DA1" w:rsidR="00C41CFB" w:rsidRPr="00BB5667" w:rsidRDefault="00C41CFB" w:rsidP="00BB5667">
      <w:pPr>
        <w:rPr>
          <w:rFonts w:ascii="Arial" w:hAnsi="Arial" w:cs="Arial"/>
          <w:b/>
          <w:color w:val="943634" w:themeColor="accent2" w:themeShade="BF"/>
        </w:rPr>
      </w:pPr>
      <w:r w:rsidRPr="00BB5667">
        <w:rPr>
          <w:rFonts w:ascii="Arial" w:hAnsi="Arial" w:cs="Arial"/>
          <w:b/>
          <w:color w:val="943634" w:themeColor="accent2" w:themeShade="BF"/>
        </w:rPr>
        <w:t xml:space="preserve">&gt;&gt; </w:t>
      </w:r>
      <w:proofErr w:type="spellStart"/>
      <w:r w:rsidRPr="00BB5667">
        <w:rPr>
          <w:rFonts w:ascii="Arial" w:hAnsi="Arial" w:cs="Arial"/>
          <w:b/>
          <w:color w:val="943634" w:themeColor="accent2" w:themeShade="BF"/>
        </w:rPr>
        <w:t>DiDe</w:t>
      </w:r>
      <w:proofErr w:type="spellEnd"/>
      <w:r w:rsidRPr="00BB5667">
        <w:rPr>
          <w:rFonts w:ascii="Arial" w:hAnsi="Arial" w:cs="Arial"/>
          <w:b/>
          <w:color w:val="943634" w:themeColor="accent2" w:themeShade="BF"/>
        </w:rPr>
        <w:t xml:space="preserve"> – Distretto del Design </w:t>
      </w:r>
    </w:p>
    <w:p w14:paraId="6D938167" w14:textId="70685CB9" w:rsidR="00C41CFB" w:rsidRPr="00BB5667" w:rsidRDefault="00C41CFB" w:rsidP="00BB5667">
      <w:pPr>
        <w:rPr>
          <w:rFonts w:ascii="Arial" w:hAnsi="Arial" w:cs="Arial"/>
          <w:b/>
          <w:color w:val="943634" w:themeColor="accent2" w:themeShade="BF"/>
        </w:rPr>
      </w:pPr>
      <w:r w:rsidRPr="00BB5667">
        <w:rPr>
          <w:rFonts w:ascii="Arial" w:hAnsi="Arial" w:cs="Arial"/>
          <w:b/>
          <w:color w:val="943634" w:themeColor="accent2" w:themeShade="BF"/>
        </w:rPr>
        <w:t>&gt;&gt; Design Week</w:t>
      </w:r>
    </w:p>
    <w:p w14:paraId="16852379" w14:textId="77777777" w:rsidR="00C41CFB" w:rsidRDefault="00C41CFB" w:rsidP="00C41CFB">
      <w:pPr>
        <w:jc w:val="both"/>
        <w:rPr>
          <w:rFonts w:ascii="Arial" w:hAnsi="Arial" w:cs="Arial"/>
          <w:b/>
        </w:rPr>
      </w:pPr>
    </w:p>
    <w:p w14:paraId="4ED83159" w14:textId="29A34E39" w:rsidR="00C41CFB" w:rsidRPr="00C41CFB" w:rsidRDefault="00C41CFB" w:rsidP="001C2F82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BB5667">
        <w:rPr>
          <w:rFonts w:ascii="Arial" w:hAnsi="Arial" w:cs="Arial"/>
          <w:b/>
          <w:color w:val="943634" w:themeColor="accent2" w:themeShade="BF"/>
        </w:rPr>
        <w:t>DiDe</w:t>
      </w:r>
      <w:proofErr w:type="spellEnd"/>
      <w:r w:rsidRPr="00BB5667">
        <w:rPr>
          <w:rFonts w:ascii="Arial" w:hAnsi="Arial" w:cs="Arial"/>
          <w:b/>
          <w:color w:val="943634" w:themeColor="accent2" w:themeShade="BF"/>
        </w:rPr>
        <w:t xml:space="preserve"> – Distretto del Design </w:t>
      </w:r>
      <w:r w:rsidRPr="00BB5667">
        <w:rPr>
          <w:rFonts w:ascii="Arial" w:hAnsi="Arial" w:cs="Arial"/>
          <w:b/>
          <w:iCs/>
          <w:sz w:val="22"/>
          <w:szCs w:val="22"/>
        </w:rPr>
        <w:t xml:space="preserve">è </w:t>
      </w:r>
      <w:r w:rsidR="00BB5667">
        <w:rPr>
          <w:rFonts w:ascii="Arial" w:hAnsi="Arial" w:cs="Arial"/>
          <w:b/>
          <w:iCs/>
          <w:sz w:val="22"/>
          <w:szCs w:val="22"/>
        </w:rPr>
        <w:t>una</w:t>
      </w:r>
      <w:r w:rsidRPr="00C41CFB">
        <w:rPr>
          <w:rFonts w:ascii="Arial" w:hAnsi="Arial" w:cs="Arial"/>
          <w:sz w:val="22"/>
          <w:szCs w:val="22"/>
        </w:rPr>
        <w:t xml:space="preserve"> </w:t>
      </w:r>
      <w:r w:rsidRPr="00C41CFB">
        <w:rPr>
          <w:rFonts w:ascii="Arial" w:hAnsi="Arial" w:cs="Arial"/>
          <w:b/>
          <w:sz w:val="22"/>
          <w:szCs w:val="22"/>
        </w:rPr>
        <w:t>nuova realtà nel cuore del centro storico genovese,</w:t>
      </w:r>
      <w:r w:rsidRPr="00C41CFB">
        <w:rPr>
          <w:rFonts w:ascii="Arial" w:hAnsi="Arial" w:cs="Arial"/>
          <w:b/>
          <w:iCs/>
          <w:sz w:val="22"/>
          <w:szCs w:val="22"/>
        </w:rPr>
        <w:t xml:space="preserve"> che nasce per volontà di un gruppo di coraggiosi imprenditori</w:t>
      </w:r>
      <w:r w:rsidRPr="00C41CFB">
        <w:rPr>
          <w:rFonts w:ascii="Arial" w:hAnsi="Arial" w:cs="Arial"/>
          <w:iCs/>
          <w:sz w:val="22"/>
          <w:szCs w:val="22"/>
        </w:rPr>
        <w:t xml:space="preserve"> che svolgono la loro attività attorno a Piazza dei Giustiniani, in quella parte bellissima e un po’ nascosta della città – ricca di Palazzi storici e di una tradizione di artigianato di qualità. </w:t>
      </w:r>
    </w:p>
    <w:p w14:paraId="017F4ABD" w14:textId="77777777" w:rsidR="00F56512" w:rsidRPr="00C41CFB" w:rsidRDefault="00F56512" w:rsidP="001C2F82">
      <w:pPr>
        <w:jc w:val="both"/>
        <w:rPr>
          <w:rFonts w:ascii="Arial" w:hAnsi="Arial" w:cs="Arial"/>
          <w:sz w:val="22"/>
          <w:szCs w:val="22"/>
        </w:rPr>
      </w:pPr>
    </w:p>
    <w:p w14:paraId="0B62D8A1" w14:textId="65CFAA1D" w:rsidR="00F56512" w:rsidRPr="00C41CFB" w:rsidRDefault="00F56512" w:rsidP="001C2F82">
      <w:pPr>
        <w:jc w:val="both"/>
        <w:rPr>
          <w:rFonts w:ascii="Arial" w:hAnsi="Arial" w:cs="Arial"/>
          <w:sz w:val="22"/>
          <w:szCs w:val="22"/>
        </w:rPr>
      </w:pPr>
      <w:r w:rsidRPr="00C41CFB">
        <w:rPr>
          <w:rFonts w:ascii="Arial" w:hAnsi="Arial" w:cs="Arial"/>
          <w:sz w:val="22"/>
          <w:szCs w:val="22"/>
        </w:rPr>
        <w:t>Dal nucleo centrale intorno a Piazza dei Giustiniani - dove già operano aziende di design, arte e moda -  </w:t>
      </w:r>
      <w:proofErr w:type="spellStart"/>
      <w:r w:rsidR="00C41CFB" w:rsidRPr="00C41CFB">
        <w:rPr>
          <w:rFonts w:ascii="Arial" w:hAnsi="Arial" w:cs="Arial"/>
          <w:b/>
          <w:sz w:val="22"/>
          <w:szCs w:val="22"/>
        </w:rPr>
        <w:t>DiDe</w:t>
      </w:r>
      <w:proofErr w:type="spellEnd"/>
      <w:r w:rsidR="00C41CFB">
        <w:rPr>
          <w:rFonts w:ascii="Arial" w:hAnsi="Arial" w:cs="Arial"/>
          <w:sz w:val="22"/>
          <w:szCs w:val="22"/>
        </w:rPr>
        <w:t xml:space="preserve"> </w:t>
      </w:r>
      <w:r w:rsidRPr="00C41CFB">
        <w:rPr>
          <w:rFonts w:ascii="Arial" w:hAnsi="Arial" w:cs="Arial"/>
          <w:sz w:val="22"/>
          <w:szCs w:val="22"/>
        </w:rPr>
        <w:t>si propone di “aggregare” altre attività, nuovi spazi ed iniziative con la cultura del progetto, significato ampio ed inclusivo per la parola “design”.</w:t>
      </w:r>
    </w:p>
    <w:p w14:paraId="6A1D5328" w14:textId="77777777" w:rsidR="00F56512" w:rsidRPr="00C41CFB" w:rsidRDefault="00F56512" w:rsidP="001C2F82">
      <w:pPr>
        <w:jc w:val="both"/>
        <w:rPr>
          <w:rFonts w:ascii="Arial" w:hAnsi="Arial" w:cs="Arial"/>
          <w:b/>
          <w:sz w:val="22"/>
          <w:szCs w:val="22"/>
        </w:rPr>
      </w:pPr>
    </w:p>
    <w:p w14:paraId="020C137E" w14:textId="7F94D96F" w:rsidR="00F56512" w:rsidRPr="00C41CFB" w:rsidRDefault="00F56512" w:rsidP="001C2F8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41CFB">
        <w:rPr>
          <w:rFonts w:ascii="Arial" w:hAnsi="Arial" w:cs="Arial"/>
          <w:b/>
          <w:sz w:val="22"/>
          <w:szCs w:val="22"/>
        </w:rPr>
        <w:t>DiDe</w:t>
      </w:r>
      <w:proofErr w:type="spellEnd"/>
      <w:r w:rsidRPr="00C41CFB">
        <w:rPr>
          <w:rFonts w:ascii="Arial" w:hAnsi="Arial" w:cs="Arial"/>
          <w:b/>
          <w:sz w:val="22"/>
          <w:szCs w:val="22"/>
        </w:rPr>
        <w:t xml:space="preserve"> stesso è un progetto</w:t>
      </w:r>
      <w:r w:rsidRPr="00C41CFB">
        <w:rPr>
          <w:rFonts w:ascii="Arial" w:hAnsi="Arial" w:cs="Arial"/>
          <w:sz w:val="22"/>
          <w:szCs w:val="22"/>
        </w:rPr>
        <w:t>: il rilancio di un</w:t>
      </w:r>
      <w:r w:rsidR="00BB5667">
        <w:rPr>
          <w:rFonts w:ascii="Arial" w:hAnsi="Arial" w:cs="Arial"/>
          <w:sz w:val="22"/>
          <w:szCs w:val="22"/>
        </w:rPr>
        <w:t>a parte</w:t>
      </w:r>
      <w:r w:rsidRPr="00C41CFB">
        <w:rPr>
          <w:rFonts w:ascii="Arial" w:hAnsi="Arial" w:cs="Arial"/>
          <w:sz w:val="22"/>
          <w:szCs w:val="22"/>
        </w:rPr>
        <w:t xml:space="preserve"> prezios</w:t>
      </w:r>
      <w:r w:rsidR="00BB5667">
        <w:rPr>
          <w:rFonts w:ascii="Arial" w:hAnsi="Arial" w:cs="Arial"/>
          <w:sz w:val="22"/>
          <w:szCs w:val="22"/>
        </w:rPr>
        <w:t>a</w:t>
      </w:r>
      <w:r w:rsidRPr="00C41CFB">
        <w:rPr>
          <w:rFonts w:ascii="Arial" w:hAnsi="Arial" w:cs="Arial"/>
          <w:sz w:val="22"/>
          <w:szCs w:val="22"/>
        </w:rPr>
        <w:t xml:space="preserve"> del Centro Storico che, con i suoi vicoli ortogonali, rivela l'antica città romana.</w:t>
      </w:r>
    </w:p>
    <w:p w14:paraId="24547E6D" w14:textId="77777777" w:rsidR="00F56512" w:rsidRPr="00C41CFB" w:rsidRDefault="00F56512" w:rsidP="001C2F82">
      <w:pPr>
        <w:jc w:val="both"/>
      </w:pPr>
    </w:p>
    <w:p w14:paraId="5882D12C" w14:textId="40E3E05A" w:rsidR="00F56512" w:rsidRPr="00C41CFB" w:rsidRDefault="00F56512" w:rsidP="001C2F82">
      <w:pPr>
        <w:jc w:val="both"/>
        <w:rPr>
          <w:rFonts w:ascii="Arial" w:hAnsi="Arial" w:cs="Arial"/>
          <w:sz w:val="22"/>
          <w:szCs w:val="22"/>
        </w:rPr>
      </w:pPr>
      <w:r w:rsidRPr="00C41CFB">
        <w:rPr>
          <w:rFonts w:ascii="Arial" w:hAnsi="Arial" w:cs="Arial"/>
          <w:sz w:val="22"/>
          <w:szCs w:val="22"/>
        </w:rPr>
        <w:t xml:space="preserve">Una </w:t>
      </w:r>
      <w:r w:rsidRPr="00BB5667">
        <w:rPr>
          <w:rFonts w:ascii="Arial" w:hAnsi="Arial" w:cs="Arial"/>
          <w:b/>
          <w:sz w:val="22"/>
          <w:szCs w:val="22"/>
        </w:rPr>
        <w:t>scommessa</w:t>
      </w:r>
      <w:r w:rsidRPr="00C41CFB">
        <w:rPr>
          <w:rFonts w:ascii="Arial" w:hAnsi="Arial" w:cs="Arial"/>
          <w:sz w:val="22"/>
          <w:szCs w:val="22"/>
        </w:rPr>
        <w:t xml:space="preserve"> per rispondere all’incuria, al degrado urbano e sociale, alla rassegnazione</w:t>
      </w:r>
      <w:r w:rsidR="00C41CFB">
        <w:rPr>
          <w:rFonts w:ascii="Arial" w:hAnsi="Arial" w:cs="Arial"/>
          <w:sz w:val="22"/>
          <w:szCs w:val="22"/>
        </w:rPr>
        <w:t xml:space="preserve"> e</w:t>
      </w:r>
      <w:r w:rsidRPr="00C41CFB">
        <w:rPr>
          <w:rFonts w:ascii="Arial" w:hAnsi="Arial" w:cs="Arial"/>
          <w:sz w:val="22"/>
          <w:szCs w:val="22"/>
        </w:rPr>
        <w:t xml:space="preserve"> per coinvolgere tutti quei soggetti che nella progettualità creativa individuano la modalità efficace di reagire alla lunga crisi economica e purtroppo - dopo il 14 Agosto - anche al dolore di un città profondamente ferita.</w:t>
      </w:r>
    </w:p>
    <w:p w14:paraId="2D9F70F5" w14:textId="77777777" w:rsidR="00F56512" w:rsidRPr="00C41CFB" w:rsidRDefault="00F56512" w:rsidP="001C2F82">
      <w:pPr>
        <w:jc w:val="both"/>
        <w:rPr>
          <w:rFonts w:ascii="Arial" w:hAnsi="Arial" w:cs="Arial"/>
          <w:sz w:val="22"/>
          <w:szCs w:val="22"/>
        </w:rPr>
      </w:pPr>
    </w:p>
    <w:p w14:paraId="58BD3707" w14:textId="064C593A" w:rsidR="00F56512" w:rsidRDefault="00C41CFB" w:rsidP="001C2F8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B5667">
        <w:rPr>
          <w:rFonts w:ascii="Arial" w:hAnsi="Arial" w:cs="Arial"/>
          <w:b/>
          <w:sz w:val="22"/>
          <w:szCs w:val="22"/>
        </w:rPr>
        <w:t>DiDe</w:t>
      </w:r>
      <w:proofErr w:type="spellEnd"/>
      <w:r>
        <w:rPr>
          <w:rFonts w:ascii="Arial" w:hAnsi="Arial" w:cs="Arial"/>
          <w:sz w:val="22"/>
          <w:szCs w:val="22"/>
        </w:rPr>
        <w:t xml:space="preserve"> nasce centrato sul </w:t>
      </w:r>
      <w:r w:rsidR="00F56512" w:rsidRPr="00C41CFB">
        <w:rPr>
          <w:rFonts w:ascii="Arial" w:hAnsi="Arial" w:cs="Arial"/>
          <w:b/>
          <w:sz w:val="22"/>
          <w:szCs w:val="22"/>
        </w:rPr>
        <w:t xml:space="preserve">design </w:t>
      </w:r>
      <w:r>
        <w:rPr>
          <w:rFonts w:ascii="Arial" w:hAnsi="Arial" w:cs="Arial"/>
          <w:b/>
          <w:sz w:val="22"/>
          <w:szCs w:val="22"/>
        </w:rPr>
        <w:t xml:space="preserve">che </w:t>
      </w:r>
      <w:r w:rsidR="00F56512" w:rsidRPr="00C41CFB">
        <w:rPr>
          <w:rFonts w:ascii="Arial" w:hAnsi="Arial" w:cs="Arial"/>
          <w:b/>
          <w:sz w:val="22"/>
          <w:szCs w:val="22"/>
        </w:rPr>
        <w:t>è cultura del progetto</w:t>
      </w:r>
      <w:r w:rsidR="00F56512" w:rsidRPr="00C41C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 invita</w:t>
      </w:r>
      <w:r w:rsidR="00BB5667">
        <w:rPr>
          <w:rFonts w:ascii="Arial" w:hAnsi="Arial" w:cs="Arial"/>
          <w:sz w:val="22"/>
          <w:szCs w:val="22"/>
        </w:rPr>
        <w:t xml:space="preserve"> a portare un contributo</w:t>
      </w:r>
      <w:r>
        <w:rPr>
          <w:rFonts w:ascii="Arial" w:hAnsi="Arial" w:cs="Arial"/>
          <w:sz w:val="22"/>
          <w:szCs w:val="22"/>
        </w:rPr>
        <w:t xml:space="preserve"> tutti i soggetti che operano nell’</w:t>
      </w:r>
      <w:r w:rsidR="00BB5667">
        <w:rPr>
          <w:rFonts w:ascii="Arial" w:hAnsi="Arial" w:cs="Arial"/>
          <w:sz w:val="22"/>
          <w:szCs w:val="22"/>
        </w:rPr>
        <w:t>area:</w:t>
      </w:r>
      <w:r w:rsidR="00F56512" w:rsidRPr="00C41CFB">
        <w:rPr>
          <w:rFonts w:ascii="Arial" w:hAnsi="Arial" w:cs="Arial"/>
          <w:sz w:val="22"/>
          <w:szCs w:val="22"/>
        </w:rPr>
        <w:t xml:space="preserve"> chi offre accogl</w:t>
      </w:r>
      <w:r w:rsidR="00BB5667">
        <w:rPr>
          <w:rFonts w:ascii="Arial" w:hAnsi="Arial" w:cs="Arial"/>
          <w:sz w:val="22"/>
          <w:szCs w:val="22"/>
        </w:rPr>
        <w:t xml:space="preserve">ienza, ristoro e cibi curati, </w:t>
      </w:r>
      <w:r w:rsidR="00F56512" w:rsidRPr="00C41CFB">
        <w:rPr>
          <w:rFonts w:ascii="Arial" w:hAnsi="Arial" w:cs="Arial"/>
          <w:sz w:val="22"/>
          <w:szCs w:val="22"/>
        </w:rPr>
        <w:t>chi confezione con garbo sca</w:t>
      </w:r>
      <w:r w:rsidR="00BB5667">
        <w:rPr>
          <w:rFonts w:ascii="Arial" w:hAnsi="Arial" w:cs="Arial"/>
          <w:sz w:val="22"/>
          <w:szCs w:val="22"/>
        </w:rPr>
        <w:t xml:space="preserve">rpe, abiti e camice su misura, </w:t>
      </w:r>
      <w:r w:rsidR="00252172">
        <w:rPr>
          <w:rFonts w:ascii="Arial" w:hAnsi="Arial" w:cs="Arial"/>
          <w:sz w:val="22"/>
          <w:szCs w:val="22"/>
        </w:rPr>
        <w:t xml:space="preserve">gli studi professionali, </w:t>
      </w:r>
      <w:r w:rsidR="00F56512" w:rsidRPr="00C41CFB">
        <w:rPr>
          <w:rFonts w:ascii="Arial" w:hAnsi="Arial" w:cs="Arial"/>
          <w:sz w:val="22"/>
          <w:szCs w:val="22"/>
        </w:rPr>
        <w:t>le antiche botteghe, gli esercizi che si rinno</w:t>
      </w:r>
      <w:r w:rsidR="00252172">
        <w:rPr>
          <w:rFonts w:ascii="Arial" w:hAnsi="Arial" w:cs="Arial"/>
          <w:sz w:val="22"/>
          <w:szCs w:val="22"/>
        </w:rPr>
        <w:t>vano nella qualità del</w:t>
      </w:r>
      <w:r w:rsidR="00F56512" w:rsidRPr="00C41CFB">
        <w:rPr>
          <w:rFonts w:ascii="Arial" w:hAnsi="Arial" w:cs="Arial"/>
          <w:sz w:val="22"/>
          <w:szCs w:val="22"/>
        </w:rPr>
        <w:t xml:space="preserve">l’offerta ai clienti </w:t>
      </w:r>
      <w:r w:rsidR="00252172">
        <w:rPr>
          <w:rFonts w:ascii="Arial" w:hAnsi="Arial" w:cs="Arial"/>
          <w:sz w:val="22"/>
          <w:szCs w:val="22"/>
        </w:rPr>
        <w:t xml:space="preserve">e tutti i soggetti che nell’area fanno cultura, </w:t>
      </w:r>
      <w:r w:rsidRPr="00C41CFB">
        <w:rPr>
          <w:rFonts w:ascii="Arial" w:hAnsi="Arial" w:cs="Arial"/>
          <w:sz w:val="22"/>
          <w:szCs w:val="22"/>
        </w:rPr>
        <w:t>l’Università</w:t>
      </w:r>
      <w:r>
        <w:rPr>
          <w:rFonts w:ascii="Arial" w:hAnsi="Arial" w:cs="Arial"/>
          <w:sz w:val="22"/>
          <w:szCs w:val="22"/>
        </w:rPr>
        <w:t>, i</w:t>
      </w:r>
      <w:r w:rsidR="00F56512" w:rsidRPr="00C41CFB">
        <w:rPr>
          <w:rFonts w:ascii="Arial" w:hAnsi="Arial" w:cs="Arial"/>
          <w:sz w:val="22"/>
          <w:szCs w:val="22"/>
        </w:rPr>
        <w:t xml:space="preserve"> teatri, </w:t>
      </w:r>
      <w:r w:rsidR="0025217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scuole</w:t>
      </w:r>
      <w:r w:rsidR="00F56512" w:rsidRPr="00C41CFB">
        <w:rPr>
          <w:rFonts w:ascii="Arial" w:hAnsi="Arial" w:cs="Arial"/>
          <w:sz w:val="22"/>
          <w:szCs w:val="22"/>
        </w:rPr>
        <w:t>.</w:t>
      </w:r>
    </w:p>
    <w:p w14:paraId="5B304261" w14:textId="77777777" w:rsidR="00C41CFB" w:rsidRPr="00C41CFB" w:rsidRDefault="00C41CFB" w:rsidP="001C2F82">
      <w:pPr>
        <w:jc w:val="both"/>
        <w:rPr>
          <w:rFonts w:ascii="Arial" w:hAnsi="Arial" w:cs="Arial"/>
          <w:sz w:val="22"/>
          <w:szCs w:val="22"/>
        </w:rPr>
      </w:pPr>
    </w:p>
    <w:p w14:paraId="6DF4E114" w14:textId="77777777" w:rsidR="00F56512" w:rsidRDefault="00F56512" w:rsidP="001C2F82">
      <w:pPr>
        <w:jc w:val="both"/>
        <w:rPr>
          <w:rFonts w:ascii="Arial" w:hAnsi="Arial" w:cs="Arial"/>
          <w:sz w:val="22"/>
          <w:szCs w:val="22"/>
        </w:rPr>
      </w:pPr>
      <w:r w:rsidRPr="00C41CFB">
        <w:rPr>
          <w:rFonts w:ascii="Arial" w:hAnsi="Arial" w:cs="Arial"/>
          <w:sz w:val="22"/>
          <w:szCs w:val="22"/>
        </w:rPr>
        <w:t>A tutti coloro, imprese, artigiani, professionisti, istituzioni e singoli cittadini che non rinunciano a pensare in modo creativo al proprio operare.</w:t>
      </w:r>
    </w:p>
    <w:p w14:paraId="587FF76C" w14:textId="77777777" w:rsidR="00BB5667" w:rsidRDefault="00BB5667" w:rsidP="00F56512">
      <w:pPr>
        <w:rPr>
          <w:rFonts w:ascii="Arial" w:hAnsi="Arial" w:cs="Arial"/>
          <w:sz w:val="22"/>
          <w:szCs w:val="22"/>
        </w:rPr>
      </w:pPr>
    </w:p>
    <w:p w14:paraId="4043C233" w14:textId="77777777" w:rsidR="00BB5667" w:rsidRPr="00C41CFB" w:rsidRDefault="00BB5667" w:rsidP="00F56512">
      <w:pPr>
        <w:rPr>
          <w:rFonts w:ascii="Arial" w:hAnsi="Arial" w:cs="Arial"/>
          <w:sz w:val="22"/>
          <w:szCs w:val="22"/>
        </w:rPr>
      </w:pPr>
    </w:p>
    <w:p w14:paraId="666BBECA" w14:textId="77777777" w:rsidR="00F56512" w:rsidRPr="00C41CFB" w:rsidRDefault="00F56512" w:rsidP="00F56512">
      <w:pPr>
        <w:rPr>
          <w:rFonts w:ascii="Arial" w:hAnsi="Arial" w:cs="Arial"/>
          <w:sz w:val="22"/>
          <w:szCs w:val="22"/>
        </w:rPr>
      </w:pPr>
    </w:p>
    <w:p w14:paraId="3A07C4C9" w14:textId="77777777" w:rsidR="00252172" w:rsidRDefault="00252172" w:rsidP="00BB5667">
      <w:pPr>
        <w:rPr>
          <w:rFonts w:ascii="Arial" w:hAnsi="Arial" w:cs="Arial"/>
          <w:b/>
          <w:color w:val="943634" w:themeColor="accent2" w:themeShade="BF"/>
        </w:rPr>
      </w:pPr>
    </w:p>
    <w:p w14:paraId="57152E22" w14:textId="77777777" w:rsidR="00252172" w:rsidRDefault="00252172" w:rsidP="00BB5667">
      <w:pPr>
        <w:rPr>
          <w:rFonts w:ascii="Arial" w:hAnsi="Arial" w:cs="Arial"/>
          <w:b/>
          <w:color w:val="943634" w:themeColor="accent2" w:themeShade="BF"/>
        </w:rPr>
      </w:pPr>
    </w:p>
    <w:p w14:paraId="6297A365" w14:textId="77777777" w:rsidR="00252172" w:rsidRDefault="00252172" w:rsidP="00BB5667">
      <w:pPr>
        <w:rPr>
          <w:rFonts w:ascii="Arial" w:hAnsi="Arial" w:cs="Arial"/>
          <w:b/>
          <w:color w:val="943634" w:themeColor="accent2" w:themeShade="BF"/>
        </w:rPr>
      </w:pPr>
    </w:p>
    <w:p w14:paraId="6E6439BF" w14:textId="77777777" w:rsidR="00252172" w:rsidRDefault="00252172" w:rsidP="00BB5667">
      <w:pPr>
        <w:rPr>
          <w:rFonts w:ascii="Arial" w:hAnsi="Arial" w:cs="Arial"/>
          <w:b/>
          <w:color w:val="943634" w:themeColor="accent2" w:themeShade="BF"/>
        </w:rPr>
      </w:pPr>
    </w:p>
    <w:p w14:paraId="414DB081" w14:textId="77777777" w:rsidR="005C75A0" w:rsidRDefault="005C75A0" w:rsidP="00BB5667">
      <w:pPr>
        <w:rPr>
          <w:rFonts w:ascii="Arial" w:hAnsi="Arial" w:cs="Arial"/>
          <w:b/>
          <w:color w:val="943634" w:themeColor="accent2" w:themeShade="BF"/>
        </w:rPr>
      </w:pPr>
    </w:p>
    <w:p w14:paraId="535B4B66" w14:textId="77777777" w:rsidR="001C2F82" w:rsidRDefault="001C2F82" w:rsidP="00BB5667">
      <w:pPr>
        <w:rPr>
          <w:rFonts w:ascii="Arial" w:hAnsi="Arial" w:cs="Arial"/>
          <w:b/>
          <w:color w:val="943634" w:themeColor="accent2" w:themeShade="BF"/>
        </w:rPr>
      </w:pPr>
    </w:p>
    <w:p w14:paraId="4611480A" w14:textId="77777777" w:rsidR="001C2F82" w:rsidRDefault="001C2F82" w:rsidP="00BB5667">
      <w:pPr>
        <w:rPr>
          <w:rFonts w:ascii="Arial" w:hAnsi="Arial" w:cs="Arial"/>
          <w:b/>
          <w:color w:val="943634" w:themeColor="accent2" w:themeShade="BF"/>
        </w:rPr>
      </w:pPr>
    </w:p>
    <w:p w14:paraId="004C2C29" w14:textId="4D22AB45" w:rsidR="00C41CFB" w:rsidRPr="00BB5667" w:rsidRDefault="00C41CFB" w:rsidP="00BB5667">
      <w:pPr>
        <w:rPr>
          <w:rFonts w:ascii="Arial" w:hAnsi="Arial" w:cs="Arial"/>
          <w:b/>
          <w:color w:val="943634" w:themeColor="accent2" w:themeShade="BF"/>
        </w:rPr>
      </w:pPr>
      <w:r w:rsidRPr="00BB5667">
        <w:rPr>
          <w:rFonts w:ascii="Arial" w:hAnsi="Arial" w:cs="Arial"/>
          <w:b/>
          <w:color w:val="943634" w:themeColor="accent2" w:themeShade="BF"/>
        </w:rPr>
        <w:lastRenderedPageBreak/>
        <w:t>Design Week</w:t>
      </w:r>
    </w:p>
    <w:p w14:paraId="1BFE6E90" w14:textId="77777777" w:rsidR="00BB5667" w:rsidRDefault="00BB5667" w:rsidP="00BB5667">
      <w:pPr>
        <w:jc w:val="both"/>
        <w:rPr>
          <w:rFonts w:ascii="Arial" w:hAnsi="Arial" w:cs="Arial"/>
          <w:b/>
        </w:rPr>
      </w:pPr>
    </w:p>
    <w:p w14:paraId="0AE43CBE" w14:textId="77777777" w:rsidR="00BB5667" w:rsidRDefault="00BB5667" w:rsidP="00BB5667">
      <w:pPr>
        <w:jc w:val="both"/>
        <w:rPr>
          <w:rFonts w:ascii="Arial" w:hAnsi="Arial" w:cs="Arial"/>
          <w:b/>
        </w:rPr>
      </w:pPr>
    </w:p>
    <w:p w14:paraId="70FB01DD" w14:textId="77777777" w:rsidR="00BB5667" w:rsidRDefault="00BB5667" w:rsidP="00BB5667">
      <w:pPr>
        <w:jc w:val="both"/>
        <w:rPr>
          <w:rFonts w:ascii="Arial" w:hAnsi="Arial" w:cs="Arial"/>
          <w:b/>
        </w:rPr>
      </w:pPr>
    </w:p>
    <w:p w14:paraId="0E5331E9" w14:textId="77777777" w:rsidR="001C2F82" w:rsidRDefault="001C2F82" w:rsidP="001C2F82">
      <w:pPr>
        <w:jc w:val="both"/>
        <w:rPr>
          <w:rFonts w:ascii="Arial" w:hAnsi="Arial" w:cs="Arial"/>
          <w:b/>
          <w:color w:val="943634" w:themeColor="accent2" w:themeShade="BF"/>
        </w:rPr>
      </w:pPr>
    </w:p>
    <w:p w14:paraId="440B973A" w14:textId="2A2CA8C4" w:rsidR="00BB5667" w:rsidRPr="00BB5667" w:rsidRDefault="00BB5667" w:rsidP="001C2F82">
      <w:pPr>
        <w:jc w:val="both"/>
        <w:rPr>
          <w:rFonts w:ascii="Arial" w:hAnsi="Arial" w:cs="Arial"/>
        </w:rPr>
      </w:pPr>
      <w:bookmarkStart w:id="0" w:name="_GoBack"/>
      <w:bookmarkEnd w:id="0"/>
      <w:r w:rsidRPr="00252172">
        <w:rPr>
          <w:rFonts w:ascii="Arial" w:hAnsi="Arial" w:cs="Arial"/>
          <w:b/>
          <w:color w:val="943634" w:themeColor="accent2" w:themeShade="BF"/>
        </w:rPr>
        <w:t>Design Week</w:t>
      </w:r>
      <w:r w:rsidRPr="00BB5667">
        <w:rPr>
          <w:rFonts w:ascii="Arial" w:hAnsi="Arial" w:cs="Arial"/>
        </w:rPr>
        <w:t xml:space="preserve"> è il primo evento pubblico ideato e promosso da </w:t>
      </w:r>
      <w:proofErr w:type="spellStart"/>
      <w:r w:rsidRPr="00BB5667">
        <w:rPr>
          <w:rFonts w:ascii="Arial" w:hAnsi="Arial" w:cs="Arial"/>
        </w:rPr>
        <w:t>DiDe</w:t>
      </w:r>
      <w:proofErr w:type="spellEnd"/>
      <w:r>
        <w:rPr>
          <w:rFonts w:ascii="Arial" w:hAnsi="Arial" w:cs="Arial"/>
        </w:rPr>
        <w:t xml:space="preserve"> che si svolgerà in Piazza dei Giustiniani e dintorni dal 22 al 30 novembre</w:t>
      </w:r>
      <w:r w:rsidR="00252172">
        <w:rPr>
          <w:rFonts w:ascii="Arial" w:hAnsi="Arial" w:cs="Arial"/>
        </w:rPr>
        <w:t>, dalle 10 alle 18</w:t>
      </w:r>
      <w:r>
        <w:rPr>
          <w:rFonts w:ascii="Arial" w:hAnsi="Arial" w:cs="Arial"/>
        </w:rPr>
        <w:t>.</w:t>
      </w:r>
    </w:p>
    <w:p w14:paraId="6BC51E79" w14:textId="77777777" w:rsidR="0044025E" w:rsidRDefault="0044025E" w:rsidP="001C2F82">
      <w:pPr>
        <w:jc w:val="both"/>
        <w:rPr>
          <w:rFonts w:ascii="Arial" w:hAnsi="Arial" w:cs="Arial"/>
          <w:b/>
        </w:rPr>
      </w:pPr>
    </w:p>
    <w:p w14:paraId="3C32B379" w14:textId="7D2116E0" w:rsidR="009E4CCB" w:rsidRDefault="00BB5667" w:rsidP="001C2F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Oltre 30 oggetti di design saranno esposti in 15 location</w:t>
      </w:r>
      <w:r>
        <w:rPr>
          <w:rFonts w:ascii="Arial" w:hAnsi="Arial" w:cs="Arial"/>
        </w:rPr>
        <w:t xml:space="preserve"> e potranno essere visitati -seguendo la piantina dedicata- dagli </w:t>
      </w:r>
      <w:r w:rsidR="0044025E">
        <w:rPr>
          <w:rFonts w:ascii="Arial" w:hAnsi="Arial" w:cs="Arial"/>
        </w:rPr>
        <w:t>appassionati di</w:t>
      </w:r>
      <w:r>
        <w:rPr>
          <w:rFonts w:ascii="Arial" w:hAnsi="Arial" w:cs="Arial"/>
        </w:rPr>
        <w:t xml:space="preserve"> design e del centro storico.</w:t>
      </w:r>
    </w:p>
    <w:p w14:paraId="2ED51B48" w14:textId="34BC617C" w:rsidR="0044025E" w:rsidRPr="0044025E" w:rsidRDefault="0044025E" w:rsidP="001C2F82">
      <w:pPr>
        <w:jc w:val="both"/>
        <w:rPr>
          <w:rFonts w:ascii="Arial" w:hAnsi="Arial" w:cs="Arial"/>
        </w:rPr>
      </w:pPr>
      <w:r>
        <w:rPr>
          <w:rFonts w:ascii="Helvetica" w:hAnsi="Helvetica"/>
          <w:color w:val="1D2129"/>
          <w:sz w:val="21"/>
          <w:szCs w:val="21"/>
        </w:rPr>
        <w:br/>
      </w:r>
      <w:r w:rsidRPr="0044025E">
        <w:rPr>
          <w:rFonts w:ascii="Arial" w:hAnsi="Arial" w:cs="Arial"/>
        </w:rPr>
        <w:t xml:space="preserve">Gli oggetti di design sono stati selezionati tra i molti ricevuti in risposta alla “Call” lanciata a settembre e patrocinata dalla </w:t>
      </w:r>
      <w:r w:rsidRPr="001C2F82">
        <w:rPr>
          <w:rFonts w:ascii="Arial" w:hAnsi="Arial" w:cs="Arial"/>
          <w:b/>
        </w:rPr>
        <w:t>Fondazione e Ordine Architetti</w:t>
      </w:r>
      <w:r w:rsidRPr="0044025E">
        <w:rPr>
          <w:rFonts w:ascii="Arial" w:hAnsi="Arial" w:cs="Arial"/>
        </w:rPr>
        <w:t xml:space="preserve"> PPC Genova e dal </w:t>
      </w:r>
      <w:r w:rsidR="005C75A0">
        <w:rPr>
          <w:rFonts w:ascii="Arial" w:hAnsi="Arial" w:cs="Arial"/>
        </w:rPr>
        <w:t>DAD-</w:t>
      </w:r>
      <w:hyperlink r:id="rId7" w:tgtFrame="_blank" w:history="1">
        <w:r w:rsidRPr="0044025E">
          <w:rPr>
            <w:rFonts w:ascii="Arial" w:hAnsi="Arial" w:cs="Arial"/>
          </w:rPr>
          <w:t>Dipartimento Architettura e Design</w:t>
        </w:r>
      </w:hyperlink>
      <w:r w:rsidRPr="0044025E">
        <w:rPr>
          <w:rFonts w:ascii="Arial" w:hAnsi="Arial" w:cs="Arial"/>
        </w:rPr>
        <w:t>.</w:t>
      </w:r>
    </w:p>
    <w:p w14:paraId="323429B8" w14:textId="77777777" w:rsidR="0044025E" w:rsidRPr="0044025E" w:rsidRDefault="0044025E" w:rsidP="001C2F82">
      <w:pPr>
        <w:jc w:val="both"/>
        <w:rPr>
          <w:rFonts w:ascii="Arial" w:hAnsi="Arial" w:cs="Arial"/>
        </w:rPr>
      </w:pPr>
    </w:p>
    <w:p w14:paraId="3968E84D" w14:textId="5922BB9F" w:rsidR="0044025E" w:rsidRDefault="0044025E" w:rsidP="001C2F82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Gli oggetti por</w:t>
      </w:r>
      <w:r w:rsidRPr="000E677D">
        <w:rPr>
          <w:rFonts w:ascii="Arial" w:hAnsi="Arial" w:cs="Arial"/>
        </w:rPr>
        <w:t xml:space="preserve">tano la firma di </w:t>
      </w:r>
      <w:r w:rsidRPr="001C2F82">
        <w:rPr>
          <w:rFonts w:ascii="Arial" w:hAnsi="Arial" w:cs="Arial"/>
          <w:b/>
        </w:rPr>
        <w:t>diversi artisti e designer,</w:t>
      </w:r>
      <w:r w:rsidRPr="000E6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affermati </w:t>
      </w:r>
      <w:r w:rsidRPr="000E677D">
        <w:rPr>
          <w:rFonts w:ascii="Arial" w:hAnsi="Arial" w:cs="Arial"/>
        </w:rPr>
        <w:t>professionisti del settore</w:t>
      </w:r>
      <w:r>
        <w:rPr>
          <w:rFonts w:ascii="Arial" w:hAnsi="Arial" w:cs="Arial"/>
        </w:rPr>
        <w:t xml:space="preserve"> ai</w:t>
      </w:r>
      <w:r w:rsidRPr="000E677D">
        <w:rPr>
          <w:rFonts w:ascii="Arial" w:hAnsi="Arial" w:cs="Arial"/>
        </w:rPr>
        <w:t xml:space="preserve"> giovani del Dipartimento Architettura e Design di Genova </w:t>
      </w:r>
      <w:r w:rsidRPr="0044025E">
        <w:rPr>
          <w:rFonts w:ascii="Arial" w:hAnsi="Arial" w:cs="Arial"/>
        </w:rPr>
        <w:t xml:space="preserve">cui è stato riservato uno spazio espositivo in Piazza Giustiniani </w:t>
      </w:r>
    </w:p>
    <w:p w14:paraId="0759E47D" w14:textId="39F4A093" w:rsidR="005C75A0" w:rsidRDefault="0044025E" w:rsidP="001C2F82">
      <w:pPr>
        <w:jc w:val="both"/>
        <w:rPr>
          <w:rFonts w:ascii="Arial" w:hAnsi="Arial" w:cs="Arial"/>
        </w:rPr>
      </w:pPr>
      <w:r w:rsidRPr="0044025E">
        <w:rPr>
          <w:rFonts w:ascii="Arial" w:hAnsi="Arial" w:cs="Arial"/>
        </w:rPr>
        <w:t>per una “collettiva” di lavori proposti dagli studenti.</w:t>
      </w:r>
    </w:p>
    <w:p w14:paraId="5D042516" w14:textId="77777777" w:rsidR="005C75A0" w:rsidRDefault="005C75A0" w:rsidP="001C2F82">
      <w:pPr>
        <w:jc w:val="both"/>
        <w:rPr>
          <w:rFonts w:ascii="Arial" w:hAnsi="Arial" w:cs="Arial"/>
        </w:rPr>
      </w:pPr>
    </w:p>
    <w:p w14:paraId="3249957D" w14:textId="2EF877D3" w:rsidR="009E4CCB" w:rsidRPr="005C75A0" w:rsidRDefault="005C75A0" w:rsidP="001C2F82">
      <w:pPr>
        <w:jc w:val="both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questa</w:t>
      </w:r>
      <w:r w:rsidRPr="005C75A0">
        <w:rPr>
          <w:rFonts w:ascii="Arial" w:hAnsi="Arial" w:cs="Arial"/>
          <w:iCs/>
        </w:rPr>
        <w:t xml:space="preserve"> prima edizione della </w:t>
      </w:r>
      <w:r w:rsidRPr="00252172">
        <w:rPr>
          <w:rFonts w:ascii="Arial" w:hAnsi="Arial" w:cs="Arial"/>
          <w:b/>
          <w:color w:val="943634" w:themeColor="accent2" w:themeShade="BF"/>
        </w:rPr>
        <w:t>Design Week</w:t>
      </w:r>
      <w:r w:rsidRPr="005C75A0">
        <w:rPr>
          <w:rFonts w:ascii="Arial" w:hAnsi="Arial" w:cs="Arial"/>
          <w:iCs/>
        </w:rPr>
        <w:t xml:space="preserve"> saranno presenti </w:t>
      </w:r>
      <w:r>
        <w:rPr>
          <w:rFonts w:ascii="Arial" w:hAnsi="Arial" w:cs="Arial"/>
          <w:iCs/>
        </w:rPr>
        <w:t xml:space="preserve">affermati </w:t>
      </w:r>
      <w:r w:rsidRPr="005C75A0">
        <w:rPr>
          <w:rFonts w:ascii="Arial" w:hAnsi="Arial" w:cs="Arial"/>
          <w:iCs/>
        </w:rPr>
        <w:t>designer a testimonianza dell’intere</w:t>
      </w:r>
      <w:r>
        <w:rPr>
          <w:rFonts w:ascii="Arial" w:hAnsi="Arial" w:cs="Arial"/>
          <w:iCs/>
        </w:rPr>
        <w:t>sse che il mondo dell’industria</w:t>
      </w:r>
      <w:r w:rsidRPr="005C75A0">
        <w:rPr>
          <w:rFonts w:ascii="Arial" w:hAnsi="Arial" w:cs="Arial"/>
          <w:iCs/>
        </w:rPr>
        <w:t> e del design nutrono verso questa iniziativa. All’</w:t>
      </w:r>
      <w:r>
        <w:rPr>
          <w:rFonts w:ascii="Arial" w:hAnsi="Arial" w:cs="Arial"/>
          <w:iCs/>
        </w:rPr>
        <w:t>anteprima</w:t>
      </w:r>
      <w:r w:rsidRPr="005C75A0">
        <w:rPr>
          <w:rFonts w:ascii="Arial" w:hAnsi="Arial" w:cs="Arial"/>
          <w:iCs/>
        </w:rPr>
        <w:t xml:space="preserve"> interverrà Phillip </w:t>
      </w:r>
      <w:proofErr w:type="spellStart"/>
      <w:r w:rsidRPr="005C75A0">
        <w:rPr>
          <w:rFonts w:ascii="Arial" w:hAnsi="Arial" w:cs="Arial"/>
          <w:iCs/>
        </w:rPr>
        <w:t>Tabet</w:t>
      </w:r>
      <w:proofErr w:type="spellEnd"/>
      <w:r w:rsidRPr="005C75A0">
        <w:rPr>
          <w:rFonts w:ascii="Arial" w:hAnsi="Arial" w:cs="Arial"/>
          <w:iCs/>
        </w:rPr>
        <w:t>, attivo a Parigi e a Milano.</w:t>
      </w:r>
      <w:r>
        <w:rPr>
          <w:rFonts w:ascii="Arial" w:hAnsi="Arial" w:cs="Arial"/>
          <w:iCs/>
        </w:rPr>
        <w:t xml:space="preserve"> </w:t>
      </w:r>
      <w:r w:rsidRPr="005C75A0">
        <w:rPr>
          <w:rFonts w:ascii="Arial" w:hAnsi="Arial" w:cs="Arial"/>
          <w:iCs/>
        </w:rPr>
        <w:t>In esposizione il letto </w:t>
      </w:r>
      <w:r>
        <w:rPr>
          <w:rFonts w:ascii="Arial" w:hAnsi="Arial" w:cs="Arial"/>
          <w:iCs/>
        </w:rPr>
        <w:t>col quale ha vinto</w:t>
      </w:r>
      <w:r w:rsidRPr="005C75A0">
        <w:rPr>
          <w:rFonts w:ascii="Arial" w:hAnsi="Arial" w:cs="Arial"/>
          <w:iCs/>
        </w:rPr>
        <w:t xml:space="preserve">  il prestigioso </w:t>
      </w:r>
      <w:proofErr w:type="spellStart"/>
      <w:r w:rsidRPr="005C75A0">
        <w:rPr>
          <w:rFonts w:ascii="Arial" w:hAnsi="Arial" w:cs="Arial"/>
          <w:iCs/>
        </w:rPr>
        <w:t>Good</w:t>
      </w:r>
      <w:proofErr w:type="spellEnd"/>
      <w:r w:rsidRPr="005C75A0">
        <w:rPr>
          <w:rFonts w:ascii="Arial" w:hAnsi="Arial" w:cs="Arial"/>
          <w:iCs/>
        </w:rPr>
        <w:t xml:space="preserve"> Design Award 2017, assegnato</w:t>
      </w:r>
      <w:r w:rsidR="001C2F82">
        <w:rPr>
          <w:rFonts w:ascii="Arial" w:hAnsi="Arial" w:cs="Arial"/>
          <w:iCs/>
        </w:rPr>
        <w:t xml:space="preserve"> </w:t>
      </w:r>
      <w:r w:rsidRPr="005C75A0">
        <w:rPr>
          <w:rFonts w:ascii="Arial" w:hAnsi="Arial" w:cs="Arial"/>
          <w:iCs/>
        </w:rPr>
        <w:t>da </w:t>
      </w:r>
      <w:hyperlink r:id="rId8" w:history="1">
        <w:r w:rsidRPr="005C75A0">
          <w:rPr>
            <w:rFonts w:ascii="Arial" w:hAnsi="Arial" w:cs="Arial"/>
            <w:iCs/>
          </w:rPr>
          <w:t>The Chicago Athenaeum International Museum</w:t>
        </w:r>
      </w:hyperlink>
      <w:r w:rsidRPr="005C75A0">
        <w:rPr>
          <w:rFonts w:ascii="Arial" w:hAnsi="Arial" w:cs="Arial"/>
          <w:iCs/>
        </w:rPr>
        <w:t>.</w:t>
      </w:r>
      <w:r w:rsidR="001C2F82">
        <w:rPr>
          <w:rFonts w:ascii="Arial" w:hAnsi="Arial" w:cs="Arial"/>
          <w:iCs/>
        </w:rPr>
        <w:tab/>
      </w:r>
      <w:r w:rsidR="0044025E" w:rsidRPr="0044025E">
        <w:rPr>
          <w:rFonts w:ascii="Arial" w:hAnsi="Arial" w:cs="Arial"/>
        </w:rPr>
        <w:br/>
      </w:r>
      <w:r w:rsidR="0044025E" w:rsidRPr="0044025E">
        <w:rPr>
          <w:rFonts w:ascii="Arial" w:hAnsi="Arial" w:cs="Arial"/>
        </w:rPr>
        <w:br/>
        <w:t xml:space="preserve">La cittadinanza è invitata all'anteprima dell'iniziativa che avrà luogo </w:t>
      </w:r>
      <w:r w:rsidR="0044025E" w:rsidRPr="005C75A0">
        <w:rPr>
          <w:rFonts w:ascii="Arial" w:hAnsi="Arial" w:cs="Arial"/>
          <w:b/>
        </w:rPr>
        <w:t>mercoledì 21 novembre alle ore 17.30</w:t>
      </w:r>
      <w:r w:rsidR="0044025E" w:rsidRPr="0044025E">
        <w:rPr>
          <w:rFonts w:ascii="Arial" w:hAnsi="Arial" w:cs="Arial"/>
        </w:rPr>
        <w:t>, in Piazza dei Giustiniani.</w:t>
      </w:r>
    </w:p>
    <w:p w14:paraId="480CC2DF" w14:textId="77777777" w:rsidR="0044025E" w:rsidRDefault="0044025E" w:rsidP="001C2F82">
      <w:pPr>
        <w:jc w:val="both"/>
        <w:rPr>
          <w:rFonts w:ascii="Arial" w:hAnsi="Arial" w:cs="Arial"/>
          <w:b/>
          <w:color w:val="943634" w:themeColor="accent2" w:themeShade="BF"/>
        </w:rPr>
      </w:pPr>
    </w:p>
    <w:p w14:paraId="2973E9D7" w14:textId="0D57AE76" w:rsidR="00BB5667" w:rsidRDefault="009E4CCB" w:rsidP="001C2F82">
      <w:pPr>
        <w:jc w:val="both"/>
        <w:rPr>
          <w:rFonts w:ascii="Arial" w:hAnsi="Arial" w:cs="Arial"/>
        </w:rPr>
      </w:pPr>
      <w:r w:rsidRPr="00DF08B9">
        <w:rPr>
          <w:rFonts w:ascii="Arial" w:hAnsi="Arial" w:cs="Arial"/>
          <w:b/>
          <w:color w:val="943634" w:themeColor="accent2" w:themeShade="BF"/>
        </w:rPr>
        <w:t>Design Week</w:t>
      </w:r>
      <w:r w:rsidRPr="00DF08B9">
        <w:rPr>
          <w:rFonts w:ascii="Arial" w:hAnsi="Arial" w:cs="Arial"/>
        </w:rPr>
        <w:t xml:space="preserve"> si svolge col </w:t>
      </w:r>
      <w:r w:rsidR="00252172" w:rsidRPr="00DF08B9">
        <w:rPr>
          <w:rFonts w:ascii="Arial" w:hAnsi="Arial" w:cs="Arial"/>
        </w:rPr>
        <w:t xml:space="preserve">Patrocinio </w:t>
      </w:r>
      <w:r w:rsidRPr="00DF08B9">
        <w:rPr>
          <w:rFonts w:ascii="Arial" w:hAnsi="Arial" w:cs="Arial"/>
        </w:rPr>
        <w:t xml:space="preserve">di </w:t>
      </w:r>
      <w:r w:rsidRPr="001C2F82">
        <w:rPr>
          <w:rFonts w:ascii="Arial" w:hAnsi="Arial" w:cs="Arial"/>
          <w:b/>
        </w:rPr>
        <w:t>Ordine e Fondazione degli Architetti</w:t>
      </w:r>
      <w:r w:rsidRPr="009E4CCB">
        <w:rPr>
          <w:rFonts w:ascii="Arial" w:hAnsi="Arial" w:cs="Arial"/>
        </w:rPr>
        <w:t xml:space="preserve"> e del </w:t>
      </w:r>
      <w:r w:rsidRPr="001C2F82">
        <w:rPr>
          <w:rFonts w:ascii="Arial" w:hAnsi="Arial" w:cs="Arial"/>
          <w:b/>
        </w:rPr>
        <w:t>DAD-Dipartimento di Architettura e Design</w:t>
      </w:r>
      <w:r w:rsidRPr="009E4CCB">
        <w:rPr>
          <w:rFonts w:ascii="Arial" w:hAnsi="Arial" w:cs="Arial"/>
        </w:rPr>
        <w:t xml:space="preserve"> dell’Università di Genova</w:t>
      </w:r>
    </w:p>
    <w:p w14:paraId="717DB4B7" w14:textId="77777777" w:rsidR="00252172" w:rsidRPr="00BB5667" w:rsidRDefault="00252172" w:rsidP="00BB5667">
      <w:pPr>
        <w:jc w:val="both"/>
        <w:rPr>
          <w:rFonts w:ascii="Arial" w:hAnsi="Arial" w:cs="Arial"/>
        </w:rPr>
      </w:pPr>
    </w:p>
    <w:p w14:paraId="54DB961D" w14:textId="7E5138F6" w:rsidR="00252172" w:rsidRDefault="00F56512" w:rsidP="00F56512">
      <w:pPr>
        <w:rPr>
          <w:rFonts w:ascii="Arial" w:hAnsi="Arial" w:cs="Arial"/>
        </w:rPr>
      </w:pPr>
      <w:r w:rsidRPr="00252172">
        <w:rPr>
          <w:rFonts w:ascii="Arial" w:hAnsi="Arial" w:cs="Arial"/>
        </w:rPr>
        <w:t xml:space="preserve">L’ Associazione </w:t>
      </w:r>
      <w:proofErr w:type="spellStart"/>
      <w:r w:rsidRPr="00252172">
        <w:rPr>
          <w:rFonts w:ascii="Arial" w:hAnsi="Arial" w:cs="Arial"/>
        </w:rPr>
        <w:t>DiDe</w:t>
      </w:r>
      <w:proofErr w:type="spellEnd"/>
      <w:r w:rsidR="00252172" w:rsidRPr="00252172">
        <w:rPr>
          <w:rFonts w:ascii="Arial" w:hAnsi="Arial" w:cs="Arial"/>
        </w:rPr>
        <w:t xml:space="preserve"> nasce su iniziativa di: </w:t>
      </w:r>
    </w:p>
    <w:p w14:paraId="1B7905CE" w14:textId="77777777" w:rsidR="00316D56" w:rsidRPr="001C2F82" w:rsidRDefault="00316D56" w:rsidP="00316D56">
      <w:pPr>
        <w:rPr>
          <w:rFonts w:ascii="Arial" w:hAnsi="Arial" w:cs="Arial"/>
          <w:sz w:val="22"/>
          <w:szCs w:val="22"/>
        </w:rPr>
      </w:pPr>
      <w:r w:rsidRPr="001C2F82">
        <w:rPr>
          <w:rFonts w:ascii="Arial" w:hAnsi="Arial" w:cs="Arial"/>
          <w:sz w:val="22"/>
          <w:szCs w:val="22"/>
        </w:rPr>
        <w:t>Ferdinando Bonora / Storico</w:t>
      </w:r>
    </w:p>
    <w:p w14:paraId="0CE0669D" w14:textId="77777777" w:rsidR="00316D56" w:rsidRPr="001C2F82" w:rsidRDefault="00316D56" w:rsidP="00316D56">
      <w:pPr>
        <w:rPr>
          <w:rFonts w:ascii="Arial" w:hAnsi="Arial" w:cs="Arial"/>
          <w:sz w:val="22"/>
          <w:szCs w:val="22"/>
        </w:rPr>
      </w:pPr>
      <w:r w:rsidRPr="001C2F82">
        <w:rPr>
          <w:rFonts w:ascii="Arial" w:hAnsi="Arial" w:cs="Arial"/>
          <w:sz w:val="22"/>
          <w:szCs w:val="22"/>
        </w:rPr>
        <w:t xml:space="preserve">CAD / </w:t>
      </w:r>
      <w:proofErr w:type="spellStart"/>
      <w:r w:rsidRPr="001C2F82">
        <w:rPr>
          <w:rFonts w:ascii="Arial" w:hAnsi="Arial" w:cs="Arial"/>
          <w:sz w:val="22"/>
          <w:szCs w:val="22"/>
        </w:rPr>
        <w:t>Creativity</w:t>
      </w:r>
      <w:proofErr w:type="spellEnd"/>
      <w:r w:rsidRPr="001C2F82">
        <w:rPr>
          <w:rFonts w:ascii="Arial" w:hAnsi="Arial" w:cs="Arial"/>
          <w:sz w:val="22"/>
          <w:szCs w:val="22"/>
        </w:rPr>
        <w:t xml:space="preserve"> Art Design / Ettore Piras - Loredana </w:t>
      </w:r>
      <w:proofErr w:type="spellStart"/>
      <w:r w:rsidRPr="001C2F82">
        <w:rPr>
          <w:rFonts w:ascii="Arial" w:hAnsi="Arial" w:cs="Arial"/>
          <w:sz w:val="22"/>
          <w:szCs w:val="22"/>
        </w:rPr>
        <w:t>Trestin</w:t>
      </w:r>
      <w:proofErr w:type="spellEnd"/>
      <w:r w:rsidRPr="001C2F82">
        <w:rPr>
          <w:rFonts w:ascii="Arial" w:hAnsi="Arial" w:cs="Arial"/>
          <w:sz w:val="22"/>
          <w:szCs w:val="22"/>
        </w:rPr>
        <w:br/>
        <w:t>FIRMA / Agenzia di Comunicazione / Beppe Veruggio - Pasquale Violi</w:t>
      </w:r>
    </w:p>
    <w:p w14:paraId="17CD400C" w14:textId="77777777" w:rsidR="00316D56" w:rsidRPr="001C2F82" w:rsidRDefault="00316D56" w:rsidP="00316D56">
      <w:pPr>
        <w:rPr>
          <w:rFonts w:ascii="Arial" w:hAnsi="Arial" w:cs="Arial"/>
          <w:sz w:val="22"/>
          <w:szCs w:val="22"/>
        </w:rPr>
      </w:pPr>
      <w:r w:rsidRPr="001C2F82">
        <w:rPr>
          <w:rFonts w:ascii="Arial" w:hAnsi="Arial" w:cs="Arial"/>
          <w:sz w:val="22"/>
          <w:szCs w:val="22"/>
        </w:rPr>
        <w:t xml:space="preserve">SIDOTI / Fashion </w:t>
      </w:r>
      <w:proofErr w:type="spellStart"/>
      <w:r w:rsidRPr="001C2F82">
        <w:rPr>
          <w:rFonts w:ascii="Arial" w:hAnsi="Arial" w:cs="Arial"/>
          <w:sz w:val="22"/>
          <w:szCs w:val="22"/>
        </w:rPr>
        <w:t>Concept</w:t>
      </w:r>
      <w:proofErr w:type="spellEnd"/>
      <w:r w:rsidRPr="001C2F82">
        <w:rPr>
          <w:rFonts w:ascii="Arial" w:hAnsi="Arial" w:cs="Arial"/>
          <w:sz w:val="22"/>
          <w:szCs w:val="22"/>
        </w:rPr>
        <w:t xml:space="preserve"> Store / Carmen </w:t>
      </w:r>
      <w:proofErr w:type="spellStart"/>
      <w:r w:rsidRPr="001C2F82">
        <w:rPr>
          <w:rFonts w:ascii="Arial" w:hAnsi="Arial" w:cs="Arial"/>
          <w:sz w:val="22"/>
          <w:szCs w:val="22"/>
        </w:rPr>
        <w:t>Sidoti</w:t>
      </w:r>
      <w:proofErr w:type="spellEnd"/>
    </w:p>
    <w:p w14:paraId="381EC9E0" w14:textId="77777777" w:rsidR="00316D56" w:rsidRPr="001C2F82" w:rsidRDefault="00316D56" w:rsidP="00316D56">
      <w:pPr>
        <w:rPr>
          <w:rFonts w:ascii="Arial" w:hAnsi="Arial" w:cs="Arial"/>
          <w:sz w:val="22"/>
          <w:szCs w:val="22"/>
        </w:rPr>
      </w:pPr>
      <w:r w:rsidRPr="001C2F82">
        <w:rPr>
          <w:rFonts w:ascii="Arial" w:hAnsi="Arial" w:cs="Arial"/>
          <w:sz w:val="22"/>
          <w:szCs w:val="22"/>
        </w:rPr>
        <w:t xml:space="preserve">SPAZIO GIUSTINIANI / </w:t>
      </w:r>
      <w:proofErr w:type="spellStart"/>
      <w:r w:rsidRPr="001C2F82">
        <w:rPr>
          <w:rFonts w:ascii="Arial" w:hAnsi="Arial" w:cs="Arial"/>
          <w:sz w:val="22"/>
          <w:szCs w:val="22"/>
        </w:rPr>
        <w:t>Interior</w:t>
      </w:r>
      <w:proofErr w:type="spellEnd"/>
      <w:r w:rsidRPr="001C2F82">
        <w:rPr>
          <w:rFonts w:ascii="Arial" w:hAnsi="Arial" w:cs="Arial"/>
          <w:sz w:val="22"/>
          <w:szCs w:val="22"/>
        </w:rPr>
        <w:t xml:space="preserve"> Design / Iris </w:t>
      </w:r>
      <w:proofErr w:type="spellStart"/>
      <w:r w:rsidRPr="001C2F82">
        <w:rPr>
          <w:rFonts w:ascii="Arial" w:hAnsi="Arial" w:cs="Arial"/>
          <w:sz w:val="22"/>
          <w:szCs w:val="22"/>
        </w:rPr>
        <w:t>Keci</w:t>
      </w:r>
      <w:proofErr w:type="spellEnd"/>
      <w:r w:rsidRPr="001C2F82">
        <w:rPr>
          <w:rFonts w:ascii="Arial" w:hAnsi="Arial" w:cs="Arial"/>
          <w:sz w:val="22"/>
          <w:szCs w:val="22"/>
        </w:rPr>
        <w:t xml:space="preserve"> - Gianluigi Rossi - Matteo Rossi</w:t>
      </w:r>
    </w:p>
    <w:p w14:paraId="10337516" w14:textId="77777777" w:rsidR="00316D56" w:rsidRPr="001C2F82" w:rsidRDefault="00316D56" w:rsidP="00316D56">
      <w:pPr>
        <w:rPr>
          <w:rFonts w:ascii="Arial" w:hAnsi="Arial" w:cs="Arial"/>
          <w:sz w:val="22"/>
          <w:szCs w:val="22"/>
        </w:rPr>
      </w:pPr>
      <w:r w:rsidRPr="001C2F82">
        <w:rPr>
          <w:rFonts w:ascii="Arial" w:hAnsi="Arial" w:cs="Arial"/>
          <w:sz w:val="22"/>
          <w:szCs w:val="22"/>
        </w:rPr>
        <w:t>SPAZIO LIQUIDO / Allestimenti ed Architettura / Laura Palazzini - Monica Palazzini - Miria Uras</w:t>
      </w:r>
      <w:r w:rsidRPr="001C2F82">
        <w:rPr>
          <w:rFonts w:ascii="Arial" w:hAnsi="Arial" w:cs="Arial"/>
          <w:sz w:val="22"/>
          <w:szCs w:val="22"/>
        </w:rPr>
        <w:br/>
        <w:t>STUDIO ROSSETTI / Galleria d’arte e studio di architettura / Elisabetta Rossetti</w:t>
      </w:r>
    </w:p>
    <w:p w14:paraId="4F6D4166" w14:textId="77777777" w:rsidR="00DF08B9" w:rsidRDefault="00DF08B9" w:rsidP="00F56512"/>
    <w:p w14:paraId="27267674" w14:textId="0F39BAB5" w:rsidR="00252172" w:rsidRPr="000E677D" w:rsidRDefault="00252172" w:rsidP="00252172">
      <w:pPr>
        <w:pStyle w:val="Paragrafobase"/>
        <w:suppressAutoHyphens/>
        <w:spacing w:line="200" w:lineRule="atLeast"/>
        <w:rPr>
          <w:rFonts w:ascii="Arial" w:hAnsi="Arial" w:cs="Arial"/>
          <w:b/>
          <w:bCs/>
          <w:spacing w:val="-10"/>
          <w:sz w:val="22"/>
          <w:szCs w:val="22"/>
        </w:rPr>
      </w:pPr>
      <w:r w:rsidRPr="000E677D">
        <w:rPr>
          <w:rFonts w:ascii="Arial" w:hAnsi="Arial" w:cs="Arial"/>
          <w:b/>
          <w:bCs/>
          <w:spacing w:val="-10"/>
          <w:sz w:val="22"/>
          <w:szCs w:val="22"/>
        </w:rPr>
        <w:t>Ufficio Stampa: Carla Viale - Studio Viale von der Goltz</w:t>
      </w:r>
    </w:p>
    <w:p w14:paraId="099AFE56" w14:textId="16721276" w:rsidR="00252172" w:rsidRDefault="00252172" w:rsidP="00252172">
      <w:pPr>
        <w:pStyle w:val="Paragrafobase"/>
        <w:suppressAutoHyphens/>
        <w:spacing w:line="200" w:lineRule="atLeast"/>
        <w:rPr>
          <w:rFonts w:ascii="Arial" w:hAnsi="Arial" w:cs="Arial"/>
          <w:bCs/>
          <w:spacing w:val="-10"/>
          <w:sz w:val="22"/>
          <w:szCs w:val="22"/>
        </w:rPr>
      </w:pPr>
      <w:r w:rsidRPr="000E677D">
        <w:rPr>
          <w:rFonts w:ascii="Arial" w:hAnsi="Arial" w:cs="Arial"/>
          <w:bCs/>
          <w:spacing w:val="-10"/>
          <w:sz w:val="22"/>
          <w:szCs w:val="22"/>
        </w:rPr>
        <w:t>Cell. 335 7239377</w:t>
      </w:r>
    </w:p>
    <w:p w14:paraId="5F3B4F7A" w14:textId="6462E73B" w:rsidR="008221A7" w:rsidRPr="00A60FEE" w:rsidRDefault="00252172" w:rsidP="005C75A0">
      <w:pPr>
        <w:pStyle w:val="Paragrafobase"/>
        <w:suppressAutoHyphens/>
        <w:spacing w:line="200" w:lineRule="atLeast"/>
        <w:rPr>
          <w:rFonts w:ascii="Avenir Next Condensed Regular" w:hAnsi="Avenir Next Condensed Regular" w:cs="Arial"/>
          <w:color w:val="808080" w:themeColor="background1" w:themeShade="80"/>
          <w:sz w:val="22"/>
          <w:szCs w:val="22"/>
        </w:rPr>
      </w:pPr>
      <w:r w:rsidRPr="000E677D">
        <w:rPr>
          <w:rFonts w:ascii="Arial" w:hAnsi="Arial" w:cs="Arial"/>
          <w:bCs/>
          <w:spacing w:val="-10"/>
          <w:sz w:val="22"/>
          <w:szCs w:val="22"/>
        </w:rPr>
        <w:t>studioviale</w:t>
      </w:r>
      <w:r w:rsidRPr="000E677D">
        <w:rPr>
          <w:rFonts w:ascii="Arial" w:hAnsi="Arial" w:cs="Arial"/>
          <w:sz w:val="22"/>
          <w:szCs w:val="22"/>
        </w:rPr>
        <w:t>@</w:t>
      </w:r>
      <w:r w:rsidRPr="000E677D">
        <w:rPr>
          <w:rFonts w:ascii="Arial" w:hAnsi="Arial" w:cs="Arial"/>
          <w:bCs/>
          <w:spacing w:val="-10"/>
          <w:sz w:val="22"/>
          <w:szCs w:val="22"/>
        </w:rPr>
        <w:t>studiovialevondergoltz.it</w:t>
      </w:r>
    </w:p>
    <w:sectPr w:rsidR="008221A7" w:rsidRPr="00A60FEE" w:rsidSect="005C75A0">
      <w:headerReference w:type="default" r:id="rId9"/>
      <w:footerReference w:type="default" r:id="rId10"/>
      <w:pgSz w:w="11900" w:h="16840"/>
      <w:pgMar w:top="1560" w:right="2544" w:bottom="1701" w:left="136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E03E" w14:textId="77777777" w:rsidR="0042168D" w:rsidRDefault="0042168D">
      <w:r>
        <w:separator/>
      </w:r>
    </w:p>
  </w:endnote>
  <w:endnote w:type="continuationSeparator" w:id="0">
    <w:p w14:paraId="6BEF4ECD" w14:textId="77777777" w:rsidR="0042168D" w:rsidRDefault="004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04F8" w14:textId="727D4934" w:rsidR="0042168D" w:rsidRDefault="0042168D" w:rsidP="0042168D">
    <w:pPr>
      <w:pStyle w:val="Pidipagina"/>
      <w:tabs>
        <w:tab w:val="clear" w:pos="4819"/>
        <w:tab w:val="clear" w:pos="9638"/>
        <w:tab w:val="left" w:pos="5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E187" w14:textId="77777777" w:rsidR="0042168D" w:rsidRDefault="0042168D">
      <w:r>
        <w:separator/>
      </w:r>
    </w:p>
  </w:footnote>
  <w:footnote w:type="continuationSeparator" w:id="0">
    <w:p w14:paraId="49586F07" w14:textId="77777777" w:rsidR="0042168D" w:rsidRDefault="004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11C1" w14:textId="0EE19C95" w:rsidR="0042168D" w:rsidRDefault="00D668A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5AA87" wp14:editId="16DD3904">
          <wp:simplePos x="0" y="0"/>
          <wp:positionH relativeFrom="column">
            <wp:posOffset>-864235</wp:posOffset>
          </wp:positionH>
          <wp:positionV relativeFrom="paragraph">
            <wp:posOffset>0</wp:posOffset>
          </wp:positionV>
          <wp:extent cx="7560310" cy="10691290"/>
          <wp:effectExtent l="0" t="0" r="889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100718F_DiDe_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812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72C3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509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25629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BD0F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EB8A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5D68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94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448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C8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1E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D3E1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B70361"/>
    <w:multiLevelType w:val="hybridMultilevel"/>
    <w:tmpl w:val="A626993C"/>
    <w:lvl w:ilvl="0" w:tplc="39780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9A"/>
    <w:rsid w:val="00093964"/>
    <w:rsid w:val="000F60B7"/>
    <w:rsid w:val="001C2F82"/>
    <w:rsid w:val="001E0C5F"/>
    <w:rsid w:val="00252172"/>
    <w:rsid w:val="00316D56"/>
    <w:rsid w:val="00354AA0"/>
    <w:rsid w:val="003B140A"/>
    <w:rsid w:val="003C0918"/>
    <w:rsid w:val="0042168D"/>
    <w:rsid w:val="0044025E"/>
    <w:rsid w:val="005539FB"/>
    <w:rsid w:val="00577711"/>
    <w:rsid w:val="005A6881"/>
    <w:rsid w:val="005C75A0"/>
    <w:rsid w:val="00602AE3"/>
    <w:rsid w:val="006429EC"/>
    <w:rsid w:val="006827A0"/>
    <w:rsid w:val="006C2E26"/>
    <w:rsid w:val="0077095A"/>
    <w:rsid w:val="007C3B56"/>
    <w:rsid w:val="00820281"/>
    <w:rsid w:val="008221A7"/>
    <w:rsid w:val="00852DC3"/>
    <w:rsid w:val="00854810"/>
    <w:rsid w:val="00895F9A"/>
    <w:rsid w:val="008F43AB"/>
    <w:rsid w:val="009E4CCB"/>
    <w:rsid w:val="00A12FCF"/>
    <w:rsid w:val="00A60FEE"/>
    <w:rsid w:val="00AD1ED6"/>
    <w:rsid w:val="00B03C8C"/>
    <w:rsid w:val="00B979B6"/>
    <w:rsid w:val="00BB5667"/>
    <w:rsid w:val="00BD2A12"/>
    <w:rsid w:val="00C2286F"/>
    <w:rsid w:val="00C30FFF"/>
    <w:rsid w:val="00C41CFB"/>
    <w:rsid w:val="00CB27E2"/>
    <w:rsid w:val="00CB7463"/>
    <w:rsid w:val="00CC1582"/>
    <w:rsid w:val="00D26AFB"/>
    <w:rsid w:val="00D668A3"/>
    <w:rsid w:val="00D95524"/>
    <w:rsid w:val="00DC0469"/>
    <w:rsid w:val="00DF08B9"/>
    <w:rsid w:val="00DF464A"/>
    <w:rsid w:val="00E67E8F"/>
    <w:rsid w:val="00F5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0DB142"/>
  <w15:docId w15:val="{F3804DB4-EAAD-409C-BAD6-49C9FCF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27A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42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42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827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B5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2521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402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ChicagoAthenaeumMuseum/?__tn__=K-R&amp;eid=ARAOnvSL7TTyrxY7o97WsJXnxh7-YrHWGh9CaTyPoiHVcY1PKowixX7FuXYGam2WKOxceg9z8vd1LBXs&amp;fref=mentions&amp;__xts__%5B0%5D=68.ARAf-v4vkQcdM0SfPWFbhuasvvxujvTUkR7oULHp7FNsiuPE6rRicONaS4TWk8MlRNfIusM2hc2bbnvWz9TIDb5rSeXWVoTYx38Kx-YngNX8IFa7Hehb9v7LFEqbRuVwbv26T5CYBaCtibr1Rh6vGLdaWtoOqJoNurrfGVgX37zKpcJCJ9fqJriNnmpCEf2kiLSU4sE24m046tHNcG6Ttlkg5zimtfiIr7IMc9a3MqKtm_eAQPJSSmgopZezYdp4OI1pRGyL43zk5bSpvqrtiGGWedxJFSMpHJljWrLsh1Zj-W80dfob1lg-hVXj3j93eWpaHwS-M8khqi_KVMqN-JFe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aduni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604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One ticket telephoned the television, although Kermit tickled umpteen orifices</vt:lpstr>
    </vt:vector>
  </TitlesOfParts>
  <Company>Firma srl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ticket telephoned the television, although Kermit tickled umpteen orifices</dc:title>
  <dc:subject/>
  <dc:creator>Microsoft Office 2008</dc:creator>
  <cp:keywords/>
  <dc:description/>
  <cp:lastModifiedBy>Segreteria</cp:lastModifiedBy>
  <cp:revision>8</cp:revision>
  <cp:lastPrinted>2018-11-20T10:16:00Z</cp:lastPrinted>
  <dcterms:created xsi:type="dcterms:W3CDTF">2018-11-13T13:31:00Z</dcterms:created>
  <dcterms:modified xsi:type="dcterms:W3CDTF">2018-11-20T10:27:00Z</dcterms:modified>
</cp:coreProperties>
</file>