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3A" w:rsidRPr="0090000E" w:rsidRDefault="004D6D62" w:rsidP="004D6D62">
      <w:pPr>
        <w:pStyle w:val="NormaleWeb"/>
        <w:shd w:val="clear" w:color="auto" w:fill="FFFFFF"/>
        <w:rPr>
          <w:rFonts w:ascii="Calibri" w:hAnsi="Calibri" w:cs="Arial"/>
          <w:color w:val="000000"/>
          <w:sz w:val="36"/>
          <w:szCs w:val="36"/>
        </w:rPr>
      </w:pPr>
      <w:r>
        <w:rPr>
          <w:rStyle w:val="Enfasigrassetto"/>
          <w:rFonts w:ascii="Calibri" w:hAnsi="Calibri" w:cs="Arial"/>
          <w:color w:val="000000"/>
          <w:sz w:val="40"/>
          <w:szCs w:val="40"/>
        </w:rPr>
        <w:t xml:space="preserve">                                                                  </w:t>
      </w:r>
      <w:r w:rsidR="0090000E">
        <w:rPr>
          <w:rStyle w:val="Enfasigrassetto"/>
          <w:rFonts w:ascii="Calibri" w:hAnsi="Calibri" w:cs="Arial"/>
          <w:color w:val="000000"/>
          <w:sz w:val="40"/>
          <w:szCs w:val="40"/>
        </w:rPr>
        <w:t xml:space="preserve">    </w:t>
      </w:r>
      <w:r w:rsidR="00E359C2">
        <w:rPr>
          <w:rStyle w:val="Enfasigrassetto"/>
          <w:rFonts w:ascii="Calibri" w:hAnsi="Calibri" w:cs="Arial"/>
          <w:color w:val="000000"/>
          <w:sz w:val="40"/>
          <w:szCs w:val="40"/>
        </w:rPr>
        <w:t xml:space="preserve"> </w:t>
      </w:r>
      <w:r w:rsidR="0090000E">
        <w:rPr>
          <w:rStyle w:val="Enfasigrassetto"/>
          <w:rFonts w:ascii="Calibri" w:hAnsi="Calibri" w:cs="Arial"/>
          <w:color w:val="000000"/>
          <w:sz w:val="40"/>
          <w:szCs w:val="40"/>
        </w:rPr>
        <w:t xml:space="preserve"> </w:t>
      </w:r>
      <w:r w:rsidR="00F0083A" w:rsidRPr="0090000E">
        <w:rPr>
          <w:rFonts w:ascii="Calibri" w:hAnsi="Calibri" w:cs="Arial"/>
          <w:color w:val="000000"/>
          <w:sz w:val="36"/>
          <w:szCs w:val="36"/>
        </w:rPr>
        <w:t xml:space="preserve">CERTOSA </w:t>
      </w:r>
      <w:proofErr w:type="spellStart"/>
      <w:r w:rsidR="00F0083A" w:rsidRPr="0090000E">
        <w:rPr>
          <w:rFonts w:ascii="Calibri" w:hAnsi="Calibri" w:cs="Arial"/>
          <w:color w:val="000000"/>
          <w:sz w:val="36"/>
          <w:szCs w:val="36"/>
        </w:rPr>
        <w:t>DI</w:t>
      </w:r>
      <w:proofErr w:type="spellEnd"/>
      <w:r w:rsidR="00F0083A" w:rsidRPr="0090000E">
        <w:rPr>
          <w:rFonts w:ascii="Calibri" w:hAnsi="Calibri" w:cs="Arial"/>
          <w:color w:val="000000"/>
          <w:sz w:val="36"/>
          <w:szCs w:val="36"/>
        </w:rPr>
        <w:t xml:space="preserve"> MILANO</w:t>
      </w:r>
    </w:p>
    <w:p w:rsidR="004D6D62" w:rsidRDefault="004D6D62" w:rsidP="004D6D62">
      <w:pPr>
        <w:pStyle w:val="NormaleWeb"/>
        <w:shd w:val="clear" w:color="auto" w:fill="FFFFFF"/>
        <w:rPr>
          <w:rFonts w:ascii="Calibri" w:hAnsi="Calibri" w:cs="Arial"/>
          <w:color w:val="000000"/>
        </w:rPr>
      </w:pPr>
      <w:r w:rsidRPr="004D6D62">
        <w:rPr>
          <w:rFonts w:ascii="Calibri" w:hAnsi="Calibri" w:cs="Arial"/>
          <w:color w:val="000000"/>
        </w:rPr>
        <w:t xml:space="preserve">      </w:t>
      </w:r>
      <w:r>
        <w:rPr>
          <w:rFonts w:ascii="Calibri" w:hAnsi="Calibri" w:cs="Arial"/>
          <w:color w:val="000000"/>
        </w:rPr>
        <w:t xml:space="preserve">                                                                                                                         </w:t>
      </w:r>
      <w:r w:rsidRPr="004D6D62">
        <w:rPr>
          <w:rFonts w:ascii="Calibri" w:hAnsi="Calibri" w:cs="Arial"/>
          <w:color w:val="000000"/>
        </w:rPr>
        <w:t xml:space="preserve">Via </w:t>
      </w:r>
      <w:proofErr w:type="spellStart"/>
      <w:r w:rsidRPr="004D6D62">
        <w:rPr>
          <w:rFonts w:ascii="Calibri" w:hAnsi="Calibri" w:cs="Arial"/>
          <w:color w:val="000000"/>
        </w:rPr>
        <w:t>Garegnano</w:t>
      </w:r>
      <w:proofErr w:type="spellEnd"/>
      <w:r w:rsidRPr="004D6D62">
        <w:rPr>
          <w:rFonts w:ascii="Calibri" w:hAnsi="Calibri" w:cs="Arial"/>
          <w:color w:val="000000"/>
        </w:rPr>
        <w:t>, 28 – Milano</w:t>
      </w:r>
    </w:p>
    <w:p w:rsidR="004D6D62" w:rsidRPr="004D6D62" w:rsidRDefault="00E359C2" w:rsidP="004D6D62">
      <w:pPr>
        <w:pStyle w:val="NormaleWeb"/>
        <w:shd w:val="clear" w:color="auto" w:fill="FFFFFF"/>
        <w:rPr>
          <w:rFonts w:ascii="Calibri" w:hAnsi="Calibri" w:cs="Arial"/>
          <w:color w:val="000000"/>
        </w:rPr>
      </w:pPr>
      <w:r>
        <w:rPr>
          <w:rFonts w:ascii="Calibri" w:hAnsi="Calibri" w:cs="Arial"/>
          <w:color w:val="000000"/>
        </w:rPr>
        <w:t xml:space="preserve">                                                                                                                                                                  </w:t>
      </w:r>
    </w:p>
    <w:p w:rsidR="00F0083A" w:rsidRPr="0090000E" w:rsidRDefault="004D6D62" w:rsidP="004D6D62">
      <w:pPr>
        <w:shd w:val="clear" w:color="auto" w:fill="FFFFFF"/>
        <w:jc w:val="center"/>
        <w:rPr>
          <w:rFonts w:ascii="Calibri" w:hAnsi="Calibri" w:cs="Arial"/>
          <w:color w:val="000000"/>
          <w:sz w:val="32"/>
          <w:szCs w:val="32"/>
        </w:rPr>
      </w:pPr>
      <w:r w:rsidRPr="0090000E">
        <w:rPr>
          <w:rFonts w:ascii="Calibri" w:hAnsi="Calibri" w:cs="Arial"/>
          <w:color w:val="000000"/>
          <w:sz w:val="32"/>
          <w:szCs w:val="32"/>
        </w:rPr>
        <w:t xml:space="preserve">                                                             </w:t>
      </w:r>
      <w:r w:rsidR="00E359C2">
        <w:rPr>
          <w:rFonts w:ascii="Calibri" w:hAnsi="Calibri" w:cs="Arial"/>
          <w:color w:val="000000"/>
          <w:sz w:val="32"/>
          <w:szCs w:val="32"/>
        </w:rPr>
        <w:t xml:space="preserve">     </w:t>
      </w:r>
      <w:r w:rsidR="00E359C2">
        <w:rPr>
          <w:rStyle w:val="Enfasigrassetto"/>
          <w:rFonts w:ascii="Calibri" w:hAnsi="Calibri" w:cs="Arial"/>
          <w:b w:val="0"/>
          <w:color w:val="000000"/>
          <w:sz w:val="32"/>
          <w:szCs w:val="32"/>
        </w:rPr>
        <w:t xml:space="preserve">Mostra  </w:t>
      </w:r>
      <w:r w:rsidR="00F0083A" w:rsidRPr="0090000E">
        <w:rPr>
          <w:rStyle w:val="Enfasigrassetto"/>
          <w:rFonts w:ascii="Calibri" w:hAnsi="Calibri" w:cs="Arial"/>
          <w:b w:val="0"/>
          <w:color w:val="000000"/>
          <w:sz w:val="32"/>
          <w:szCs w:val="32"/>
        </w:rPr>
        <w:t>"EMOZIONI SENZA TEMPO</w:t>
      </w:r>
      <w:r w:rsidR="00F0083A" w:rsidRPr="0090000E">
        <w:rPr>
          <w:rFonts w:ascii="Calibri" w:hAnsi="Calibri" w:cs="Arial"/>
          <w:color w:val="000000"/>
          <w:sz w:val="32"/>
          <w:szCs w:val="32"/>
        </w:rPr>
        <w:t>"</w:t>
      </w:r>
    </w:p>
    <w:p w:rsidR="00F0083A" w:rsidRPr="00F0083A" w:rsidRDefault="00F0083A" w:rsidP="00F0083A">
      <w:pPr>
        <w:shd w:val="clear" w:color="auto" w:fill="FFFFFF"/>
        <w:jc w:val="right"/>
        <w:rPr>
          <w:rFonts w:ascii="Calibri" w:hAnsi="Calibri" w:cs="Arial"/>
          <w:bCs/>
          <w:color w:val="000000"/>
          <w:sz w:val="28"/>
          <w:szCs w:val="28"/>
        </w:rPr>
      </w:pPr>
      <w:r w:rsidRPr="00F0083A">
        <w:rPr>
          <w:rFonts w:ascii="Calibri" w:hAnsi="Calibri" w:cs="Arial"/>
          <w:bCs/>
          <w:color w:val="000000"/>
          <w:sz w:val="28"/>
          <w:szCs w:val="28"/>
        </w:rPr>
        <w:t xml:space="preserve">OTTAVIO </w:t>
      </w:r>
      <w:proofErr w:type="spellStart"/>
      <w:r w:rsidRPr="00F0083A">
        <w:rPr>
          <w:rFonts w:ascii="Calibri" w:hAnsi="Calibri" w:cs="Arial"/>
          <w:bCs/>
          <w:color w:val="000000"/>
          <w:sz w:val="28"/>
          <w:szCs w:val="28"/>
        </w:rPr>
        <w:t>DI</w:t>
      </w:r>
      <w:proofErr w:type="spellEnd"/>
      <w:r w:rsidRPr="00F0083A">
        <w:rPr>
          <w:rFonts w:ascii="Calibri" w:hAnsi="Calibri" w:cs="Arial"/>
          <w:bCs/>
          <w:color w:val="000000"/>
          <w:sz w:val="28"/>
          <w:szCs w:val="28"/>
        </w:rPr>
        <w:t xml:space="preserve"> NOLA e GIORGIO PEDUZZI</w:t>
      </w:r>
      <w:r w:rsidRPr="00F0083A">
        <w:rPr>
          <w:rFonts w:ascii="Calibri" w:hAnsi="Calibri" w:cs="Arial"/>
          <w:color w:val="000000"/>
          <w:sz w:val="28"/>
          <w:szCs w:val="28"/>
        </w:rPr>
        <w:t xml:space="preserve"> </w:t>
      </w:r>
    </w:p>
    <w:p w:rsidR="00F0083A" w:rsidRPr="00F0083A" w:rsidRDefault="00F0083A" w:rsidP="00F0083A">
      <w:pPr>
        <w:shd w:val="clear" w:color="auto" w:fill="FFFFFF"/>
        <w:jc w:val="right"/>
        <w:rPr>
          <w:rFonts w:ascii="Calibri" w:hAnsi="Calibri" w:cs="Arial"/>
          <w:color w:val="222222"/>
          <w:sz w:val="28"/>
          <w:szCs w:val="28"/>
          <w:u w:val="single"/>
        </w:rPr>
      </w:pPr>
      <w:r w:rsidRPr="00F0083A">
        <w:rPr>
          <w:rFonts w:ascii="Calibri" w:hAnsi="Calibri" w:cs="Arial"/>
          <w:bCs/>
          <w:color w:val="000000"/>
          <w:sz w:val="28"/>
          <w:szCs w:val="28"/>
          <w:u w:val="single"/>
        </w:rPr>
        <w:t>Inaugurazione: Sabato 1 giugno 2024, ore 16.30</w:t>
      </w:r>
    </w:p>
    <w:p w:rsidR="00F0083A" w:rsidRPr="00F0083A" w:rsidRDefault="00F0083A" w:rsidP="00F0083A">
      <w:pPr>
        <w:shd w:val="clear" w:color="auto" w:fill="FFFFFF"/>
        <w:jc w:val="right"/>
        <w:rPr>
          <w:rFonts w:ascii="Calibri" w:hAnsi="Calibri" w:cs="Arial"/>
          <w:color w:val="222222"/>
          <w:sz w:val="28"/>
          <w:szCs w:val="28"/>
        </w:rPr>
      </w:pPr>
      <w:r w:rsidRPr="00F0083A">
        <w:rPr>
          <w:rFonts w:ascii="Calibri" w:hAnsi="Calibri" w:cs="Arial"/>
          <w:bCs/>
          <w:color w:val="000000"/>
          <w:sz w:val="28"/>
          <w:szCs w:val="28"/>
        </w:rPr>
        <w:t>dal 1 al 16 giugno 2024</w:t>
      </w:r>
    </w:p>
    <w:p w:rsidR="00F0083A" w:rsidRPr="00F0083A" w:rsidRDefault="00F0083A" w:rsidP="00F0083A">
      <w:pPr>
        <w:shd w:val="clear" w:color="auto" w:fill="FFFFFF"/>
        <w:jc w:val="right"/>
        <w:rPr>
          <w:rFonts w:ascii="Arial" w:hAnsi="Arial" w:cs="Arial"/>
          <w:color w:val="222222"/>
          <w:sz w:val="20"/>
          <w:szCs w:val="20"/>
        </w:rPr>
      </w:pPr>
      <w:r w:rsidRPr="00F0083A">
        <w:rPr>
          <w:rFonts w:ascii="Arial" w:hAnsi="Arial" w:cs="Arial"/>
          <w:color w:val="222222"/>
          <w:sz w:val="28"/>
          <w:szCs w:val="28"/>
        </w:rPr>
        <w:t xml:space="preserve">                       </w:t>
      </w:r>
      <w:r w:rsidRPr="00F0083A">
        <w:rPr>
          <w:rFonts w:ascii="Verdana" w:hAnsi="Verdana" w:cs="Arial"/>
          <w:color w:val="000000"/>
          <w:sz w:val="20"/>
          <w:szCs w:val="20"/>
        </w:rPr>
        <w:t>Giorni di apertura:</w:t>
      </w:r>
      <w:r>
        <w:rPr>
          <w:rStyle w:val="Enfasigrassetto"/>
          <w:rFonts w:ascii="Verdana" w:hAnsi="Verdana" w:cs="Arial"/>
          <w:b w:val="0"/>
          <w:color w:val="000000"/>
          <w:sz w:val="20"/>
          <w:szCs w:val="20"/>
        </w:rPr>
        <w:t xml:space="preserve"> 1 e 2 giugno, 8 e 9 giugno, </w:t>
      </w:r>
      <w:r w:rsidRPr="00F0083A">
        <w:rPr>
          <w:rStyle w:val="Enfasigrassetto"/>
          <w:rFonts w:ascii="Verdana" w:hAnsi="Verdana" w:cs="Arial"/>
          <w:b w:val="0"/>
          <w:color w:val="000000"/>
          <w:sz w:val="20"/>
          <w:szCs w:val="20"/>
        </w:rPr>
        <w:t>15 e 16 giugno</w:t>
      </w:r>
    </w:p>
    <w:p w:rsidR="00F0083A" w:rsidRPr="00F0083A" w:rsidRDefault="00F0083A" w:rsidP="00F0083A">
      <w:pPr>
        <w:shd w:val="clear" w:color="auto" w:fill="FFFFFF"/>
        <w:jc w:val="right"/>
        <w:rPr>
          <w:rFonts w:ascii="Arial" w:hAnsi="Arial" w:cs="Arial"/>
          <w:color w:val="222222"/>
          <w:sz w:val="20"/>
          <w:szCs w:val="20"/>
        </w:rPr>
      </w:pPr>
      <w:r w:rsidRPr="00F0083A">
        <w:rPr>
          <w:rStyle w:val="Enfasigrassetto"/>
          <w:rFonts w:ascii="Verdana" w:hAnsi="Verdana" w:cs="Arial"/>
          <w:b w:val="0"/>
          <w:color w:val="000000"/>
          <w:sz w:val="20"/>
          <w:szCs w:val="20"/>
        </w:rPr>
        <w:t>dalle 16.00 alle 19.00</w:t>
      </w:r>
      <w:r w:rsidRPr="00F0083A">
        <w:rPr>
          <w:rFonts w:ascii="Verdana" w:hAnsi="Verdana" w:cs="Tahoma"/>
          <w:color w:val="222222"/>
          <w:sz w:val="20"/>
          <w:szCs w:val="20"/>
        </w:rPr>
        <w:t xml:space="preserve"> </w:t>
      </w:r>
      <w:r>
        <w:rPr>
          <w:rFonts w:ascii="Verdana" w:hAnsi="Verdana" w:cs="Tahoma"/>
          <w:color w:val="222222"/>
          <w:sz w:val="20"/>
          <w:szCs w:val="20"/>
        </w:rPr>
        <w:t>(</w:t>
      </w:r>
      <w:r w:rsidRPr="00F0083A">
        <w:rPr>
          <w:rFonts w:ascii="Verdana" w:hAnsi="Verdana" w:cs="Tahoma"/>
          <w:color w:val="222222"/>
          <w:sz w:val="20"/>
          <w:szCs w:val="20"/>
        </w:rPr>
        <w:t>Ingresso libero</w:t>
      </w:r>
      <w:r>
        <w:rPr>
          <w:rFonts w:ascii="Verdana" w:hAnsi="Verdana" w:cs="Tahoma"/>
          <w:color w:val="222222"/>
          <w:sz w:val="20"/>
          <w:szCs w:val="20"/>
        </w:rPr>
        <w:t>)</w:t>
      </w:r>
    </w:p>
    <w:p w:rsidR="00F0083A" w:rsidRPr="004D6D62" w:rsidRDefault="004D6D62" w:rsidP="00F0083A">
      <w:pPr>
        <w:shd w:val="clear" w:color="auto" w:fill="FFFFFF"/>
        <w:jc w:val="right"/>
        <w:rPr>
          <w:rFonts w:ascii="Arial" w:hAnsi="Arial" w:cs="Arial"/>
          <w:color w:val="222222"/>
          <w:sz w:val="20"/>
          <w:szCs w:val="20"/>
        </w:rPr>
      </w:pPr>
      <w:r w:rsidRPr="004D6D62">
        <w:rPr>
          <w:rFonts w:ascii="Verdana" w:hAnsi="Verdana" w:cs="Arial"/>
          <w:color w:val="000000"/>
          <w:sz w:val="20"/>
          <w:szCs w:val="20"/>
        </w:rPr>
        <w:t xml:space="preserve"> Informazioni al pubblico:</w:t>
      </w:r>
      <w:r w:rsidR="00F0083A" w:rsidRPr="004D6D62">
        <w:rPr>
          <w:rFonts w:ascii="Verdana" w:hAnsi="Verdana" w:cs="Arial"/>
          <w:color w:val="000000"/>
          <w:sz w:val="20"/>
          <w:szCs w:val="20"/>
        </w:rPr>
        <w:t>02-38006301</w:t>
      </w:r>
      <w:r w:rsidR="00F0083A" w:rsidRPr="004D6D62">
        <w:rPr>
          <w:rFonts w:ascii="Arial" w:hAnsi="Arial" w:cs="Arial"/>
          <w:color w:val="222222"/>
          <w:sz w:val="20"/>
          <w:szCs w:val="20"/>
        </w:rPr>
        <w:t xml:space="preserve"> </w:t>
      </w:r>
    </w:p>
    <w:p w:rsidR="00F0083A" w:rsidRPr="004A2CC4" w:rsidRDefault="006F68BC" w:rsidP="00F0083A">
      <w:pPr>
        <w:shd w:val="clear" w:color="auto" w:fill="FFFFFF"/>
        <w:jc w:val="right"/>
        <w:rPr>
          <w:rFonts w:ascii="Arial" w:hAnsi="Arial" w:cs="Arial"/>
          <w:color w:val="222222"/>
          <w:sz w:val="20"/>
          <w:szCs w:val="20"/>
        </w:rPr>
      </w:pPr>
      <w:hyperlink r:id="rId4" w:tgtFrame="_blank" w:history="1">
        <w:r w:rsidR="00F0083A" w:rsidRPr="004A2CC4">
          <w:rPr>
            <w:rStyle w:val="Collegamentoipertestuale"/>
            <w:rFonts w:ascii="Verdana" w:hAnsi="Verdana" w:cs="Arial"/>
            <w:color w:val="1155CC"/>
            <w:sz w:val="20"/>
            <w:szCs w:val="20"/>
            <w:u w:val="none"/>
          </w:rPr>
          <w:t>www.certosadimilano.com</w:t>
        </w:r>
      </w:hyperlink>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In occasione dell'uscita del libro "La discesa e poi il mare" di Giorgio Peduzzi,  sabato 1 giugno alla Certosa di Milano, suggestivo e importante angolo di storia dell'Ordine Certosino di Milano, verrà inaugurata la doppia esposizione dal titolo "</w:t>
      </w:r>
      <w:r w:rsidRPr="00C64D30">
        <w:rPr>
          <w:rFonts w:ascii="Calibri" w:eastAsia="Times New Roman" w:hAnsi="Calibri" w:cs="Times New Roman"/>
          <w:b/>
          <w:bCs/>
          <w:color w:val="000000"/>
          <w:lang w:eastAsia="it-IT"/>
        </w:rPr>
        <w:t>EMOZIONI SENZA TEMPO</w:t>
      </w:r>
      <w:r w:rsidRPr="00C64D30">
        <w:rPr>
          <w:rFonts w:ascii="Calibri" w:eastAsia="Times New Roman" w:hAnsi="Calibri" w:cs="Times New Roman"/>
          <w:color w:val="000000"/>
          <w:lang w:eastAsia="it-IT"/>
        </w:rPr>
        <w:t>".  Un viaggio senza tempo nel profondo di singole interiorità pittoriche di grande spessore artistico di </w:t>
      </w:r>
      <w:r w:rsidRPr="00C64D30">
        <w:rPr>
          <w:rFonts w:ascii="Calibri" w:eastAsia="Times New Roman" w:hAnsi="Calibri" w:cs="Times New Roman"/>
          <w:b/>
          <w:bCs/>
          <w:color w:val="000000"/>
          <w:lang w:eastAsia="it-IT"/>
        </w:rPr>
        <w:t>Ottavio Di Nola</w:t>
      </w:r>
      <w:r w:rsidRPr="00C64D30">
        <w:rPr>
          <w:rFonts w:ascii="Calibri" w:eastAsia="Times New Roman" w:hAnsi="Calibri" w:cs="Times New Roman"/>
          <w:color w:val="000000"/>
          <w:lang w:eastAsia="it-IT"/>
        </w:rPr>
        <w:t> e </w:t>
      </w:r>
      <w:r w:rsidRPr="00C64D30">
        <w:rPr>
          <w:rFonts w:ascii="Calibri" w:eastAsia="Times New Roman" w:hAnsi="Calibri" w:cs="Times New Roman"/>
          <w:b/>
          <w:bCs/>
          <w:color w:val="000000"/>
          <w:lang w:eastAsia="it-IT"/>
        </w:rPr>
        <w:t>Giorgio Peduzzi.</w:t>
      </w:r>
      <w:r w:rsidRPr="00C64D30">
        <w:rPr>
          <w:rFonts w:ascii="Calibri" w:eastAsia="Times New Roman" w:hAnsi="Calibri" w:cs="Times New Roman"/>
          <w:lang w:eastAsia="it-IT"/>
        </w:rPr>
        <w:t xml:space="preserve"> </w:t>
      </w:r>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Un progetto nato dalla volontà di entrambi gli artisti di esplorare, anche attraverso la lunga amicizia che li lega, i rispettivi percorsi  artistici che, seppur differenti, sono accomunati dalle medesime capacità di scoprire le emozioni dell'animo umano e della natura.  In esposizione  - nell'area della Galleria Certosa - fino al 16 giugno, un doppio progetto tra opere figurativo naturalista olio su tela di Ottavio di Nola, accanto a  disegni  e ritratti a matita e china di Giorgio Peduzzi, in un unicum di grande amore per l'arte.</w:t>
      </w:r>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Ad esplodere nel blu ceruleo vediamo esposte una quindicina di opere di </w:t>
      </w:r>
      <w:r w:rsidRPr="00C64D30">
        <w:rPr>
          <w:rFonts w:ascii="Calibri" w:eastAsia="Times New Roman" w:hAnsi="Calibri" w:cs="Times New Roman"/>
          <w:b/>
          <w:bCs/>
          <w:color w:val="000000"/>
          <w:lang w:eastAsia="it-IT"/>
        </w:rPr>
        <w:t>Ottavio Di Nola</w:t>
      </w:r>
      <w:r w:rsidRPr="00C64D30">
        <w:rPr>
          <w:rFonts w:ascii="Calibri" w:eastAsia="Times New Roman" w:hAnsi="Calibri" w:cs="Times New Roman"/>
          <w:color w:val="000000"/>
          <w:lang w:eastAsia="it-IT"/>
        </w:rPr>
        <w:t>, tutte olio su tela. La sua arte, sensibile e vera nei cieli come nel mare, senza tralasciare la naturale bellezza dei suoi fiori, porta ai visitatori una ventata di primavera dolce come l' an</w:t>
      </w:r>
      <w:r>
        <w:rPr>
          <w:rFonts w:ascii="Calibri" w:eastAsia="Times New Roman" w:hAnsi="Calibri" w:cs="Times New Roman"/>
          <w:color w:val="000000"/>
          <w:lang w:eastAsia="it-IT"/>
        </w:rPr>
        <w:t>imo da cui trae gran parte della sua</w:t>
      </w:r>
      <w:r w:rsidRPr="00C64D30">
        <w:rPr>
          <w:rFonts w:ascii="Calibri" w:eastAsia="Times New Roman" w:hAnsi="Calibri" w:cs="Times New Roman"/>
          <w:color w:val="000000"/>
          <w:lang w:eastAsia="it-IT"/>
        </w:rPr>
        <w:t xml:space="preserve"> ispirazione, e dove celebra, qui come in ogni sua altra esposizione, la bellezza e l'emozione della natura nel tempo presente. </w:t>
      </w:r>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 xml:space="preserve">Fin dentro ai colori, tra pennellate e spatolate sicure avvertiamo la forza del suo pensiero, cifra espressiva del suo stile che giunge fino all' estasi della sua  immaginazione, </w:t>
      </w:r>
      <w:r>
        <w:rPr>
          <w:rFonts w:ascii="Calibri" w:eastAsia="Times New Roman" w:hAnsi="Calibri" w:cs="Times New Roman"/>
          <w:color w:val="000000"/>
          <w:lang w:eastAsia="it-IT"/>
        </w:rPr>
        <w:t xml:space="preserve"> </w:t>
      </w:r>
      <w:r w:rsidRPr="00C64D30">
        <w:rPr>
          <w:rFonts w:ascii="Calibri" w:eastAsia="Times New Roman" w:hAnsi="Calibri" w:cs="Times New Roman"/>
          <w:color w:val="000000"/>
          <w:lang w:eastAsia="it-IT"/>
        </w:rPr>
        <w:t xml:space="preserve">come nelle opere "Casa evanescente" e "La luce dell'alba" realizzate in esterno dal vero, ma anche nei dipinti  eseguiti nel suo studio l'artista riesce a trasporre l’intensità della luce così come l’ha veduta all' aperto, come un pennello oltre la tela. I quadri in mostra, tra medie e più ampie dimensioni, tra eteree tonalità nei fiori come nei paesaggi, celebrano il </w:t>
      </w:r>
      <w:proofErr w:type="spellStart"/>
      <w:r w:rsidRPr="00C64D30">
        <w:rPr>
          <w:rFonts w:ascii="Calibri" w:eastAsia="Times New Roman" w:hAnsi="Calibri" w:cs="Times New Roman"/>
          <w:color w:val="000000"/>
          <w:lang w:eastAsia="it-IT"/>
        </w:rPr>
        <w:t>chiarismo</w:t>
      </w:r>
      <w:proofErr w:type="spellEnd"/>
      <w:r w:rsidRPr="00C64D30">
        <w:rPr>
          <w:rFonts w:ascii="Calibri" w:eastAsia="Times New Roman" w:hAnsi="Calibri" w:cs="Times New Roman"/>
          <w:color w:val="000000"/>
          <w:lang w:eastAsia="it-IT"/>
        </w:rPr>
        <w:t xml:space="preserve"> che li caratterizza, rafforzando via </w:t>
      </w:r>
      <w:proofErr w:type="spellStart"/>
      <w:r w:rsidRPr="00C64D30">
        <w:rPr>
          <w:rFonts w:ascii="Calibri" w:eastAsia="Times New Roman" w:hAnsi="Calibri" w:cs="Times New Roman"/>
          <w:color w:val="000000"/>
          <w:lang w:eastAsia="it-IT"/>
        </w:rPr>
        <w:t>via</w:t>
      </w:r>
      <w:proofErr w:type="spellEnd"/>
      <w:r w:rsidRPr="00C64D30">
        <w:rPr>
          <w:rFonts w:ascii="Calibri" w:eastAsia="Times New Roman" w:hAnsi="Calibri" w:cs="Times New Roman"/>
          <w:color w:val="000000"/>
          <w:lang w:eastAsia="it-IT"/>
        </w:rPr>
        <w:t xml:space="preserve"> la grande abilità tecnica e accompagnando lo sguardo del fruitore oltre la composizione già colma di suggestioni creative da interpretare.</w:t>
      </w:r>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 xml:space="preserve">Dietro all’ abilissima capacità di disegnatore di </w:t>
      </w:r>
      <w:r w:rsidRPr="00C64D30">
        <w:rPr>
          <w:rFonts w:ascii="Calibri" w:eastAsia="Times New Roman" w:hAnsi="Calibri" w:cs="Times New Roman"/>
          <w:b/>
          <w:bCs/>
          <w:color w:val="000000"/>
          <w:lang w:eastAsia="it-IT"/>
        </w:rPr>
        <w:t>Giorgio Peduzzi </w:t>
      </w:r>
      <w:r w:rsidRPr="00C64D30">
        <w:rPr>
          <w:rFonts w:ascii="Calibri" w:eastAsia="Times New Roman" w:hAnsi="Calibri" w:cs="Times New Roman"/>
          <w:color w:val="000000"/>
          <w:lang w:eastAsia="it-IT"/>
        </w:rPr>
        <w:t>attraversiamo, invece, una quarantina di disegni realizzati a matita grafite o con  tecnica a china. </w:t>
      </w:r>
      <w:r w:rsidRPr="00C64D30">
        <w:rPr>
          <w:rFonts w:ascii="Calibri" w:eastAsia="Times New Roman" w:hAnsi="Calibri" w:cs="Times New Roman"/>
          <w:lang w:eastAsia="it-IT"/>
        </w:rPr>
        <w:t xml:space="preserve"> </w:t>
      </w:r>
      <w:r w:rsidRPr="00C64D30">
        <w:rPr>
          <w:rFonts w:ascii="Calibri" w:eastAsia="Times New Roman" w:hAnsi="Calibri" w:cs="Times New Roman"/>
          <w:color w:val="000000"/>
          <w:lang w:eastAsia="it-IT"/>
        </w:rPr>
        <w:t xml:space="preserve">Un ampio estratto accuratamente selezionato tra i </w:t>
      </w:r>
      <w:r w:rsidRPr="00C64D30">
        <w:rPr>
          <w:rFonts w:ascii="Calibri" w:eastAsia="Times New Roman" w:hAnsi="Calibri" w:cs="Times New Roman"/>
          <w:color w:val="000000"/>
          <w:lang w:eastAsia="it-IT"/>
        </w:rPr>
        <w:lastRenderedPageBreak/>
        <w:t>numerosi disegni  e le chine eseguite all’aria aperta "</w:t>
      </w:r>
      <w:r w:rsidRPr="00C64D30">
        <w:rPr>
          <w:rFonts w:ascii="Calibri" w:eastAsia="Times New Roman" w:hAnsi="Calibri" w:cs="Times New Roman"/>
          <w:i/>
          <w:iCs/>
          <w:color w:val="000000"/>
          <w:lang w:eastAsia="it-IT"/>
        </w:rPr>
        <w:t>en plein air</w:t>
      </w:r>
      <w:r w:rsidRPr="00C64D30">
        <w:rPr>
          <w:rFonts w:ascii="Calibri" w:eastAsia="Times New Roman" w:hAnsi="Calibri" w:cs="Times New Roman"/>
          <w:color w:val="000000"/>
          <w:lang w:eastAsia="it-IT"/>
        </w:rPr>
        <w:t xml:space="preserve">" e pubblicati nel libro "La discesa e poi il mare" (ed. </w:t>
      </w:r>
      <w:proofErr w:type="spellStart"/>
      <w:r w:rsidRPr="00C64D30">
        <w:rPr>
          <w:rFonts w:ascii="Calibri" w:eastAsia="Times New Roman" w:hAnsi="Calibri" w:cs="Times New Roman"/>
          <w:color w:val="000000"/>
          <w:lang w:eastAsia="it-IT"/>
        </w:rPr>
        <w:t>Helicon</w:t>
      </w:r>
      <w:proofErr w:type="spellEnd"/>
      <w:r w:rsidRPr="00C64D30">
        <w:rPr>
          <w:rFonts w:ascii="Calibri" w:eastAsia="Times New Roman" w:hAnsi="Calibri" w:cs="Times New Roman"/>
          <w:color w:val="000000"/>
          <w:lang w:eastAsia="it-IT"/>
        </w:rPr>
        <w:t>) che si potrà apprezzare - in anteprima- nell'ambito della doppia esposizione. Un percorso che svela l'impagabile interpretazione di ogni singolo disegno di Giorgio Peduzzi accompagnato, come nel libro, da un "haiku", forma poetica giapponese composta in tre soli versi,  semplice ed essenziale, che permette ad ogni singolo visitatore di interpretare il motivo di ogni opera esposta. Nel tratto che contraddistingue la sua caratteristica espressiva, il visitatore potrà esplorare in una sorta di "en plein air"  le opere realizzate sia a china che a matita "</w:t>
      </w:r>
      <w:r w:rsidRPr="00C64D30">
        <w:rPr>
          <w:rFonts w:ascii="Calibri" w:eastAsia="Times New Roman" w:hAnsi="Calibri" w:cs="Times New Roman"/>
          <w:i/>
          <w:iCs/>
          <w:color w:val="000000"/>
          <w:lang w:eastAsia="it-IT"/>
        </w:rPr>
        <w:t xml:space="preserve">nel viaggio senza tempo che va dal Pian del </w:t>
      </w:r>
      <w:proofErr w:type="spellStart"/>
      <w:r w:rsidRPr="00C64D30">
        <w:rPr>
          <w:rFonts w:ascii="Calibri" w:eastAsia="Times New Roman" w:hAnsi="Calibri" w:cs="Times New Roman"/>
          <w:i/>
          <w:iCs/>
          <w:color w:val="000000"/>
          <w:lang w:eastAsia="it-IT"/>
        </w:rPr>
        <w:t>Cansiglio</w:t>
      </w:r>
      <w:proofErr w:type="spellEnd"/>
      <w:r w:rsidRPr="00C64D30">
        <w:rPr>
          <w:rFonts w:ascii="Calibri" w:eastAsia="Times New Roman" w:hAnsi="Calibri" w:cs="Times New Roman"/>
          <w:i/>
          <w:iCs/>
          <w:color w:val="000000"/>
          <w:lang w:eastAsia="it-IT"/>
        </w:rPr>
        <w:t xml:space="preserve"> attraversando la pianura e poi giù fino al mare di </w:t>
      </w:r>
      <w:proofErr w:type="spellStart"/>
      <w:r w:rsidRPr="00C64D30">
        <w:rPr>
          <w:rFonts w:ascii="Calibri" w:eastAsia="Times New Roman" w:hAnsi="Calibri" w:cs="Times New Roman"/>
          <w:i/>
          <w:iCs/>
          <w:color w:val="000000"/>
          <w:lang w:eastAsia="it-IT"/>
        </w:rPr>
        <w:t>Caorle</w:t>
      </w:r>
      <w:proofErr w:type="spellEnd"/>
      <w:r w:rsidRPr="00C64D30">
        <w:rPr>
          <w:rFonts w:ascii="Calibri" w:eastAsia="Times New Roman" w:hAnsi="Calibri" w:cs="Times New Roman"/>
          <w:color w:val="000000"/>
          <w:lang w:eastAsia="it-IT"/>
        </w:rPr>
        <w:t>".</w:t>
      </w:r>
      <w:r w:rsidRPr="00C64D30">
        <w:rPr>
          <w:rFonts w:ascii="Calibri" w:eastAsia="Times New Roman" w:hAnsi="Calibri" w:cs="Times New Roman"/>
          <w:lang w:eastAsia="it-IT"/>
        </w:rPr>
        <w:t>  </w:t>
      </w:r>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 xml:space="preserve">Sulla scia che ha dato vita al suo libro artistico si ripercorrono  "Stradine silenti verso il Castello" e  il "Portico Oscuro " o ancora "Sotto il Sole a picco tra le calle strette", per citare solo alcuni dei disegni in mostra. A completare la sua esposizione ci sarà anche un importante "omaggio" di disegni a matita grafite bianco e nero dedicati ai grandi Maestri dell'arte: da </w:t>
      </w:r>
      <w:r w:rsidRPr="00C64D30">
        <w:rPr>
          <w:rFonts w:ascii="Calibri" w:eastAsia="Times New Roman" w:hAnsi="Calibri" w:cs="Times New Roman"/>
          <w:i/>
          <w:iCs/>
          <w:color w:val="000000"/>
          <w:lang w:eastAsia="it-IT"/>
        </w:rPr>
        <w:t>Georges De La Tour</w:t>
      </w:r>
      <w:r w:rsidRPr="00C64D30">
        <w:rPr>
          <w:rFonts w:ascii="Calibri" w:eastAsia="Times New Roman" w:hAnsi="Calibri" w:cs="Times New Roman"/>
          <w:color w:val="000000"/>
          <w:lang w:eastAsia="it-IT"/>
        </w:rPr>
        <w:t xml:space="preserve"> a </w:t>
      </w:r>
      <w:proofErr w:type="spellStart"/>
      <w:r w:rsidRPr="00C64D30">
        <w:rPr>
          <w:rFonts w:ascii="Calibri" w:eastAsia="Times New Roman" w:hAnsi="Calibri" w:cs="Times New Roman"/>
          <w:i/>
          <w:iCs/>
          <w:color w:val="000000"/>
          <w:lang w:eastAsia="it-IT"/>
        </w:rPr>
        <w:t>Berthe</w:t>
      </w:r>
      <w:proofErr w:type="spellEnd"/>
      <w:r w:rsidRPr="00C64D30">
        <w:rPr>
          <w:rFonts w:ascii="Calibri" w:eastAsia="Times New Roman" w:hAnsi="Calibri" w:cs="Times New Roman"/>
          <w:i/>
          <w:iCs/>
          <w:color w:val="000000"/>
          <w:lang w:eastAsia="it-IT"/>
        </w:rPr>
        <w:t xml:space="preserve"> </w:t>
      </w:r>
      <w:proofErr w:type="spellStart"/>
      <w:r w:rsidRPr="00C64D30">
        <w:rPr>
          <w:rFonts w:ascii="Calibri" w:eastAsia="Times New Roman" w:hAnsi="Calibri" w:cs="Times New Roman"/>
          <w:i/>
          <w:iCs/>
          <w:color w:val="000000"/>
          <w:lang w:eastAsia="it-IT"/>
        </w:rPr>
        <w:t>Morisot</w:t>
      </w:r>
      <w:proofErr w:type="spellEnd"/>
      <w:r w:rsidRPr="00C64D30">
        <w:rPr>
          <w:rFonts w:ascii="Calibri" w:eastAsia="Times New Roman" w:hAnsi="Calibri" w:cs="Times New Roman"/>
          <w:color w:val="000000"/>
          <w:lang w:eastAsia="it-IT"/>
        </w:rPr>
        <w:t xml:space="preserve"> fino a </w:t>
      </w:r>
      <w:proofErr w:type="spellStart"/>
      <w:r w:rsidRPr="00C64D30">
        <w:rPr>
          <w:rFonts w:ascii="Calibri" w:eastAsia="Times New Roman" w:hAnsi="Calibri" w:cs="Times New Roman"/>
          <w:i/>
          <w:iCs/>
          <w:color w:val="000000"/>
          <w:lang w:eastAsia="it-IT"/>
        </w:rPr>
        <w:t>Édouard</w:t>
      </w:r>
      <w:proofErr w:type="spellEnd"/>
      <w:r w:rsidRPr="00C64D30">
        <w:rPr>
          <w:rFonts w:ascii="Calibri" w:eastAsia="Times New Roman" w:hAnsi="Calibri" w:cs="Times New Roman"/>
          <w:i/>
          <w:iCs/>
          <w:color w:val="000000"/>
          <w:lang w:eastAsia="it-IT"/>
        </w:rPr>
        <w:t xml:space="preserve"> Manet,  </w:t>
      </w:r>
      <w:r w:rsidRPr="00C64D30">
        <w:rPr>
          <w:rFonts w:ascii="Calibri" w:eastAsia="Times New Roman" w:hAnsi="Calibri" w:cs="Times New Roman"/>
          <w:color w:val="000000"/>
          <w:lang w:eastAsia="it-IT"/>
        </w:rPr>
        <w:t xml:space="preserve">ma è nella percezione del proprio vissuto che si potranno apprezzare le sue grandi abilità di ritrattista, dentro ai disegni a grafite  realizzati dal vero, anch'essi importante omaggio ad amici e Maestri recentemente scomparsi, come il </w:t>
      </w:r>
      <w:proofErr w:type="spellStart"/>
      <w:r w:rsidRPr="00C64D30">
        <w:rPr>
          <w:rFonts w:ascii="Calibri" w:eastAsia="Times New Roman" w:hAnsi="Calibri" w:cs="Times New Roman"/>
          <w:color w:val="000000"/>
          <w:lang w:eastAsia="it-IT"/>
        </w:rPr>
        <w:t>M°</w:t>
      </w:r>
      <w:proofErr w:type="spellEnd"/>
      <w:r w:rsidRPr="00C64D30">
        <w:rPr>
          <w:rFonts w:ascii="Calibri" w:eastAsia="Times New Roman" w:hAnsi="Calibri" w:cs="Times New Roman"/>
          <w:color w:val="000000"/>
          <w:lang w:eastAsia="it-IT"/>
        </w:rPr>
        <w:t xml:space="preserve"> Luigi </w:t>
      </w:r>
      <w:proofErr w:type="spellStart"/>
      <w:r w:rsidRPr="00C64D30">
        <w:rPr>
          <w:rFonts w:ascii="Calibri" w:eastAsia="Times New Roman" w:hAnsi="Calibri" w:cs="Times New Roman"/>
          <w:color w:val="000000"/>
          <w:lang w:eastAsia="it-IT"/>
        </w:rPr>
        <w:t>Mella</w:t>
      </w:r>
      <w:proofErr w:type="spellEnd"/>
      <w:r w:rsidRPr="00C64D30">
        <w:rPr>
          <w:rFonts w:ascii="Calibri" w:eastAsia="Times New Roman" w:hAnsi="Calibri" w:cs="Times New Roman"/>
          <w:color w:val="000000"/>
          <w:lang w:eastAsia="it-IT"/>
        </w:rPr>
        <w:t xml:space="preserve"> e il </w:t>
      </w:r>
      <w:proofErr w:type="spellStart"/>
      <w:r w:rsidRPr="00C64D30">
        <w:rPr>
          <w:rFonts w:ascii="Calibri" w:eastAsia="Times New Roman" w:hAnsi="Calibri" w:cs="Times New Roman"/>
          <w:color w:val="000000"/>
          <w:lang w:eastAsia="it-IT"/>
        </w:rPr>
        <w:t>M°Giuseppe</w:t>
      </w:r>
      <w:proofErr w:type="spellEnd"/>
      <w:r w:rsidRPr="00C64D30">
        <w:rPr>
          <w:rFonts w:ascii="Calibri" w:eastAsia="Times New Roman" w:hAnsi="Calibri" w:cs="Times New Roman"/>
          <w:color w:val="000000"/>
          <w:lang w:eastAsia="it-IT"/>
        </w:rPr>
        <w:t xml:space="preserve"> </w:t>
      </w:r>
      <w:proofErr w:type="spellStart"/>
      <w:r w:rsidRPr="00C64D30">
        <w:rPr>
          <w:rFonts w:ascii="Calibri" w:eastAsia="Times New Roman" w:hAnsi="Calibri" w:cs="Times New Roman"/>
          <w:color w:val="000000"/>
          <w:lang w:eastAsia="it-IT"/>
        </w:rPr>
        <w:t>Garau</w:t>
      </w:r>
      <w:proofErr w:type="spellEnd"/>
      <w:r w:rsidRPr="00C64D30">
        <w:rPr>
          <w:rFonts w:ascii="Calibri" w:eastAsia="Times New Roman" w:hAnsi="Calibri" w:cs="Times New Roman"/>
          <w:color w:val="000000"/>
          <w:lang w:eastAsia="it-IT"/>
        </w:rPr>
        <w:t>.</w:t>
      </w:r>
    </w:p>
    <w:p w:rsidR="00C64D30" w:rsidRPr="00C64D30" w:rsidRDefault="00C64D30" w:rsidP="00C64D30">
      <w:pPr>
        <w:jc w:val="both"/>
        <w:rPr>
          <w:rFonts w:ascii="Calibri" w:eastAsia="Times New Roman" w:hAnsi="Calibri" w:cs="Times New Roman"/>
          <w:lang w:eastAsia="it-IT"/>
        </w:rPr>
      </w:pPr>
      <w:r w:rsidRPr="00C64D30">
        <w:rPr>
          <w:rFonts w:ascii="Calibri" w:eastAsia="Times New Roman" w:hAnsi="Calibri" w:cs="Times New Roman"/>
          <w:color w:val="000000"/>
          <w:lang w:eastAsia="it-IT"/>
        </w:rPr>
        <w:t>Una doppia esposizione che arriverà al cuore dei  visitatori con tutta la potenza di abilità tecniche e di ricerca artistica che entrambi gli autori hanno realizzato, donando ancora una volta tanta emozione agli appassionati dell’ arte e della bellezza.</w:t>
      </w:r>
    </w:p>
    <w:p w:rsidR="00E350B2" w:rsidRPr="00E350B2" w:rsidRDefault="00E350B2" w:rsidP="00E350B2">
      <w:pPr>
        <w:rPr>
          <w:rFonts w:ascii="Calibri" w:eastAsia="Times New Roman" w:hAnsi="Calibri" w:cs="Times New Roman"/>
          <w:lang w:eastAsia="it-IT"/>
        </w:rPr>
      </w:pPr>
    </w:p>
    <w:p w:rsidR="00C64D30" w:rsidRDefault="00E350B2" w:rsidP="00C64D30">
      <w:pPr>
        <w:jc w:val="both"/>
        <w:rPr>
          <w:rFonts w:ascii="Calibri" w:hAnsi="Calibri"/>
        </w:rPr>
      </w:pPr>
      <w:r w:rsidRPr="00E350B2">
        <w:rPr>
          <w:rFonts w:ascii="Tahoma" w:eastAsia="Times New Roman" w:hAnsi="Tahoma" w:cs="Tahoma"/>
          <w:sz w:val="20"/>
          <w:szCs w:val="20"/>
          <w:lang w:eastAsia="it-IT"/>
        </w:rPr>
        <w:t> </w:t>
      </w:r>
      <w:r w:rsidR="00C64D30">
        <w:rPr>
          <w:rFonts w:ascii="Arial" w:hAnsi="Arial" w:cs="Arial"/>
          <w:color w:val="222222"/>
          <w:shd w:val="clear" w:color="auto" w:fill="FFFFFF"/>
        </w:rPr>
        <w:t>      </w:t>
      </w:r>
    </w:p>
    <w:p w:rsidR="00C64D30" w:rsidRDefault="00C64D30" w:rsidP="00C64D30">
      <w:pPr>
        <w:rPr>
          <w:rFonts w:ascii="Calibri" w:hAnsi="Calibri"/>
        </w:rPr>
      </w:pPr>
      <w:r>
        <w:rPr>
          <w:rFonts w:ascii="Calibri" w:hAnsi="Calibri"/>
        </w:rPr>
        <w:t>“Emozioni senza Tempo” di Ottavio Di Nola e Giorgio Peduzzi</w:t>
      </w:r>
    </w:p>
    <w:p w:rsidR="00C64D30" w:rsidRDefault="00C64D30" w:rsidP="00C64D30">
      <w:pPr>
        <w:rPr>
          <w:rFonts w:ascii="Calibri" w:hAnsi="Calibri"/>
        </w:rPr>
      </w:pPr>
      <w:r>
        <w:rPr>
          <w:rFonts w:ascii="Calibri" w:hAnsi="Calibri"/>
        </w:rPr>
        <w:t xml:space="preserve">Certosa di Milano -Via </w:t>
      </w:r>
      <w:proofErr w:type="spellStart"/>
      <w:r>
        <w:rPr>
          <w:rFonts w:ascii="Calibri" w:hAnsi="Calibri"/>
        </w:rPr>
        <w:t>Garegnano</w:t>
      </w:r>
      <w:proofErr w:type="spellEnd"/>
      <w:r>
        <w:rPr>
          <w:rFonts w:ascii="Calibri" w:hAnsi="Calibri"/>
        </w:rPr>
        <w:t>, 28 Milano</w:t>
      </w:r>
    </w:p>
    <w:p w:rsidR="00C64D30" w:rsidRDefault="00C64D30" w:rsidP="00C64D30">
      <w:pPr>
        <w:rPr>
          <w:rFonts w:ascii="Calibri" w:hAnsi="Calibri"/>
        </w:rPr>
      </w:pPr>
      <w:r>
        <w:rPr>
          <w:rFonts w:ascii="Calibri" w:hAnsi="Calibri"/>
          <w:color w:val="000000"/>
        </w:rPr>
        <w:t>Info mostra: 02-38006301</w:t>
      </w:r>
      <w:r>
        <w:rPr>
          <w:rFonts w:ascii="Calibri" w:hAnsi="Calibri"/>
        </w:rPr>
        <w:t> </w:t>
      </w:r>
    </w:p>
    <w:p w:rsidR="00C64D30" w:rsidRDefault="00C64D30" w:rsidP="00C64D30">
      <w:pPr>
        <w:rPr>
          <w:rFonts w:ascii="Calibri" w:hAnsi="Calibri"/>
        </w:rPr>
      </w:pPr>
      <w:r>
        <w:rPr>
          <w:rFonts w:ascii="Calibri" w:hAnsi="Calibri"/>
        </w:rPr>
        <w:t>sito: </w:t>
      </w:r>
      <w:hyperlink r:id="rId5" w:tgtFrame="_blank" w:history="1">
        <w:r>
          <w:rPr>
            <w:rStyle w:val="Collegamentoipertestuale"/>
            <w:rFonts w:ascii="Calibri" w:hAnsi="Calibri"/>
            <w:color w:val="1155CC"/>
          </w:rPr>
          <w:t>www.certosadimilano.com</w:t>
        </w:r>
      </w:hyperlink>
    </w:p>
    <w:p w:rsidR="00C64D30" w:rsidRDefault="00C64D30" w:rsidP="00C64D30">
      <w:pPr>
        <w:rPr>
          <w:rFonts w:ascii="Calibri" w:hAnsi="Calibri"/>
        </w:rPr>
      </w:pPr>
      <w:r>
        <w:rPr>
          <w:rFonts w:ascii="Calibri" w:hAnsi="Calibri"/>
        </w:rPr>
        <w:t>Ingresso libero </w:t>
      </w:r>
    </w:p>
    <w:p w:rsidR="00E350B2" w:rsidRPr="00E350B2" w:rsidRDefault="00E350B2" w:rsidP="00E350B2">
      <w:pPr>
        <w:rPr>
          <w:rFonts w:ascii="Calibri" w:eastAsia="Times New Roman" w:hAnsi="Calibri" w:cs="Times New Roman"/>
          <w:lang w:eastAsia="it-IT"/>
        </w:rPr>
      </w:pPr>
    </w:p>
    <w:p w:rsidR="00F42107" w:rsidRPr="00E359C2" w:rsidRDefault="00F42107" w:rsidP="00F42107">
      <w:pPr>
        <w:jc w:val="both"/>
        <w:rPr>
          <w:rFonts w:ascii="Calibri" w:hAnsi="Calibri"/>
        </w:rPr>
      </w:pPr>
    </w:p>
    <w:p w:rsidR="00F42107" w:rsidRPr="004D6D62" w:rsidRDefault="00F42107" w:rsidP="00F42107">
      <w:pPr>
        <w:jc w:val="both"/>
        <w:rPr>
          <w:sz w:val="20"/>
          <w:szCs w:val="20"/>
        </w:rPr>
      </w:pPr>
    </w:p>
    <w:p w:rsidR="000C3B0B" w:rsidRDefault="00C64D30"/>
    <w:sectPr w:rsidR="000C3B0B" w:rsidSect="008B03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42107"/>
    <w:rsid w:val="000F233C"/>
    <w:rsid w:val="00106A83"/>
    <w:rsid w:val="00155E33"/>
    <w:rsid w:val="00195C9A"/>
    <w:rsid w:val="001E7D43"/>
    <w:rsid w:val="002327BA"/>
    <w:rsid w:val="00261D58"/>
    <w:rsid w:val="002E60A8"/>
    <w:rsid w:val="004A2CC4"/>
    <w:rsid w:val="004C1645"/>
    <w:rsid w:val="004D6D62"/>
    <w:rsid w:val="004E13EE"/>
    <w:rsid w:val="005628F3"/>
    <w:rsid w:val="00582AF8"/>
    <w:rsid w:val="006F68BC"/>
    <w:rsid w:val="00736E15"/>
    <w:rsid w:val="007D010C"/>
    <w:rsid w:val="008A7B05"/>
    <w:rsid w:val="008B03F4"/>
    <w:rsid w:val="008B094F"/>
    <w:rsid w:val="0090000E"/>
    <w:rsid w:val="009B2505"/>
    <w:rsid w:val="00A3787E"/>
    <w:rsid w:val="00B115C6"/>
    <w:rsid w:val="00BA548F"/>
    <w:rsid w:val="00BE3D6F"/>
    <w:rsid w:val="00C64D30"/>
    <w:rsid w:val="00C85EDE"/>
    <w:rsid w:val="00DD39B6"/>
    <w:rsid w:val="00E350B2"/>
    <w:rsid w:val="00E359C2"/>
    <w:rsid w:val="00EC3FAC"/>
    <w:rsid w:val="00F0083A"/>
    <w:rsid w:val="00F42107"/>
    <w:rsid w:val="00FD1B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3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2107"/>
    <w:rPr>
      <w:color w:val="0000FF" w:themeColor="hyperlink"/>
      <w:u w:val="single"/>
    </w:rPr>
  </w:style>
  <w:style w:type="character" w:styleId="Enfasigrassetto">
    <w:name w:val="Strong"/>
    <w:basedOn w:val="Carpredefinitoparagrafo"/>
    <w:uiPriority w:val="22"/>
    <w:qFormat/>
    <w:rsid w:val="00F42107"/>
    <w:rPr>
      <w:b/>
      <w:bCs/>
    </w:rPr>
  </w:style>
  <w:style w:type="paragraph" w:styleId="NormaleWeb">
    <w:name w:val="Normal (Web)"/>
    <w:basedOn w:val="Normale"/>
    <w:uiPriority w:val="99"/>
    <w:semiHidden/>
    <w:unhideWhenUsed/>
    <w:rsid w:val="00F008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5162540">
      <w:bodyDiv w:val="1"/>
      <w:marLeft w:val="0"/>
      <w:marRight w:val="0"/>
      <w:marTop w:val="0"/>
      <w:marBottom w:val="0"/>
      <w:divBdr>
        <w:top w:val="none" w:sz="0" w:space="0" w:color="auto"/>
        <w:left w:val="none" w:sz="0" w:space="0" w:color="auto"/>
        <w:bottom w:val="none" w:sz="0" w:space="0" w:color="auto"/>
        <w:right w:val="none" w:sz="0" w:space="0" w:color="auto"/>
      </w:divBdr>
    </w:div>
    <w:div w:id="544565689">
      <w:bodyDiv w:val="1"/>
      <w:marLeft w:val="0"/>
      <w:marRight w:val="0"/>
      <w:marTop w:val="0"/>
      <w:marBottom w:val="0"/>
      <w:divBdr>
        <w:top w:val="none" w:sz="0" w:space="0" w:color="auto"/>
        <w:left w:val="none" w:sz="0" w:space="0" w:color="auto"/>
        <w:bottom w:val="none" w:sz="0" w:space="0" w:color="auto"/>
        <w:right w:val="none" w:sz="0" w:space="0" w:color="auto"/>
      </w:divBdr>
      <w:divsChild>
        <w:div w:id="1171143311">
          <w:marLeft w:val="0"/>
          <w:marRight w:val="0"/>
          <w:marTop w:val="0"/>
          <w:marBottom w:val="0"/>
          <w:divBdr>
            <w:top w:val="none" w:sz="0" w:space="0" w:color="auto"/>
            <w:left w:val="none" w:sz="0" w:space="0" w:color="auto"/>
            <w:bottom w:val="none" w:sz="0" w:space="0" w:color="auto"/>
            <w:right w:val="none" w:sz="0" w:space="0" w:color="auto"/>
          </w:divBdr>
        </w:div>
        <w:div w:id="706174529">
          <w:marLeft w:val="0"/>
          <w:marRight w:val="0"/>
          <w:marTop w:val="0"/>
          <w:marBottom w:val="0"/>
          <w:divBdr>
            <w:top w:val="none" w:sz="0" w:space="0" w:color="auto"/>
            <w:left w:val="none" w:sz="0" w:space="0" w:color="auto"/>
            <w:bottom w:val="none" w:sz="0" w:space="0" w:color="auto"/>
            <w:right w:val="none" w:sz="0" w:space="0" w:color="auto"/>
          </w:divBdr>
        </w:div>
        <w:div w:id="331490327">
          <w:marLeft w:val="0"/>
          <w:marRight w:val="0"/>
          <w:marTop w:val="0"/>
          <w:marBottom w:val="0"/>
          <w:divBdr>
            <w:top w:val="none" w:sz="0" w:space="0" w:color="auto"/>
            <w:left w:val="none" w:sz="0" w:space="0" w:color="auto"/>
            <w:bottom w:val="none" w:sz="0" w:space="0" w:color="auto"/>
            <w:right w:val="none" w:sz="0" w:space="0" w:color="auto"/>
          </w:divBdr>
        </w:div>
        <w:div w:id="182743519">
          <w:marLeft w:val="0"/>
          <w:marRight w:val="0"/>
          <w:marTop w:val="0"/>
          <w:marBottom w:val="0"/>
          <w:divBdr>
            <w:top w:val="none" w:sz="0" w:space="0" w:color="auto"/>
            <w:left w:val="none" w:sz="0" w:space="0" w:color="auto"/>
            <w:bottom w:val="none" w:sz="0" w:space="0" w:color="auto"/>
            <w:right w:val="none" w:sz="0" w:space="0" w:color="auto"/>
          </w:divBdr>
        </w:div>
        <w:div w:id="593512798">
          <w:marLeft w:val="0"/>
          <w:marRight w:val="0"/>
          <w:marTop w:val="0"/>
          <w:marBottom w:val="0"/>
          <w:divBdr>
            <w:top w:val="none" w:sz="0" w:space="0" w:color="auto"/>
            <w:left w:val="none" w:sz="0" w:space="0" w:color="auto"/>
            <w:bottom w:val="none" w:sz="0" w:space="0" w:color="auto"/>
            <w:right w:val="none" w:sz="0" w:space="0" w:color="auto"/>
          </w:divBdr>
        </w:div>
        <w:div w:id="1109861508">
          <w:marLeft w:val="0"/>
          <w:marRight w:val="0"/>
          <w:marTop w:val="0"/>
          <w:marBottom w:val="0"/>
          <w:divBdr>
            <w:top w:val="none" w:sz="0" w:space="0" w:color="auto"/>
            <w:left w:val="none" w:sz="0" w:space="0" w:color="auto"/>
            <w:bottom w:val="none" w:sz="0" w:space="0" w:color="auto"/>
            <w:right w:val="none" w:sz="0" w:space="0" w:color="auto"/>
          </w:divBdr>
        </w:div>
        <w:div w:id="1806269143">
          <w:marLeft w:val="0"/>
          <w:marRight w:val="0"/>
          <w:marTop w:val="0"/>
          <w:marBottom w:val="0"/>
          <w:divBdr>
            <w:top w:val="none" w:sz="0" w:space="0" w:color="auto"/>
            <w:left w:val="none" w:sz="0" w:space="0" w:color="auto"/>
            <w:bottom w:val="none" w:sz="0" w:space="0" w:color="auto"/>
            <w:right w:val="none" w:sz="0" w:space="0" w:color="auto"/>
          </w:divBdr>
        </w:div>
        <w:div w:id="1096973520">
          <w:marLeft w:val="0"/>
          <w:marRight w:val="0"/>
          <w:marTop w:val="0"/>
          <w:marBottom w:val="0"/>
          <w:divBdr>
            <w:top w:val="none" w:sz="0" w:space="0" w:color="auto"/>
            <w:left w:val="none" w:sz="0" w:space="0" w:color="auto"/>
            <w:bottom w:val="none" w:sz="0" w:space="0" w:color="auto"/>
            <w:right w:val="none" w:sz="0" w:space="0" w:color="auto"/>
          </w:divBdr>
        </w:div>
        <w:div w:id="1462570727">
          <w:marLeft w:val="0"/>
          <w:marRight w:val="0"/>
          <w:marTop w:val="0"/>
          <w:marBottom w:val="0"/>
          <w:divBdr>
            <w:top w:val="none" w:sz="0" w:space="0" w:color="auto"/>
            <w:left w:val="none" w:sz="0" w:space="0" w:color="auto"/>
            <w:bottom w:val="none" w:sz="0" w:space="0" w:color="auto"/>
            <w:right w:val="none" w:sz="0" w:space="0" w:color="auto"/>
          </w:divBdr>
        </w:div>
        <w:div w:id="1378549891">
          <w:marLeft w:val="0"/>
          <w:marRight w:val="0"/>
          <w:marTop w:val="0"/>
          <w:marBottom w:val="0"/>
          <w:divBdr>
            <w:top w:val="none" w:sz="0" w:space="0" w:color="auto"/>
            <w:left w:val="none" w:sz="0" w:space="0" w:color="auto"/>
            <w:bottom w:val="none" w:sz="0" w:space="0" w:color="auto"/>
            <w:right w:val="none" w:sz="0" w:space="0" w:color="auto"/>
          </w:divBdr>
        </w:div>
      </w:divsChild>
    </w:div>
    <w:div w:id="579951622">
      <w:bodyDiv w:val="1"/>
      <w:marLeft w:val="0"/>
      <w:marRight w:val="0"/>
      <w:marTop w:val="0"/>
      <w:marBottom w:val="0"/>
      <w:divBdr>
        <w:top w:val="none" w:sz="0" w:space="0" w:color="auto"/>
        <w:left w:val="none" w:sz="0" w:space="0" w:color="auto"/>
        <w:bottom w:val="none" w:sz="0" w:space="0" w:color="auto"/>
        <w:right w:val="none" w:sz="0" w:space="0" w:color="auto"/>
      </w:divBdr>
      <w:divsChild>
        <w:div w:id="1474249317">
          <w:marLeft w:val="0"/>
          <w:marRight w:val="0"/>
          <w:marTop w:val="0"/>
          <w:marBottom w:val="0"/>
          <w:divBdr>
            <w:top w:val="none" w:sz="0" w:space="0" w:color="auto"/>
            <w:left w:val="none" w:sz="0" w:space="0" w:color="auto"/>
            <w:bottom w:val="none" w:sz="0" w:space="0" w:color="auto"/>
            <w:right w:val="none" w:sz="0" w:space="0" w:color="auto"/>
          </w:divBdr>
        </w:div>
        <w:div w:id="1157067618">
          <w:marLeft w:val="0"/>
          <w:marRight w:val="0"/>
          <w:marTop w:val="0"/>
          <w:marBottom w:val="0"/>
          <w:divBdr>
            <w:top w:val="none" w:sz="0" w:space="0" w:color="auto"/>
            <w:left w:val="none" w:sz="0" w:space="0" w:color="auto"/>
            <w:bottom w:val="none" w:sz="0" w:space="0" w:color="auto"/>
            <w:right w:val="none" w:sz="0" w:space="0" w:color="auto"/>
          </w:divBdr>
        </w:div>
        <w:div w:id="1218391377">
          <w:marLeft w:val="0"/>
          <w:marRight w:val="0"/>
          <w:marTop w:val="0"/>
          <w:marBottom w:val="0"/>
          <w:divBdr>
            <w:top w:val="none" w:sz="0" w:space="0" w:color="auto"/>
            <w:left w:val="none" w:sz="0" w:space="0" w:color="auto"/>
            <w:bottom w:val="none" w:sz="0" w:space="0" w:color="auto"/>
            <w:right w:val="none" w:sz="0" w:space="0" w:color="auto"/>
          </w:divBdr>
          <w:divsChild>
            <w:div w:id="313459076">
              <w:marLeft w:val="0"/>
              <w:marRight w:val="0"/>
              <w:marTop w:val="0"/>
              <w:marBottom w:val="0"/>
              <w:divBdr>
                <w:top w:val="none" w:sz="0" w:space="0" w:color="auto"/>
                <w:left w:val="none" w:sz="0" w:space="0" w:color="auto"/>
                <w:bottom w:val="none" w:sz="0" w:space="0" w:color="auto"/>
                <w:right w:val="none" w:sz="0" w:space="0" w:color="auto"/>
              </w:divBdr>
            </w:div>
            <w:div w:id="755828827">
              <w:marLeft w:val="0"/>
              <w:marRight w:val="0"/>
              <w:marTop w:val="0"/>
              <w:marBottom w:val="0"/>
              <w:divBdr>
                <w:top w:val="none" w:sz="0" w:space="0" w:color="auto"/>
                <w:left w:val="none" w:sz="0" w:space="0" w:color="auto"/>
                <w:bottom w:val="none" w:sz="0" w:space="0" w:color="auto"/>
                <w:right w:val="none" w:sz="0" w:space="0" w:color="auto"/>
              </w:divBdr>
            </w:div>
            <w:div w:id="160776206">
              <w:marLeft w:val="0"/>
              <w:marRight w:val="0"/>
              <w:marTop w:val="0"/>
              <w:marBottom w:val="0"/>
              <w:divBdr>
                <w:top w:val="none" w:sz="0" w:space="0" w:color="auto"/>
                <w:left w:val="none" w:sz="0" w:space="0" w:color="auto"/>
                <w:bottom w:val="none" w:sz="0" w:space="0" w:color="auto"/>
                <w:right w:val="none" w:sz="0" w:space="0" w:color="auto"/>
              </w:divBdr>
            </w:div>
            <w:div w:id="1761682873">
              <w:marLeft w:val="0"/>
              <w:marRight w:val="0"/>
              <w:marTop w:val="0"/>
              <w:marBottom w:val="0"/>
              <w:divBdr>
                <w:top w:val="none" w:sz="0" w:space="0" w:color="auto"/>
                <w:left w:val="none" w:sz="0" w:space="0" w:color="auto"/>
                <w:bottom w:val="none" w:sz="0" w:space="0" w:color="auto"/>
                <w:right w:val="none" w:sz="0" w:space="0" w:color="auto"/>
              </w:divBdr>
            </w:div>
            <w:div w:id="1025866619">
              <w:marLeft w:val="0"/>
              <w:marRight w:val="0"/>
              <w:marTop w:val="0"/>
              <w:marBottom w:val="0"/>
              <w:divBdr>
                <w:top w:val="none" w:sz="0" w:space="0" w:color="auto"/>
                <w:left w:val="none" w:sz="0" w:space="0" w:color="auto"/>
                <w:bottom w:val="none" w:sz="0" w:space="0" w:color="auto"/>
                <w:right w:val="none" w:sz="0" w:space="0" w:color="auto"/>
              </w:divBdr>
            </w:div>
            <w:div w:id="968558159">
              <w:marLeft w:val="0"/>
              <w:marRight w:val="0"/>
              <w:marTop w:val="0"/>
              <w:marBottom w:val="0"/>
              <w:divBdr>
                <w:top w:val="none" w:sz="0" w:space="0" w:color="auto"/>
                <w:left w:val="none" w:sz="0" w:space="0" w:color="auto"/>
                <w:bottom w:val="none" w:sz="0" w:space="0" w:color="auto"/>
                <w:right w:val="none" w:sz="0" w:space="0" w:color="auto"/>
              </w:divBdr>
            </w:div>
            <w:div w:id="249628871">
              <w:marLeft w:val="0"/>
              <w:marRight w:val="0"/>
              <w:marTop w:val="0"/>
              <w:marBottom w:val="0"/>
              <w:divBdr>
                <w:top w:val="none" w:sz="0" w:space="0" w:color="auto"/>
                <w:left w:val="none" w:sz="0" w:space="0" w:color="auto"/>
                <w:bottom w:val="none" w:sz="0" w:space="0" w:color="auto"/>
                <w:right w:val="none" w:sz="0" w:space="0" w:color="auto"/>
              </w:divBdr>
            </w:div>
            <w:div w:id="867134707">
              <w:marLeft w:val="0"/>
              <w:marRight w:val="0"/>
              <w:marTop w:val="0"/>
              <w:marBottom w:val="0"/>
              <w:divBdr>
                <w:top w:val="none" w:sz="0" w:space="0" w:color="auto"/>
                <w:left w:val="none" w:sz="0" w:space="0" w:color="auto"/>
                <w:bottom w:val="none" w:sz="0" w:space="0" w:color="auto"/>
                <w:right w:val="none" w:sz="0" w:space="0" w:color="auto"/>
              </w:divBdr>
            </w:div>
            <w:div w:id="1005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614">
      <w:bodyDiv w:val="1"/>
      <w:marLeft w:val="0"/>
      <w:marRight w:val="0"/>
      <w:marTop w:val="0"/>
      <w:marBottom w:val="0"/>
      <w:divBdr>
        <w:top w:val="none" w:sz="0" w:space="0" w:color="auto"/>
        <w:left w:val="none" w:sz="0" w:space="0" w:color="auto"/>
        <w:bottom w:val="none" w:sz="0" w:space="0" w:color="auto"/>
        <w:right w:val="none" w:sz="0" w:space="0" w:color="auto"/>
      </w:divBdr>
    </w:div>
    <w:div w:id="19804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tosadimilano.com/" TargetMode="External"/><Relationship Id="rId4" Type="http://schemas.openxmlformats.org/officeDocument/2006/relationships/hyperlink" Target="http://www.certosadimilan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pascali</dc:creator>
  <cp:keywords/>
  <dc:description/>
  <cp:lastModifiedBy>Angelo pascali</cp:lastModifiedBy>
  <cp:revision>23</cp:revision>
  <cp:lastPrinted>2024-05-30T09:57:00Z</cp:lastPrinted>
  <dcterms:created xsi:type="dcterms:W3CDTF">2024-05-26T19:28:00Z</dcterms:created>
  <dcterms:modified xsi:type="dcterms:W3CDTF">2024-05-30T09:57:00Z</dcterms:modified>
</cp:coreProperties>
</file>