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79" w:rsidRDefault="0043198A">
      <w:r>
        <w:rPr>
          <w:noProof/>
          <w:lang w:eastAsia="it-IT" w:bidi="ar-SA"/>
        </w:rPr>
        <w:drawing>
          <wp:anchor distT="0" distB="0" distL="0" distR="9525" simplePos="0" relativeHeight="2" behindDoc="0" locked="0" layoutInCell="1" allowOverlap="1">
            <wp:simplePos x="0" y="0"/>
            <wp:positionH relativeFrom="margin">
              <wp:align>left</wp:align>
            </wp:positionH>
            <wp:positionV relativeFrom="margin">
              <wp:align>top</wp:align>
            </wp:positionV>
            <wp:extent cx="2257425" cy="32448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cstate="print"/>
                    <a:stretch>
                      <a:fillRect/>
                    </a:stretch>
                  </pic:blipFill>
                  <pic:spPr bwMode="auto">
                    <a:xfrm>
                      <a:off x="0" y="0"/>
                      <a:ext cx="2257425" cy="324485"/>
                    </a:xfrm>
                    <a:prstGeom prst="rect">
                      <a:avLst/>
                    </a:prstGeom>
                  </pic:spPr>
                </pic:pic>
              </a:graphicData>
            </a:graphic>
          </wp:anchor>
        </w:drawing>
      </w:r>
      <w:r>
        <w:rPr>
          <w:noProof/>
          <w:lang w:eastAsia="it-IT" w:bidi="ar-SA"/>
        </w:rPr>
        <w:drawing>
          <wp:anchor distT="0" distB="0" distL="133350" distR="0" simplePos="0" relativeHeight="3" behindDoc="0" locked="0" layoutInCell="1" allowOverlap="1">
            <wp:simplePos x="0" y="0"/>
            <wp:positionH relativeFrom="margin">
              <wp:align>right</wp:align>
            </wp:positionH>
            <wp:positionV relativeFrom="margin">
              <wp:align>top</wp:align>
            </wp:positionV>
            <wp:extent cx="1190625" cy="443230"/>
            <wp:effectExtent l="0" t="0" r="0" b="0"/>
            <wp:wrapSquare wrapText="bothSides"/>
            <wp:docPr id="2" name="Immagine 1" descr="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download (1).png"/>
                    <pic:cNvPicPr>
                      <a:picLocks noChangeAspect="1" noChangeArrowheads="1"/>
                    </pic:cNvPicPr>
                  </pic:nvPicPr>
                  <pic:blipFill>
                    <a:blip r:embed="rId7" cstate="print"/>
                    <a:srcRect t="31110" b="31563"/>
                    <a:stretch>
                      <a:fillRect/>
                    </a:stretch>
                  </pic:blipFill>
                  <pic:spPr bwMode="auto">
                    <a:xfrm>
                      <a:off x="0" y="0"/>
                      <a:ext cx="1190625" cy="443230"/>
                    </a:xfrm>
                    <a:prstGeom prst="rect">
                      <a:avLst/>
                    </a:prstGeom>
                  </pic:spPr>
                </pic:pic>
              </a:graphicData>
            </a:graphic>
          </wp:anchor>
        </w:drawing>
      </w:r>
    </w:p>
    <w:p w:rsidR="00A11E79" w:rsidRDefault="00A11E79"/>
    <w:p w:rsidR="00A11E79" w:rsidRDefault="00A11E79">
      <w:pPr>
        <w:jc w:val="center"/>
        <w:rPr>
          <w:rFonts w:ascii="Arial" w:hAnsi="Arial" w:cs="Arial"/>
          <w:b/>
          <w:bCs/>
          <w:sz w:val="22"/>
        </w:rPr>
      </w:pPr>
    </w:p>
    <w:p w:rsidR="00A11E79" w:rsidRDefault="00A11E79">
      <w:pPr>
        <w:jc w:val="center"/>
        <w:rPr>
          <w:rFonts w:ascii="Arial" w:hAnsi="Arial" w:cs="Arial"/>
          <w:b/>
          <w:bCs/>
          <w:sz w:val="22"/>
        </w:rPr>
      </w:pPr>
    </w:p>
    <w:p w:rsidR="00A11E79" w:rsidRDefault="0043198A">
      <w:pPr>
        <w:jc w:val="center"/>
        <w:rPr>
          <w:rFonts w:ascii="Arial" w:hAnsi="Arial" w:cs="Arial"/>
          <w:b/>
          <w:bCs/>
          <w:sz w:val="22"/>
        </w:rPr>
      </w:pPr>
      <w:r>
        <w:rPr>
          <w:rFonts w:ascii="Arial" w:hAnsi="Arial" w:cs="Arial"/>
          <w:b/>
          <w:bCs/>
          <w:sz w:val="22"/>
        </w:rPr>
        <w:t xml:space="preserve">Per la Milano </w:t>
      </w:r>
      <w:proofErr w:type="spellStart"/>
      <w:r>
        <w:rPr>
          <w:rFonts w:ascii="Arial" w:hAnsi="Arial" w:cs="Arial"/>
          <w:b/>
          <w:bCs/>
          <w:sz w:val="22"/>
        </w:rPr>
        <w:t>Jewelry</w:t>
      </w:r>
      <w:proofErr w:type="spellEnd"/>
      <w:r>
        <w:rPr>
          <w:rFonts w:ascii="Arial" w:hAnsi="Arial" w:cs="Arial"/>
          <w:b/>
          <w:bCs/>
          <w:sz w:val="22"/>
        </w:rPr>
        <w:t xml:space="preserve"> Week la Galleria Rossini </w:t>
      </w:r>
    </w:p>
    <w:p w:rsidR="00A11E79" w:rsidRDefault="0043198A">
      <w:pPr>
        <w:jc w:val="center"/>
        <w:rPr>
          <w:rFonts w:ascii="Arial" w:hAnsi="Arial" w:cs="Arial"/>
          <w:b/>
          <w:bCs/>
          <w:sz w:val="22"/>
        </w:rPr>
      </w:pPr>
      <w:r>
        <w:rPr>
          <w:rFonts w:ascii="Arial" w:hAnsi="Arial" w:cs="Arial"/>
          <w:b/>
          <w:bCs/>
          <w:sz w:val="22"/>
        </w:rPr>
        <w:t>celebra il gioiello d'artista con tre eventi speciali</w:t>
      </w:r>
    </w:p>
    <w:p w:rsidR="00A11E79" w:rsidRDefault="00A11E79">
      <w:pPr>
        <w:jc w:val="both"/>
        <w:rPr>
          <w:rFonts w:ascii="Arial" w:hAnsi="Arial" w:cs="Arial"/>
          <w:sz w:val="22"/>
        </w:rPr>
      </w:pPr>
    </w:p>
    <w:p w:rsidR="00A11E79" w:rsidRDefault="00FB2B34">
      <w:pPr>
        <w:jc w:val="both"/>
      </w:pPr>
      <w:r>
        <w:rPr>
          <w:rFonts w:ascii="Arial" w:hAnsi="Arial" w:cs="Arial"/>
          <w:sz w:val="20"/>
          <w:szCs w:val="22"/>
        </w:rPr>
        <w:t>Milano, 8</w:t>
      </w:r>
      <w:r w:rsidR="006C6F3A">
        <w:rPr>
          <w:rFonts w:ascii="Arial" w:hAnsi="Arial" w:cs="Arial"/>
          <w:sz w:val="20"/>
          <w:szCs w:val="22"/>
        </w:rPr>
        <w:t xml:space="preserve"> Ottobre 2019_L</w:t>
      </w:r>
      <w:r w:rsidR="0043198A">
        <w:rPr>
          <w:rFonts w:ascii="Arial" w:hAnsi="Arial" w:cs="Arial"/>
          <w:sz w:val="20"/>
          <w:szCs w:val="22"/>
        </w:rPr>
        <w:t xml:space="preserve">a </w:t>
      </w:r>
      <w:r w:rsidR="0043198A">
        <w:rPr>
          <w:rFonts w:ascii="Arial" w:hAnsi="Arial" w:cs="Arial"/>
          <w:b/>
          <w:sz w:val="20"/>
          <w:szCs w:val="22"/>
        </w:rPr>
        <w:t>Galleria Rossini</w:t>
      </w:r>
      <w:r w:rsidR="0043198A">
        <w:rPr>
          <w:rFonts w:ascii="Arial" w:hAnsi="Arial" w:cs="Arial"/>
          <w:sz w:val="20"/>
          <w:szCs w:val="22"/>
        </w:rPr>
        <w:t xml:space="preserve">, per la prima edizione di </w:t>
      </w:r>
      <w:r w:rsidR="0043198A">
        <w:rPr>
          <w:rFonts w:ascii="Arial" w:hAnsi="Arial" w:cs="Arial"/>
          <w:b/>
          <w:sz w:val="20"/>
          <w:szCs w:val="22"/>
        </w:rPr>
        <w:t xml:space="preserve">Milano </w:t>
      </w:r>
      <w:proofErr w:type="spellStart"/>
      <w:r w:rsidR="0043198A">
        <w:rPr>
          <w:rFonts w:ascii="Arial" w:hAnsi="Arial" w:cs="Arial"/>
          <w:b/>
          <w:sz w:val="20"/>
          <w:szCs w:val="22"/>
        </w:rPr>
        <w:t>Jewelry</w:t>
      </w:r>
      <w:proofErr w:type="spellEnd"/>
      <w:r w:rsidR="0043198A">
        <w:rPr>
          <w:rFonts w:ascii="Arial" w:hAnsi="Arial" w:cs="Arial"/>
          <w:b/>
          <w:sz w:val="20"/>
          <w:szCs w:val="22"/>
        </w:rPr>
        <w:t xml:space="preserve"> Week</w:t>
      </w:r>
      <w:r w:rsidR="0043198A">
        <w:rPr>
          <w:rFonts w:ascii="Arial" w:hAnsi="Arial" w:cs="Arial"/>
          <w:sz w:val="20"/>
          <w:szCs w:val="22"/>
        </w:rPr>
        <w:t xml:space="preserve">, celebra la settimana dedicata al mondo del gioiello con presentazioni, capsule </w:t>
      </w:r>
      <w:proofErr w:type="spellStart"/>
      <w:r w:rsidR="0043198A">
        <w:rPr>
          <w:rFonts w:ascii="Arial" w:hAnsi="Arial" w:cs="Arial"/>
          <w:sz w:val="20"/>
          <w:szCs w:val="22"/>
        </w:rPr>
        <w:t>collection</w:t>
      </w:r>
      <w:proofErr w:type="spellEnd"/>
      <w:r w:rsidR="0043198A">
        <w:rPr>
          <w:rFonts w:ascii="Arial" w:hAnsi="Arial" w:cs="Arial"/>
          <w:sz w:val="20"/>
          <w:szCs w:val="22"/>
        </w:rPr>
        <w:t xml:space="preserve"> e una mostra d'artista.</w:t>
      </w:r>
    </w:p>
    <w:p w:rsidR="00A11E79" w:rsidRDefault="00A11E79">
      <w:pPr>
        <w:jc w:val="both"/>
        <w:rPr>
          <w:rFonts w:ascii="Arial" w:hAnsi="Arial" w:cs="Arial"/>
          <w:sz w:val="20"/>
          <w:szCs w:val="22"/>
        </w:rPr>
      </w:pPr>
    </w:p>
    <w:p w:rsidR="00A11E79" w:rsidRDefault="0043198A">
      <w:pPr>
        <w:shd w:val="clear" w:color="auto" w:fill="FFFFFF"/>
        <w:jc w:val="both"/>
      </w:pPr>
      <w:r>
        <w:rPr>
          <w:rFonts w:ascii="Arial" w:hAnsi="Arial" w:cs="Arial"/>
          <w:sz w:val="20"/>
          <w:szCs w:val="22"/>
        </w:rPr>
        <w:t xml:space="preserve">Si inaugura Giovedì 24 ottobre la mostra </w:t>
      </w:r>
      <w:proofErr w:type="spellStart"/>
      <w:r>
        <w:rPr>
          <w:rFonts w:ascii="Arial" w:hAnsi="Arial" w:cs="Arial"/>
          <w:b/>
          <w:sz w:val="20"/>
          <w:szCs w:val="22"/>
        </w:rPr>
        <w:t>Jewelevent</w:t>
      </w:r>
      <w:proofErr w:type="spellEnd"/>
      <w:r>
        <w:rPr>
          <w:rFonts w:ascii="Arial" w:hAnsi="Arial" w:cs="Arial"/>
          <w:b/>
          <w:sz w:val="20"/>
          <w:szCs w:val="22"/>
        </w:rPr>
        <w:t xml:space="preserve"> - </w:t>
      </w:r>
      <w:proofErr w:type="spellStart"/>
      <w:r>
        <w:rPr>
          <w:rFonts w:ascii="Arial" w:hAnsi="Arial" w:cs="Arial"/>
          <w:b/>
          <w:sz w:val="20"/>
          <w:szCs w:val="22"/>
        </w:rPr>
        <w:t>Made</w:t>
      </w:r>
      <w:proofErr w:type="spellEnd"/>
      <w:r>
        <w:rPr>
          <w:rFonts w:ascii="Arial" w:hAnsi="Arial" w:cs="Arial"/>
          <w:b/>
          <w:sz w:val="20"/>
          <w:szCs w:val="22"/>
        </w:rPr>
        <w:t xml:space="preserve"> in Italy</w:t>
      </w:r>
      <w:r>
        <w:rPr>
          <w:rFonts w:ascii="Arial" w:hAnsi="Arial" w:cs="Arial"/>
          <w:sz w:val="20"/>
          <w:szCs w:val="22"/>
        </w:rPr>
        <w:t xml:space="preserve">, curata e organizzata da </w:t>
      </w:r>
      <w:r>
        <w:rPr>
          <w:rFonts w:ascii="Arial" w:hAnsi="Arial" w:cs="Arial"/>
          <w:b/>
          <w:sz w:val="20"/>
          <w:szCs w:val="22"/>
        </w:rPr>
        <w:t xml:space="preserve">Marina </w:t>
      </w:r>
      <w:proofErr w:type="spellStart"/>
      <w:r>
        <w:rPr>
          <w:rFonts w:ascii="Arial" w:hAnsi="Arial" w:cs="Arial"/>
          <w:b/>
          <w:sz w:val="20"/>
          <w:szCs w:val="22"/>
        </w:rPr>
        <w:t>Chiocchetta</w:t>
      </w:r>
      <w:proofErr w:type="spellEnd"/>
      <w:r>
        <w:rPr>
          <w:rFonts w:ascii="Arial" w:hAnsi="Arial" w:cs="Arial"/>
          <w:sz w:val="20"/>
          <w:szCs w:val="22"/>
        </w:rPr>
        <w:t xml:space="preserve">, Direttrice artistica della galleria, e </w:t>
      </w:r>
      <w:r>
        <w:rPr>
          <w:rFonts w:ascii="Arial" w:hAnsi="Arial" w:cs="Arial"/>
          <w:b/>
          <w:sz w:val="20"/>
          <w:szCs w:val="22"/>
        </w:rPr>
        <w:t>Sonia Patrizia Catena</w:t>
      </w:r>
      <w:r>
        <w:rPr>
          <w:rFonts w:ascii="Arial" w:hAnsi="Arial" w:cs="Arial"/>
          <w:sz w:val="20"/>
          <w:szCs w:val="22"/>
        </w:rPr>
        <w:t>, critica e curatrice, dedicata alle eccellenze del gioiello in Italia. Una selezione di monili contemporanei, pezzi unici e versatili, sfaccettati ed eterogenei, nati dalla sperimentazione e dalla creatività di autori italiani e stranieri che operano nel Bel Paese. Il gallerista Marco Rossini afferma: "</w:t>
      </w:r>
      <w:r>
        <w:rPr>
          <w:rFonts w:ascii="Arial" w:hAnsi="Arial" w:cs="Arial"/>
          <w:i/>
          <w:sz w:val="20"/>
          <w:szCs w:val="22"/>
        </w:rPr>
        <w:t>La fama della tradizione orafa italiana travalica i confini nazionali ed è così che autori di tutto il mondo vengono a studiare arti orafe nei nostri distretti esportando poi specializzazioni e tecniche nei loro paesi</w:t>
      </w:r>
      <w:r>
        <w:rPr>
          <w:rFonts w:ascii="Arial" w:hAnsi="Arial" w:cs="Arial"/>
          <w:sz w:val="20"/>
          <w:szCs w:val="22"/>
        </w:rPr>
        <w:t>". Da questo presupposto le due curatrici hanno selezionato autori che, lavorando sul continuo confronto fra tecnica ed eredità culturale fra innovazione e ricerca, hanno portato il gioiello contemporaneo a essere opera d'arte.</w:t>
      </w:r>
    </w:p>
    <w:p w:rsidR="00A11E79" w:rsidRDefault="0043198A">
      <w:pPr>
        <w:pStyle w:val="Footer"/>
        <w:jc w:val="both"/>
        <w:rPr>
          <w:rFonts w:ascii="Arial" w:hAnsi="Arial" w:cs="Arial"/>
          <w:sz w:val="20"/>
          <w:szCs w:val="22"/>
        </w:rPr>
      </w:pPr>
      <w:r>
        <w:rPr>
          <w:rFonts w:ascii="Arial" w:hAnsi="Arial" w:cs="Arial"/>
          <w:sz w:val="20"/>
          <w:szCs w:val="22"/>
        </w:rPr>
        <w:t xml:space="preserve">In mostra pezzi unici ed edizioni limitate di </w:t>
      </w:r>
      <w:r>
        <w:rPr>
          <w:rFonts w:ascii="Arial" w:hAnsi="Arial" w:cs="Arial"/>
          <w:b/>
          <w:sz w:val="20"/>
          <w:szCs w:val="22"/>
        </w:rPr>
        <w:t xml:space="preserve">Antonio Giuliani, AZ </w:t>
      </w:r>
      <w:proofErr w:type="spellStart"/>
      <w:r>
        <w:rPr>
          <w:rFonts w:ascii="Arial" w:hAnsi="Arial" w:cs="Arial"/>
          <w:b/>
          <w:sz w:val="20"/>
          <w:szCs w:val="22"/>
        </w:rPr>
        <w:t>Contemporary</w:t>
      </w:r>
      <w:proofErr w:type="spellEnd"/>
      <w:r>
        <w:rPr>
          <w:rFonts w:ascii="Arial" w:hAnsi="Arial" w:cs="Arial"/>
          <w:b/>
          <w:sz w:val="20"/>
          <w:szCs w:val="22"/>
        </w:rPr>
        <w:t xml:space="preserve"> </w:t>
      </w:r>
      <w:proofErr w:type="spellStart"/>
      <w:r>
        <w:rPr>
          <w:rFonts w:ascii="Arial" w:hAnsi="Arial" w:cs="Arial"/>
          <w:b/>
          <w:sz w:val="20"/>
          <w:szCs w:val="22"/>
        </w:rPr>
        <w:t>Jewels</w:t>
      </w:r>
      <w:proofErr w:type="spellEnd"/>
      <w:r>
        <w:rPr>
          <w:rFonts w:ascii="Arial" w:hAnsi="Arial" w:cs="Arial"/>
          <w:b/>
          <w:sz w:val="20"/>
          <w:szCs w:val="22"/>
        </w:rPr>
        <w:t xml:space="preserve">, </w:t>
      </w:r>
      <w:proofErr w:type="spellStart"/>
      <w:r>
        <w:rPr>
          <w:rFonts w:ascii="Arial" w:hAnsi="Arial" w:cs="Arial"/>
          <w:b/>
          <w:sz w:val="20"/>
          <w:szCs w:val="22"/>
        </w:rPr>
        <w:t>Clizia</w:t>
      </w:r>
      <w:proofErr w:type="spellEnd"/>
      <w:r>
        <w:rPr>
          <w:rFonts w:ascii="Arial" w:hAnsi="Arial" w:cs="Arial"/>
          <w:b/>
          <w:sz w:val="20"/>
          <w:szCs w:val="22"/>
        </w:rPr>
        <w:t xml:space="preserve"> Ornato, </w:t>
      </w:r>
      <w:proofErr w:type="spellStart"/>
      <w:r>
        <w:rPr>
          <w:rFonts w:ascii="Arial" w:hAnsi="Arial" w:cs="Arial"/>
          <w:b/>
          <w:sz w:val="20"/>
          <w:szCs w:val="22"/>
        </w:rPr>
        <w:t>Ellence</w:t>
      </w:r>
      <w:proofErr w:type="spellEnd"/>
      <w:r>
        <w:rPr>
          <w:rFonts w:ascii="Arial" w:hAnsi="Arial" w:cs="Arial"/>
          <w:b/>
          <w:sz w:val="20"/>
          <w:szCs w:val="22"/>
        </w:rPr>
        <w:t xml:space="preserve">, </w:t>
      </w:r>
      <w:proofErr w:type="spellStart"/>
      <w:r>
        <w:rPr>
          <w:rFonts w:ascii="Arial" w:hAnsi="Arial" w:cs="Arial"/>
          <w:b/>
          <w:sz w:val="20"/>
          <w:szCs w:val="22"/>
        </w:rPr>
        <w:t>Emmeperemme</w:t>
      </w:r>
      <w:proofErr w:type="spellEnd"/>
      <w:r>
        <w:rPr>
          <w:rFonts w:ascii="Arial" w:hAnsi="Arial" w:cs="Arial"/>
          <w:b/>
          <w:sz w:val="20"/>
          <w:szCs w:val="22"/>
        </w:rPr>
        <w:t xml:space="preserve">, Francesco </w:t>
      </w:r>
      <w:proofErr w:type="spellStart"/>
      <w:r>
        <w:rPr>
          <w:rFonts w:ascii="Arial" w:hAnsi="Arial" w:cs="Arial"/>
          <w:b/>
          <w:sz w:val="20"/>
          <w:szCs w:val="22"/>
        </w:rPr>
        <w:t>Ridolfi</w:t>
      </w:r>
      <w:proofErr w:type="spellEnd"/>
      <w:r>
        <w:rPr>
          <w:rFonts w:ascii="Arial" w:hAnsi="Arial" w:cs="Arial"/>
          <w:b/>
          <w:sz w:val="20"/>
          <w:szCs w:val="22"/>
        </w:rPr>
        <w:t xml:space="preserve">, </w:t>
      </w:r>
      <w:proofErr w:type="spellStart"/>
      <w:r>
        <w:rPr>
          <w:rFonts w:ascii="Arial" w:hAnsi="Arial" w:cs="Arial"/>
          <w:b/>
          <w:sz w:val="20"/>
          <w:szCs w:val="22"/>
        </w:rPr>
        <w:t>Glowing</w:t>
      </w:r>
      <w:proofErr w:type="spellEnd"/>
      <w:r>
        <w:rPr>
          <w:rFonts w:ascii="Arial" w:hAnsi="Arial" w:cs="Arial"/>
          <w:b/>
          <w:sz w:val="20"/>
          <w:szCs w:val="22"/>
        </w:rPr>
        <w:t xml:space="preserve">, </w:t>
      </w:r>
      <w:proofErr w:type="spellStart"/>
      <w:r>
        <w:rPr>
          <w:rFonts w:ascii="Arial" w:hAnsi="Arial" w:cs="Arial"/>
          <w:b/>
          <w:sz w:val="20"/>
          <w:szCs w:val="22"/>
        </w:rPr>
        <w:t>Icudal</w:t>
      </w:r>
      <w:proofErr w:type="spellEnd"/>
      <w:r>
        <w:rPr>
          <w:rFonts w:ascii="Arial" w:hAnsi="Arial" w:cs="Arial"/>
          <w:b/>
          <w:sz w:val="20"/>
          <w:szCs w:val="22"/>
        </w:rPr>
        <w:t xml:space="preserve">, </w:t>
      </w:r>
      <w:proofErr w:type="spellStart"/>
      <w:r>
        <w:rPr>
          <w:rFonts w:ascii="Arial" w:hAnsi="Arial" w:cs="Arial"/>
          <w:b/>
          <w:sz w:val="20"/>
          <w:szCs w:val="22"/>
        </w:rPr>
        <w:t>Lalice</w:t>
      </w:r>
      <w:proofErr w:type="spellEnd"/>
      <w:r>
        <w:rPr>
          <w:rFonts w:ascii="Arial" w:hAnsi="Arial" w:cs="Arial"/>
          <w:b/>
          <w:sz w:val="20"/>
          <w:szCs w:val="22"/>
        </w:rPr>
        <w:t xml:space="preserve"> Arte Orafa, </w:t>
      </w:r>
      <w:proofErr w:type="spellStart"/>
      <w:r>
        <w:rPr>
          <w:rFonts w:ascii="Arial" w:hAnsi="Arial" w:cs="Arial"/>
          <w:b/>
          <w:sz w:val="20"/>
          <w:szCs w:val="22"/>
        </w:rPr>
        <w:t>Larissa</w:t>
      </w:r>
      <w:proofErr w:type="spellEnd"/>
      <w:r>
        <w:rPr>
          <w:rFonts w:ascii="Arial" w:hAnsi="Arial" w:cs="Arial"/>
          <w:b/>
          <w:sz w:val="20"/>
          <w:szCs w:val="22"/>
        </w:rPr>
        <w:t xml:space="preserve"> </w:t>
      </w:r>
      <w:proofErr w:type="spellStart"/>
      <w:r>
        <w:rPr>
          <w:rFonts w:ascii="Arial" w:hAnsi="Arial" w:cs="Arial"/>
          <w:b/>
          <w:sz w:val="20"/>
          <w:szCs w:val="22"/>
        </w:rPr>
        <w:t>Rovati</w:t>
      </w:r>
      <w:proofErr w:type="spellEnd"/>
      <w:r>
        <w:rPr>
          <w:rFonts w:ascii="Arial" w:hAnsi="Arial" w:cs="Arial"/>
          <w:b/>
          <w:sz w:val="20"/>
          <w:szCs w:val="22"/>
        </w:rPr>
        <w:t xml:space="preserve">, </w:t>
      </w:r>
      <w:proofErr w:type="spellStart"/>
      <w:r>
        <w:rPr>
          <w:rFonts w:ascii="Arial" w:hAnsi="Arial" w:cs="Arial"/>
          <w:b/>
          <w:sz w:val="20"/>
          <w:szCs w:val="22"/>
        </w:rPr>
        <w:t>Lunante</w:t>
      </w:r>
      <w:proofErr w:type="spellEnd"/>
      <w:r>
        <w:rPr>
          <w:rFonts w:ascii="Arial" w:hAnsi="Arial" w:cs="Arial"/>
          <w:b/>
          <w:sz w:val="20"/>
          <w:szCs w:val="22"/>
        </w:rPr>
        <w:t xml:space="preserve">, </w:t>
      </w:r>
      <w:proofErr w:type="spellStart"/>
      <w:r>
        <w:rPr>
          <w:rFonts w:ascii="Arial" w:hAnsi="Arial" w:cs="Arial"/>
          <w:b/>
          <w:sz w:val="20"/>
          <w:szCs w:val="22"/>
        </w:rPr>
        <w:t>Maragisca</w:t>
      </w:r>
      <w:proofErr w:type="spellEnd"/>
      <w:r>
        <w:rPr>
          <w:rFonts w:ascii="Arial" w:hAnsi="Arial" w:cs="Arial"/>
          <w:b/>
          <w:sz w:val="20"/>
          <w:szCs w:val="22"/>
        </w:rPr>
        <w:t xml:space="preserve">, </w:t>
      </w:r>
      <w:proofErr w:type="spellStart"/>
      <w:r>
        <w:rPr>
          <w:rFonts w:ascii="Arial" w:hAnsi="Arial" w:cs="Arial"/>
          <w:b/>
          <w:sz w:val="20"/>
          <w:szCs w:val="22"/>
        </w:rPr>
        <w:t>Opium</w:t>
      </w:r>
      <w:proofErr w:type="spellEnd"/>
      <w:r>
        <w:rPr>
          <w:rFonts w:ascii="Arial" w:hAnsi="Arial" w:cs="Arial"/>
          <w:b/>
          <w:sz w:val="20"/>
          <w:szCs w:val="22"/>
        </w:rPr>
        <w:t xml:space="preserve"> </w:t>
      </w:r>
      <w:proofErr w:type="spellStart"/>
      <w:r>
        <w:rPr>
          <w:rFonts w:ascii="Arial" w:hAnsi="Arial" w:cs="Arial"/>
          <w:b/>
          <w:sz w:val="20"/>
          <w:szCs w:val="22"/>
        </w:rPr>
        <w:t>Imaginarium</w:t>
      </w:r>
      <w:proofErr w:type="spellEnd"/>
      <w:r>
        <w:rPr>
          <w:rFonts w:ascii="Arial" w:hAnsi="Arial" w:cs="Arial"/>
          <w:b/>
          <w:sz w:val="20"/>
          <w:szCs w:val="22"/>
        </w:rPr>
        <w:t xml:space="preserve">, </w:t>
      </w:r>
      <w:proofErr w:type="spellStart"/>
      <w:r>
        <w:rPr>
          <w:rFonts w:ascii="Arial" w:hAnsi="Arial" w:cs="Arial"/>
          <w:b/>
          <w:sz w:val="20"/>
          <w:szCs w:val="22"/>
        </w:rPr>
        <w:t>PaSCa</w:t>
      </w:r>
      <w:proofErr w:type="spellEnd"/>
      <w:r>
        <w:rPr>
          <w:rFonts w:ascii="Arial" w:hAnsi="Arial" w:cs="Arial"/>
          <w:b/>
          <w:sz w:val="20"/>
          <w:szCs w:val="22"/>
        </w:rPr>
        <w:t xml:space="preserve"> Design, Teresa </w:t>
      </w:r>
      <w:proofErr w:type="spellStart"/>
      <w:r>
        <w:rPr>
          <w:rFonts w:ascii="Arial" w:hAnsi="Arial" w:cs="Arial"/>
          <w:b/>
          <w:sz w:val="20"/>
          <w:szCs w:val="22"/>
        </w:rPr>
        <w:t>Rosalini</w:t>
      </w:r>
      <w:proofErr w:type="spellEnd"/>
      <w:r>
        <w:rPr>
          <w:rFonts w:ascii="Arial" w:hAnsi="Arial" w:cs="Arial"/>
          <w:b/>
          <w:sz w:val="20"/>
          <w:szCs w:val="22"/>
        </w:rPr>
        <w:t xml:space="preserve">, Vanesi, </w:t>
      </w:r>
      <w:proofErr w:type="spellStart"/>
      <w:r>
        <w:rPr>
          <w:rFonts w:ascii="Arial" w:hAnsi="Arial" w:cs="Arial"/>
          <w:b/>
          <w:sz w:val="20"/>
          <w:szCs w:val="22"/>
        </w:rPr>
        <w:t>Werner</w:t>
      </w:r>
      <w:proofErr w:type="spellEnd"/>
      <w:r>
        <w:rPr>
          <w:rFonts w:ascii="Arial" w:hAnsi="Arial" w:cs="Arial"/>
          <w:b/>
          <w:sz w:val="20"/>
          <w:szCs w:val="22"/>
        </w:rPr>
        <w:t xml:space="preserve"> </w:t>
      </w:r>
      <w:proofErr w:type="spellStart"/>
      <w:r>
        <w:rPr>
          <w:rFonts w:ascii="Arial" w:hAnsi="Arial" w:cs="Arial"/>
          <w:b/>
          <w:sz w:val="20"/>
          <w:szCs w:val="22"/>
        </w:rPr>
        <w:t>Altingher</w:t>
      </w:r>
      <w:proofErr w:type="spellEnd"/>
      <w:r>
        <w:rPr>
          <w:rFonts w:ascii="Arial" w:hAnsi="Arial" w:cs="Arial"/>
          <w:sz w:val="20"/>
          <w:szCs w:val="22"/>
        </w:rPr>
        <w:t xml:space="preserve">. </w:t>
      </w:r>
    </w:p>
    <w:p w:rsidR="00A11E79" w:rsidRPr="000923D0" w:rsidRDefault="0043198A">
      <w:pPr>
        <w:jc w:val="both"/>
        <w:rPr>
          <w:color w:val="auto"/>
        </w:rPr>
      </w:pPr>
      <w:r>
        <w:rPr>
          <w:rFonts w:ascii="Arial" w:hAnsi="Arial" w:cs="Arial"/>
          <w:sz w:val="20"/>
          <w:szCs w:val="22"/>
        </w:rPr>
        <w:t xml:space="preserve">Gioielli che rappresentano l'eccellenza delle diverse tecniche di lavorazione: da quelle più tradizionali come la microfusione e l'incisione a bulino sino a processi più moderni come il taglio laser e la modellazione in 3D; tra i materiali impiegati: dal classico oro </w:t>
      </w:r>
      <w:r w:rsidRPr="000923D0">
        <w:rPr>
          <w:rFonts w:ascii="Arial" w:hAnsi="Arial" w:cs="Arial"/>
          <w:color w:val="auto"/>
          <w:sz w:val="20"/>
          <w:szCs w:val="22"/>
        </w:rPr>
        <w:t>e argento, terracotta e ceramica, fino a proposte più contemporanee come le resine e i materiali plastici.</w:t>
      </w:r>
    </w:p>
    <w:p w:rsidR="00A11E79" w:rsidRDefault="0043198A">
      <w:pPr>
        <w:spacing w:after="120"/>
        <w:jc w:val="both"/>
        <w:rPr>
          <w:rFonts w:ascii="Arial" w:hAnsi="Arial" w:cs="Arial"/>
          <w:sz w:val="20"/>
        </w:rPr>
      </w:pPr>
      <w:r>
        <w:rPr>
          <w:rFonts w:ascii="Arial" w:hAnsi="Arial" w:cs="Arial"/>
          <w:b/>
          <w:bCs/>
          <w:sz w:val="20"/>
        </w:rPr>
        <w:t xml:space="preserve">La mostra, che aprirà al pubblico in occasione della Milano </w:t>
      </w:r>
      <w:proofErr w:type="spellStart"/>
      <w:r>
        <w:rPr>
          <w:rFonts w:ascii="Arial" w:hAnsi="Arial" w:cs="Arial"/>
          <w:b/>
          <w:bCs/>
          <w:sz w:val="20"/>
        </w:rPr>
        <w:t>Jewelry</w:t>
      </w:r>
      <w:proofErr w:type="spellEnd"/>
      <w:r>
        <w:rPr>
          <w:rFonts w:ascii="Arial" w:hAnsi="Arial" w:cs="Arial"/>
          <w:b/>
          <w:bCs/>
          <w:sz w:val="20"/>
        </w:rPr>
        <w:t xml:space="preserve"> Week, sarà visitabile fino al 16 novembre, da martedì a sabato ore 10.00 -19.00. L'incontro con gli artisti è previsto giovedì 24 ottobre alle ore 18.00.</w:t>
      </w:r>
    </w:p>
    <w:p w:rsidR="00A11E79" w:rsidRDefault="0043198A">
      <w:pPr>
        <w:jc w:val="both"/>
      </w:pPr>
      <w:r>
        <w:rPr>
          <w:rFonts w:ascii="Arial" w:hAnsi="Arial" w:cs="Arial"/>
          <w:sz w:val="20"/>
          <w:szCs w:val="22"/>
        </w:rPr>
        <w:t>Venerdì 25 ottobre alle 18.00 si continuerà con l'evento "</w:t>
      </w:r>
      <w:r>
        <w:rPr>
          <w:rFonts w:ascii="Arial" w:hAnsi="Arial" w:cs="Arial"/>
          <w:b/>
          <w:sz w:val="20"/>
          <w:szCs w:val="22"/>
        </w:rPr>
        <w:t>Diamanti di Leonardo Da Vinci</w:t>
      </w:r>
      <w:r>
        <w:rPr>
          <w:rFonts w:ascii="Arial" w:hAnsi="Arial" w:cs="Arial"/>
          <w:sz w:val="20"/>
          <w:szCs w:val="22"/>
        </w:rPr>
        <w:t>" che sarà dedicato al "Da Vinci Cut", un taglio unico e perfetto in grado di enfatizzare al massimo le caratteristiche della pietra, che così tagliata presenta 57 sfaccettature. Il Da Vinci Cut origina, infatti, una tavola pentagonale che sovrasta con un effetto caleidoscopico tre stelle visibili ad occhio nudo.</w:t>
      </w:r>
      <w:r>
        <w:rPr>
          <w:rFonts w:ascii="Arial" w:hAnsi="Arial" w:cs="Arial"/>
          <w:sz w:val="20"/>
          <w:szCs w:val="22"/>
          <w:lang w:eastAsia="it-IT"/>
        </w:rPr>
        <w:t xml:space="preserve"> Durante l'evento sarà, tra l'altro, possibile visionare dal vivo alcuni splendidi esemplari grazie a </w:t>
      </w:r>
      <w:r>
        <w:rPr>
          <w:rFonts w:ascii="Arial" w:hAnsi="Arial" w:cs="Arial"/>
          <w:b/>
          <w:sz w:val="20"/>
          <w:szCs w:val="22"/>
        </w:rPr>
        <w:t xml:space="preserve">Maurizio </w:t>
      </w:r>
      <w:proofErr w:type="spellStart"/>
      <w:r>
        <w:rPr>
          <w:rFonts w:ascii="Arial" w:hAnsi="Arial" w:cs="Arial"/>
          <w:b/>
          <w:sz w:val="20"/>
          <w:szCs w:val="22"/>
        </w:rPr>
        <w:t>Spoldi</w:t>
      </w:r>
      <w:proofErr w:type="spellEnd"/>
      <w:r>
        <w:rPr>
          <w:rFonts w:ascii="Arial" w:hAnsi="Arial" w:cs="Arial"/>
          <w:sz w:val="20"/>
          <w:szCs w:val="22"/>
        </w:rPr>
        <w:t xml:space="preserve"> </w:t>
      </w:r>
      <w:r w:rsidR="00FF547C">
        <w:rPr>
          <w:rFonts w:ascii="Arial" w:hAnsi="Arial" w:cs="Arial"/>
          <w:sz w:val="20"/>
          <w:szCs w:val="22"/>
        </w:rPr>
        <w:t xml:space="preserve">Amministratore unico di DSC - </w:t>
      </w:r>
      <w:proofErr w:type="spellStart"/>
      <w:r w:rsidR="00FF547C">
        <w:rPr>
          <w:rFonts w:ascii="Arial" w:hAnsi="Arial" w:cs="Arial"/>
          <w:sz w:val="20"/>
          <w:szCs w:val="22"/>
        </w:rPr>
        <w:t>Di</w:t>
      </w:r>
      <w:r w:rsidR="00EC39F0">
        <w:rPr>
          <w:rFonts w:ascii="Arial" w:hAnsi="Arial" w:cs="Arial"/>
          <w:sz w:val="20"/>
          <w:szCs w:val="22"/>
        </w:rPr>
        <w:t>a</w:t>
      </w:r>
      <w:r>
        <w:rPr>
          <w:rFonts w:ascii="Arial" w:hAnsi="Arial" w:cs="Arial"/>
          <w:sz w:val="20"/>
          <w:szCs w:val="22"/>
        </w:rPr>
        <w:t>mon</w:t>
      </w:r>
      <w:r w:rsidR="00FF547C">
        <w:rPr>
          <w:rFonts w:ascii="Arial" w:hAnsi="Arial" w:cs="Arial"/>
          <w:sz w:val="20"/>
          <w:szCs w:val="22"/>
        </w:rPr>
        <w:t>d</w:t>
      </w:r>
      <w:proofErr w:type="spellEnd"/>
      <w:r>
        <w:rPr>
          <w:rFonts w:ascii="Arial" w:hAnsi="Arial" w:cs="Arial"/>
          <w:sz w:val="20"/>
          <w:szCs w:val="22"/>
        </w:rPr>
        <w:t xml:space="preserve"> Service Company, e un anello ispirato ai disegni di Leonardo. </w:t>
      </w:r>
    </w:p>
    <w:p w:rsidR="00A11E79" w:rsidRDefault="00A11E79">
      <w:pPr>
        <w:jc w:val="both"/>
        <w:rPr>
          <w:rFonts w:ascii="Arial" w:hAnsi="Arial" w:cs="Arial"/>
          <w:sz w:val="20"/>
          <w:szCs w:val="22"/>
          <w:lang w:eastAsia="it-IT"/>
        </w:rPr>
      </w:pPr>
    </w:p>
    <w:p w:rsidR="00A11E79" w:rsidRDefault="00FF1758">
      <w:pPr>
        <w:jc w:val="both"/>
      </w:pPr>
      <w:r>
        <w:rPr>
          <w:rFonts w:ascii="Arial" w:hAnsi="Arial" w:cs="Arial"/>
          <w:sz w:val="20"/>
          <w:szCs w:val="22"/>
          <w:lang w:eastAsia="it-IT"/>
        </w:rPr>
        <w:t xml:space="preserve">Sabato 26 ottobre </w:t>
      </w:r>
      <w:r w:rsidR="009F155A">
        <w:rPr>
          <w:rFonts w:ascii="Arial" w:hAnsi="Arial" w:cs="Arial"/>
          <w:sz w:val="20"/>
          <w:szCs w:val="22"/>
          <w:lang w:eastAsia="it-IT"/>
        </w:rPr>
        <w:t xml:space="preserve">il </w:t>
      </w:r>
      <w:r w:rsidR="0043198A">
        <w:rPr>
          <w:rFonts w:ascii="Arial" w:hAnsi="Arial" w:cs="Arial"/>
          <w:sz w:val="20"/>
          <w:szCs w:val="22"/>
          <w:lang w:eastAsia="it-IT"/>
        </w:rPr>
        <w:t xml:space="preserve">lancio </w:t>
      </w:r>
      <w:r>
        <w:rPr>
          <w:rFonts w:ascii="Arial" w:hAnsi="Arial" w:cs="Arial"/>
          <w:sz w:val="20"/>
          <w:szCs w:val="22"/>
          <w:lang w:eastAsia="it-IT"/>
        </w:rPr>
        <w:t xml:space="preserve">in anteprima </w:t>
      </w:r>
      <w:r w:rsidR="0043198A">
        <w:rPr>
          <w:rFonts w:ascii="Arial" w:hAnsi="Arial" w:cs="Arial"/>
          <w:sz w:val="20"/>
          <w:szCs w:val="22"/>
          <w:lang w:eastAsia="it-IT"/>
        </w:rPr>
        <w:t>della "</w:t>
      </w:r>
      <w:r w:rsidR="0043198A">
        <w:rPr>
          <w:rFonts w:ascii="Arial" w:hAnsi="Arial" w:cs="Arial"/>
          <w:b/>
          <w:sz w:val="20"/>
          <w:szCs w:val="22"/>
          <w:lang w:eastAsia="it-IT"/>
        </w:rPr>
        <w:t xml:space="preserve">Linea Gioielli </w:t>
      </w:r>
      <w:proofErr w:type="spellStart"/>
      <w:r w:rsidR="0043198A">
        <w:rPr>
          <w:rFonts w:ascii="Arial" w:hAnsi="Arial" w:cs="Arial"/>
          <w:b/>
          <w:sz w:val="20"/>
          <w:szCs w:val="22"/>
          <w:lang w:eastAsia="it-IT"/>
        </w:rPr>
        <w:t>Guia</w:t>
      </w:r>
      <w:proofErr w:type="spellEnd"/>
      <w:r w:rsidR="0043198A">
        <w:rPr>
          <w:rFonts w:ascii="Arial" w:hAnsi="Arial" w:cs="Arial"/>
          <w:sz w:val="20"/>
          <w:szCs w:val="22"/>
          <w:lang w:eastAsia="it-IT"/>
        </w:rPr>
        <w:t xml:space="preserve">", creazioni nate dall'idea dell'attrice </w:t>
      </w:r>
      <w:proofErr w:type="spellStart"/>
      <w:r w:rsidR="0043198A">
        <w:rPr>
          <w:rFonts w:ascii="Arial" w:hAnsi="Arial" w:cs="Arial"/>
          <w:b/>
          <w:sz w:val="20"/>
          <w:szCs w:val="22"/>
          <w:lang w:eastAsia="it-IT"/>
        </w:rPr>
        <w:t>Guia</w:t>
      </w:r>
      <w:proofErr w:type="spellEnd"/>
      <w:r w:rsidR="0043198A">
        <w:rPr>
          <w:rFonts w:ascii="Arial" w:hAnsi="Arial" w:cs="Arial"/>
          <w:b/>
          <w:sz w:val="20"/>
          <w:szCs w:val="22"/>
          <w:lang w:eastAsia="it-IT"/>
        </w:rPr>
        <w:t xml:space="preserve"> Zapponi</w:t>
      </w:r>
      <w:r w:rsidR="0043198A">
        <w:rPr>
          <w:rFonts w:ascii="Arial" w:hAnsi="Arial" w:cs="Arial"/>
          <w:sz w:val="20"/>
          <w:szCs w:val="22"/>
          <w:lang w:eastAsia="it-IT"/>
        </w:rPr>
        <w:t xml:space="preserve"> e dall'estro della pittrice </w:t>
      </w:r>
      <w:r w:rsidR="0043198A">
        <w:rPr>
          <w:rFonts w:ascii="Arial" w:hAnsi="Arial" w:cs="Arial"/>
          <w:b/>
          <w:sz w:val="20"/>
          <w:szCs w:val="22"/>
          <w:lang w:eastAsia="it-IT"/>
        </w:rPr>
        <w:t>Beatrice Zapponi</w:t>
      </w:r>
      <w:r w:rsidR="0043198A">
        <w:rPr>
          <w:rFonts w:ascii="Arial" w:hAnsi="Arial" w:cs="Arial"/>
          <w:sz w:val="20"/>
          <w:szCs w:val="22"/>
          <w:lang w:eastAsia="it-IT"/>
        </w:rPr>
        <w:t xml:space="preserve">. Dallo studio dei colori e delle forme naturali, il gallerista-orafo </w:t>
      </w:r>
      <w:r w:rsidR="0043198A">
        <w:rPr>
          <w:rFonts w:ascii="Arial" w:eastAsia="Times New Roman" w:hAnsi="Arial" w:cs="Arial"/>
          <w:b/>
          <w:color w:val="222222"/>
          <w:sz w:val="20"/>
          <w:szCs w:val="22"/>
          <w:lang w:eastAsia="it-IT"/>
        </w:rPr>
        <w:t>Marco Rossini</w:t>
      </w:r>
      <w:r w:rsidR="0043198A">
        <w:rPr>
          <w:rFonts w:ascii="Arial" w:eastAsia="Times New Roman" w:hAnsi="Arial" w:cs="Arial"/>
          <w:color w:val="222222"/>
          <w:sz w:val="20"/>
          <w:szCs w:val="22"/>
          <w:lang w:eastAsia="it-IT"/>
        </w:rPr>
        <w:t xml:space="preserve"> e la stilista </w:t>
      </w:r>
      <w:r w:rsidR="0043198A">
        <w:rPr>
          <w:rFonts w:ascii="Arial" w:eastAsia="Times New Roman" w:hAnsi="Arial" w:cs="Arial"/>
          <w:b/>
          <w:color w:val="222222"/>
          <w:sz w:val="20"/>
          <w:szCs w:val="22"/>
          <w:lang w:eastAsia="it-IT"/>
        </w:rPr>
        <w:t xml:space="preserve">Francesca De </w:t>
      </w:r>
      <w:proofErr w:type="spellStart"/>
      <w:r w:rsidR="0043198A">
        <w:rPr>
          <w:rFonts w:ascii="Arial" w:eastAsia="Times New Roman" w:hAnsi="Arial" w:cs="Arial"/>
          <w:b/>
          <w:color w:val="222222"/>
          <w:sz w:val="20"/>
          <w:szCs w:val="22"/>
          <w:lang w:eastAsia="it-IT"/>
        </w:rPr>
        <w:t>Liguoro</w:t>
      </w:r>
      <w:proofErr w:type="spellEnd"/>
      <w:r w:rsidR="0043198A">
        <w:rPr>
          <w:rFonts w:ascii="Arial" w:eastAsia="Times New Roman" w:hAnsi="Arial" w:cs="Arial"/>
          <w:color w:val="222222"/>
          <w:sz w:val="20"/>
          <w:szCs w:val="22"/>
          <w:lang w:eastAsia="it-IT"/>
        </w:rPr>
        <w:t xml:space="preserve">, hanno realizzato due collezioni: Oro </w:t>
      </w:r>
      <w:proofErr w:type="spellStart"/>
      <w:r w:rsidR="0043198A">
        <w:rPr>
          <w:rFonts w:ascii="Arial" w:eastAsia="Times New Roman" w:hAnsi="Arial" w:cs="Arial"/>
          <w:color w:val="222222"/>
          <w:sz w:val="20"/>
          <w:szCs w:val="22"/>
          <w:lang w:eastAsia="it-IT"/>
        </w:rPr>
        <w:t>Guia</w:t>
      </w:r>
      <w:proofErr w:type="spellEnd"/>
      <w:r w:rsidR="0043198A">
        <w:rPr>
          <w:rFonts w:ascii="Arial" w:eastAsia="Times New Roman" w:hAnsi="Arial" w:cs="Arial"/>
          <w:color w:val="222222"/>
          <w:sz w:val="20"/>
          <w:szCs w:val="22"/>
          <w:lang w:eastAsia="it-IT"/>
        </w:rPr>
        <w:t xml:space="preserve"> e Bijou </w:t>
      </w:r>
      <w:proofErr w:type="spellStart"/>
      <w:r w:rsidR="0043198A">
        <w:rPr>
          <w:rFonts w:ascii="Arial" w:eastAsia="Times New Roman" w:hAnsi="Arial" w:cs="Arial"/>
          <w:color w:val="222222"/>
          <w:sz w:val="20"/>
          <w:szCs w:val="22"/>
          <w:lang w:eastAsia="it-IT"/>
        </w:rPr>
        <w:t>Guia</w:t>
      </w:r>
      <w:proofErr w:type="spellEnd"/>
      <w:r w:rsidR="0043198A">
        <w:rPr>
          <w:rFonts w:ascii="Arial" w:eastAsia="Times New Roman" w:hAnsi="Arial" w:cs="Arial"/>
          <w:color w:val="222222"/>
          <w:sz w:val="20"/>
          <w:szCs w:val="22"/>
          <w:lang w:eastAsia="it-IT"/>
        </w:rPr>
        <w:t xml:space="preserve">. Unendo passione e creatività, Rossini e De </w:t>
      </w:r>
      <w:proofErr w:type="spellStart"/>
      <w:r w:rsidR="0043198A">
        <w:rPr>
          <w:rFonts w:ascii="Arial" w:eastAsia="Times New Roman" w:hAnsi="Arial" w:cs="Arial"/>
          <w:color w:val="222222"/>
          <w:sz w:val="20"/>
          <w:szCs w:val="22"/>
          <w:lang w:eastAsia="it-IT"/>
        </w:rPr>
        <w:t>Liguoro</w:t>
      </w:r>
      <w:proofErr w:type="spellEnd"/>
      <w:r w:rsidR="0043198A">
        <w:rPr>
          <w:rFonts w:ascii="Arial" w:eastAsia="Times New Roman" w:hAnsi="Arial" w:cs="Arial"/>
          <w:color w:val="222222"/>
          <w:sz w:val="20"/>
          <w:szCs w:val="22"/>
          <w:lang w:eastAsia="it-IT"/>
        </w:rPr>
        <w:t>, hanno dato vita a una linea nuova, fresca, dai colori gioiosi e dalle forme stilizzate frutto della sinergia e del tocco personale di quattro artisti.</w:t>
      </w:r>
    </w:p>
    <w:p w:rsidR="00A11E79" w:rsidRDefault="00A11E79">
      <w:pPr>
        <w:jc w:val="both"/>
        <w:rPr>
          <w:rFonts w:ascii="Arial" w:hAnsi="Arial" w:cs="Arial"/>
          <w:sz w:val="22"/>
        </w:rPr>
      </w:pPr>
    </w:p>
    <w:p w:rsidR="00A11E79" w:rsidRDefault="0043198A">
      <w:pPr>
        <w:jc w:val="both"/>
        <w:rPr>
          <w:rFonts w:ascii="Arial" w:hAnsi="Arial" w:cs="Arial"/>
          <w:b/>
          <w:sz w:val="18"/>
        </w:rPr>
      </w:pPr>
      <w:r>
        <w:rPr>
          <w:rFonts w:ascii="Arial" w:hAnsi="Arial" w:cs="Arial"/>
          <w:b/>
          <w:sz w:val="18"/>
        </w:rPr>
        <w:t>EVENTI IN GALLERIA ROSSINI</w:t>
      </w:r>
    </w:p>
    <w:p w:rsidR="00A11E79" w:rsidRDefault="00A11E79">
      <w:pPr>
        <w:jc w:val="both"/>
        <w:rPr>
          <w:rFonts w:ascii="Arial" w:hAnsi="Arial" w:cs="Arial"/>
          <w:b/>
          <w:sz w:val="18"/>
        </w:rPr>
      </w:pPr>
    </w:p>
    <w:p w:rsidR="00A11E79" w:rsidRDefault="0043198A">
      <w:pPr>
        <w:shd w:val="clear" w:color="auto" w:fill="FFFFFF"/>
      </w:pPr>
      <w:proofErr w:type="spellStart"/>
      <w:r>
        <w:rPr>
          <w:rFonts w:ascii="Helvetica" w:eastAsia="Times New Roman" w:hAnsi="Helvetica" w:cs="Helvetica"/>
          <w:color w:val="222222"/>
          <w:sz w:val="20"/>
          <w:lang w:eastAsia="it-IT"/>
        </w:rPr>
        <w:t>_G</w:t>
      </w:r>
      <w:r>
        <w:rPr>
          <w:rFonts w:ascii="Helvetica" w:eastAsia="Times New Roman" w:hAnsi="Helvetica" w:cs="Helvetica"/>
          <w:i/>
          <w:iCs/>
          <w:color w:val="222222"/>
          <w:sz w:val="20"/>
          <w:lang w:eastAsia="it-IT"/>
        </w:rPr>
        <w:t>iovedì</w:t>
      </w:r>
      <w:proofErr w:type="spellEnd"/>
      <w:r>
        <w:rPr>
          <w:rFonts w:ascii="Helvetica" w:eastAsia="Times New Roman" w:hAnsi="Helvetica" w:cs="Helvetica"/>
          <w:i/>
          <w:iCs/>
          <w:color w:val="222222"/>
          <w:sz w:val="20"/>
          <w:lang w:eastAsia="it-IT"/>
        </w:rPr>
        <w:t xml:space="preserve"> 24 Ottobre</w:t>
      </w:r>
      <w:r>
        <w:rPr>
          <w:rFonts w:ascii="Helvetica" w:eastAsia="Times New Roman" w:hAnsi="Helvetica" w:cs="Helvetica"/>
          <w:color w:val="222222"/>
          <w:sz w:val="20"/>
          <w:lang w:eastAsia="it-IT"/>
        </w:rPr>
        <w:t xml:space="preserve"> </w:t>
      </w:r>
      <w:r>
        <w:rPr>
          <w:rFonts w:ascii="Helvetica" w:eastAsia="Times New Roman" w:hAnsi="Helvetica" w:cs="Helvetica"/>
          <w:i/>
          <w:iCs/>
          <w:color w:val="222222"/>
          <w:sz w:val="20"/>
          <w:lang w:eastAsia="it-IT"/>
        </w:rPr>
        <w:t xml:space="preserve">ore 10.00 - 22.00  </w:t>
      </w:r>
    </w:p>
    <w:p w:rsidR="00A11E79" w:rsidRDefault="0043198A">
      <w:pPr>
        <w:shd w:val="clear" w:color="auto" w:fill="FFFFFF"/>
        <w:rPr>
          <w:rFonts w:ascii="Helvetica" w:eastAsia="Times New Roman" w:hAnsi="Helvetica" w:cs="Helvetica"/>
          <w:color w:val="222222"/>
          <w:sz w:val="20"/>
          <w:lang w:eastAsia="it-IT"/>
        </w:rPr>
      </w:pPr>
      <w:r>
        <w:rPr>
          <w:rFonts w:ascii="Helvetica" w:eastAsia="Times New Roman" w:hAnsi="Helvetica" w:cs="Helvetica"/>
          <w:i/>
          <w:iCs/>
          <w:color w:val="222222"/>
          <w:sz w:val="20"/>
          <w:lang w:eastAsia="it-IT"/>
        </w:rPr>
        <w:t>apertura Mostra/Concorso </w:t>
      </w:r>
      <w:r>
        <w:rPr>
          <w:rFonts w:ascii="Helvetica" w:eastAsia="Times New Roman" w:hAnsi="Helvetica" w:cs="Helvetica"/>
          <w:b/>
          <w:bCs/>
          <w:i/>
          <w:iCs/>
          <w:color w:val="222222"/>
          <w:sz w:val="20"/>
          <w:lang w:eastAsia="it-IT"/>
        </w:rPr>
        <w:t>"</w:t>
      </w:r>
      <w:proofErr w:type="spellStart"/>
      <w:r>
        <w:rPr>
          <w:rFonts w:ascii="Helvetica" w:eastAsia="Times New Roman" w:hAnsi="Helvetica" w:cs="Helvetica"/>
          <w:b/>
          <w:bCs/>
          <w:i/>
          <w:iCs/>
          <w:color w:val="222222"/>
          <w:sz w:val="20"/>
          <w:lang w:eastAsia="it-IT"/>
        </w:rPr>
        <w:t>Jewelevent</w:t>
      </w:r>
      <w:proofErr w:type="spellEnd"/>
      <w:r>
        <w:rPr>
          <w:rFonts w:ascii="Helvetica" w:eastAsia="Times New Roman" w:hAnsi="Helvetica" w:cs="Helvetica"/>
          <w:b/>
          <w:bCs/>
          <w:i/>
          <w:iCs/>
          <w:color w:val="222222"/>
          <w:sz w:val="20"/>
          <w:lang w:eastAsia="it-IT"/>
        </w:rPr>
        <w:t xml:space="preserve"> - </w:t>
      </w:r>
      <w:proofErr w:type="spellStart"/>
      <w:r>
        <w:rPr>
          <w:rFonts w:ascii="Helvetica" w:eastAsia="Times New Roman" w:hAnsi="Helvetica" w:cs="Helvetica"/>
          <w:b/>
          <w:bCs/>
          <w:i/>
          <w:iCs/>
          <w:color w:val="222222"/>
          <w:sz w:val="20"/>
          <w:lang w:eastAsia="it-IT"/>
        </w:rPr>
        <w:t>Made</w:t>
      </w:r>
      <w:proofErr w:type="spellEnd"/>
      <w:r>
        <w:rPr>
          <w:rFonts w:ascii="Helvetica" w:eastAsia="Times New Roman" w:hAnsi="Helvetica" w:cs="Helvetica"/>
          <w:b/>
          <w:bCs/>
          <w:i/>
          <w:iCs/>
          <w:color w:val="222222"/>
          <w:sz w:val="20"/>
          <w:lang w:eastAsia="it-IT"/>
        </w:rPr>
        <w:t xml:space="preserve"> in Italy"</w:t>
      </w:r>
    </w:p>
    <w:p w:rsidR="00A11E79" w:rsidRDefault="0043198A">
      <w:pPr>
        <w:shd w:val="clear" w:color="auto" w:fill="FFFFFF"/>
        <w:rPr>
          <w:rFonts w:ascii="Helvetica" w:eastAsia="Times New Roman" w:hAnsi="Helvetica" w:cs="Helvetica"/>
          <w:color w:val="222222"/>
          <w:sz w:val="20"/>
          <w:lang w:eastAsia="it-IT"/>
        </w:rPr>
      </w:pPr>
      <w:r>
        <w:rPr>
          <w:rFonts w:ascii="Helvetica" w:eastAsia="Times New Roman" w:hAnsi="Helvetica" w:cs="Helvetica"/>
          <w:i/>
          <w:iCs/>
          <w:color w:val="222222"/>
          <w:sz w:val="20"/>
          <w:lang w:eastAsia="it-IT"/>
        </w:rPr>
        <w:t>Ore 18.00 Inaugurazione e incontro con gli artisti</w:t>
      </w:r>
    </w:p>
    <w:p w:rsidR="00A11E79" w:rsidRDefault="00A11E79">
      <w:pPr>
        <w:shd w:val="clear" w:color="auto" w:fill="FFFFFF"/>
        <w:rPr>
          <w:rFonts w:ascii="Helvetica" w:eastAsia="Times New Roman" w:hAnsi="Helvetica" w:cs="Helvetica"/>
          <w:color w:val="222222"/>
          <w:sz w:val="20"/>
          <w:lang w:eastAsia="it-IT"/>
        </w:rPr>
      </w:pPr>
    </w:p>
    <w:p w:rsidR="00A11E79" w:rsidRDefault="000923D0">
      <w:pPr>
        <w:shd w:val="clear" w:color="auto" w:fill="FFFFFF"/>
        <w:rPr>
          <w:rFonts w:ascii="Helvetica" w:eastAsia="Times New Roman" w:hAnsi="Helvetica" w:cs="Helvetica"/>
          <w:color w:val="222222"/>
          <w:sz w:val="20"/>
          <w:lang w:eastAsia="it-IT"/>
        </w:rPr>
      </w:pPr>
      <w:proofErr w:type="spellStart"/>
      <w:r>
        <w:rPr>
          <w:rFonts w:ascii="Helvetica" w:eastAsia="Times New Roman" w:hAnsi="Helvetica" w:cs="Helvetica"/>
          <w:i/>
          <w:iCs/>
          <w:color w:val="222222"/>
          <w:sz w:val="20"/>
          <w:lang w:eastAsia="it-IT"/>
        </w:rPr>
        <w:t>_Venerdì</w:t>
      </w:r>
      <w:proofErr w:type="spellEnd"/>
      <w:r>
        <w:rPr>
          <w:rFonts w:ascii="Helvetica" w:eastAsia="Times New Roman" w:hAnsi="Helvetica" w:cs="Helvetica"/>
          <w:i/>
          <w:iCs/>
          <w:color w:val="222222"/>
          <w:sz w:val="20"/>
          <w:lang w:eastAsia="it-IT"/>
        </w:rPr>
        <w:t xml:space="preserve"> 25 O</w:t>
      </w:r>
      <w:r w:rsidR="0043198A">
        <w:rPr>
          <w:rFonts w:ascii="Helvetica" w:eastAsia="Times New Roman" w:hAnsi="Helvetica" w:cs="Helvetica"/>
          <w:i/>
          <w:iCs/>
          <w:color w:val="222222"/>
          <w:sz w:val="20"/>
          <w:lang w:eastAsia="it-IT"/>
        </w:rPr>
        <w:t>ttobre ore 18.00 </w:t>
      </w:r>
    </w:p>
    <w:p w:rsidR="00A11E79" w:rsidRDefault="0043198A">
      <w:pPr>
        <w:shd w:val="clear" w:color="auto" w:fill="FFFFFF"/>
      </w:pPr>
      <w:r>
        <w:rPr>
          <w:rFonts w:ascii="Helvetica" w:eastAsia="Times New Roman" w:hAnsi="Helvetica" w:cs="Helvetica"/>
          <w:b/>
          <w:bCs/>
          <w:i/>
          <w:iCs/>
          <w:color w:val="222222"/>
          <w:sz w:val="20"/>
          <w:lang w:eastAsia="it-IT"/>
        </w:rPr>
        <w:t>"Leonardo Da Vinci CAT"</w:t>
      </w:r>
      <w:r>
        <w:rPr>
          <w:rFonts w:ascii="Helvetica" w:eastAsia="Times New Roman" w:hAnsi="Helvetica" w:cs="Helvetica"/>
          <w:i/>
          <w:iCs/>
          <w:color w:val="222222"/>
          <w:sz w:val="20"/>
          <w:lang w:eastAsia="it-IT"/>
        </w:rPr>
        <w:t xml:space="preserve"> : presentazione di Maurizio </w:t>
      </w:r>
      <w:proofErr w:type="spellStart"/>
      <w:r>
        <w:rPr>
          <w:rFonts w:ascii="Helvetica" w:eastAsia="Times New Roman" w:hAnsi="Helvetica" w:cs="Helvetica"/>
          <w:i/>
          <w:iCs/>
          <w:color w:val="222222"/>
          <w:sz w:val="20"/>
          <w:lang w:eastAsia="it-IT"/>
        </w:rPr>
        <w:t>Spoldi</w:t>
      </w:r>
      <w:proofErr w:type="spellEnd"/>
      <w:r>
        <w:rPr>
          <w:rFonts w:ascii="Helvetica" w:eastAsia="Times New Roman" w:hAnsi="Helvetica" w:cs="Helvetica"/>
          <w:i/>
          <w:iCs/>
          <w:color w:val="222222"/>
          <w:sz w:val="20"/>
          <w:lang w:eastAsia="it-IT"/>
        </w:rPr>
        <w:t xml:space="preserve"> (Perito della Camera di Commercio di Milano  e </w:t>
      </w:r>
      <w:r w:rsidR="00FF547C">
        <w:rPr>
          <w:rFonts w:ascii="Helvetica" w:eastAsia="Times New Roman" w:hAnsi="Helvetica" w:cs="Helvetica"/>
          <w:i/>
          <w:iCs/>
          <w:color w:val="222222"/>
          <w:sz w:val="20"/>
          <w:lang w:eastAsia="it-IT"/>
        </w:rPr>
        <w:t xml:space="preserve">Amministratore unico di DSC - </w:t>
      </w:r>
      <w:proofErr w:type="spellStart"/>
      <w:r w:rsidR="00FF547C">
        <w:rPr>
          <w:rFonts w:ascii="Helvetica" w:eastAsia="Times New Roman" w:hAnsi="Helvetica" w:cs="Helvetica"/>
          <w:i/>
          <w:iCs/>
          <w:color w:val="222222"/>
          <w:sz w:val="20"/>
          <w:lang w:eastAsia="it-IT"/>
        </w:rPr>
        <w:t>D</w:t>
      </w:r>
      <w:r w:rsidR="00EC39F0">
        <w:rPr>
          <w:rFonts w:ascii="Helvetica" w:eastAsia="Times New Roman" w:hAnsi="Helvetica" w:cs="Helvetica"/>
          <w:i/>
          <w:iCs/>
          <w:color w:val="222222"/>
          <w:sz w:val="20"/>
          <w:lang w:eastAsia="it-IT"/>
        </w:rPr>
        <w:t>ia</w:t>
      </w:r>
      <w:r>
        <w:rPr>
          <w:rFonts w:ascii="Helvetica" w:eastAsia="Times New Roman" w:hAnsi="Helvetica" w:cs="Helvetica"/>
          <w:i/>
          <w:iCs/>
          <w:color w:val="222222"/>
          <w:sz w:val="20"/>
          <w:lang w:eastAsia="it-IT"/>
        </w:rPr>
        <w:t>mon</w:t>
      </w:r>
      <w:r w:rsidR="00FF547C">
        <w:rPr>
          <w:rFonts w:ascii="Helvetica" w:eastAsia="Times New Roman" w:hAnsi="Helvetica" w:cs="Helvetica"/>
          <w:i/>
          <w:iCs/>
          <w:color w:val="222222"/>
          <w:sz w:val="20"/>
          <w:lang w:eastAsia="it-IT"/>
        </w:rPr>
        <w:t>d</w:t>
      </w:r>
      <w:proofErr w:type="spellEnd"/>
      <w:r>
        <w:rPr>
          <w:rFonts w:ascii="Helvetica" w:eastAsia="Times New Roman" w:hAnsi="Helvetica" w:cs="Helvetica"/>
          <w:i/>
          <w:iCs/>
          <w:color w:val="222222"/>
          <w:sz w:val="20"/>
          <w:lang w:eastAsia="it-IT"/>
        </w:rPr>
        <w:t xml:space="preserve"> Service Company) e Marco Rossini (Gallerista)</w:t>
      </w:r>
    </w:p>
    <w:p w:rsidR="00A11E79" w:rsidRDefault="00A11E79">
      <w:pPr>
        <w:shd w:val="clear" w:color="auto" w:fill="FFFFFF"/>
        <w:rPr>
          <w:rFonts w:ascii="Helvetica" w:eastAsia="Times New Roman" w:hAnsi="Helvetica" w:cs="Helvetica"/>
          <w:i/>
          <w:iCs/>
          <w:color w:val="222222"/>
          <w:sz w:val="20"/>
          <w:lang w:eastAsia="it-IT"/>
        </w:rPr>
      </w:pPr>
    </w:p>
    <w:p w:rsidR="00A11E79" w:rsidRDefault="000923D0">
      <w:pPr>
        <w:shd w:val="clear" w:color="auto" w:fill="FFFFFF"/>
      </w:pPr>
      <w:proofErr w:type="spellStart"/>
      <w:r>
        <w:rPr>
          <w:rFonts w:ascii="Helvetica" w:eastAsia="Times New Roman" w:hAnsi="Helvetica" w:cs="Helvetica"/>
          <w:i/>
          <w:iCs/>
          <w:color w:val="222222"/>
          <w:sz w:val="20"/>
          <w:lang w:eastAsia="it-IT"/>
        </w:rPr>
        <w:t>_Sabato</w:t>
      </w:r>
      <w:proofErr w:type="spellEnd"/>
      <w:r>
        <w:rPr>
          <w:rFonts w:ascii="Helvetica" w:eastAsia="Times New Roman" w:hAnsi="Helvetica" w:cs="Helvetica"/>
          <w:i/>
          <w:iCs/>
          <w:color w:val="222222"/>
          <w:sz w:val="20"/>
          <w:lang w:eastAsia="it-IT"/>
        </w:rPr>
        <w:t xml:space="preserve"> 26</w:t>
      </w:r>
      <w:r w:rsidR="0043198A">
        <w:rPr>
          <w:rFonts w:ascii="Helvetica" w:eastAsia="Times New Roman" w:hAnsi="Helvetica" w:cs="Helvetica"/>
          <w:i/>
          <w:iCs/>
          <w:color w:val="222222"/>
          <w:sz w:val="20"/>
          <w:lang w:eastAsia="it-IT"/>
        </w:rPr>
        <w:t xml:space="preserve"> Ottobre</w:t>
      </w:r>
      <w:r w:rsidR="0043198A">
        <w:rPr>
          <w:rFonts w:ascii="Helvetica" w:eastAsia="Times New Roman" w:hAnsi="Helvetica" w:cs="Helvetica"/>
          <w:color w:val="222222"/>
          <w:sz w:val="20"/>
          <w:lang w:eastAsia="it-IT"/>
        </w:rPr>
        <w:t xml:space="preserve"> </w:t>
      </w:r>
      <w:r w:rsidR="0043198A">
        <w:rPr>
          <w:rFonts w:ascii="Helvetica" w:eastAsia="Times New Roman" w:hAnsi="Helvetica" w:cs="Helvetica"/>
          <w:i/>
          <w:iCs/>
          <w:color w:val="222222"/>
          <w:sz w:val="20"/>
          <w:lang w:eastAsia="it-IT"/>
        </w:rPr>
        <w:t xml:space="preserve">ore 18.00 - 21.00 </w:t>
      </w:r>
    </w:p>
    <w:p w:rsidR="00A11E79" w:rsidRDefault="0043198A">
      <w:pPr>
        <w:shd w:val="clear" w:color="auto" w:fill="FFFFFF"/>
      </w:pPr>
      <w:r>
        <w:rPr>
          <w:rFonts w:ascii="Helvetica" w:eastAsia="Times New Roman" w:hAnsi="Helvetica" w:cs="Helvetica"/>
          <w:i/>
          <w:iCs/>
          <w:color w:val="222222"/>
          <w:sz w:val="20"/>
          <w:lang w:eastAsia="it-IT"/>
        </w:rPr>
        <w:t xml:space="preserve">lancio </w:t>
      </w:r>
      <w:r w:rsidR="00FF1758">
        <w:rPr>
          <w:rFonts w:ascii="Helvetica" w:eastAsia="Times New Roman" w:hAnsi="Helvetica" w:cs="Helvetica"/>
          <w:i/>
          <w:iCs/>
          <w:color w:val="222222"/>
          <w:sz w:val="20"/>
          <w:lang w:eastAsia="it-IT"/>
        </w:rPr>
        <w:t xml:space="preserve">in </w:t>
      </w:r>
      <w:r>
        <w:rPr>
          <w:rFonts w:ascii="Helvetica" w:eastAsia="Times New Roman" w:hAnsi="Helvetica" w:cs="Helvetica"/>
          <w:i/>
          <w:iCs/>
          <w:color w:val="222222"/>
          <w:sz w:val="20"/>
          <w:lang w:eastAsia="it-IT"/>
        </w:rPr>
        <w:t>Anteprima </w:t>
      </w:r>
      <w:r>
        <w:rPr>
          <w:rFonts w:ascii="Helvetica" w:eastAsia="Times New Roman" w:hAnsi="Helvetica" w:cs="Helvetica"/>
          <w:b/>
          <w:bCs/>
          <w:i/>
          <w:iCs/>
          <w:color w:val="222222"/>
          <w:sz w:val="20"/>
          <w:lang w:eastAsia="it-IT"/>
        </w:rPr>
        <w:t>"Linea Gioielli GUIA"</w:t>
      </w:r>
      <w:r>
        <w:rPr>
          <w:rFonts w:ascii="Helvetica" w:eastAsia="Times New Roman" w:hAnsi="Helvetica" w:cs="Helvetica"/>
          <w:i/>
          <w:iCs/>
          <w:color w:val="222222"/>
          <w:sz w:val="20"/>
          <w:lang w:eastAsia="it-IT"/>
        </w:rPr>
        <w:t> (</w:t>
      </w:r>
      <w:proofErr w:type="spellStart"/>
      <w:r>
        <w:rPr>
          <w:rFonts w:ascii="Helvetica" w:eastAsia="Times New Roman" w:hAnsi="Helvetica" w:cs="Helvetica"/>
          <w:i/>
          <w:iCs/>
          <w:color w:val="222222"/>
          <w:sz w:val="20"/>
          <w:lang w:eastAsia="it-IT"/>
        </w:rPr>
        <w:t>special</w:t>
      </w:r>
      <w:proofErr w:type="spellEnd"/>
      <w:r>
        <w:rPr>
          <w:rFonts w:ascii="Helvetica" w:eastAsia="Times New Roman" w:hAnsi="Helvetica" w:cs="Helvetica"/>
          <w:i/>
          <w:iCs/>
          <w:color w:val="222222"/>
          <w:sz w:val="20"/>
          <w:lang w:eastAsia="it-IT"/>
        </w:rPr>
        <w:t xml:space="preserve"> </w:t>
      </w:r>
      <w:proofErr w:type="spellStart"/>
      <w:r>
        <w:rPr>
          <w:rFonts w:ascii="Helvetica" w:eastAsia="Times New Roman" w:hAnsi="Helvetica" w:cs="Helvetica"/>
          <w:i/>
          <w:iCs/>
          <w:color w:val="222222"/>
          <w:sz w:val="20"/>
          <w:lang w:eastAsia="it-IT"/>
        </w:rPr>
        <w:t>guest</w:t>
      </w:r>
      <w:proofErr w:type="spellEnd"/>
      <w:r>
        <w:rPr>
          <w:rFonts w:ascii="Helvetica" w:eastAsia="Times New Roman" w:hAnsi="Helvetica" w:cs="Helvetica"/>
          <w:i/>
          <w:iCs/>
          <w:color w:val="222222"/>
          <w:sz w:val="20"/>
          <w:lang w:eastAsia="it-IT"/>
        </w:rPr>
        <w:t xml:space="preserve"> l'attrice </w:t>
      </w:r>
      <w:proofErr w:type="spellStart"/>
      <w:r>
        <w:rPr>
          <w:rFonts w:ascii="Helvetica" w:eastAsia="Times New Roman" w:hAnsi="Helvetica" w:cs="Helvetica"/>
          <w:i/>
          <w:iCs/>
          <w:color w:val="222222"/>
          <w:sz w:val="20"/>
          <w:lang w:eastAsia="it-IT"/>
        </w:rPr>
        <w:t>Guia</w:t>
      </w:r>
      <w:proofErr w:type="spellEnd"/>
      <w:r>
        <w:rPr>
          <w:rFonts w:ascii="Helvetica" w:eastAsia="Times New Roman" w:hAnsi="Helvetica" w:cs="Helvetica"/>
          <w:i/>
          <w:iCs/>
          <w:color w:val="222222"/>
          <w:sz w:val="20"/>
          <w:lang w:eastAsia="it-IT"/>
        </w:rPr>
        <w:t xml:space="preserve"> Zapponi)</w:t>
      </w:r>
      <w:r>
        <w:rPr>
          <w:rFonts w:ascii="Helvetica" w:eastAsia="Times New Roman" w:hAnsi="Helvetica" w:cs="Helvetica"/>
          <w:color w:val="222222"/>
          <w:sz w:val="20"/>
          <w:lang w:eastAsia="it-IT"/>
        </w:rPr>
        <w:t xml:space="preserve"> </w:t>
      </w:r>
    </w:p>
    <w:p w:rsidR="00A11E79" w:rsidRDefault="0043198A">
      <w:pPr>
        <w:shd w:val="clear" w:color="auto" w:fill="FFFFFF"/>
        <w:rPr>
          <w:rFonts w:ascii="Helvetica" w:eastAsia="Times New Roman" w:hAnsi="Helvetica" w:cs="Helvetica"/>
          <w:color w:val="222222"/>
          <w:sz w:val="20"/>
          <w:lang w:eastAsia="it-IT"/>
        </w:rPr>
      </w:pPr>
      <w:r>
        <w:rPr>
          <w:rFonts w:ascii="Helvetica" w:eastAsia="Times New Roman" w:hAnsi="Helvetica" w:cs="Helvetica"/>
          <w:i/>
          <w:iCs/>
          <w:color w:val="222222"/>
          <w:sz w:val="20"/>
          <w:lang w:eastAsia="it-IT"/>
        </w:rPr>
        <w:t xml:space="preserve">(gioielli oro </w:t>
      </w:r>
      <w:proofErr w:type="spellStart"/>
      <w:r>
        <w:rPr>
          <w:rFonts w:ascii="Helvetica" w:eastAsia="Times New Roman" w:hAnsi="Helvetica" w:cs="Helvetica"/>
          <w:i/>
          <w:iCs/>
          <w:color w:val="222222"/>
          <w:sz w:val="20"/>
          <w:lang w:eastAsia="it-IT"/>
        </w:rPr>
        <w:t>by</w:t>
      </w:r>
      <w:proofErr w:type="spellEnd"/>
      <w:r>
        <w:rPr>
          <w:rFonts w:ascii="Helvetica" w:eastAsia="Times New Roman" w:hAnsi="Helvetica" w:cs="Helvetica"/>
          <w:i/>
          <w:iCs/>
          <w:color w:val="222222"/>
          <w:sz w:val="20"/>
          <w:lang w:eastAsia="it-IT"/>
        </w:rPr>
        <w:t xml:space="preserve"> Rossini  e bijou </w:t>
      </w:r>
      <w:proofErr w:type="spellStart"/>
      <w:r>
        <w:rPr>
          <w:rFonts w:ascii="Helvetica" w:eastAsia="Times New Roman" w:hAnsi="Helvetica" w:cs="Helvetica"/>
          <w:i/>
          <w:iCs/>
          <w:color w:val="222222"/>
          <w:sz w:val="20"/>
          <w:lang w:eastAsia="it-IT"/>
        </w:rPr>
        <w:t>by</w:t>
      </w:r>
      <w:proofErr w:type="spellEnd"/>
      <w:r>
        <w:rPr>
          <w:rFonts w:ascii="Helvetica" w:eastAsia="Times New Roman" w:hAnsi="Helvetica" w:cs="Helvetica"/>
          <w:i/>
          <w:iCs/>
          <w:color w:val="222222"/>
          <w:sz w:val="20"/>
          <w:lang w:eastAsia="it-IT"/>
        </w:rPr>
        <w:t xml:space="preserve"> De </w:t>
      </w:r>
      <w:proofErr w:type="spellStart"/>
      <w:r>
        <w:rPr>
          <w:rFonts w:ascii="Helvetica" w:eastAsia="Times New Roman" w:hAnsi="Helvetica" w:cs="Helvetica"/>
          <w:i/>
          <w:iCs/>
          <w:color w:val="222222"/>
          <w:sz w:val="20"/>
          <w:lang w:eastAsia="it-IT"/>
        </w:rPr>
        <w:t>Liguoro</w:t>
      </w:r>
      <w:proofErr w:type="spellEnd"/>
      <w:r>
        <w:rPr>
          <w:rFonts w:ascii="Helvetica" w:eastAsia="Times New Roman" w:hAnsi="Helvetica" w:cs="Helvetica"/>
          <w:i/>
          <w:iCs/>
          <w:color w:val="222222"/>
          <w:sz w:val="20"/>
          <w:lang w:eastAsia="it-IT"/>
        </w:rPr>
        <w:t>)</w:t>
      </w:r>
    </w:p>
    <w:p w:rsidR="00A11E79" w:rsidRDefault="00A11E79">
      <w:pPr>
        <w:rPr>
          <w:rFonts w:ascii="Arial" w:hAnsi="Arial" w:cs="Arial"/>
          <w:sz w:val="22"/>
        </w:rPr>
      </w:pPr>
    </w:p>
    <w:p w:rsidR="00A11E79" w:rsidRDefault="00A11E79">
      <w:pPr>
        <w:rPr>
          <w:rFonts w:ascii="Arial" w:hAnsi="Arial" w:cs="Arial"/>
          <w:sz w:val="22"/>
        </w:rPr>
      </w:pPr>
    </w:p>
    <w:p w:rsidR="000923D0" w:rsidRDefault="0043198A">
      <w:pPr>
        <w:rPr>
          <w:rFonts w:ascii="Arial" w:hAnsi="Arial" w:cs="Arial"/>
          <w:b/>
          <w:sz w:val="18"/>
        </w:rPr>
      </w:pPr>
      <w:r>
        <w:rPr>
          <w:rFonts w:ascii="Arial" w:hAnsi="Arial" w:cs="Arial"/>
          <w:b/>
          <w:sz w:val="18"/>
        </w:rPr>
        <w:t>PER INFORMAZIONI:</w:t>
      </w:r>
    </w:p>
    <w:p w:rsidR="000923D0" w:rsidRDefault="0043198A">
      <w:pPr>
        <w:rPr>
          <w:rFonts w:ascii="Arial" w:hAnsi="Arial" w:cs="Arial"/>
          <w:b/>
          <w:bCs/>
          <w:sz w:val="18"/>
        </w:rPr>
      </w:pPr>
      <w:r>
        <w:rPr>
          <w:rFonts w:ascii="Arial" w:hAnsi="Arial" w:cs="Arial"/>
          <w:b/>
          <w:bCs/>
          <w:sz w:val="18"/>
        </w:rPr>
        <w:t xml:space="preserve">Galleria Rossini            </w:t>
      </w:r>
    </w:p>
    <w:p w:rsidR="000923D0" w:rsidRDefault="0043198A">
      <w:pPr>
        <w:rPr>
          <w:rFonts w:ascii="Arial" w:hAnsi="Arial" w:cs="Arial"/>
          <w:sz w:val="18"/>
        </w:rPr>
      </w:pPr>
      <w:r>
        <w:rPr>
          <w:rFonts w:ascii="Arial" w:hAnsi="Arial" w:cs="Arial"/>
          <w:b/>
          <w:bCs/>
          <w:sz w:val="18"/>
        </w:rPr>
        <w:t xml:space="preserve"> </w:t>
      </w:r>
      <w:r>
        <w:rPr>
          <w:rFonts w:ascii="Arial" w:hAnsi="Arial" w:cs="Arial"/>
          <w:sz w:val="18"/>
        </w:rPr>
        <w:t xml:space="preserve">Viale Monte Nero 58, Milano            </w:t>
      </w:r>
    </w:p>
    <w:p w:rsidR="000923D0" w:rsidRDefault="0043198A">
      <w:pPr>
        <w:rPr>
          <w:rFonts w:ascii="Arial" w:hAnsi="Arial" w:cs="Arial"/>
          <w:sz w:val="18"/>
        </w:rPr>
      </w:pPr>
      <w:r>
        <w:rPr>
          <w:rFonts w:ascii="Arial" w:hAnsi="Arial" w:cs="Arial"/>
          <w:sz w:val="18"/>
        </w:rPr>
        <w:t xml:space="preserve">+39 02 39980146               </w:t>
      </w:r>
    </w:p>
    <w:p w:rsidR="00A11E79" w:rsidRPr="000923D0" w:rsidRDefault="0043198A">
      <w:pPr>
        <w:rPr>
          <w:rFonts w:ascii="Arial" w:hAnsi="Arial" w:cs="Arial"/>
          <w:sz w:val="18"/>
        </w:rPr>
      </w:pPr>
      <w:r>
        <w:rPr>
          <w:rFonts w:ascii="Arial" w:hAnsi="Arial" w:cs="Arial"/>
          <w:sz w:val="18"/>
        </w:rPr>
        <w:t xml:space="preserve"> www.galleriarossini.com </w:t>
      </w:r>
    </w:p>
    <w:sectPr w:rsidR="00A11E79" w:rsidRPr="000923D0" w:rsidSect="00A11E79">
      <w:footerReference w:type="default" r:id="rId8"/>
      <w:pgSz w:w="11906" w:h="16838"/>
      <w:pgMar w:top="1134" w:right="1134" w:bottom="1134" w:left="1134"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3CB" w:rsidRDefault="001A23CB" w:rsidP="00A11E79">
      <w:r>
        <w:separator/>
      </w:r>
    </w:p>
  </w:endnote>
  <w:endnote w:type="continuationSeparator" w:id="0">
    <w:p w:rsidR="001A23CB" w:rsidRDefault="001A23CB" w:rsidP="00A11E79">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79" w:rsidRDefault="00A11E79">
    <w:pPr>
      <w:jc w:val="center"/>
      <w:rPr>
        <w:rFonts w:ascii="Arial" w:hAnsi="Arial" w:cs="Arial"/>
        <w:sz w:val="16"/>
      </w:rPr>
    </w:pPr>
  </w:p>
  <w:p w:rsidR="00A11E79" w:rsidRDefault="00A11E79">
    <w:pPr>
      <w:pStyle w:val="Footer"/>
    </w:pPr>
  </w:p>
  <w:p w:rsidR="00A11E79" w:rsidRDefault="00A11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3CB" w:rsidRDefault="001A23CB" w:rsidP="00A11E79">
      <w:r>
        <w:separator/>
      </w:r>
    </w:p>
  </w:footnote>
  <w:footnote w:type="continuationSeparator" w:id="0">
    <w:p w:rsidR="001A23CB" w:rsidRDefault="001A23CB" w:rsidP="00A11E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A11E79"/>
    <w:rsid w:val="000923D0"/>
    <w:rsid w:val="001A23CB"/>
    <w:rsid w:val="0043198A"/>
    <w:rsid w:val="006C6F3A"/>
    <w:rsid w:val="007B05F6"/>
    <w:rsid w:val="00906B5F"/>
    <w:rsid w:val="009F155A"/>
    <w:rsid w:val="00A11E79"/>
    <w:rsid w:val="00DA6B58"/>
    <w:rsid w:val="00EC39F0"/>
    <w:rsid w:val="00F75142"/>
    <w:rsid w:val="00F91EEC"/>
    <w:rsid w:val="00FB2B34"/>
    <w:rsid w:val="00FF1758"/>
    <w:rsid w:val="00FF54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66E8"/>
    <w:pPr>
      <w:widowControl w:val="0"/>
      <w:suppressAutoHyphens/>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0">
    <w:name w:val="A0"/>
    <w:qFormat/>
    <w:rsid w:val="00EA66E8"/>
    <w:rPr>
      <w:color w:val="000000"/>
      <w:sz w:val="28"/>
    </w:rPr>
  </w:style>
  <w:style w:type="character" w:customStyle="1" w:styleId="IntestazioneCarattere">
    <w:name w:val="Intestazione Carattere"/>
    <w:basedOn w:val="Carpredefinitoparagrafo"/>
    <w:link w:val="Header"/>
    <w:uiPriority w:val="99"/>
    <w:semiHidden/>
    <w:qFormat/>
    <w:rsid w:val="00176572"/>
    <w:rPr>
      <w:rFonts w:cs="Mangal"/>
      <w:color w:val="00000A"/>
      <w:sz w:val="24"/>
      <w:szCs w:val="21"/>
    </w:rPr>
  </w:style>
  <w:style w:type="character" w:customStyle="1" w:styleId="PidipaginaCarattere">
    <w:name w:val="Piè di pagina Carattere"/>
    <w:basedOn w:val="Carpredefinitoparagrafo"/>
    <w:uiPriority w:val="99"/>
    <w:qFormat/>
    <w:rsid w:val="00176572"/>
    <w:rPr>
      <w:rFonts w:cs="Mangal"/>
      <w:color w:val="00000A"/>
      <w:sz w:val="24"/>
      <w:szCs w:val="21"/>
    </w:rPr>
  </w:style>
  <w:style w:type="character" w:customStyle="1" w:styleId="TestofumettoCarattere">
    <w:name w:val="Testo fumetto Carattere"/>
    <w:basedOn w:val="Carpredefinitoparagrafo"/>
    <w:link w:val="Testofumetto"/>
    <w:uiPriority w:val="99"/>
    <w:semiHidden/>
    <w:qFormat/>
    <w:rsid w:val="00176572"/>
    <w:rPr>
      <w:rFonts w:ascii="Tahoma" w:hAnsi="Tahoma" w:cs="Mangal"/>
      <w:color w:val="00000A"/>
      <w:sz w:val="16"/>
      <w:szCs w:val="14"/>
    </w:rPr>
  </w:style>
  <w:style w:type="character" w:customStyle="1" w:styleId="IndirizzoHTMLCarattere">
    <w:name w:val="Indirizzo HTML Carattere"/>
    <w:basedOn w:val="Carpredefinitoparagrafo"/>
    <w:link w:val="IndirizzoHTML"/>
    <w:uiPriority w:val="99"/>
    <w:semiHidden/>
    <w:qFormat/>
    <w:rsid w:val="00C32D1D"/>
    <w:rPr>
      <w:rFonts w:ascii="Times New Roman" w:eastAsia="Times New Roman" w:hAnsi="Times New Roman" w:cs="Times New Roman"/>
      <w:i/>
      <w:iCs/>
      <w:sz w:val="24"/>
      <w:lang w:eastAsia="it-IT" w:bidi="ar-SA"/>
    </w:rPr>
  </w:style>
  <w:style w:type="character" w:customStyle="1" w:styleId="InternetLink">
    <w:name w:val="Internet Link"/>
    <w:basedOn w:val="Carpredefinitoparagrafo"/>
    <w:uiPriority w:val="99"/>
    <w:semiHidden/>
    <w:unhideWhenUsed/>
    <w:rsid w:val="00C32D1D"/>
    <w:rPr>
      <w:color w:val="0000FF"/>
      <w:u w:val="single"/>
    </w:rPr>
  </w:style>
  <w:style w:type="character" w:customStyle="1" w:styleId="inherit-font-size">
    <w:name w:val="inherit-font-size"/>
    <w:basedOn w:val="Carpredefinitoparagrafo"/>
    <w:qFormat/>
    <w:rsid w:val="00933032"/>
  </w:style>
  <w:style w:type="paragraph" w:customStyle="1" w:styleId="Heading">
    <w:name w:val="Heading"/>
    <w:basedOn w:val="Normale"/>
    <w:next w:val="TextBody"/>
    <w:qFormat/>
    <w:rsid w:val="00EA66E8"/>
    <w:pPr>
      <w:keepNext/>
      <w:spacing w:before="240" w:after="120"/>
    </w:pPr>
    <w:rPr>
      <w:rFonts w:ascii="Liberation Sans" w:hAnsi="Liberation Sans"/>
      <w:sz w:val="28"/>
      <w:szCs w:val="28"/>
    </w:rPr>
  </w:style>
  <w:style w:type="paragraph" w:customStyle="1" w:styleId="TextBody">
    <w:name w:val="Text Body"/>
    <w:basedOn w:val="Normale"/>
    <w:rsid w:val="00EA66E8"/>
    <w:pPr>
      <w:spacing w:after="140" w:line="288" w:lineRule="auto"/>
    </w:pPr>
  </w:style>
  <w:style w:type="paragraph" w:styleId="Elenco">
    <w:name w:val="List"/>
    <w:basedOn w:val="TextBody"/>
    <w:rsid w:val="00EA66E8"/>
  </w:style>
  <w:style w:type="paragraph" w:customStyle="1" w:styleId="Caption">
    <w:name w:val="Caption"/>
    <w:basedOn w:val="Normale"/>
    <w:qFormat/>
    <w:rsid w:val="00EA66E8"/>
    <w:pPr>
      <w:suppressLineNumbers/>
      <w:spacing w:before="120" w:after="120"/>
    </w:pPr>
    <w:rPr>
      <w:i/>
      <w:iCs/>
    </w:rPr>
  </w:style>
  <w:style w:type="paragraph" w:customStyle="1" w:styleId="Index">
    <w:name w:val="Index"/>
    <w:basedOn w:val="Normale"/>
    <w:qFormat/>
    <w:rsid w:val="00EA66E8"/>
    <w:pPr>
      <w:suppressLineNumbers/>
    </w:pPr>
  </w:style>
  <w:style w:type="paragraph" w:customStyle="1" w:styleId="Normal1">
    <w:name w:val="Normal1"/>
    <w:qFormat/>
    <w:rsid w:val="00EA66E8"/>
    <w:pPr>
      <w:suppressAutoHyphens/>
    </w:pPr>
    <w:rPr>
      <w:rFonts w:ascii="Times New Roman" w:eastAsia="Times New Roman" w:hAnsi="Times New Roman" w:cs="Times New Roman"/>
      <w:color w:val="000000"/>
      <w:sz w:val="24"/>
      <w:lang w:bidi="ar-SA"/>
    </w:rPr>
  </w:style>
  <w:style w:type="paragraph" w:customStyle="1" w:styleId="Pa0">
    <w:name w:val="Pa0"/>
    <w:basedOn w:val="Normal1"/>
    <w:next w:val="Normal1"/>
    <w:qFormat/>
    <w:rsid w:val="00EA66E8"/>
    <w:pPr>
      <w:spacing w:line="241" w:lineRule="atLeast"/>
    </w:pPr>
  </w:style>
  <w:style w:type="paragraph" w:customStyle="1" w:styleId="Nessunostileparagrafo">
    <w:name w:val="[Nessuno stile paragrafo]"/>
    <w:qFormat/>
    <w:rsid w:val="00284084"/>
    <w:pPr>
      <w:suppressAutoHyphens/>
      <w:spacing w:line="288" w:lineRule="auto"/>
      <w:textAlignment w:val="center"/>
    </w:pPr>
    <w:rPr>
      <w:rFonts w:ascii="Times New Roman" w:hAnsi="Times New Roman" w:cs="Times New Roman"/>
      <w:color w:val="000000"/>
      <w:sz w:val="24"/>
      <w:lang w:bidi="ar-SA"/>
    </w:rPr>
  </w:style>
  <w:style w:type="paragraph" w:customStyle="1" w:styleId="Header">
    <w:name w:val="Header"/>
    <w:basedOn w:val="Normale"/>
    <w:link w:val="IntestazioneCarattere"/>
    <w:uiPriority w:val="99"/>
    <w:semiHidden/>
    <w:unhideWhenUsed/>
    <w:rsid w:val="00176572"/>
    <w:pPr>
      <w:tabs>
        <w:tab w:val="center" w:pos="4819"/>
        <w:tab w:val="right" w:pos="9638"/>
      </w:tabs>
    </w:pPr>
    <w:rPr>
      <w:rFonts w:cs="Mangal"/>
      <w:szCs w:val="21"/>
    </w:rPr>
  </w:style>
  <w:style w:type="paragraph" w:customStyle="1" w:styleId="Footer">
    <w:name w:val="Footer"/>
    <w:basedOn w:val="Normale"/>
    <w:rsid w:val="00F603AE"/>
    <w:pPr>
      <w:suppressLineNumbers/>
      <w:tabs>
        <w:tab w:val="center" w:pos="4819"/>
        <w:tab w:val="right" w:pos="9638"/>
      </w:tabs>
      <w:suppressAutoHyphens w:val="0"/>
    </w:pPr>
  </w:style>
  <w:style w:type="paragraph" w:styleId="Testofumetto">
    <w:name w:val="Balloon Text"/>
    <w:basedOn w:val="Normale"/>
    <w:link w:val="TestofumettoCarattere"/>
    <w:uiPriority w:val="99"/>
    <w:semiHidden/>
    <w:unhideWhenUsed/>
    <w:qFormat/>
    <w:rsid w:val="00176572"/>
    <w:rPr>
      <w:rFonts w:ascii="Tahoma" w:hAnsi="Tahoma" w:cs="Mangal"/>
      <w:sz w:val="16"/>
      <w:szCs w:val="14"/>
    </w:rPr>
  </w:style>
  <w:style w:type="paragraph" w:styleId="NormaleWeb">
    <w:name w:val="Normal (Web)"/>
    <w:basedOn w:val="Normale"/>
    <w:qFormat/>
    <w:rsid w:val="000438F1"/>
    <w:pPr>
      <w:widowControl/>
      <w:suppressAutoHyphens w:val="0"/>
      <w:spacing w:before="280" w:after="280"/>
    </w:pPr>
    <w:rPr>
      <w:rFonts w:ascii="Times New Roman" w:eastAsia="Times New Roman" w:hAnsi="Times New Roman" w:cs="Times New Roman"/>
      <w:lang w:eastAsia="ar-SA" w:bidi="ar-SA"/>
    </w:rPr>
  </w:style>
  <w:style w:type="paragraph" w:styleId="IndirizzoHTML">
    <w:name w:val="HTML Address"/>
    <w:basedOn w:val="Normale"/>
    <w:link w:val="IndirizzoHTMLCarattere"/>
    <w:uiPriority w:val="99"/>
    <w:semiHidden/>
    <w:unhideWhenUsed/>
    <w:qFormat/>
    <w:rsid w:val="00C32D1D"/>
    <w:pPr>
      <w:widowControl/>
      <w:suppressAutoHyphens w:val="0"/>
    </w:pPr>
    <w:rPr>
      <w:rFonts w:ascii="Times New Roman" w:eastAsia="Times New Roman" w:hAnsi="Times New Roman" w:cs="Times New Roman"/>
      <w:i/>
      <w:iCs/>
      <w:lang w:eastAsia="it-IT" w:bidi="ar-SA"/>
    </w:rPr>
  </w:style>
  <w:style w:type="paragraph" w:customStyle="1" w:styleId="western">
    <w:name w:val="western"/>
    <w:basedOn w:val="Normale"/>
    <w:qFormat/>
    <w:rsid w:val="00933032"/>
    <w:pPr>
      <w:widowControl/>
      <w:spacing w:before="280" w:after="280"/>
    </w:pPr>
    <w:rPr>
      <w:rFonts w:ascii="Times New Roman" w:eastAsia="Times New Roman" w:hAnsi="Times New Roman" w:cs="Times New Roman"/>
      <w:lang w:eastAsia="ar-SA" w:bidi="ar-SA"/>
    </w:rPr>
  </w:style>
  <w:style w:type="paragraph" w:customStyle="1" w:styleId="font8">
    <w:name w:val="font_8"/>
    <w:basedOn w:val="Normale"/>
    <w:qFormat/>
    <w:rsid w:val="00933032"/>
    <w:pPr>
      <w:widowControl/>
      <w:suppressAutoHyphens w:val="0"/>
      <w:spacing w:beforeAutospacing="1" w:afterAutospacing="1"/>
    </w:pPr>
    <w:rPr>
      <w:rFonts w:ascii="Times New Roman" w:eastAsia="Times New Roman" w:hAnsi="Times New Roman" w:cs="Times New Roman"/>
      <w:lang w:eastAsia="it-IT" w:bidi="ar-SA"/>
    </w:rPr>
  </w:style>
  <w:style w:type="paragraph" w:customStyle="1" w:styleId="Default">
    <w:name w:val="Default"/>
    <w:qFormat/>
    <w:rsid w:val="00B20904"/>
    <w:rPr>
      <w:rFonts w:ascii="Century Gothic" w:hAnsi="Century Gothic" w:cs="Century Gothic"/>
      <w:color w:val="000000"/>
      <w:sz w:val="24"/>
      <w:lang w:bidi="ar-SA"/>
    </w:rPr>
  </w:style>
  <w:style w:type="paragraph" w:customStyle="1" w:styleId="Standard">
    <w:name w:val="Standard"/>
    <w:qFormat/>
    <w:rsid w:val="00DD2E4E"/>
    <w:pPr>
      <w:widowControl w:val="0"/>
      <w:suppressAutoHyphens/>
      <w:textAlignment w:val="baseline"/>
    </w:pPr>
    <w:rPr>
      <w:color w:val="00000A"/>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2340</TotalTime>
  <Pages>1</Pages>
  <Words>597</Words>
  <Characters>3408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Galleria Rossini</dc:creator>
  <cp:lastModifiedBy>Sonia</cp:lastModifiedBy>
  <cp:revision>48</cp:revision>
  <dcterms:created xsi:type="dcterms:W3CDTF">2015-05-05T17:26:00Z</dcterms:created>
  <dcterms:modified xsi:type="dcterms:W3CDTF">2019-10-08T15:11:00Z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