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CB" w:rsidRPr="00752ACB" w:rsidRDefault="00752ACB" w:rsidP="00752ACB">
      <w:pPr>
        <w:jc w:val="center"/>
        <w:rPr>
          <w:rFonts w:ascii="Times New Roman" w:hAnsi="Times New Roman" w:cs="Times New Roman"/>
          <w:b/>
          <w:bCs/>
        </w:rPr>
      </w:pPr>
      <w:r w:rsidRPr="00752ACB">
        <w:rPr>
          <w:rFonts w:ascii="Times New Roman" w:hAnsi="Times New Roman" w:cs="Times New Roman"/>
          <w:b/>
          <w:bCs/>
        </w:rPr>
        <w:t xml:space="preserve">Gioia VS </w:t>
      </w:r>
      <w:proofErr w:type="spellStart"/>
      <w:r w:rsidRPr="00752ACB">
        <w:rPr>
          <w:rFonts w:ascii="Times New Roman" w:hAnsi="Times New Roman" w:cs="Times New Roman"/>
          <w:b/>
          <w:bCs/>
        </w:rPr>
        <w:t>Manera</w:t>
      </w:r>
      <w:proofErr w:type="spellEnd"/>
    </w:p>
    <w:p w:rsidR="00752ACB" w:rsidRPr="00752ACB" w:rsidRDefault="00752ACB" w:rsidP="00752ACB">
      <w:pPr>
        <w:jc w:val="center"/>
        <w:rPr>
          <w:rFonts w:ascii="Times New Roman" w:hAnsi="Times New Roman" w:cs="Times New Roman"/>
          <w:b/>
          <w:bCs/>
        </w:rPr>
      </w:pPr>
      <w:r w:rsidRPr="00752ACB">
        <w:rPr>
          <w:rFonts w:ascii="Times New Roman" w:hAnsi="Times New Roman" w:cs="Times New Roman"/>
          <w:b/>
          <w:bCs/>
        </w:rPr>
        <w:t xml:space="preserve">Alla Galleria </w:t>
      </w:r>
      <w:proofErr w:type="spellStart"/>
      <w:r w:rsidRPr="00752ACB">
        <w:rPr>
          <w:rFonts w:ascii="Times New Roman" w:hAnsi="Times New Roman" w:cs="Times New Roman"/>
          <w:b/>
          <w:bCs/>
        </w:rPr>
        <w:t>Kayros</w:t>
      </w:r>
      <w:proofErr w:type="spellEnd"/>
      <w:r w:rsidRPr="00752ACB">
        <w:rPr>
          <w:rFonts w:ascii="Times New Roman" w:hAnsi="Times New Roman" w:cs="Times New Roman"/>
          <w:b/>
          <w:bCs/>
        </w:rPr>
        <w:t xml:space="preserve"> in Roma il secondo incontro-scontro tra i due celebri artisti</w:t>
      </w:r>
    </w:p>
    <w:p w:rsidR="00752ACB" w:rsidRPr="00752ACB" w:rsidRDefault="00752ACB" w:rsidP="00752ACB">
      <w:pPr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>Inaugurerà il prossim</w:t>
      </w:r>
      <w:r w:rsidR="009D37E2">
        <w:rPr>
          <w:rFonts w:ascii="Times New Roman" w:hAnsi="Times New Roman" w:cs="Times New Roman"/>
        </w:rPr>
        <w:t>o 29 marzo per concludersi il 23</w:t>
      </w:r>
      <w:r w:rsidRPr="00752ACB">
        <w:rPr>
          <w:rFonts w:ascii="Times New Roman" w:hAnsi="Times New Roman" w:cs="Times New Roman"/>
        </w:rPr>
        <w:t xml:space="preserve"> aprile presso la Galleria </w:t>
      </w:r>
      <w:proofErr w:type="spellStart"/>
      <w:r w:rsidRPr="00752ACB">
        <w:rPr>
          <w:rFonts w:ascii="Times New Roman" w:hAnsi="Times New Roman" w:cs="Times New Roman"/>
        </w:rPr>
        <w:t>Kayros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Contemporary</w:t>
      </w:r>
      <w:proofErr w:type="spellEnd"/>
      <w:r>
        <w:rPr>
          <w:rFonts w:ascii="Times New Roman" w:hAnsi="Times New Roman" w:cs="Times New Roman"/>
        </w:rPr>
        <w:t xml:space="preserve"> Art</w:t>
      </w:r>
      <w:r w:rsidRPr="00752ACB">
        <w:rPr>
          <w:rFonts w:ascii="Times New Roman" w:hAnsi="Times New Roman" w:cs="Times New Roman"/>
        </w:rPr>
        <w:t xml:space="preserve"> in Via Giulia 8 a Roma, Gioia VS </w:t>
      </w:r>
      <w:proofErr w:type="spellStart"/>
      <w:r w:rsidRPr="00752ACB">
        <w:rPr>
          <w:rFonts w:ascii="Times New Roman" w:hAnsi="Times New Roman" w:cs="Times New Roman"/>
        </w:rPr>
        <w:t>Manera</w:t>
      </w:r>
      <w:proofErr w:type="spellEnd"/>
      <w:r w:rsidRPr="00752ACB">
        <w:rPr>
          <w:rFonts w:ascii="Times New Roman" w:hAnsi="Times New Roman" w:cs="Times New Roman"/>
        </w:rPr>
        <w:t xml:space="preserve">, una </w:t>
      </w:r>
      <w:proofErr w:type="spellStart"/>
      <w:r w:rsidRPr="00752ACB">
        <w:rPr>
          <w:rFonts w:ascii="Times New Roman" w:hAnsi="Times New Roman" w:cs="Times New Roman"/>
        </w:rPr>
        <w:t>bipersonale</w:t>
      </w:r>
      <w:proofErr w:type="spellEnd"/>
      <w:r w:rsidRPr="00752ACB">
        <w:rPr>
          <w:rFonts w:ascii="Times New Roman" w:hAnsi="Times New Roman" w:cs="Times New Roman"/>
        </w:rPr>
        <w:t xml:space="preserve"> in cui i due celebri artisti si sfidano a colpi di pop.  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 xml:space="preserve">In una società come quella contemporanea in cui vige la regola della continua competizione, anche l’arte obbedisce al principio narcisistico dell’esistere, tanto e ancor più di fronte a tanti collezionisti e spettatori.  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 xml:space="preserve">Dopo il primo incontro tenutosi a Palazzo </w:t>
      </w:r>
      <w:proofErr w:type="spellStart"/>
      <w:r w:rsidRPr="00752ACB">
        <w:rPr>
          <w:rFonts w:ascii="Times New Roman" w:hAnsi="Times New Roman" w:cs="Times New Roman"/>
        </w:rPr>
        <w:t>Mezzacapo</w:t>
      </w:r>
      <w:proofErr w:type="spellEnd"/>
      <w:r w:rsidRPr="00752ACB">
        <w:rPr>
          <w:rFonts w:ascii="Times New Roman" w:hAnsi="Times New Roman" w:cs="Times New Roman"/>
        </w:rPr>
        <w:t xml:space="preserve"> a </w:t>
      </w:r>
      <w:proofErr w:type="spellStart"/>
      <w:r w:rsidRPr="00752ACB">
        <w:rPr>
          <w:rFonts w:ascii="Times New Roman" w:hAnsi="Times New Roman" w:cs="Times New Roman"/>
        </w:rPr>
        <w:t>Maiori</w:t>
      </w:r>
      <w:proofErr w:type="spellEnd"/>
      <w:r w:rsidRPr="00752ACB">
        <w:rPr>
          <w:rFonts w:ascii="Times New Roman" w:hAnsi="Times New Roman" w:cs="Times New Roman"/>
        </w:rPr>
        <w:t xml:space="preserve"> e conclusosi con un pareggio, il secondo round si terrà all’interno della Galleria </w:t>
      </w:r>
      <w:proofErr w:type="spellStart"/>
      <w:r w:rsidRPr="00752ACB">
        <w:rPr>
          <w:rFonts w:ascii="Times New Roman" w:hAnsi="Times New Roman" w:cs="Times New Roman"/>
        </w:rPr>
        <w:t>Kayros</w:t>
      </w:r>
      <w:proofErr w:type="spellEnd"/>
      <w:r w:rsidRPr="00752ACB">
        <w:rPr>
          <w:rFonts w:ascii="Times New Roman" w:hAnsi="Times New Roman" w:cs="Times New Roman"/>
        </w:rPr>
        <w:t xml:space="preserve">, interessante spazio artistico multidisciplinare che Piacentino </w:t>
      </w:r>
      <w:proofErr w:type="spellStart"/>
      <w:r w:rsidRPr="00752ACB">
        <w:rPr>
          <w:rFonts w:ascii="Times New Roman" w:hAnsi="Times New Roman" w:cs="Times New Roman"/>
        </w:rPr>
        <w:t>Lamesi</w:t>
      </w:r>
      <w:proofErr w:type="spellEnd"/>
      <w:r w:rsidRPr="00752ACB">
        <w:rPr>
          <w:rFonts w:ascii="Times New Roman" w:hAnsi="Times New Roman" w:cs="Times New Roman"/>
        </w:rPr>
        <w:t xml:space="preserve"> dirige nel cuore di Roma a pochi passi da piazza Farnese.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  <w:b/>
        </w:rPr>
        <w:t xml:space="preserve">Enrico </w:t>
      </w:r>
      <w:proofErr w:type="spellStart"/>
      <w:r w:rsidRPr="00752ACB">
        <w:rPr>
          <w:rFonts w:ascii="Times New Roman" w:hAnsi="Times New Roman" w:cs="Times New Roman"/>
          <w:b/>
        </w:rPr>
        <w:t>Manera</w:t>
      </w:r>
      <w:proofErr w:type="spellEnd"/>
      <w:r w:rsidRPr="00752ACB">
        <w:rPr>
          <w:rFonts w:ascii="Times New Roman" w:hAnsi="Times New Roman" w:cs="Times New Roman"/>
          <w:b/>
        </w:rPr>
        <w:t xml:space="preserve">, </w:t>
      </w:r>
      <w:r w:rsidRPr="00752ACB">
        <w:rPr>
          <w:rFonts w:ascii="Times New Roman" w:hAnsi="Times New Roman" w:cs="Times New Roman"/>
        </w:rPr>
        <w:t xml:space="preserve">enfant </w:t>
      </w:r>
      <w:proofErr w:type="spellStart"/>
      <w:r w:rsidRPr="00752ACB">
        <w:rPr>
          <w:rFonts w:ascii="Times New Roman" w:hAnsi="Times New Roman" w:cs="Times New Roman"/>
        </w:rPr>
        <w:t>prodige</w:t>
      </w:r>
      <w:proofErr w:type="spellEnd"/>
      <w:r w:rsidRPr="00752ACB">
        <w:rPr>
          <w:rFonts w:ascii="Times New Roman" w:hAnsi="Times New Roman" w:cs="Times New Roman"/>
        </w:rPr>
        <w:t xml:space="preserve"> della Scuola di Piazza del Popolo,</w:t>
      </w:r>
      <w:r w:rsidRPr="00752ACB">
        <w:rPr>
          <w:rFonts w:ascii="Times New Roman" w:hAnsi="Times New Roman" w:cs="Times New Roman"/>
          <w:b/>
        </w:rPr>
        <w:t xml:space="preserve"> </w:t>
      </w:r>
      <w:r w:rsidRPr="00752ACB">
        <w:rPr>
          <w:rFonts w:ascii="Times New Roman" w:hAnsi="Times New Roman" w:cs="Times New Roman"/>
        </w:rPr>
        <w:t xml:space="preserve">ripropone alcune tra le icone che hanno costellato il suo lavoro per anni come </w:t>
      </w:r>
      <w:r w:rsidRPr="00752ACB">
        <w:rPr>
          <w:rFonts w:ascii="Times New Roman" w:hAnsi="Times New Roman" w:cs="Times New Roman"/>
          <w:b/>
        </w:rPr>
        <w:t xml:space="preserve">“Ex Da </w:t>
      </w:r>
      <w:proofErr w:type="spellStart"/>
      <w:r w:rsidRPr="00752ACB">
        <w:rPr>
          <w:rFonts w:ascii="Times New Roman" w:hAnsi="Times New Roman" w:cs="Times New Roman"/>
          <w:b/>
        </w:rPr>
        <w:t>Volpedo</w:t>
      </w:r>
      <w:proofErr w:type="spellEnd"/>
      <w:r w:rsidRPr="00752ACB">
        <w:rPr>
          <w:rFonts w:ascii="Times New Roman" w:hAnsi="Times New Roman" w:cs="Times New Roman"/>
          <w:b/>
        </w:rPr>
        <w:t>”</w:t>
      </w:r>
      <w:r w:rsidRPr="00752ACB">
        <w:rPr>
          <w:rFonts w:ascii="Times New Roman" w:hAnsi="Times New Roman" w:cs="Times New Roman"/>
        </w:rPr>
        <w:t xml:space="preserve"> la famosa immagine di Giuseppe </w:t>
      </w:r>
      <w:proofErr w:type="spellStart"/>
      <w:r w:rsidRPr="00752ACB">
        <w:rPr>
          <w:rFonts w:ascii="Times New Roman" w:hAnsi="Times New Roman" w:cs="Times New Roman"/>
        </w:rPr>
        <w:t>Pellizza</w:t>
      </w:r>
      <w:proofErr w:type="spellEnd"/>
      <w:r w:rsidRPr="00752ACB">
        <w:rPr>
          <w:rFonts w:ascii="Times New Roman" w:hAnsi="Times New Roman" w:cs="Times New Roman"/>
        </w:rPr>
        <w:t xml:space="preserve"> Da </w:t>
      </w:r>
      <w:proofErr w:type="spellStart"/>
      <w:r w:rsidRPr="00752ACB">
        <w:rPr>
          <w:rFonts w:ascii="Times New Roman" w:hAnsi="Times New Roman" w:cs="Times New Roman"/>
        </w:rPr>
        <w:t>Volpedo</w:t>
      </w:r>
      <w:proofErr w:type="spellEnd"/>
      <w:r w:rsidRPr="00752ACB">
        <w:rPr>
          <w:rFonts w:ascii="Times New Roman" w:hAnsi="Times New Roman" w:cs="Times New Roman"/>
        </w:rPr>
        <w:t xml:space="preserve"> realizzata nel 1900 e rielaborata dall’artista secondo il suo spirito pop attraverso l’uso di colori intensi e vibranti, “</w:t>
      </w:r>
      <w:r w:rsidRPr="00752ACB">
        <w:rPr>
          <w:rFonts w:ascii="Times New Roman" w:hAnsi="Times New Roman" w:cs="Times New Roman"/>
          <w:b/>
          <w:bCs/>
        </w:rPr>
        <w:t>Il Quarto Stato</w:t>
      </w:r>
      <w:r w:rsidRPr="00752ACB">
        <w:rPr>
          <w:rFonts w:ascii="Times New Roman" w:hAnsi="Times New Roman" w:cs="Times New Roman"/>
        </w:rPr>
        <w:t xml:space="preserve">” riveduto e corretto con inserti al neon e colori acidi, </w:t>
      </w:r>
      <w:r w:rsidRPr="00752ACB">
        <w:rPr>
          <w:rFonts w:ascii="Times New Roman" w:hAnsi="Times New Roman" w:cs="Times New Roman"/>
          <w:b/>
        </w:rPr>
        <w:t>“</w:t>
      </w:r>
      <w:proofErr w:type="spellStart"/>
      <w:r w:rsidRPr="00752ACB">
        <w:rPr>
          <w:rFonts w:ascii="Times New Roman" w:hAnsi="Times New Roman" w:cs="Times New Roman"/>
          <w:b/>
        </w:rPr>
        <w:t>We</w:t>
      </w:r>
      <w:proofErr w:type="spellEnd"/>
      <w:r w:rsidRPr="00752ACB">
        <w:rPr>
          <w:rFonts w:ascii="Times New Roman" w:hAnsi="Times New Roman" w:cs="Times New Roman"/>
          <w:b/>
        </w:rPr>
        <w:t xml:space="preserve"> Are </w:t>
      </w:r>
      <w:proofErr w:type="spellStart"/>
      <w:r w:rsidRPr="00752ACB">
        <w:rPr>
          <w:rFonts w:ascii="Times New Roman" w:hAnsi="Times New Roman" w:cs="Times New Roman"/>
          <w:b/>
        </w:rPr>
        <w:t>Not</w:t>
      </w:r>
      <w:proofErr w:type="spellEnd"/>
      <w:r w:rsidRPr="00752ACB">
        <w:rPr>
          <w:rFonts w:ascii="Times New Roman" w:hAnsi="Times New Roman" w:cs="Times New Roman"/>
          <w:b/>
        </w:rPr>
        <w:t xml:space="preserve"> Alone”</w:t>
      </w:r>
      <w:r w:rsidRPr="00752ACB">
        <w:rPr>
          <w:rFonts w:ascii="Times New Roman" w:hAnsi="Times New Roman" w:cs="Times New Roman"/>
        </w:rPr>
        <w:t xml:space="preserve"> una rivisitazione del poster del famoso capolavoro di Steven Spielberg; non solo un film di fantascienza ma un’attenta e profonda critica della famiglia disfunzionale americana. In “</w:t>
      </w:r>
      <w:proofErr w:type="spellStart"/>
      <w:r w:rsidRPr="00752ACB">
        <w:rPr>
          <w:rFonts w:ascii="Times New Roman" w:hAnsi="Times New Roman" w:cs="Times New Roman"/>
          <w:b/>
          <w:bCs/>
        </w:rPr>
        <w:t>Close</w:t>
      </w:r>
      <w:proofErr w:type="spellEnd"/>
      <w:r w:rsidRPr="00752AC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2ACB">
        <w:rPr>
          <w:rFonts w:ascii="Times New Roman" w:hAnsi="Times New Roman" w:cs="Times New Roman"/>
          <w:b/>
          <w:bCs/>
        </w:rPr>
        <w:t>Encounters</w:t>
      </w:r>
      <w:proofErr w:type="spellEnd"/>
      <w:r w:rsidRPr="00752AC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2ACB">
        <w:rPr>
          <w:rFonts w:ascii="Times New Roman" w:hAnsi="Times New Roman" w:cs="Times New Roman"/>
          <w:b/>
          <w:bCs/>
        </w:rPr>
        <w:t>of</w:t>
      </w:r>
      <w:proofErr w:type="spellEnd"/>
      <w:r w:rsidRPr="00752ACB">
        <w:rPr>
          <w:rFonts w:ascii="Times New Roman" w:hAnsi="Times New Roman" w:cs="Times New Roman"/>
          <w:b/>
          <w:bCs/>
        </w:rPr>
        <w:t xml:space="preserve"> The </w:t>
      </w:r>
      <w:proofErr w:type="spellStart"/>
      <w:r w:rsidRPr="00752ACB">
        <w:rPr>
          <w:rFonts w:ascii="Times New Roman" w:hAnsi="Times New Roman" w:cs="Times New Roman"/>
          <w:b/>
          <w:bCs/>
        </w:rPr>
        <w:t>Third</w:t>
      </w:r>
      <w:proofErr w:type="spellEnd"/>
      <w:r w:rsidRPr="00752AC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52ACB">
        <w:rPr>
          <w:rFonts w:ascii="Times New Roman" w:hAnsi="Times New Roman" w:cs="Times New Roman"/>
          <w:b/>
          <w:bCs/>
        </w:rPr>
        <w:t>Kind</w:t>
      </w:r>
      <w:proofErr w:type="spellEnd"/>
      <w:r w:rsidRPr="00752ACB">
        <w:rPr>
          <w:rFonts w:ascii="Times New Roman" w:hAnsi="Times New Roman" w:cs="Times New Roman"/>
        </w:rPr>
        <w:t xml:space="preserve">” infatti un </w:t>
      </w:r>
      <w:proofErr w:type="spellStart"/>
      <w:r w:rsidRPr="00752ACB">
        <w:rPr>
          <w:rFonts w:ascii="Times New Roman" w:hAnsi="Times New Roman" w:cs="Times New Roman"/>
        </w:rPr>
        <w:t>Manera</w:t>
      </w:r>
      <w:proofErr w:type="spellEnd"/>
      <w:r w:rsidRPr="00752ACB">
        <w:rPr>
          <w:rFonts w:ascii="Times New Roman" w:hAnsi="Times New Roman" w:cs="Times New Roman"/>
        </w:rPr>
        <w:t xml:space="preserve"> “Birichino” risparmia in questo lavoro lo sforzo creativo e usa l’intuito per riaffermare il merito dell’immagine, che doppiata viene offerta al piacere dell’occhio.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>“</w:t>
      </w:r>
      <w:proofErr w:type="spellStart"/>
      <w:r w:rsidRPr="00752ACB">
        <w:rPr>
          <w:rFonts w:ascii="Times New Roman" w:hAnsi="Times New Roman" w:cs="Times New Roman"/>
          <w:b/>
          <w:bCs/>
        </w:rPr>
        <w:t>Caesar</w:t>
      </w:r>
      <w:proofErr w:type="spellEnd"/>
      <w:r w:rsidRPr="00752ACB">
        <w:rPr>
          <w:rFonts w:ascii="Times New Roman" w:hAnsi="Times New Roman" w:cs="Times New Roman"/>
        </w:rPr>
        <w:t xml:space="preserve">”, è l’esempio di come per Enrico </w:t>
      </w:r>
      <w:proofErr w:type="spellStart"/>
      <w:r w:rsidRPr="00752ACB">
        <w:rPr>
          <w:rFonts w:ascii="Times New Roman" w:hAnsi="Times New Roman" w:cs="Times New Roman"/>
        </w:rPr>
        <w:t>Manera</w:t>
      </w:r>
      <w:proofErr w:type="spellEnd"/>
      <w:r w:rsidRPr="00752ACB">
        <w:rPr>
          <w:rFonts w:ascii="Times New Roman" w:hAnsi="Times New Roman" w:cs="Times New Roman"/>
        </w:rPr>
        <w:t xml:space="preserve"> rivisitare immagini del grande schermo sia sempre stata una abitudine o meglio una consuetudine, a patto però che quelle immagini colpissero “l’emisfero sinistro” ossia la “corteccia temporale superiore” stimolandola ad intervenire; e non ha importanza se l’immagine già esistesse; ciò che conta è come l’artista, attraverso i suoi interventi gestuali, le sue cancellature, le macchie di colore, offra nuovi elementi; in sostanza un abito diverso, come si confà peraltro a chi si occupa d’arte.  Un’altra opera esposta, che fece parte della sorprendente mostra tenutasi all’</w:t>
      </w:r>
      <w:r w:rsidRPr="00752ACB">
        <w:rPr>
          <w:rFonts w:ascii="Times New Roman" w:hAnsi="Times New Roman" w:cs="Times New Roman"/>
          <w:b/>
          <w:bCs/>
        </w:rPr>
        <w:t>ARTCURIAL</w:t>
      </w:r>
      <w:r w:rsidRPr="00752ACB">
        <w:rPr>
          <w:rFonts w:ascii="Times New Roman" w:hAnsi="Times New Roman" w:cs="Times New Roman"/>
        </w:rPr>
        <w:t xml:space="preserve"> di Parigi nel 2003 sotto il logo “</w:t>
      </w:r>
      <w:r w:rsidRPr="00752ACB">
        <w:rPr>
          <w:rFonts w:ascii="Times New Roman" w:hAnsi="Times New Roman" w:cs="Times New Roman"/>
          <w:b/>
          <w:bCs/>
        </w:rPr>
        <w:t>EX</w:t>
      </w:r>
      <w:r w:rsidRPr="00752ACB">
        <w:rPr>
          <w:rFonts w:ascii="Times New Roman" w:hAnsi="Times New Roman" w:cs="Times New Roman"/>
        </w:rPr>
        <w:t xml:space="preserve">”, è la rivisitazione dell’autoritratto di </w:t>
      </w:r>
      <w:r w:rsidRPr="00752ACB">
        <w:rPr>
          <w:rFonts w:ascii="Times New Roman" w:hAnsi="Times New Roman" w:cs="Times New Roman"/>
          <w:b/>
          <w:bCs/>
        </w:rPr>
        <w:t>Vincent Van Gogh</w:t>
      </w:r>
      <w:r w:rsidRPr="00752ACB">
        <w:rPr>
          <w:rFonts w:ascii="Times New Roman" w:hAnsi="Times New Roman" w:cs="Times New Roman"/>
          <w:bCs/>
        </w:rPr>
        <w:t>,</w:t>
      </w:r>
      <w:r w:rsidRPr="00752ACB">
        <w:rPr>
          <w:rFonts w:ascii="Times New Roman" w:hAnsi="Times New Roman" w:cs="Times New Roman"/>
        </w:rPr>
        <w:t xml:space="preserve"> qui riprodotto varie volte a puntualizzare il fascino e lo spaesamento davanti al genio e all’uomo. Infinite facce per lo stesso volto, declinate secondo una prospettiva pluricentrica. 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 xml:space="preserve">Infine un marchio che ha sempre turbato, come un’ effige, i sogni di </w:t>
      </w:r>
      <w:proofErr w:type="spellStart"/>
      <w:r w:rsidRPr="00752ACB">
        <w:rPr>
          <w:rFonts w:ascii="Times New Roman" w:hAnsi="Times New Roman" w:cs="Times New Roman"/>
        </w:rPr>
        <w:t>Manera</w:t>
      </w:r>
      <w:proofErr w:type="spellEnd"/>
      <w:r w:rsidRPr="00752ACB">
        <w:rPr>
          <w:rFonts w:ascii="Times New Roman" w:hAnsi="Times New Roman" w:cs="Times New Roman"/>
        </w:rPr>
        <w:t xml:space="preserve"> è senz’altro il logo della </w:t>
      </w:r>
      <w:r w:rsidRPr="00752ACB">
        <w:rPr>
          <w:rFonts w:ascii="Times New Roman" w:hAnsi="Times New Roman" w:cs="Times New Roman"/>
          <w:b/>
          <w:bCs/>
        </w:rPr>
        <w:t>MARVEL</w:t>
      </w:r>
      <w:r w:rsidRPr="00752ACB">
        <w:rPr>
          <w:rFonts w:ascii="Times New Roman" w:hAnsi="Times New Roman" w:cs="Times New Roman"/>
        </w:rPr>
        <w:t xml:space="preserve"> e così tra il 2010 e il 2011 l’artista fedele alla sua </w:t>
      </w:r>
      <w:proofErr w:type="spellStart"/>
      <w:r w:rsidRPr="00752ACB">
        <w:rPr>
          <w:rFonts w:ascii="Times New Roman" w:hAnsi="Times New Roman" w:cs="Times New Roman"/>
        </w:rPr>
        <w:t>contraddistintiva</w:t>
      </w:r>
      <w:proofErr w:type="spellEnd"/>
      <w:r w:rsidRPr="00752ACB">
        <w:rPr>
          <w:rFonts w:ascii="Times New Roman" w:hAnsi="Times New Roman" w:cs="Times New Roman"/>
        </w:rPr>
        <w:t xml:space="preserve"> ironia, realizza “</w:t>
      </w:r>
      <w:r w:rsidRPr="00752ACB">
        <w:rPr>
          <w:rFonts w:ascii="Times New Roman" w:hAnsi="Times New Roman" w:cs="Times New Roman"/>
          <w:b/>
        </w:rPr>
        <w:t>L’Uomo Magno”</w:t>
      </w:r>
      <w:r w:rsidRPr="00752ACB">
        <w:rPr>
          <w:rFonts w:ascii="Times New Roman" w:hAnsi="Times New Roman" w:cs="Times New Roman"/>
        </w:rPr>
        <w:t xml:space="preserve"> parodia dell’</w:t>
      </w:r>
      <w:r w:rsidRPr="00752ACB">
        <w:rPr>
          <w:rFonts w:ascii="Times New Roman" w:hAnsi="Times New Roman" w:cs="Times New Roman"/>
          <w:bCs/>
        </w:rPr>
        <w:t>Uomo Ragno, uno Spiderman tutto d’oltreoceano simbolo della società dei consumi.</w:t>
      </w:r>
      <w:r w:rsidRPr="00752ACB">
        <w:rPr>
          <w:rFonts w:ascii="Times New Roman" w:hAnsi="Times New Roman" w:cs="Times New Roman"/>
        </w:rPr>
        <w:t xml:space="preserve"> La scultura rappresenta la famosa icona della Marvel con la sua inconfondibile maschera e si suoi colori, ma il personaggio creato negli anni ‘60 da </w:t>
      </w:r>
      <w:proofErr w:type="spellStart"/>
      <w:r w:rsidRPr="00752ACB">
        <w:rPr>
          <w:rFonts w:ascii="Times New Roman" w:hAnsi="Times New Roman" w:cs="Times New Roman"/>
          <w:b/>
          <w:bCs/>
        </w:rPr>
        <w:t>Stan</w:t>
      </w:r>
      <w:proofErr w:type="spellEnd"/>
      <w:r w:rsidRPr="00752ACB">
        <w:rPr>
          <w:rFonts w:ascii="Times New Roman" w:hAnsi="Times New Roman" w:cs="Times New Roman"/>
          <w:b/>
          <w:bCs/>
        </w:rPr>
        <w:t xml:space="preserve"> Lee</w:t>
      </w:r>
      <w:r w:rsidRPr="00752ACB">
        <w:rPr>
          <w:rFonts w:ascii="Times New Roman" w:hAnsi="Times New Roman" w:cs="Times New Roman"/>
        </w:rPr>
        <w:t xml:space="preserve"> e </w:t>
      </w:r>
      <w:r w:rsidRPr="00752ACB">
        <w:rPr>
          <w:rFonts w:ascii="Times New Roman" w:hAnsi="Times New Roman" w:cs="Times New Roman"/>
          <w:b/>
          <w:bCs/>
        </w:rPr>
        <w:t xml:space="preserve">Steve </w:t>
      </w:r>
      <w:proofErr w:type="spellStart"/>
      <w:r w:rsidRPr="00752ACB">
        <w:rPr>
          <w:rFonts w:ascii="Times New Roman" w:hAnsi="Times New Roman" w:cs="Times New Roman"/>
          <w:b/>
          <w:bCs/>
        </w:rPr>
        <w:t>Ditko</w:t>
      </w:r>
      <w:proofErr w:type="spellEnd"/>
      <w:r w:rsidRPr="00752ACB">
        <w:rPr>
          <w:rFonts w:ascii="Times New Roman" w:hAnsi="Times New Roman" w:cs="Times New Roman"/>
        </w:rPr>
        <w:t xml:space="preserve"> viene qui riportato alla sua fragile condizione di uomo e raffigurato mentre si ingozza di </w:t>
      </w:r>
      <w:r w:rsidRPr="00752ACB">
        <w:rPr>
          <w:rFonts w:ascii="Times New Roman" w:hAnsi="Times New Roman" w:cs="Times New Roman"/>
          <w:i/>
        </w:rPr>
        <w:t xml:space="preserve">Cheeseburger </w:t>
      </w:r>
      <w:r w:rsidRPr="00752ACB">
        <w:rPr>
          <w:rFonts w:ascii="Times New Roman" w:hAnsi="Times New Roman" w:cs="Times New Roman"/>
        </w:rPr>
        <w:t xml:space="preserve">e di </w:t>
      </w:r>
      <w:r w:rsidRPr="00752ACB">
        <w:rPr>
          <w:rFonts w:ascii="Times New Roman" w:hAnsi="Times New Roman" w:cs="Times New Roman"/>
          <w:i/>
        </w:rPr>
        <w:t xml:space="preserve">Bacon and </w:t>
      </w:r>
      <w:proofErr w:type="spellStart"/>
      <w:r w:rsidRPr="00752ACB">
        <w:rPr>
          <w:rFonts w:ascii="Times New Roman" w:hAnsi="Times New Roman" w:cs="Times New Roman"/>
          <w:i/>
        </w:rPr>
        <w:t>Eggs</w:t>
      </w:r>
      <w:proofErr w:type="spellEnd"/>
      <w:r w:rsidRPr="00752ACB">
        <w:rPr>
          <w:rFonts w:ascii="Times New Roman" w:hAnsi="Times New Roman" w:cs="Times New Roman"/>
        </w:rPr>
        <w:t xml:space="preserve">, di quel </w:t>
      </w:r>
      <w:r w:rsidRPr="00752ACB">
        <w:rPr>
          <w:rFonts w:ascii="Times New Roman" w:hAnsi="Times New Roman" w:cs="Times New Roman"/>
          <w:bCs/>
          <w:i/>
        </w:rPr>
        <w:t xml:space="preserve">junk </w:t>
      </w:r>
      <w:proofErr w:type="spellStart"/>
      <w:r w:rsidRPr="00752ACB">
        <w:rPr>
          <w:rFonts w:ascii="Times New Roman" w:hAnsi="Times New Roman" w:cs="Times New Roman"/>
          <w:bCs/>
          <w:i/>
        </w:rPr>
        <w:t>food</w:t>
      </w:r>
      <w:proofErr w:type="spellEnd"/>
      <w:r w:rsidRPr="00752ACB">
        <w:rPr>
          <w:rFonts w:ascii="Times New Roman" w:hAnsi="Times New Roman" w:cs="Times New Roman"/>
        </w:rPr>
        <w:t xml:space="preserve"> che arriva a deformarlo, mentre l’artista sorride e riflette con acume sulle debolezze e i vizi dell’uomo.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 xml:space="preserve">La </w:t>
      </w:r>
      <w:r w:rsidRPr="00752ACB">
        <w:rPr>
          <w:rFonts w:ascii="Times New Roman" w:hAnsi="Times New Roman" w:cs="Times New Roman"/>
          <w:i/>
        </w:rPr>
        <w:t>“</w:t>
      </w:r>
      <w:r w:rsidRPr="00752ACB">
        <w:rPr>
          <w:rFonts w:ascii="Times New Roman" w:hAnsi="Times New Roman" w:cs="Times New Roman"/>
          <w:bCs/>
          <w:i/>
        </w:rPr>
        <w:t>sfidante</w:t>
      </w:r>
      <w:r w:rsidRPr="00752ACB">
        <w:rPr>
          <w:rFonts w:ascii="Times New Roman" w:hAnsi="Times New Roman" w:cs="Times New Roman"/>
          <w:i/>
        </w:rPr>
        <w:t>”</w:t>
      </w:r>
      <w:r w:rsidRPr="00752ACB">
        <w:rPr>
          <w:rFonts w:ascii="Times New Roman" w:hAnsi="Times New Roman" w:cs="Times New Roman"/>
        </w:rPr>
        <w:t xml:space="preserve"> </w:t>
      </w:r>
      <w:proofErr w:type="spellStart"/>
      <w:r w:rsidRPr="00752ACB">
        <w:rPr>
          <w:rFonts w:ascii="Times New Roman" w:hAnsi="Times New Roman" w:cs="Times New Roman"/>
          <w:b/>
        </w:rPr>
        <w:t>Cleonice</w:t>
      </w:r>
      <w:proofErr w:type="spellEnd"/>
      <w:r w:rsidRPr="00752ACB">
        <w:rPr>
          <w:rFonts w:ascii="Times New Roman" w:hAnsi="Times New Roman" w:cs="Times New Roman"/>
          <w:b/>
        </w:rPr>
        <w:t xml:space="preserve"> Gioia</w:t>
      </w:r>
      <w:r w:rsidRPr="00752ACB">
        <w:rPr>
          <w:rFonts w:ascii="Times New Roman" w:hAnsi="Times New Roman" w:cs="Times New Roman"/>
        </w:rPr>
        <w:t xml:space="preserve"> è non meno creativa e originale. Davanti al continuo bombardamento di immagini a cui siamo sottoposti , l’artista riesce con naturalezza a dipingerne di nuove e di straordinarie. Non abbiamo mai l’impressione davanti alle figure di </w:t>
      </w:r>
      <w:proofErr w:type="spellStart"/>
      <w:r w:rsidRPr="00752ACB">
        <w:rPr>
          <w:rFonts w:ascii="Times New Roman" w:hAnsi="Times New Roman" w:cs="Times New Roman"/>
        </w:rPr>
        <w:t>Cleonice</w:t>
      </w:r>
      <w:proofErr w:type="spellEnd"/>
      <w:r w:rsidRPr="00752ACB">
        <w:rPr>
          <w:rFonts w:ascii="Times New Roman" w:hAnsi="Times New Roman" w:cs="Times New Roman"/>
        </w:rPr>
        <w:t xml:space="preserve"> Gioia di un </w:t>
      </w:r>
      <w:r w:rsidRPr="00752ACB">
        <w:rPr>
          <w:rFonts w:ascii="Times New Roman" w:hAnsi="Times New Roman" w:cs="Times New Roman"/>
          <w:b/>
          <w:i/>
        </w:rPr>
        <w:t>“</w:t>
      </w:r>
      <w:r w:rsidRPr="00752ACB">
        <w:rPr>
          <w:rFonts w:ascii="Times New Roman" w:hAnsi="Times New Roman" w:cs="Times New Roman"/>
          <w:b/>
          <w:bCs/>
          <w:i/>
        </w:rPr>
        <w:t>dejà vu</w:t>
      </w:r>
      <w:r w:rsidRPr="00752ACB">
        <w:rPr>
          <w:rFonts w:ascii="Times New Roman" w:hAnsi="Times New Roman" w:cs="Times New Roman"/>
          <w:b/>
          <w:i/>
        </w:rPr>
        <w:t>”:</w:t>
      </w:r>
      <w:r w:rsidRPr="00752ACB">
        <w:rPr>
          <w:rFonts w:ascii="Times New Roman" w:hAnsi="Times New Roman" w:cs="Times New Roman"/>
        </w:rPr>
        <w:t xml:space="preserve"> tutto è nuovo, sfavillante, un rodaggio permanente e perenne di segni e colori.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>In “</w:t>
      </w:r>
      <w:proofErr w:type="spellStart"/>
      <w:r w:rsidRPr="00752ACB">
        <w:rPr>
          <w:rFonts w:ascii="Times New Roman" w:hAnsi="Times New Roman" w:cs="Times New Roman"/>
          <w:b/>
          <w:bCs/>
        </w:rPr>
        <w:t>Lolly</w:t>
      </w:r>
      <w:proofErr w:type="spellEnd"/>
      <w:r w:rsidRPr="00752ACB">
        <w:rPr>
          <w:rFonts w:ascii="Times New Roman" w:hAnsi="Times New Roman" w:cs="Times New Roman"/>
          <w:b/>
          <w:bCs/>
        </w:rPr>
        <w:t xml:space="preserve"> Pop</w:t>
      </w:r>
      <w:r w:rsidRPr="00752ACB">
        <w:rPr>
          <w:rFonts w:ascii="Times New Roman" w:hAnsi="Times New Roman" w:cs="Times New Roman"/>
        </w:rPr>
        <w:t xml:space="preserve">” la bocca suadente con la pallina di zucchero, il “Lecca Lecca” in evidenza, si trasforma in una immagine sensuale, erotica, provocatoriamente esagerata; l’artista si diverte, con la libertà creativa che ne rappresenta il tratto più distintivo, non si preoccupa del conformismo. Del resto come sosteneva </w:t>
      </w:r>
      <w:proofErr w:type="spellStart"/>
      <w:r w:rsidRPr="00752ACB">
        <w:rPr>
          <w:rFonts w:ascii="Times New Roman" w:hAnsi="Times New Roman" w:cs="Times New Roman"/>
          <w:b/>
        </w:rPr>
        <w:t>Barthes</w:t>
      </w:r>
      <w:proofErr w:type="spellEnd"/>
      <w:r w:rsidRPr="00752ACB">
        <w:rPr>
          <w:rFonts w:ascii="Times New Roman" w:hAnsi="Times New Roman" w:cs="Times New Roman"/>
        </w:rPr>
        <w:t xml:space="preserve"> </w:t>
      </w:r>
      <w:r w:rsidRPr="00752ACB">
        <w:rPr>
          <w:rFonts w:ascii="Times New Roman" w:hAnsi="Times New Roman" w:cs="Times New Roman"/>
          <w:i/>
        </w:rPr>
        <w:t>“lo scandalo è un qualcosa a cui non partecipiamo”</w:t>
      </w:r>
      <w:r w:rsidRPr="00752ACB">
        <w:rPr>
          <w:rFonts w:ascii="Times New Roman" w:hAnsi="Times New Roman" w:cs="Times New Roman"/>
        </w:rPr>
        <w:t xml:space="preserve">, l’identità è un punto cieco che ricostruiamo per negazione, accogliendo o rifiutando quel che non fa parte di noi: ci scandalizza ciò che non siamo perché ci imprigiona in quel che siamo. </w:t>
      </w:r>
      <w:proofErr w:type="spellStart"/>
      <w:r w:rsidRPr="00752ACB">
        <w:rPr>
          <w:rFonts w:ascii="Times New Roman" w:hAnsi="Times New Roman" w:cs="Times New Roman"/>
        </w:rPr>
        <w:t>Cleonice</w:t>
      </w:r>
      <w:proofErr w:type="spellEnd"/>
      <w:r w:rsidRPr="00752ACB">
        <w:rPr>
          <w:rFonts w:ascii="Times New Roman" w:hAnsi="Times New Roman" w:cs="Times New Roman"/>
        </w:rPr>
        <w:t xml:space="preserve"> Gioia, offre al pubblico nuovi punti di osservazione, liberi da parametri giudicanti. In </w:t>
      </w:r>
      <w:r w:rsidRPr="00752ACB">
        <w:rPr>
          <w:rFonts w:ascii="Times New Roman" w:hAnsi="Times New Roman" w:cs="Times New Roman"/>
          <w:b/>
        </w:rPr>
        <w:t>“</w:t>
      </w:r>
      <w:proofErr w:type="spellStart"/>
      <w:r w:rsidRPr="00752ACB">
        <w:rPr>
          <w:rFonts w:ascii="Times New Roman" w:hAnsi="Times New Roman" w:cs="Times New Roman"/>
          <w:b/>
        </w:rPr>
        <w:t>Delete</w:t>
      </w:r>
      <w:proofErr w:type="spellEnd"/>
      <w:r w:rsidRPr="00752ACB">
        <w:rPr>
          <w:rFonts w:ascii="Times New Roman" w:hAnsi="Times New Roman" w:cs="Times New Roman"/>
          <w:b/>
        </w:rPr>
        <w:t>”</w:t>
      </w:r>
      <w:r w:rsidRPr="00752ACB">
        <w:rPr>
          <w:rFonts w:ascii="Times New Roman" w:hAnsi="Times New Roman" w:cs="Times New Roman"/>
        </w:rPr>
        <w:t xml:space="preserve"> una misteriosa pillola è stretta tra i denti e sta per essere ingoiata.  Anche questa immagine è pervasa da un erotismo spasmodico ma Gioia sembra non farci caso e interviene con le sue luci e con le sue ombre per far emergere con prepotenza il suo vocabolario pittorico.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lastRenderedPageBreak/>
        <w:t xml:space="preserve">Un'altra prerogativa dell’artista è quella di osservare acutamente le figure mediatiche che, come meteore, illuminano il nostro presente; il suo sguardo indagatore dunque punta spesso alle </w:t>
      </w:r>
      <w:r w:rsidRPr="00752ACB">
        <w:rPr>
          <w:rFonts w:ascii="Times New Roman" w:hAnsi="Times New Roman" w:cs="Times New Roman"/>
          <w:b/>
          <w:bCs/>
        </w:rPr>
        <w:t xml:space="preserve">Icone </w:t>
      </w:r>
      <w:r w:rsidRPr="00752ACB">
        <w:rPr>
          <w:rFonts w:ascii="Times New Roman" w:hAnsi="Times New Roman" w:cs="Times New Roman"/>
        </w:rPr>
        <w:t xml:space="preserve">contemporanee. Chi ha avuto la possibilità di visitare il suo studio avrà notato, anzi non si sarà certamente lasciato sfuggire le centinaia di prove (bozzetti) di Harley Quinn o di Lady </w:t>
      </w:r>
      <w:proofErr w:type="spellStart"/>
      <w:r w:rsidRPr="00752ACB">
        <w:rPr>
          <w:rFonts w:ascii="Times New Roman" w:hAnsi="Times New Roman" w:cs="Times New Roman"/>
        </w:rPr>
        <w:t>Gaga</w:t>
      </w:r>
      <w:proofErr w:type="spellEnd"/>
      <w:r w:rsidRPr="00752ACB">
        <w:rPr>
          <w:rFonts w:ascii="Times New Roman" w:hAnsi="Times New Roman" w:cs="Times New Roman"/>
        </w:rPr>
        <w:t xml:space="preserve"> vagamente accennati o disegnati integralmente. Un’ apoteosi, un’ abbuffata di tratti, cancellature, prove e controprove che fanno supporre la ricerca della perfezione o del “</w:t>
      </w:r>
      <w:r w:rsidRPr="00752ACB">
        <w:rPr>
          <w:rFonts w:ascii="Times New Roman" w:hAnsi="Times New Roman" w:cs="Times New Roman"/>
          <w:b/>
          <w:bCs/>
        </w:rPr>
        <w:t>Divino</w:t>
      </w:r>
      <w:r w:rsidRPr="00752ACB">
        <w:rPr>
          <w:rFonts w:ascii="Times New Roman" w:hAnsi="Times New Roman" w:cs="Times New Roman"/>
        </w:rPr>
        <w:t xml:space="preserve">”. 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>Una consuetudine che attraversa integralmente tutta la storia dell’arte.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 xml:space="preserve">Nel 1434 il celebre artista belga </w:t>
      </w:r>
      <w:r w:rsidRPr="00752ACB">
        <w:rPr>
          <w:rFonts w:ascii="Times New Roman" w:hAnsi="Times New Roman" w:cs="Times New Roman"/>
          <w:b/>
        </w:rPr>
        <w:t xml:space="preserve">Jean Van </w:t>
      </w:r>
      <w:proofErr w:type="spellStart"/>
      <w:r w:rsidRPr="00752ACB">
        <w:rPr>
          <w:rFonts w:ascii="Times New Roman" w:hAnsi="Times New Roman" w:cs="Times New Roman"/>
          <w:b/>
        </w:rPr>
        <w:t>Eyck</w:t>
      </w:r>
      <w:proofErr w:type="spellEnd"/>
      <w:r w:rsidRPr="00752ACB">
        <w:rPr>
          <w:rFonts w:ascii="Times New Roman" w:hAnsi="Times New Roman" w:cs="Times New Roman"/>
        </w:rPr>
        <w:t xml:space="preserve">,  ricevette la commessa per eseguire il ritratto dei </w:t>
      </w:r>
      <w:r w:rsidRPr="00752ACB">
        <w:rPr>
          <w:rFonts w:ascii="Times New Roman" w:hAnsi="Times New Roman" w:cs="Times New Roman"/>
          <w:b/>
          <w:bCs/>
        </w:rPr>
        <w:t xml:space="preserve">Coniugi </w:t>
      </w:r>
      <w:proofErr w:type="spellStart"/>
      <w:r w:rsidRPr="00752ACB">
        <w:rPr>
          <w:rFonts w:ascii="Times New Roman" w:hAnsi="Times New Roman" w:cs="Times New Roman"/>
          <w:b/>
          <w:bCs/>
        </w:rPr>
        <w:t>Arnolfini</w:t>
      </w:r>
      <w:proofErr w:type="spellEnd"/>
      <w:r w:rsidRPr="00752ACB">
        <w:rPr>
          <w:rFonts w:ascii="Times New Roman" w:hAnsi="Times New Roman" w:cs="Times New Roman"/>
        </w:rPr>
        <w:t xml:space="preserve">. Van </w:t>
      </w:r>
      <w:proofErr w:type="spellStart"/>
      <w:r w:rsidRPr="00752ACB">
        <w:rPr>
          <w:rFonts w:ascii="Times New Roman" w:hAnsi="Times New Roman" w:cs="Times New Roman"/>
        </w:rPr>
        <w:t>Eyck</w:t>
      </w:r>
      <w:proofErr w:type="spellEnd"/>
      <w:r w:rsidRPr="00752ACB">
        <w:rPr>
          <w:rFonts w:ascii="Times New Roman" w:hAnsi="Times New Roman" w:cs="Times New Roman"/>
        </w:rPr>
        <w:t xml:space="preserve"> ritrae personaggi del suo tempo, come fa </w:t>
      </w:r>
      <w:proofErr w:type="spellStart"/>
      <w:r w:rsidRPr="00752ACB">
        <w:rPr>
          <w:rFonts w:ascii="Times New Roman" w:hAnsi="Times New Roman" w:cs="Times New Roman"/>
        </w:rPr>
        <w:t>Cleonice</w:t>
      </w:r>
      <w:proofErr w:type="spellEnd"/>
      <w:r w:rsidRPr="00752ACB">
        <w:rPr>
          <w:rFonts w:ascii="Times New Roman" w:hAnsi="Times New Roman" w:cs="Times New Roman"/>
        </w:rPr>
        <w:t xml:space="preserve"> Gioia con </w:t>
      </w:r>
      <w:r w:rsidRPr="00752ACB">
        <w:rPr>
          <w:rFonts w:ascii="Times New Roman" w:hAnsi="Times New Roman" w:cs="Times New Roman"/>
          <w:b/>
          <w:bCs/>
        </w:rPr>
        <w:t xml:space="preserve">Harley Quinn </w:t>
      </w:r>
      <w:r w:rsidRPr="00752ACB">
        <w:rPr>
          <w:rFonts w:ascii="Times New Roman" w:hAnsi="Times New Roman" w:cs="Times New Roman"/>
        </w:rPr>
        <w:t xml:space="preserve">o </w:t>
      </w:r>
      <w:r w:rsidRPr="00752ACB">
        <w:rPr>
          <w:rFonts w:ascii="Times New Roman" w:hAnsi="Times New Roman" w:cs="Times New Roman"/>
          <w:b/>
          <w:bCs/>
        </w:rPr>
        <w:t xml:space="preserve">Lady </w:t>
      </w:r>
      <w:proofErr w:type="spellStart"/>
      <w:r w:rsidRPr="00752ACB">
        <w:rPr>
          <w:rFonts w:ascii="Times New Roman" w:hAnsi="Times New Roman" w:cs="Times New Roman"/>
          <w:b/>
          <w:bCs/>
        </w:rPr>
        <w:t>Gaga</w:t>
      </w:r>
      <w:proofErr w:type="spellEnd"/>
      <w:r w:rsidRPr="00752ACB">
        <w:rPr>
          <w:rFonts w:ascii="Times New Roman" w:hAnsi="Times New Roman" w:cs="Times New Roman"/>
        </w:rPr>
        <w:t xml:space="preserve">. 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  <w:b/>
          <w:bCs/>
        </w:rPr>
        <w:t xml:space="preserve">Andy Warhol </w:t>
      </w:r>
      <w:r w:rsidRPr="00752ACB">
        <w:rPr>
          <w:rFonts w:ascii="Times New Roman" w:hAnsi="Times New Roman" w:cs="Times New Roman"/>
        </w:rPr>
        <w:t xml:space="preserve">ritraeva, nel suo caratteristico modo, il gotha dello </w:t>
      </w:r>
      <w:r w:rsidRPr="00752ACB">
        <w:rPr>
          <w:rFonts w:ascii="Times New Roman" w:hAnsi="Times New Roman" w:cs="Times New Roman"/>
          <w:i/>
        </w:rPr>
        <w:t xml:space="preserve">star </w:t>
      </w:r>
      <w:proofErr w:type="spellStart"/>
      <w:r w:rsidRPr="00752ACB">
        <w:rPr>
          <w:rFonts w:ascii="Times New Roman" w:hAnsi="Times New Roman" w:cs="Times New Roman"/>
          <w:i/>
        </w:rPr>
        <w:t>sistem</w:t>
      </w:r>
      <w:proofErr w:type="spellEnd"/>
      <w:r w:rsidRPr="00752ACB">
        <w:rPr>
          <w:rFonts w:ascii="Times New Roman" w:hAnsi="Times New Roman" w:cs="Times New Roman"/>
          <w:i/>
        </w:rPr>
        <w:t xml:space="preserve"> hollywoodiano,</w:t>
      </w:r>
      <w:r w:rsidRPr="00752ACB">
        <w:rPr>
          <w:rFonts w:ascii="Times New Roman" w:hAnsi="Times New Roman" w:cs="Times New Roman"/>
        </w:rPr>
        <w:t xml:space="preserve"> da </w:t>
      </w:r>
      <w:r w:rsidRPr="00752ACB">
        <w:rPr>
          <w:rFonts w:ascii="Times New Roman" w:hAnsi="Times New Roman" w:cs="Times New Roman"/>
          <w:b/>
          <w:bCs/>
        </w:rPr>
        <w:t xml:space="preserve">Marilyn Monroe </w:t>
      </w:r>
      <w:r w:rsidRPr="00752ACB">
        <w:rPr>
          <w:rFonts w:ascii="Times New Roman" w:hAnsi="Times New Roman" w:cs="Times New Roman"/>
        </w:rPr>
        <w:t xml:space="preserve">a </w:t>
      </w:r>
      <w:r w:rsidRPr="00752ACB">
        <w:rPr>
          <w:rFonts w:ascii="Times New Roman" w:hAnsi="Times New Roman" w:cs="Times New Roman"/>
          <w:b/>
          <w:bCs/>
        </w:rPr>
        <w:t>Elizabeth Taylor</w:t>
      </w:r>
      <w:r w:rsidRPr="00752ACB">
        <w:rPr>
          <w:rFonts w:ascii="Times New Roman" w:hAnsi="Times New Roman" w:cs="Times New Roman"/>
        </w:rPr>
        <w:t xml:space="preserve"> fino all’Avvocato </w:t>
      </w:r>
      <w:r w:rsidRPr="00752ACB">
        <w:rPr>
          <w:rFonts w:ascii="Times New Roman" w:hAnsi="Times New Roman" w:cs="Times New Roman"/>
          <w:b/>
          <w:bCs/>
        </w:rPr>
        <w:t xml:space="preserve">Gianni Agnelli, </w:t>
      </w:r>
      <w:r w:rsidRPr="00752ACB">
        <w:rPr>
          <w:rFonts w:ascii="Times New Roman" w:hAnsi="Times New Roman" w:cs="Times New Roman"/>
          <w:bCs/>
        </w:rPr>
        <w:t>simbolo dell’imprenditoria italiana per oltre cinquant’anni</w:t>
      </w:r>
      <w:r w:rsidRPr="00752ACB">
        <w:rPr>
          <w:rFonts w:ascii="Times New Roman" w:hAnsi="Times New Roman" w:cs="Times New Roman"/>
        </w:rPr>
        <w:t xml:space="preserve"> e molti altri. Anche </w:t>
      </w:r>
      <w:r w:rsidRPr="00752ACB">
        <w:rPr>
          <w:rFonts w:ascii="Times New Roman" w:hAnsi="Times New Roman" w:cs="Times New Roman"/>
          <w:b/>
          <w:bCs/>
        </w:rPr>
        <w:t>Mario Schifano</w:t>
      </w:r>
      <w:r w:rsidRPr="00752ACB">
        <w:rPr>
          <w:rFonts w:ascii="Times New Roman" w:hAnsi="Times New Roman" w:cs="Times New Roman"/>
        </w:rPr>
        <w:t xml:space="preserve"> si divertiva a ritrarre i personaggi dei suoi anni come </w:t>
      </w:r>
      <w:r w:rsidRPr="00752ACB">
        <w:rPr>
          <w:rFonts w:ascii="Times New Roman" w:hAnsi="Times New Roman" w:cs="Times New Roman"/>
          <w:b/>
          <w:bCs/>
        </w:rPr>
        <w:t>Buscetta</w:t>
      </w:r>
      <w:r w:rsidRPr="00752ACB">
        <w:rPr>
          <w:rFonts w:ascii="Times New Roman" w:hAnsi="Times New Roman" w:cs="Times New Roman"/>
        </w:rPr>
        <w:t xml:space="preserve">, </w:t>
      </w:r>
      <w:r w:rsidRPr="00752ACB">
        <w:rPr>
          <w:rFonts w:ascii="Times New Roman" w:hAnsi="Times New Roman" w:cs="Times New Roman"/>
          <w:b/>
          <w:bCs/>
        </w:rPr>
        <w:t>Achille Bonito Oliva</w:t>
      </w:r>
      <w:r w:rsidRPr="00752ACB">
        <w:rPr>
          <w:rFonts w:ascii="Times New Roman" w:hAnsi="Times New Roman" w:cs="Times New Roman"/>
        </w:rPr>
        <w:t xml:space="preserve">, lo stesso </w:t>
      </w:r>
      <w:r w:rsidRPr="00752ACB">
        <w:rPr>
          <w:rFonts w:ascii="Times New Roman" w:hAnsi="Times New Roman" w:cs="Times New Roman"/>
          <w:b/>
        </w:rPr>
        <w:t>Enrico</w:t>
      </w:r>
      <w:r w:rsidRPr="00752ACB">
        <w:rPr>
          <w:rFonts w:ascii="Times New Roman" w:hAnsi="Times New Roman" w:cs="Times New Roman"/>
        </w:rPr>
        <w:t xml:space="preserve"> </w:t>
      </w:r>
      <w:proofErr w:type="spellStart"/>
      <w:r w:rsidRPr="00752ACB">
        <w:rPr>
          <w:rFonts w:ascii="Times New Roman" w:hAnsi="Times New Roman" w:cs="Times New Roman"/>
          <w:b/>
          <w:bCs/>
        </w:rPr>
        <w:t>Manera</w:t>
      </w:r>
      <w:proofErr w:type="spellEnd"/>
      <w:r w:rsidRPr="00752ACB">
        <w:rPr>
          <w:rFonts w:ascii="Times New Roman" w:hAnsi="Times New Roman" w:cs="Times New Roman"/>
        </w:rPr>
        <w:t>. Insomma a ciascuno il suo ritratto.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 xml:space="preserve">E come non ricordare poi la rivisitazione che il pittore </w:t>
      </w:r>
      <w:r w:rsidRPr="00752ACB">
        <w:rPr>
          <w:rFonts w:ascii="Times New Roman" w:hAnsi="Times New Roman" w:cs="Times New Roman"/>
          <w:b/>
        </w:rPr>
        <w:t>Tano Festa</w:t>
      </w:r>
      <w:r w:rsidRPr="00752ACB">
        <w:rPr>
          <w:rFonts w:ascii="Times New Roman" w:hAnsi="Times New Roman" w:cs="Times New Roman"/>
        </w:rPr>
        <w:t xml:space="preserve"> fece del ritratto dei coniugi </w:t>
      </w:r>
      <w:proofErr w:type="spellStart"/>
      <w:r w:rsidRPr="00752ACB">
        <w:rPr>
          <w:rFonts w:ascii="Times New Roman" w:hAnsi="Times New Roman" w:cs="Times New Roman"/>
        </w:rPr>
        <w:t>Arnolfini</w:t>
      </w:r>
      <w:proofErr w:type="spellEnd"/>
      <w:r w:rsidRPr="00752ACB">
        <w:rPr>
          <w:rFonts w:ascii="Times New Roman" w:hAnsi="Times New Roman" w:cs="Times New Roman"/>
        </w:rPr>
        <w:t xml:space="preserve">: una </w:t>
      </w:r>
      <w:r w:rsidRPr="00752ACB">
        <w:rPr>
          <w:rFonts w:ascii="Times New Roman" w:hAnsi="Times New Roman" w:cs="Times New Roman"/>
          <w:b/>
          <w:i/>
        </w:rPr>
        <w:t>boutade pittorica</w:t>
      </w:r>
      <w:r w:rsidRPr="00752ACB">
        <w:rPr>
          <w:rFonts w:ascii="Times New Roman" w:hAnsi="Times New Roman" w:cs="Times New Roman"/>
        </w:rPr>
        <w:t xml:space="preserve"> dell’opera di Van </w:t>
      </w:r>
      <w:proofErr w:type="spellStart"/>
      <w:r w:rsidRPr="00752ACB">
        <w:rPr>
          <w:rFonts w:ascii="Times New Roman" w:hAnsi="Times New Roman" w:cs="Times New Roman"/>
        </w:rPr>
        <w:t>Eyck</w:t>
      </w:r>
      <w:proofErr w:type="spellEnd"/>
      <w:r w:rsidRPr="00752ACB">
        <w:rPr>
          <w:rFonts w:ascii="Times New Roman" w:hAnsi="Times New Roman" w:cs="Times New Roman"/>
        </w:rPr>
        <w:t xml:space="preserve">, tanto per sottolineare il famoso cortocircuito che da sempre attanaglia le opere degli artisti: tradizione contro innovazione, sacro vs profano, anima contro corpo. </w:t>
      </w: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 xml:space="preserve">In Gioia vs </w:t>
      </w:r>
      <w:proofErr w:type="spellStart"/>
      <w:r w:rsidRPr="00752ACB">
        <w:rPr>
          <w:rFonts w:ascii="Times New Roman" w:hAnsi="Times New Roman" w:cs="Times New Roman"/>
        </w:rPr>
        <w:t>Manera</w:t>
      </w:r>
      <w:proofErr w:type="spellEnd"/>
      <w:r w:rsidRPr="00752ACB">
        <w:rPr>
          <w:rFonts w:ascii="Times New Roman" w:hAnsi="Times New Roman" w:cs="Times New Roman"/>
        </w:rPr>
        <w:t>, un “</w:t>
      </w:r>
      <w:r w:rsidRPr="00752ACB">
        <w:rPr>
          <w:rFonts w:ascii="Times New Roman" w:hAnsi="Times New Roman" w:cs="Times New Roman"/>
          <w:b/>
          <w:bCs/>
        </w:rPr>
        <w:t>incontro - scontro</w:t>
      </w:r>
      <w:r w:rsidRPr="00752ACB">
        <w:rPr>
          <w:rFonts w:ascii="Times New Roman" w:hAnsi="Times New Roman" w:cs="Times New Roman"/>
        </w:rPr>
        <w:t>” colorato o in bianco e nero, privo di violenza ma denso di segnali sfolgoranti. Sul ring della vita nessun “KO”.</w:t>
      </w:r>
    </w:p>
    <w:p w:rsidR="00752ACB" w:rsidRPr="00752ACB" w:rsidRDefault="00752ACB" w:rsidP="00752AC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52ACB">
        <w:rPr>
          <w:rFonts w:ascii="Times New Roman" w:hAnsi="Times New Roman" w:cs="Times New Roman"/>
        </w:rPr>
        <w:t>Manera</w:t>
      </w:r>
      <w:proofErr w:type="spellEnd"/>
      <w:r w:rsidRPr="00752ACB">
        <w:rPr>
          <w:rFonts w:ascii="Times New Roman" w:hAnsi="Times New Roman" w:cs="Times New Roman"/>
        </w:rPr>
        <w:t xml:space="preserve"> VS Gioia </w:t>
      </w:r>
    </w:p>
    <w:p w:rsidR="00752ACB" w:rsidRPr="00752ACB" w:rsidRDefault="009D37E2" w:rsidP="00752A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 marzo – 23</w:t>
      </w:r>
      <w:r w:rsidR="00752ACB" w:rsidRPr="00752ACB">
        <w:rPr>
          <w:rFonts w:ascii="Times New Roman" w:hAnsi="Times New Roman" w:cs="Times New Roman"/>
        </w:rPr>
        <w:t xml:space="preserve"> aprile </w:t>
      </w:r>
      <w:r w:rsidR="00752ACB">
        <w:rPr>
          <w:rFonts w:ascii="Times New Roman" w:hAnsi="Times New Roman" w:cs="Times New Roman"/>
        </w:rPr>
        <w:t>2025</w:t>
      </w:r>
    </w:p>
    <w:p w:rsidR="00752ACB" w:rsidRPr="00752ACB" w:rsidRDefault="00752ACB" w:rsidP="00752ACB">
      <w:pPr>
        <w:spacing w:after="0"/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 xml:space="preserve">Vernissage 29 marzo </w:t>
      </w:r>
      <w:r>
        <w:rPr>
          <w:rFonts w:ascii="Times New Roman" w:hAnsi="Times New Roman" w:cs="Times New Roman"/>
        </w:rPr>
        <w:t xml:space="preserve">dalle </w:t>
      </w:r>
      <w:r w:rsidRPr="00752ACB">
        <w:rPr>
          <w:rFonts w:ascii="Times New Roman" w:hAnsi="Times New Roman" w:cs="Times New Roman"/>
        </w:rPr>
        <w:t>ore 18.00</w:t>
      </w:r>
    </w:p>
    <w:p w:rsidR="00752ACB" w:rsidRPr="00752ACB" w:rsidRDefault="00752ACB" w:rsidP="00752AC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52ACB">
        <w:rPr>
          <w:rFonts w:ascii="Times New Roman" w:hAnsi="Times New Roman" w:cs="Times New Roman"/>
        </w:rPr>
        <w:t>Kayros</w:t>
      </w:r>
      <w:proofErr w:type="spellEnd"/>
      <w:r w:rsidRPr="00752ACB">
        <w:rPr>
          <w:rFonts w:ascii="Times New Roman" w:hAnsi="Times New Roman" w:cs="Times New Roman"/>
        </w:rPr>
        <w:t xml:space="preserve"> </w:t>
      </w:r>
      <w:proofErr w:type="spellStart"/>
      <w:r w:rsidRPr="00752ACB">
        <w:rPr>
          <w:rFonts w:ascii="Times New Roman" w:hAnsi="Times New Roman" w:cs="Times New Roman"/>
        </w:rPr>
        <w:t>Contemporary</w:t>
      </w:r>
      <w:proofErr w:type="spellEnd"/>
      <w:r w:rsidRPr="00752ACB">
        <w:rPr>
          <w:rFonts w:ascii="Times New Roman" w:hAnsi="Times New Roman" w:cs="Times New Roman"/>
        </w:rPr>
        <w:t xml:space="preserve"> Art </w:t>
      </w:r>
    </w:p>
    <w:p w:rsidR="00752ACB" w:rsidRPr="00752ACB" w:rsidRDefault="00752ACB" w:rsidP="00752ACB">
      <w:pPr>
        <w:spacing w:after="0"/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>Via Giulia 8 Roma</w:t>
      </w:r>
    </w:p>
    <w:p w:rsidR="00752ACB" w:rsidRDefault="00752ACB" w:rsidP="00752ACB">
      <w:pPr>
        <w:spacing w:after="0"/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>Dal martedì al sabato 11.00 -19.00</w:t>
      </w:r>
    </w:p>
    <w:p w:rsidR="00752ACB" w:rsidRDefault="00752ACB" w:rsidP="00752A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Ufficio stampa e comunicazione</w:t>
      </w:r>
    </w:p>
    <w:p w:rsidR="00752ACB" w:rsidRPr="00752ACB" w:rsidRDefault="00752ACB" w:rsidP="00752A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Stella </w:t>
      </w:r>
      <w:proofErr w:type="spellStart"/>
      <w:r>
        <w:rPr>
          <w:rFonts w:ascii="Times New Roman" w:hAnsi="Times New Roman" w:cs="Times New Roman"/>
        </w:rPr>
        <w:t>Maresca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Riccardi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phone</w:t>
      </w:r>
      <w:proofErr w:type="spellEnd"/>
      <w:r>
        <w:rPr>
          <w:rFonts w:ascii="Times New Roman" w:hAnsi="Times New Roman" w:cs="Times New Roman"/>
        </w:rPr>
        <w:t xml:space="preserve"> +39 3429857662</w:t>
      </w:r>
    </w:p>
    <w:p w:rsidR="00752ACB" w:rsidRPr="00752ACB" w:rsidRDefault="00752ACB" w:rsidP="00752ACB">
      <w:pPr>
        <w:spacing w:after="0"/>
        <w:jc w:val="both"/>
        <w:rPr>
          <w:rFonts w:ascii="Times New Roman" w:hAnsi="Times New Roman" w:cs="Times New Roman"/>
        </w:rPr>
      </w:pP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</w:p>
    <w:p w:rsidR="00752ACB" w:rsidRPr="00752ACB" w:rsidRDefault="00752ACB" w:rsidP="00752ACB">
      <w:pPr>
        <w:jc w:val="both"/>
        <w:rPr>
          <w:rFonts w:ascii="Times New Roman" w:hAnsi="Times New Roman" w:cs="Times New Roman"/>
        </w:rPr>
      </w:pPr>
      <w:r w:rsidRPr="00752ACB">
        <w:rPr>
          <w:rFonts w:ascii="Times New Roman" w:hAnsi="Times New Roman" w:cs="Times New Roman"/>
        </w:rPr>
        <w:tab/>
      </w:r>
      <w:r w:rsidRPr="00752ACB">
        <w:rPr>
          <w:rFonts w:ascii="Times New Roman" w:hAnsi="Times New Roman" w:cs="Times New Roman"/>
        </w:rPr>
        <w:tab/>
      </w:r>
      <w:r w:rsidRPr="00752ACB">
        <w:rPr>
          <w:rFonts w:ascii="Times New Roman" w:hAnsi="Times New Roman" w:cs="Times New Roman"/>
        </w:rPr>
        <w:tab/>
      </w:r>
      <w:r w:rsidRPr="00752ACB">
        <w:rPr>
          <w:rFonts w:ascii="Times New Roman" w:hAnsi="Times New Roman" w:cs="Times New Roman"/>
        </w:rPr>
        <w:tab/>
      </w:r>
      <w:r w:rsidRPr="00752ACB">
        <w:rPr>
          <w:rFonts w:ascii="Times New Roman" w:hAnsi="Times New Roman" w:cs="Times New Roman"/>
        </w:rPr>
        <w:tab/>
      </w:r>
      <w:r w:rsidRPr="00752ACB">
        <w:rPr>
          <w:rFonts w:ascii="Times New Roman" w:hAnsi="Times New Roman" w:cs="Times New Roman"/>
        </w:rPr>
        <w:tab/>
      </w:r>
      <w:r w:rsidRPr="00752ACB">
        <w:rPr>
          <w:rFonts w:ascii="Times New Roman" w:hAnsi="Times New Roman" w:cs="Times New Roman"/>
        </w:rPr>
        <w:tab/>
      </w:r>
      <w:r w:rsidRPr="00752ACB">
        <w:rPr>
          <w:rFonts w:ascii="Times New Roman" w:hAnsi="Times New Roman" w:cs="Times New Roman"/>
        </w:rPr>
        <w:tab/>
      </w:r>
    </w:p>
    <w:p w:rsidR="00752ACB" w:rsidRPr="00752ACB" w:rsidRDefault="00752ACB" w:rsidP="00752ACB"/>
    <w:p w:rsidR="008E573E" w:rsidRPr="00752ACB" w:rsidRDefault="008E573E"/>
    <w:sectPr w:rsidR="008E573E" w:rsidRPr="00752ACB" w:rsidSect="00DD4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2ACB"/>
    <w:rsid w:val="00435BC0"/>
    <w:rsid w:val="00752ACB"/>
    <w:rsid w:val="008E573E"/>
    <w:rsid w:val="009D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ACB"/>
    <w:pPr>
      <w:spacing w:after="160" w:line="259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2025-03-07T16:51:00Z</dcterms:created>
  <dcterms:modified xsi:type="dcterms:W3CDTF">2025-03-09T12:50:00Z</dcterms:modified>
</cp:coreProperties>
</file>