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37F8" w14:textId="77777777" w:rsidR="00E567BD" w:rsidRDefault="00E567BD" w:rsidP="00E567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14:paraId="4A04DB6B" w14:textId="77777777" w:rsidR="00E567BD" w:rsidRDefault="00E567BD" w:rsidP="00E567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14:paraId="376265CC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 xml:space="preserve">Angela </w:t>
      </w:r>
      <w:proofErr w:type="spellStart"/>
      <w:r w:rsidRPr="00CF5C6F">
        <w:rPr>
          <w:rFonts w:ascii="Arial" w:hAnsi="Arial" w:cs="Arial"/>
          <w:lang w:val="it-IT"/>
        </w:rPr>
        <w:t>Glajcar</w:t>
      </w:r>
      <w:proofErr w:type="spellEnd"/>
      <w:r w:rsidRPr="00CF5C6F">
        <w:rPr>
          <w:rFonts w:ascii="Arial" w:hAnsi="Arial" w:cs="Arial"/>
          <w:lang w:val="it-IT"/>
        </w:rPr>
        <w:t xml:space="preserve"> (Mainz *1970), internazionalmente riconosciuta tra gli autori di un rinnovamento dei linguaggi nell' arte, si è imposta all'attenzione della critica e del pubblico per la sua pratica singolare del fare scultura. </w:t>
      </w:r>
    </w:p>
    <w:p w14:paraId="54E8195A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>Il suo lavoro sfugge infatti alla definizione classica di scultura sia per l’impiego particolare di un materiale come la carta, che per le relazioni e lo spazio che le sue opere contribuiscono a definire.</w:t>
      </w:r>
    </w:p>
    <w:p w14:paraId="67216E28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 xml:space="preserve">Forte di un linguaggio che la distingue e di una tecnica elaborata in anni di ricerca, </w:t>
      </w:r>
      <w:proofErr w:type="spellStart"/>
      <w:r w:rsidRPr="00CF5C6F">
        <w:rPr>
          <w:rFonts w:ascii="Arial" w:hAnsi="Arial" w:cs="Arial"/>
          <w:lang w:val="it-IT"/>
        </w:rPr>
        <w:t>Glajcar</w:t>
      </w:r>
      <w:proofErr w:type="spellEnd"/>
      <w:r w:rsidRPr="00CF5C6F">
        <w:rPr>
          <w:rFonts w:ascii="Arial" w:hAnsi="Arial" w:cs="Arial"/>
          <w:lang w:val="it-IT"/>
        </w:rPr>
        <w:t xml:space="preserve"> ha realizzato il progetto </w:t>
      </w:r>
      <w:r w:rsidRPr="00CF5C6F">
        <w:rPr>
          <w:rFonts w:ascii="Arial" w:hAnsi="Arial" w:cs="Arial"/>
          <w:i/>
          <w:iCs/>
          <w:lang w:val="it-IT"/>
        </w:rPr>
        <w:t xml:space="preserve">Inner </w:t>
      </w:r>
      <w:proofErr w:type="spellStart"/>
      <w:r w:rsidRPr="00CF5C6F">
        <w:rPr>
          <w:rFonts w:ascii="Arial" w:hAnsi="Arial" w:cs="Arial"/>
          <w:i/>
          <w:iCs/>
          <w:lang w:val="it-IT"/>
        </w:rPr>
        <w:t>visions</w:t>
      </w:r>
      <w:proofErr w:type="spellEnd"/>
      <w:r w:rsidRPr="00CF5C6F">
        <w:rPr>
          <w:rFonts w:ascii="Arial" w:hAnsi="Arial" w:cs="Arial"/>
          <w:i/>
          <w:iCs/>
          <w:lang w:val="it-IT"/>
        </w:rPr>
        <w:t xml:space="preserve"> </w:t>
      </w:r>
      <w:r w:rsidRPr="00CF5C6F">
        <w:rPr>
          <w:rFonts w:ascii="Arial" w:hAnsi="Arial" w:cs="Arial"/>
          <w:lang w:val="it-IT"/>
        </w:rPr>
        <w:t xml:space="preserve">per la mostra personale che inaugura venerdì 11 marzo alla Galleria Antonella Cattani </w:t>
      </w:r>
      <w:proofErr w:type="spellStart"/>
      <w:r w:rsidRPr="00CF5C6F">
        <w:rPr>
          <w:rFonts w:ascii="Arial" w:hAnsi="Arial" w:cs="Arial"/>
          <w:lang w:val="it-IT"/>
        </w:rPr>
        <w:t>contemporary</w:t>
      </w:r>
      <w:proofErr w:type="spellEnd"/>
      <w:r w:rsidRPr="00CF5C6F">
        <w:rPr>
          <w:rFonts w:ascii="Arial" w:hAnsi="Arial" w:cs="Arial"/>
          <w:lang w:val="it-IT"/>
        </w:rPr>
        <w:t xml:space="preserve"> art di Bolzano.  </w:t>
      </w:r>
    </w:p>
    <w:p w14:paraId="088BD3EB" w14:textId="77777777" w:rsidR="00E567BD" w:rsidRPr="00CF5C6F" w:rsidRDefault="00E567BD" w:rsidP="00E567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774D9A9C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>Le opere in esposizione richiamano, in un percorso coinvolgente, la parteci</w:t>
      </w:r>
      <w:r>
        <w:rPr>
          <w:rFonts w:ascii="Arial" w:hAnsi="Arial" w:cs="Arial"/>
          <w:lang w:val="it-IT"/>
        </w:rPr>
        <w:t>pazione attiva</w:t>
      </w:r>
    </w:p>
    <w:p w14:paraId="7731545F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>del visitatore per accedere ad una sensazione di spazio interiore.</w:t>
      </w:r>
    </w:p>
    <w:p w14:paraId="3A7EAA89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 xml:space="preserve">Sono lavori contraddistinti da stratificazioni e sovrapposizioni di fogli di carta sui quali l’artista interviene sottraendo della materia con lacerazioni e perforazioni, fino ad aprire una via sempre diversa nel candido volume di fogli. </w:t>
      </w:r>
    </w:p>
    <w:p w14:paraId="28612482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>È</w:t>
      </w:r>
      <w:r>
        <w:rPr>
          <w:rFonts w:ascii="Arial" w:hAnsi="Arial" w:cs="Arial"/>
          <w:lang w:val="it-IT"/>
        </w:rPr>
        <w:t xml:space="preserve"> </w:t>
      </w:r>
      <w:r w:rsidRPr="00CF5C6F">
        <w:rPr>
          <w:rFonts w:ascii="Arial" w:hAnsi="Arial" w:cs="Arial"/>
          <w:lang w:val="it-IT"/>
        </w:rPr>
        <w:t>infine la luce naturale a definirne l’itinerario che muta via via orientandosi verso un interno delicato e avvolgente che sembra animarsi di moto proprio.</w:t>
      </w:r>
    </w:p>
    <w:p w14:paraId="31C267CB" w14:textId="77777777" w:rsidR="00E567BD" w:rsidRDefault="00E567BD" w:rsidP="00E567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0A14A50D" w14:textId="77777777" w:rsidR="00E567BD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 xml:space="preserve">Anche le installazioni monumentali realizzate per le mostre museali, tra le più recenti citiamo l’esposizione per il </w:t>
      </w:r>
      <w:proofErr w:type="spellStart"/>
      <w:r w:rsidRPr="00CF5C6F">
        <w:rPr>
          <w:rFonts w:ascii="Arial" w:hAnsi="Arial" w:cs="Arial"/>
          <w:lang w:val="it-IT"/>
        </w:rPr>
        <w:t>Jeonbuk</w:t>
      </w:r>
      <w:proofErr w:type="spellEnd"/>
      <w:r w:rsidRPr="00CF5C6F">
        <w:rPr>
          <w:rFonts w:ascii="Arial" w:hAnsi="Arial" w:cs="Arial"/>
          <w:lang w:val="it-IT"/>
        </w:rPr>
        <w:t xml:space="preserve"> Art </w:t>
      </w:r>
      <w:proofErr w:type="spellStart"/>
      <w:r w:rsidRPr="00CF5C6F">
        <w:rPr>
          <w:rFonts w:ascii="Arial" w:hAnsi="Arial" w:cs="Arial"/>
          <w:lang w:val="it-IT"/>
        </w:rPr>
        <w:t>Museum</w:t>
      </w:r>
      <w:proofErr w:type="spellEnd"/>
      <w:r w:rsidRPr="00CF5C6F">
        <w:rPr>
          <w:rFonts w:ascii="Arial" w:hAnsi="Arial" w:cs="Arial"/>
          <w:lang w:val="it-IT"/>
        </w:rPr>
        <w:t xml:space="preserve">, Sud Corea (2021-22) e il </w:t>
      </w:r>
      <w:proofErr w:type="spellStart"/>
      <w:r w:rsidRPr="00CF5C6F">
        <w:rPr>
          <w:rFonts w:ascii="Arial" w:hAnsi="Arial" w:cs="Arial"/>
          <w:color w:val="333333"/>
          <w:lang w:val="it-IT"/>
        </w:rPr>
        <w:t>Powerlong</w:t>
      </w:r>
      <w:proofErr w:type="spellEnd"/>
      <w:r w:rsidRPr="00CF5C6F">
        <w:rPr>
          <w:rFonts w:ascii="Arial" w:hAnsi="Arial" w:cs="Arial"/>
          <w:color w:val="333333"/>
          <w:lang w:val="it-IT"/>
        </w:rPr>
        <w:t xml:space="preserve"> </w:t>
      </w:r>
      <w:proofErr w:type="spellStart"/>
      <w:r w:rsidRPr="00CF5C6F">
        <w:rPr>
          <w:rFonts w:ascii="Arial" w:hAnsi="Arial" w:cs="Arial"/>
          <w:color w:val="333333"/>
          <w:lang w:val="it-IT"/>
        </w:rPr>
        <w:t>Museum</w:t>
      </w:r>
      <w:proofErr w:type="spellEnd"/>
      <w:r w:rsidRPr="00CF5C6F">
        <w:rPr>
          <w:rFonts w:ascii="Arial" w:hAnsi="Arial" w:cs="Arial"/>
          <w:color w:val="333333"/>
          <w:lang w:val="it-IT"/>
        </w:rPr>
        <w:t xml:space="preserve"> di Shanghai</w:t>
      </w:r>
      <w:r w:rsidRPr="00CF5C6F">
        <w:rPr>
          <w:rFonts w:ascii="Arial" w:hAnsi="Arial" w:cs="Arial"/>
          <w:lang w:val="it-IT"/>
        </w:rPr>
        <w:t xml:space="preserve"> (2019),</w:t>
      </w:r>
      <w:r>
        <w:rPr>
          <w:rFonts w:ascii="Arial" w:hAnsi="Arial" w:cs="Arial"/>
          <w:lang w:val="it-IT"/>
        </w:rPr>
        <w:t xml:space="preserve"> sono espressione dello stesso </w:t>
      </w:r>
      <w:proofErr w:type="spellStart"/>
      <w:r>
        <w:rPr>
          <w:rFonts w:ascii="Arial" w:hAnsi="Arial" w:cs="Arial"/>
          <w:lang w:val="it-IT"/>
        </w:rPr>
        <w:t>concept</w:t>
      </w:r>
      <w:proofErr w:type="spellEnd"/>
      <w:r>
        <w:rPr>
          <w:rFonts w:ascii="Arial" w:hAnsi="Arial" w:cs="Arial"/>
          <w:lang w:val="it-IT"/>
        </w:rPr>
        <w:t xml:space="preserve"> che anima le opere dell’</w:t>
      </w:r>
      <w:proofErr w:type="spellStart"/>
      <w:r>
        <w:rPr>
          <w:rFonts w:ascii="Arial" w:hAnsi="Arial" w:cs="Arial"/>
          <w:lang w:val="it-IT"/>
        </w:rPr>
        <w:t>esposizio</w:t>
      </w:r>
      <w:proofErr w:type="spellEnd"/>
      <w:r>
        <w:rPr>
          <w:rFonts w:ascii="Arial" w:hAnsi="Arial" w:cs="Arial"/>
          <w:lang w:val="it-IT"/>
        </w:rPr>
        <w:t>-</w:t>
      </w:r>
    </w:p>
    <w:p w14:paraId="550C9014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ne in galleria. </w:t>
      </w:r>
    </w:p>
    <w:p w14:paraId="5E003D7C" w14:textId="77777777" w:rsidR="00E567BD" w:rsidRPr="00CF5C6F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 xml:space="preserve">Alle visioni aperte delle opere denominate </w:t>
      </w:r>
      <w:proofErr w:type="spellStart"/>
      <w:r w:rsidRPr="00CF5C6F">
        <w:rPr>
          <w:rFonts w:ascii="Arial" w:hAnsi="Arial" w:cs="Arial"/>
          <w:i/>
          <w:iCs/>
          <w:lang w:val="it-IT"/>
        </w:rPr>
        <w:t>Terforation</w:t>
      </w:r>
      <w:proofErr w:type="spellEnd"/>
      <w:r w:rsidRPr="00CF5C6F">
        <w:rPr>
          <w:rFonts w:ascii="Arial" w:hAnsi="Arial" w:cs="Arial"/>
          <w:i/>
          <w:iCs/>
          <w:lang w:val="it-IT"/>
        </w:rPr>
        <w:t xml:space="preserve"> </w:t>
      </w:r>
      <w:r w:rsidRPr="00CF5C6F">
        <w:rPr>
          <w:rFonts w:ascii="Arial" w:hAnsi="Arial" w:cs="Arial"/>
          <w:lang w:val="it-IT"/>
        </w:rPr>
        <w:t xml:space="preserve">fanno seguito le </w:t>
      </w:r>
      <w:proofErr w:type="spellStart"/>
      <w:r w:rsidRPr="00CF5C6F">
        <w:rPr>
          <w:rFonts w:ascii="Arial" w:hAnsi="Arial" w:cs="Arial"/>
          <w:i/>
          <w:iCs/>
          <w:lang w:val="it-IT"/>
        </w:rPr>
        <w:t>Paperwalls</w:t>
      </w:r>
      <w:proofErr w:type="spellEnd"/>
      <w:r w:rsidRPr="00CF5C6F">
        <w:rPr>
          <w:rFonts w:ascii="Arial" w:hAnsi="Arial" w:cs="Arial"/>
          <w:i/>
          <w:iCs/>
          <w:lang w:val="it-IT"/>
        </w:rPr>
        <w:t xml:space="preserve"> </w:t>
      </w:r>
      <w:r w:rsidRPr="00CF5C6F">
        <w:rPr>
          <w:rFonts w:ascii="Arial" w:hAnsi="Arial" w:cs="Arial"/>
          <w:lang w:val="it-IT"/>
        </w:rPr>
        <w:t>- opere queste che sembrano create con il proposito di conservare la memoria di ciascun lembo di carta che solidamente le compone.</w:t>
      </w:r>
    </w:p>
    <w:p w14:paraId="4A439F4E" w14:textId="77777777" w:rsidR="00E567BD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CF5C6F">
        <w:rPr>
          <w:rFonts w:ascii="Arial" w:hAnsi="Arial" w:cs="Arial"/>
          <w:lang w:val="it-IT"/>
        </w:rPr>
        <w:t>Il complesso degli strati di carta, precedentemente lavorati dall’artista ai margini, assume le</w:t>
      </w:r>
      <w:r>
        <w:rPr>
          <w:rFonts w:ascii="Arial" w:hAnsi="Arial" w:cs="Arial"/>
          <w:lang w:val="it-IT"/>
        </w:rPr>
        <w:t xml:space="preserve"> </w:t>
      </w:r>
    </w:p>
    <w:p w14:paraId="1F434456" w14:textId="77777777" w:rsidR="00E567BD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connotazioni geologiche di una stratigrafia che rivela appunto la storia di una creazione.</w:t>
      </w:r>
    </w:p>
    <w:p w14:paraId="72A15847" w14:textId="77777777" w:rsidR="00E567BD" w:rsidRPr="00260186" w:rsidRDefault="00E567BD" w:rsidP="00E56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it-IT"/>
        </w:rPr>
      </w:pPr>
    </w:p>
    <w:p w14:paraId="32C48F1C" w14:textId="77777777" w:rsidR="00E567BD" w:rsidRPr="00260186" w:rsidRDefault="00E567BD" w:rsidP="00E567BD">
      <w:pPr>
        <w:pStyle w:val="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 w:themeColor="text1"/>
        </w:rPr>
      </w:pPr>
    </w:p>
    <w:p w14:paraId="39B2EDA1" w14:textId="77777777" w:rsidR="00E567BD" w:rsidRPr="00E567BD" w:rsidRDefault="00E567BD" w:rsidP="00E567BD">
      <w:pPr>
        <w:pStyle w:val="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 w:themeColor="text1"/>
        </w:rPr>
      </w:pPr>
    </w:p>
    <w:p w14:paraId="205305C4" w14:textId="77777777" w:rsidR="00E567BD" w:rsidRPr="00E567BD" w:rsidRDefault="00E567BD" w:rsidP="00E567BD">
      <w:pPr>
        <w:pStyle w:val="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 w:themeColor="text1"/>
        </w:rPr>
      </w:pPr>
    </w:p>
    <w:p w14:paraId="2C110699" w14:textId="77777777" w:rsidR="00E567BD" w:rsidRPr="00E567BD" w:rsidRDefault="00E567BD" w:rsidP="00E567BD">
      <w:pPr>
        <w:pStyle w:val="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 w:themeColor="text1"/>
        </w:rPr>
      </w:pPr>
    </w:p>
    <w:p w14:paraId="2436DF9E" w14:textId="77777777" w:rsidR="00E567BD" w:rsidRPr="00CF5943" w:rsidRDefault="00E567BD" w:rsidP="00E567BD">
      <w:pPr>
        <w:pStyle w:val="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  <w:lang w:val="de-DE"/>
        </w:rPr>
      </w:pPr>
      <w:r w:rsidRPr="007C002D">
        <w:rPr>
          <w:rFonts w:ascii="Arial" w:hAnsi="Arial" w:cs="Arial"/>
          <w:b/>
          <w:color w:val="000000" w:themeColor="text1"/>
          <w:lang w:val="de-DE"/>
        </w:rPr>
        <w:lastRenderedPageBreak/>
        <w:t>ANGELA GLAJCAR</w:t>
      </w:r>
      <w:r w:rsidRPr="007C002D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CF5943">
        <w:rPr>
          <w:rStyle w:val="apple-converted-space"/>
          <w:rFonts w:ascii="Arial" w:hAnsi="Arial" w:cs="Arial"/>
          <w:color w:val="000000" w:themeColor="text1"/>
          <w:sz w:val="28"/>
          <w:szCs w:val="28"/>
          <w:lang w:val="de-DE"/>
        </w:rPr>
        <w:t>(</w:t>
      </w:r>
      <w:r w:rsidRPr="00CF5943">
        <w:rPr>
          <w:rStyle w:val="apple-converted-space"/>
          <w:rFonts w:ascii="Arial" w:hAnsi="Arial" w:cs="Arial"/>
          <w:color w:val="000000" w:themeColor="text1"/>
          <w:lang w:val="de-DE"/>
        </w:rPr>
        <w:t xml:space="preserve">1970, Mainz, D) </w:t>
      </w:r>
    </w:p>
    <w:p w14:paraId="682D878A" w14:textId="77777777" w:rsidR="00E567BD" w:rsidRPr="00C05103" w:rsidRDefault="00E567BD" w:rsidP="00E567BD">
      <w:pPr>
        <w:spacing w:line="360" w:lineRule="auto"/>
        <w:jc w:val="both"/>
        <w:rPr>
          <w:rFonts w:ascii="Arial" w:hAnsi="Arial" w:cs="Arial"/>
          <w:lang w:val="de-DE"/>
        </w:rPr>
      </w:pPr>
      <w:r w:rsidRPr="00C05103">
        <w:rPr>
          <w:rFonts w:ascii="Arial" w:hAnsi="Arial" w:cs="Arial"/>
          <w:lang w:val="de-DE"/>
        </w:rPr>
        <w:t xml:space="preserve">1991-1998 </w:t>
      </w:r>
      <w:proofErr w:type="spellStart"/>
      <w:r w:rsidRPr="00C05103">
        <w:rPr>
          <w:rFonts w:ascii="Arial" w:hAnsi="Arial" w:cs="Arial"/>
          <w:lang w:val="de-DE"/>
        </w:rPr>
        <w:t>Stu</w:t>
      </w:r>
      <w:r>
        <w:rPr>
          <w:rFonts w:ascii="Arial" w:hAnsi="Arial" w:cs="Arial"/>
          <w:lang w:val="de-DE"/>
        </w:rPr>
        <w:t>dia</w:t>
      </w:r>
      <w:proofErr w:type="spellEnd"/>
      <w:r>
        <w:rPr>
          <w:rFonts w:ascii="Arial" w:hAnsi="Arial" w:cs="Arial"/>
          <w:lang w:val="de-DE"/>
        </w:rPr>
        <w:t xml:space="preserve"> alla</w:t>
      </w:r>
      <w:r w:rsidRPr="00C05103">
        <w:rPr>
          <w:rFonts w:ascii="Arial" w:hAnsi="Arial" w:cs="Arial"/>
          <w:lang w:val="de-DE"/>
        </w:rPr>
        <w:t xml:space="preserve"> Akademie der Bildenden Künste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Norimberga</w:t>
      </w:r>
      <w:proofErr w:type="spellEnd"/>
      <w:r w:rsidRPr="00C05103">
        <w:rPr>
          <w:rFonts w:ascii="Arial" w:hAnsi="Arial" w:cs="Arial"/>
          <w:lang w:val="de-DE"/>
        </w:rPr>
        <w:t xml:space="preserve"> |</w:t>
      </w:r>
    </w:p>
    <w:p w14:paraId="35B59C7D" w14:textId="77777777" w:rsidR="00E567BD" w:rsidRDefault="00E567BD" w:rsidP="00E567BD">
      <w:pPr>
        <w:spacing w:line="360" w:lineRule="auto"/>
        <w:jc w:val="both"/>
        <w:rPr>
          <w:rFonts w:ascii="Arial" w:hAnsi="Arial" w:cs="Arial"/>
          <w:lang w:val="de-DE"/>
        </w:rPr>
      </w:pPr>
      <w:r w:rsidRPr="00C05103">
        <w:rPr>
          <w:rFonts w:ascii="Arial" w:hAnsi="Arial" w:cs="Verdana"/>
          <w:lang w:val="de-DE"/>
        </w:rPr>
        <w:t xml:space="preserve">1998 </w:t>
      </w:r>
      <w:r>
        <w:rPr>
          <w:rFonts w:ascii="Arial" w:hAnsi="Arial" w:cs="Verdana"/>
          <w:lang w:val="de-DE"/>
        </w:rPr>
        <w:t>Award della</w:t>
      </w:r>
      <w:r w:rsidRPr="00C05103">
        <w:rPr>
          <w:rFonts w:ascii="Arial" w:hAnsi="Arial" w:cs="Verdana"/>
          <w:lang w:val="de-DE"/>
        </w:rPr>
        <w:t xml:space="preserve"> Kunststiftung Erich Hauser | 1999-2000 </w:t>
      </w:r>
      <w:proofErr w:type="spellStart"/>
      <w:r>
        <w:rPr>
          <w:rFonts w:ascii="Arial" w:hAnsi="Arial" w:cs="Verdana"/>
          <w:lang w:val="de-DE"/>
        </w:rPr>
        <w:t>Borsa</w:t>
      </w:r>
      <w:proofErr w:type="spellEnd"/>
      <w:r>
        <w:rPr>
          <w:rFonts w:ascii="Arial" w:hAnsi="Arial" w:cs="Verdana"/>
          <w:lang w:val="de-DE"/>
        </w:rPr>
        <w:t xml:space="preserve"> di Studio </w:t>
      </w:r>
      <w:r w:rsidRPr="00C05103">
        <w:rPr>
          <w:rFonts w:ascii="Arial" w:hAnsi="Arial" w:cs="Verdana"/>
          <w:lang w:val="de-DE"/>
        </w:rPr>
        <w:t>Astersteinst</w:t>
      </w:r>
      <w:r>
        <w:rPr>
          <w:rFonts w:ascii="Arial" w:hAnsi="Arial" w:cs="Verdana"/>
          <w:lang w:val="de-DE"/>
        </w:rPr>
        <w:t>,</w:t>
      </w:r>
      <w:r w:rsidRPr="00C05103">
        <w:rPr>
          <w:rFonts w:ascii="Arial" w:hAnsi="Arial" w:cs="Verdana"/>
          <w:lang w:val="de-DE"/>
        </w:rPr>
        <w:t xml:space="preserve"> Land Rheinland-Pfalz | 2001-2002 Project </w:t>
      </w:r>
      <w:proofErr w:type="spellStart"/>
      <w:r w:rsidRPr="00C05103">
        <w:rPr>
          <w:rFonts w:ascii="Arial" w:hAnsi="Arial" w:cs="Verdana"/>
          <w:lang w:val="de-DE"/>
        </w:rPr>
        <w:t>scholarship</w:t>
      </w:r>
      <w:proofErr w:type="spellEnd"/>
      <w:r w:rsidRPr="00C05103">
        <w:rPr>
          <w:rFonts w:ascii="Arial" w:hAnsi="Arial" w:cs="Verdana"/>
          <w:lang w:val="de-DE"/>
        </w:rPr>
        <w:t xml:space="preserve"> Korrespondenz im Raum, Bayerisches Kulturministerium |</w:t>
      </w:r>
      <w:r>
        <w:rPr>
          <w:rFonts w:ascii="Arial" w:hAnsi="Arial" w:cs="Arial"/>
          <w:lang w:val="de-DE"/>
        </w:rPr>
        <w:t xml:space="preserve"> </w:t>
      </w:r>
      <w:r w:rsidRPr="00C05103">
        <w:rPr>
          <w:rFonts w:ascii="Arial" w:hAnsi="Arial" w:cs="Verdana"/>
          <w:lang w:val="de-DE"/>
        </w:rPr>
        <w:t xml:space="preserve">2002 </w:t>
      </w:r>
      <w:proofErr w:type="spellStart"/>
      <w:r w:rsidRPr="00C05103">
        <w:rPr>
          <w:rFonts w:ascii="Arial" w:hAnsi="Arial" w:cs="Verdana"/>
          <w:lang w:val="de-DE"/>
        </w:rPr>
        <w:t>Zonta</w:t>
      </w:r>
      <w:proofErr w:type="spellEnd"/>
      <w:r w:rsidRPr="00C05103">
        <w:rPr>
          <w:rFonts w:ascii="Arial" w:hAnsi="Arial" w:cs="Verdana"/>
          <w:lang w:val="de-DE"/>
        </w:rPr>
        <w:t xml:space="preserve"> Art Award, Mainz | 2004 </w:t>
      </w:r>
      <w:proofErr w:type="spellStart"/>
      <w:r w:rsidRPr="00C05103">
        <w:rPr>
          <w:rFonts w:ascii="Arial" w:hAnsi="Arial" w:cs="Verdana"/>
          <w:lang w:val="de-DE"/>
        </w:rPr>
        <w:t>Vordemberge</w:t>
      </w:r>
      <w:proofErr w:type="spellEnd"/>
      <w:r w:rsidRPr="00C05103">
        <w:rPr>
          <w:rFonts w:ascii="Arial" w:hAnsi="Arial" w:cs="Verdana"/>
          <w:lang w:val="de-DE"/>
        </w:rPr>
        <w:t xml:space="preserve"> Gildewart Award | 2005 Emy Roeder Award |2006 Phönix Art Award | </w:t>
      </w:r>
      <w:r w:rsidRPr="00C05103">
        <w:rPr>
          <w:rFonts w:ascii="Arial" w:hAnsi="Arial" w:cs="Arial"/>
          <w:lang w:val="de-DE"/>
        </w:rPr>
        <w:t xml:space="preserve">2007 - 2008 </w:t>
      </w:r>
      <w:proofErr w:type="spellStart"/>
      <w:r w:rsidRPr="00C05103">
        <w:rPr>
          <w:rFonts w:ascii="Arial" w:hAnsi="Arial" w:cs="Arial"/>
          <w:lang w:val="de-DE"/>
        </w:rPr>
        <w:t>visiting</w:t>
      </w:r>
      <w:proofErr w:type="spellEnd"/>
      <w:r w:rsidRPr="00C05103">
        <w:rPr>
          <w:rFonts w:ascii="Arial" w:hAnsi="Arial" w:cs="Arial"/>
          <w:lang w:val="de-DE"/>
        </w:rPr>
        <w:t xml:space="preserve"> </w:t>
      </w:r>
      <w:proofErr w:type="spellStart"/>
      <w:r w:rsidRPr="00C05103">
        <w:rPr>
          <w:rFonts w:ascii="Arial" w:hAnsi="Arial" w:cs="Arial"/>
          <w:lang w:val="de-DE"/>
        </w:rPr>
        <w:t>professor</w:t>
      </w:r>
      <w:proofErr w:type="spellEnd"/>
      <w:r w:rsidRPr="00C05103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presso</w:t>
      </w:r>
      <w:proofErr w:type="spellEnd"/>
      <w:r w:rsidRPr="00C05103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l’Università</w:t>
      </w:r>
      <w:proofErr w:type="spellEnd"/>
      <w:r>
        <w:rPr>
          <w:rFonts w:ascii="Arial" w:hAnsi="Arial" w:cs="Arial"/>
          <w:lang w:val="de-DE"/>
        </w:rPr>
        <w:t xml:space="preserve"> di</w:t>
      </w:r>
      <w:r w:rsidRPr="00C05103">
        <w:rPr>
          <w:rFonts w:ascii="Arial" w:hAnsi="Arial" w:cs="Arial"/>
          <w:lang w:val="de-DE"/>
        </w:rPr>
        <w:t xml:space="preserve"> </w:t>
      </w:r>
      <w:proofErr w:type="spellStart"/>
      <w:r w:rsidRPr="00C05103">
        <w:rPr>
          <w:rFonts w:ascii="Arial" w:hAnsi="Arial" w:cs="Arial"/>
          <w:lang w:val="de-DE"/>
        </w:rPr>
        <w:t>Giessen</w:t>
      </w:r>
      <w:proofErr w:type="spellEnd"/>
      <w:r w:rsidRPr="00C05103">
        <w:rPr>
          <w:rFonts w:ascii="Arial" w:hAnsi="Arial" w:cs="Arial"/>
          <w:lang w:val="de-DE"/>
        </w:rPr>
        <w:t xml:space="preserve"> und Dortmund |</w:t>
      </w:r>
      <w:r>
        <w:rPr>
          <w:rFonts w:ascii="Arial" w:hAnsi="Arial" w:cs="Arial"/>
          <w:lang w:val="de-DE"/>
        </w:rPr>
        <w:t xml:space="preserve"> </w:t>
      </w:r>
      <w:r w:rsidRPr="00C05103">
        <w:rPr>
          <w:rFonts w:ascii="Arial" w:hAnsi="Arial" w:cs="Arial"/>
          <w:lang w:val="de-DE"/>
        </w:rPr>
        <w:t xml:space="preserve">2010 Public </w:t>
      </w:r>
      <w:proofErr w:type="spellStart"/>
      <w:r w:rsidRPr="00C05103">
        <w:rPr>
          <w:rFonts w:ascii="Arial" w:hAnsi="Arial" w:cs="Arial"/>
          <w:lang w:val="de-DE"/>
        </w:rPr>
        <w:t>choice</w:t>
      </w:r>
      <w:proofErr w:type="spellEnd"/>
      <w:r w:rsidRPr="00C05103">
        <w:rPr>
          <w:rFonts w:ascii="Arial" w:hAnsi="Arial" w:cs="Arial"/>
          <w:lang w:val="de-DE"/>
        </w:rPr>
        <w:t xml:space="preserve"> Award, Wilhelm-Hack-Museum, Ludwigshafen | 2021 Paper Art Award 2021, Haus des Papiers Berlin</w:t>
      </w:r>
      <w:r>
        <w:rPr>
          <w:rFonts w:ascii="Arial" w:hAnsi="Arial" w:cs="Arial"/>
          <w:lang w:val="de-DE"/>
        </w:rPr>
        <w:t xml:space="preserve"> |</w:t>
      </w:r>
    </w:p>
    <w:p w14:paraId="13413BB5" w14:textId="77777777" w:rsidR="00E567BD" w:rsidRPr="00B63E0F" w:rsidRDefault="00E567BD" w:rsidP="00E567BD">
      <w:pPr>
        <w:rPr>
          <w:rFonts w:ascii="Arial" w:hAnsi="Arial" w:cs="Arial"/>
          <w:b/>
          <w:color w:val="000000" w:themeColor="text1"/>
          <w:lang w:val="de-DE"/>
        </w:rPr>
      </w:pPr>
    </w:p>
    <w:p w14:paraId="489C4F7E" w14:textId="77777777" w:rsidR="00E567BD" w:rsidRPr="008C68B7" w:rsidRDefault="00E567BD" w:rsidP="00E567BD">
      <w:pPr>
        <w:spacing w:line="360" w:lineRule="auto"/>
        <w:rPr>
          <w:rFonts w:ascii="Arial" w:hAnsi="Arial" w:cs="Arial"/>
          <w:bCs/>
          <w:color w:val="767171" w:themeColor="background2" w:themeShade="80"/>
        </w:rPr>
      </w:pPr>
      <w:proofErr w:type="gramStart"/>
      <w:r>
        <w:rPr>
          <w:rFonts w:ascii="Arial" w:hAnsi="Arial" w:cs="Arial"/>
          <w:b/>
          <w:color w:val="000000" w:themeColor="text1"/>
        </w:rPr>
        <w:t>ESPOSIZIONI</w:t>
      </w:r>
      <w:r w:rsidRPr="008C68B7">
        <w:rPr>
          <w:rFonts w:ascii="Arial" w:hAnsi="Arial" w:cs="Arial"/>
          <w:b/>
          <w:color w:val="767171" w:themeColor="background2" w:themeShade="80"/>
        </w:rPr>
        <w:t xml:space="preserve">  </w:t>
      </w:r>
      <w:proofErr w:type="spellStart"/>
      <w:r w:rsidRPr="008C68B7">
        <w:rPr>
          <w:rFonts w:ascii="Arial" w:hAnsi="Arial" w:cs="Arial"/>
          <w:b/>
          <w:color w:val="767171" w:themeColor="background2" w:themeShade="80"/>
        </w:rPr>
        <w:t>Mus</w:t>
      </w:r>
      <w:r>
        <w:rPr>
          <w:rFonts w:ascii="Arial" w:hAnsi="Arial" w:cs="Arial"/>
          <w:b/>
          <w:color w:val="767171" w:themeColor="background2" w:themeShade="80"/>
        </w:rPr>
        <w:t>ei</w:t>
      </w:r>
      <w:proofErr w:type="spellEnd"/>
      <w:proofErr w:type="gramEnd"/>
      <w:r>
        <w:rPr>
          <w:rFonts w:ascii="Arial" w:hAnsi="Arial" w:cs="Arial"/>
          <w:b/>
          <w:color w:val="767171" w:themeColor="background2" w:themeShade="80"/>
        </w:rPr>
        <w:t xml:space="preserve"> / </w:t>
      </w:r>
      <w:proofErr w:type="spellStart"/>
      <w:r>
        <w:rPr>
          <w:rFonts w:ascii="Arial" w:hAnsi="Arial" w:cs="Arial"/>
          <w:b/>
          <w:color w:val="767171" w:themeColor="background2" w:themeShade="80"/>
        </w:rPr>
        <w:t>Istituzioni</w:t>
      </w:r>
      <w:proofErr w:type="spellEnd"/>
    </w:p>
    <w:p w14:paraId="2FA26C37" w14:textId="5023CC8A" w:rsidR="00E567BD" w:rsidRPr="00EF7638" w:rsidRDefault="00E567BD" w:rsidP="00E567BD">
      <w:pPr>
        <w:spacing w:before="75" w:line="360" w:lineRule="auto"/>
        <w:outlineLvl w:val="3"/>
        <w:rPr>
          <w:rFonts w:ascii="Arial" w:eastAsia="Times New Roman" w:hAnsi="Arial" w:cs="Arial"/>
          <w:b/>
          <w:bCs/>
          <w:color w:val="000000" w:themeColor="text1"/>
          <w:spacing w:val="29"/>
        </w:rPr>
      </w:pPr>
      <w:r w:rsidRPr="007C002D">
        <w:rPr>
          <w:rFonts w:ascii="Arial" w:eastAsia="Times New Roman" w:hAnsi="Arial" w:cs="Arial"/>
          <w:b/>
          <w:bCs/>
          <w:color w:val="595959" w:themeColor="text1" w:themeTint="A6"/>
          <w:spacing w:val="29"/>
        </w:rPr>
        <w:t>2021</w:t>
      </w:r>
      <w:r>
        <w:rPr>
          <w:rFonts w:ascii="Arial" w:eastAsia="Times New Roman" w:hAnsi="Arial" w:cs="Arial"/>
          <w:b/>
          <w:bCs/>
          <w:color w:val="000000" w:themeColor="text1"/>
          <w:spacing w:val="29"/>
        </w:rPr>
        <w:t xml:space="preserve">- </w:t>
      </w:r>
      <w:proofErr w:type="spellStart"/>
      <w:r w:rsidRPr="00861C69">
        <w:rPr>
          <w:rFonts w:ascii="Arial" w:hAnsi="Arial" w:cs="Arial"/>
          <w:color w:val="000000" w:themeColor="text1"/>
        </w:rPr>
        <w:t>Jeonbuk</w:t>
      </w:r>
      <w:proofErr w:type="spellEnd"/>
      <w:r w:rsidRPr="00861C69">
        <w:rPr>
          <w:rFonts w:ascii="Arial" w:hAnsi="Arial" w:cs="Arial"/>
          <w:color w:val="000000" w:themeColor="text1"/>
        </w:rPr>
        <w:t xml:space="preserve"> Art Museum, Süd-Korea </w:t>
      </w:r>
      <w:r w:rsidRPr="00B266DF">
        <w:rPr>
          <w:rFonts w:ascii="Arial" w:hAnsi="Arial" w:cs="Arial"/>
          <w:b/>
          <w:bCs/>
          <w:color w:val="000000" w:themeColor="text1"/>
        </w:rPr>
        <w:t>|</w:t>
      </w:r>
      <w:r w:rsidRPr="00B266DF">
        <w:rPr>
          <w:rFonts w:ascii="Arial" w:eastAsia="Times New Roman" w:hAnsi="Arial" w:cs="Arial"/>
          <w:b/>
          <w:bCs/>
          <w:color w:val="000000" w:themeColor="text1"/>
          <w:spacing w:val="29"/>
        </w:rPr>
        <w:t xml:space="preserve"> </w:t>
      </w:r>
      <w:r w:rsidRPr="00963730">
        <w:rPr>
          <w:rFonts w:ascii="Arial" w:eastAsia="Times New Roman" w:hAnsi="Arial" w:cs="Arial"/>
          <w:i/>
          <w:iCs/>
          <w:color w:val="000000" w:themeColor="text1"/>
          <w:spacing w:val="29"/>
        </w:rPr>
        <w:t>One if by Land</w:t>
      </w:r>
      <w:r w:rsidRPr="00861C69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proofErr w:type="spellStart"/>
      <w:r w:rsidRPr="00963730">
        <w:rPr>
          <w:rFonts w:ascii="Arial" w:eastAsia="Times New Roman" w:hAnsi="Arial" w:cs="Arial"/>
          <w:color w:val="000000" w:themeColor="text1"/>
          <w:spacing w:val="17"/>
        </w:rPr>
        <w:t>Powerlong</w:t>
      </w:r>
      <w:proofErr w:type="spellEnd"/>
      <w:r w:rsidRPr="00963730">
        <w:rPr>
          <w:rFonts w:ascii="Arial" w:eastAsia="Times New Roman" w:hAnsi="Arial" w:cs="Arial"/>
          <w:color w:val="000000" w:themeColor="text1"/>
          <w:spacing w:val="17"/>
        </w:rPr>
        <w:t xml:space="preserve"> Museum Shanghai (CHN)</w:t>
      </w:r>
      <w:r w:rsidRPr="00861C69">
        <w:rPr>
          <w:rFonts w:ascii="Arial" w:eastAsia="Times New Roman" w:hAnsi="Arial" w:cs="Arial"/>
          <w:color w:val="000000" w:themeColor="text1"/>
          <w:spacing w:val="17"/>
        </w:rPr>
        <w:t xml:space="preserve"> </w:t>
      </w:r>
      <w:r w:rsidRPr="00B266DF">
        <w:rPr>
          <w:rFonts w:ascii="Arial" w:eastAsia="Times New Roman" w:hAnsi="Arial" w:cs="Arial"/>
          <w:b/>
          <w:bCs/>
          <w:color w:val="000000" w:themeColor="text1"/>
          <w:spacing w:val="17"/>
        </w:rPr>
        <w:t>|</w:t>
      </w:r>
      <w:r>
        <w:rPr>
          <w:rFonts w:ascii="Arial" w:eastAsia="Times New Roman" w:hAnsi="Arial" w:cs="Arial"/>
          <w:b/>
          <w:bCs/>
          <w:color w:val="000000" w:themeColor="text1"/>
          <w:spacing w:val="29"/>
        </w:rPr>
        <w:t xml:space="preserve"> </w:t>
      </w:r>
      <w:r w:rsidRPr="007C002D">
        <w:rPr>
          <w:rFonts w:ascii="Arial" w:eastAsia="Times New Roman" w:hAnsi="Arial" w:cs="Arial"/>
          <w:b/>
          <w:bCs/>
          <w:color w:val="595959" w:themeColor="text1" w:themeTint="A6"/>
          <w:spacing w:val="29"/>
        </w:rPr>
        <w:t>2020</w:t>
      </w:r>
      <w:r w:rsidRPr="00207EF2">
        <w:rPr>
          <w:rFonts w:ascii="Arial" w:eastAsia="Times New Roman" w:hAnsi="Arial" w:cs="Arial"/>
          <w:color w:val="131313"/>
          <w:spacing w:val="29"/>
        </w:rPr>
        <w:t>-</w:t>
      </w:r>
      <w:r>
        <w:rPr>
          <w:rFonts w:ascii="Arial" w:eastAsia="Times New Roman" w:hAnsi="Arial" w:cs="Arial"/>
          <w:color w:val="131313"/>
          <w:spacing w:val="29"/>
        </w:rPr>
        <w:t xml:space="preserve"> </w:t>
      </w:r>
      <w:r w:rsidRPr="00EF7638">
        <w:rPr>
          <w:rFonts w:ascii="Arial" w:eastAsia="Times New Roman" w:hAnsi="Arial" w:cs="Arial"/>
          <w:i/>
          <w:iCs/>
          <w:color w:val="000000" w:themeColor="text1"/>
          <w:spacing w:val="29"/>
        </w:rPr>
        <w:t>Paper Routes</w:t>
      </w:r>
      <w:r w:rsidRPr="00B266DF">
        <w:rPr>
          <w:rFonts w:ascii="Arial" w:eastAsia="Times New Roman" w:hAnsi="Arial" w:cs="Arial"/>
          <w:color w:val="000000" w:themeColor="text1"/>
          <w:spacing w:val="29"/>
        </w:rPr>
        <w:t>,</w:t>
      </w:r>
      <w:r w:rsidRPr="00EF7638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EF7638">
        <w:rPr>
          <w:rFonts w:ascii="Arial" w:eastAsia="Times New Roman" w:hAnsi="Arial" w:cs="Arial"/>
          <w:i/>
          <w:iCs/>
          <w:color w:val="000000" w:themeColor="text1"/>
          <w:spacing w:val="29"/>
        </w:rPr>
        <w:t>Women to Watch</w:t>
      </w:r>
      <w:r w:rsidRPr="00EF7638">
        <w:rPr>
          <w:rFonts w:ascii="Arial" w:eastAsia="Times New Roman" w:hAnsi="Arial" w:cs="Arial"/>
          <w:color w:val="000000" w:themeColor="text1"/>
          <w:spacing w:val="29"/>
        </w:rPr>
        <w:t xml:space="preserve"> 2020</w:t>
      </w:r>
      <w:r w:rsidR="00F01B4B">
        <w:rPr>
          <w:rFonts w:ascii="Arial" w:eastAsia="Times New Roman" w:hAnsi="Arial" w:cs="Arial"/>
          <w:color w:val="000000" w:themeColor="text1"/>
          <w:spacing w:val="29"/>
        </w:rPr>
        <w:t>NMWA</w:t>
      </w:r>
    </w:p>
    <w:p w14:paraId="77E34C66" w14:textId="18179F56" w:rsidR="00F01B4B" w:rsidRDefault="00E567BD" w:rsidP="00E567BD">
      <w:pPr>
        <w:spacing w:line="360" w:lineRule="auto"/>
        <w:rPr>
          <w:rFonts w:ascii="Arial" w:hAnsi="Arial" w:cs="Arial"/>
          <w:i/>
          <w:iCs/>
          <w:color w:val="000000" w:themeColor="text1"/>
          <w:spacing w:val="29"/>
        </w:rPr>
      </w:pPr>
      <w:r w:rsidRPr="00E567BD">
        <w:rPr>
          <w:rFonts w:ascii="Arial" w:eastAsia="Times New Roman" w:hAnsi="Arial" w:cs="Arial"/>
          <w:color w:val="000000" w:themeColor="text1"/>
          <w:spacing w:val="17"/>
        </w:rPr>
        <w:t>National Museum of Women in the Arts, Washington </w:t>
      </w:r>
      <w:r w:rsidRPr="00E567BD">
        <w:rPr>
          <w:rFonts w:ascii="Arial" w:eastAsia="Times New Roman" w:hAnsi="Arial" w:cs="Arial"/>
          <w:b/>
          <w:bCs/>
          <w:color w:val="000000" w:themeColor="text1"/>
          <w:spacing w:val="17"/>
        </w:rPr>
        <w:t xml:space="preserve">| </w:t>
      </w:r>
      <w:proofErr w:type="spellStart"/>
      <w:r w:rsidRPr="00E567BD">
        <w:rPr>
          <w:rFonts w:ascii="Arial" w:hAnsi="Arial" w:cs="Arial"/>
          <w:i/>
          <w:iCs/>
          <w:color w:val="000000" w:themeColor="text1"/>
          <w:spacing w:val="29"/>
        </w:rPr>
        <w:t>Geheimnis</w:t>
      </w:r>
      <w:proofErr w:type="spellEnd"/>
      <w:r w:rsidR="00F01B4B">
        <w:rPr>
          <w:rFonts w:ascii="Arial" w:hAnsi="Arial" w:cs="Arial"/>
          <w:i/>
          <w:iCs/>
          <w:color w:val="000000" w:themeColor="text1"/>
          <w:spacing w:val="29"/>
        </w:rPr>
        <w:t xml:space="preserve"> Papier</w:t>
      </w:r>
    </w:p>
    <w:p w14:paraId="1932FB67" w14:textId="6F06058B" w:rsidR="00F01B4B" w:rsidRPr="00F01B4B" w:rsidRDefault="00E567BD" w:rsidP="00E567BD">
      <w:pPr>
        <w:spacing w:line="360" w:lineRule="auto"/>
        <w:rPr>
          <w:rFonts w:ascii="Arial" w:hAnsi="Arial" w:cs="Arial"/>
          <w:i/>
          <w:iCs/>
          <w:color w:val="000000" w:themeColor="text1"/>
          <w:spacing w:val="29"/>
          <w:lang w:val="it-IT"/>
        </w:rPr>
      </w:pPr>
      <w:r w:rsidRPr="00E567BD">
        <w:rPr>
          <w:rFonts w:ascii="Arial" w:hAnsi="Arial" w:cs="Arial"/>
          <w:color w:val="000000" w:themeColor="text1"/>
          <w:spacing w:val="17"/>
        </w:rPr>
        <w:t xml:space="preserve">Museum Schloss </w:t>
      </w:r>
      <w:proofErr w:type="spellStart"/>
      <w:r w:rsidRPr="00E567BD">
        <w:rPr>
          <w:rFonts w:ascii="Arial" w:hAnsi="Arial" w:cs="Arial"/>
          <w:color w:val="000000" w:themeColor="text1"/>
          <w:spacing w:val="17"/>
        </w:rPr>
        <w:t>Burgau</w:t>
      </w:r>
      <w:proofErr w:type="spellEnd"/>
      <w:r w:rsidRPr="00E567BD">
        <w:rPr>
          <w:rFonts w:ascii="Arial" w:hAnsi="Arial" w:cs="Arial"/>
          <w:color w:val="000000" w:themeColor="text1"/>
          <w:spacing w:val="17"/>
        </w:rPr>
        <w:t xml:space="preserve"> </w:t>
      </w:r>
      <w:proofErr w:type="spellStart"/>
      <w:r w:rsidRPr="00E567BD">
        <w:rPr>
          <w:rFonts w:ascii="Arial" w:hAnsi="Arial" w:cs="Arial"/>
          <w:color w:val="000000" w:themeColor="text1"/>
          <w:spacing w:val="17"/>
        </w:rPr>
        <w:t>Düren</w:t>
      </w:r>
      <w:proofErr w:type="spellEnd"/>
      <w:r w:rsidRPr="00E567BD">
        <w:rPr>
          <w:rFonts w:ascii="Arial" w:hAnsi="Arial" w:cs="Arial"/>
          <w:color w:val="000000" w:themeColor="text1"/>
          <w:spacing w:val="17"/>
        </w:rPr>
        <w:t xml:space="preserve"> (DE) </w:t>
      </w:r>
      <w:r w:rsidRPr="00E567BD">
        <w:rPr>
          <w:rFonts w:ascii="Arial" w:hAnsi="Arial" w:cs="Arial"/>
          <w:b/>
          <w:bCs/>
          <w:color w:val="000000" w:themeColor="text1"/>
          <w:spacing w:val="17"/>
        </w:rPr>
        <w:t>|</w:t>
      </w:r>
      <w:r w:rsidRPr="00E567BD">
        <w:rPr>
          <w:rFonts w:ascii="Arial" w:hAnsi="Arial" w:cs="Arial"/>
          <w:color w:val="000000" w:themeColor="text1"/>
          <w:spacing w:val="17"/>
        </w:rPr>
        <w:t xml:space="preserve"> </w:t>
      </w:r>
      <w:proofErr w:type="spellStart"/>
      <w:r w:rsidRPr="00E567BD">
        <w:rPr>
          <w:rFonts w:ascii="Arial" w:hAnsi="Arial" w:cs="Arial"/>
          <w:i/>
          <w:iCs/>
          <w:color w:val="000000" w:themeColor="text1"/>
          <w:spacing w:val="29"/>
        </w:rPr>
        <w:t>Künstlerinnen</w:t>
      </w:r>
      <w:proofErr w:type="spellEnd"/>
      <w:r w:rsidRPr="00E567BD">
        <w:rPr>
          <w:rFonts w:ascii="Arial" w:hAnsi="Arial" w:cs="Arial"/>
          <w:i/>
          <w:iCs/>
          <w:color w:val="000000" w:themeColor="text1"/>
          <w:spacing w:val="29"/>
        </w:rPr>
        <w:t xml:space="preserve"> in der </w:t>
      </w:r>
      <w:proofErr w:type="spellStart"/>
      <w:r w:rsidRPr="00E567BD">
        <w:rPr>
          <w:rFonts w:ascii="Arial" w:hAnsi="Arial" w:cs="Arial"/>
          <w:i/>
          <w:iCs/>
          <w:color w:val="000000" w:themeColor="text1"/>
          <w:spacing w:val="29"/>
        </w:rPr>
        <w:t>Bochumer</w:t>
      </w:r>
      <w:proofErr w:type="spellEnd"/>
      <w:r w:rsidRPr="00E567BD">
        <w:rPr>
          <w:rFonts w:ascii="Arial" w:hAnsi="Arial" w:cs="Arial"/>
          <w:i/>
          <w:iCs/>
          <w:color w:val="000000" w:themeColor="text1"/>
          <w:spacing w:val="29"/>
        </w:rPr>
        <w:t xml:space="preserve"> </w:t>
      </w:r>
      <w:proofErr w:type="spellStart"/>
      <w:r w:rsidRPr="00E567BD">
        <w:rPr>
          <w:rFonts w:ascii="Arial" w:hAnsi="Arial" w:cs="Arial"/>
          <w:i/>
          <w:iCs/>
          <w:color w:val="000000" w:themeColor="text1"/>
          <w:spacing w:val="29"/>
        </w:rPr>
        <w:t>Kunstsammlung</w:t>
      </w:r>
      <w:proofErr w:type="spellEnd"/>
      <w:r w:rsidRPr="00E567BD">
        <w:rPr>
          <w:rFonts w:ascii="Arial" w:hAnsi="Arial" w:cs="Arial"/>
          <w:color w:val="000000" w:themeColor="text1"/>
          <w:spacing w:val="29"/>
        </w:rPr>
        <w:t xml:space="preserve"> </w:t>
      </w:r>
      <w:proofErr w:type="spellStart"/>
      <w:r w:rsidRPr="00E567BD">
        <w:rPr>
          <w:rFonts w:ascii="Arial" w:hAnsi="Arial" w:cs="Arial"/>
          <w:color w:val="000000" w:themeColor="text1"/>
          <w:spacing w:val="17"/>
        </w:rPr>
        <w:t>Kunstmuseum</w:t>
      </w:r>
      <w:proofErr w:type="spellEnd"/>
      <w:r w:rsidRPr="00E567BD">
        <w:rPr>
          <w:rFonts w:ascii="Arial" w:hAnsi="Arial" w:cs="Arial"/>
          <w:color w:val="000000" w:themeColor="text1"/>
          <w:spacing w:val="17"/>
        </w:rPr>
        <w:t xml:space="preserve"> Bochum (DE)</w:t>
      </w:r>
      <w:r w:rsidRPr="00E567BD">
        <w:rPr>
          <w:rFonts w:ascii="Arial" w:hAnsi="Arial" w:cs="Arial"/>
          <w:color w:val="000000" w:themeColor="text1"/>
          <w:spacing w:val="17"/>
        </w:rPr>
        <w:t xml:space="preserve"> |</w:t>
      </w:r>
      <w:r w:rsidRPr="00E567BD">
        <w:rPr>
          <w:rFonts w:ascii="Arial" w:hAnsi="Arial" w:cs="Arial"/>
          <w:color w:val="000000" w:themeColor="text1"/>
          <w:spacing w:val="17"/>
        </w:rPr>
        <w:t xml:space="preserve"> </w:t>
      </w:r>
      <w:r w:rsidRPr="00E567BD">
        <w:rPr>
          <w:rFonts w:ascii="Arial" w:hAnsi="Arial" w:cs="Arial"/>
          <w:b/>
          <w:bCs/>
          <w:color w:val="595959" w:themeColor="text1" w:themeTint="A6"/>
          <w:spacing w:val="29"/>
        </w:rPr>
        <w:t>2019</w:t>
      </w:r>
      <w:r w:rsidRPr="00E567BD">
        <w:rPr>
          <w:rFonts w:ascii="Arial" w:hAnsi="Arial" w:cs="Arial"/>
          <w:color w:val="131313"/>
          <w:spacing w:val="29"/>
        </w:rPr>
        <w:t xml:space="preserve">- </w:t>
      </w:r>
      <w:r w:rsidRPr="00E567BD">
        <w:rPr>
          <w:rFonts w:ascii="Arial" w:hAnsi="Arial" w:cs="Arial"/>
          <w:color w:val="000000" w:themeColor="text1"/>
          <w:spacing w:val="29"/>
        </w:rPr>
        <w:t xml:space="preserve">Cheongju Craft Biennale 2019 </w:t>
      </w:r>
      <w:r w:rsidRPr="00E567BD">
        <w:rPr>
          <w:rFonts w:ascii="Arial" w:hAnsi="Arial" w:cs="Arial"/>
          <w:color w:val="000000" w:themeColor="text1"/>
          <w:spacing w:val="17"/>
        </w:rPr>
        <w:t xml:space="preserve">South Korea (KOR) </w:t>
      </w:r>
      <w:r w:rsidRPr="00E567BD">
        <w:rPr>
          <w:rFonts w:ascii="Arial" w:hAnsi="Arial" w:cs="Arial"/>
          <w:b/>
          <w:bCs/>
          <w:color w:val="000000" w:themeColor="text1"/>
          <w:spacing w:val="17"/>
        </w:rPr>
        <w:t>|</w:t>
      </w:r>
      <w:r w:rsidRPr="00E567BD">
        <w:rPr>
          <w:rFonts w:ascii="Arial" w:hAnsi="Arial" w:cs="Arial"/>
          <w:color w:val="000000" w:themeColor="text1"/>
          <w:spacing w:val="17"/>
        </w:rPr>
        <w:t xml:space="preserve"> </w:t>
      </w:r>
      <w:r w:rsidRPr="00574636">
        <w:rPr>
          <w:rFonts w:ascii="Arial" w:hAnsi="Arial" w:cs="Arial"/>
          <w:i/>
          <w:iCs/>
          <w:color w:val="000000" w:themeColor="text1"/>
          <w:spacing w:val="29"/>
        </w:rPr>
        <w:t>Prospect</w:t>
      </w:r>
      <w:r w:rsidRPr="00574636">
        <w:rPr>
          <w:rFonts w:ascii="Arial" w:hAnsi="Arial" w:cs="Arial"/>
          <w:color w:val="000000" w:themeColor="text1"/>
          <w:spacing w:val="29"/>
        </w:rPr>
        <w:t xml:space="preserve"> </w:t>
      </w:r>
      <w:r w:rsidRPr="00574636">
        <w:rPr>
          <w:rFonts w:ascii="Arial" w:hAnsi="Arial" w:cs="Arial"/>
          <w:color w:val="000000" w:themeColor="text1"/>
          <w:spacing w:val="17"/>
        </w:rPr>
        <w:t xml:space="preserve">Sharjah Art Museum, Sharjah (U.A.E.) </w:t>
      </w:r>
      <w:r w:rsidRPr="00F01B4B">
        <w:rPr>
          <w:rFonts w:ascii="Arial" w:hAnsi="Arial" w:cs="Arial"/>
          <w:b/>
          <w:bCs/>
          <w:caps/>
          <w:color w:val="595959" w:themeColor="text1" w:themeTint="A6"/>
          <w:spacing w:val="17"/>
          <w:lang w:val="it-IT"/>
        </w:rPr>
        <w:t>2018</w:t>
      </w:r>
      <w:r w:rsidRPr="00F01B4B">
        <w:rPr>
          <w:rFonts w:ascii="Arial" w:hAnsi="Arial" w:cs="Arial"/>
          <w:caps/>
          <w:color w:val="000000" w:themeColor="text1"/>
          <w:spacing w:val="17"/>
          <w:lang w:val="it-IT"/>
        </w:rPr>
        <w:t xml:space="preserve"> - </w:t>
      </w:r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 xml:space="preserve">Carte </w:t>
      </w:r>
      <w:proofErr w:type="spellStart"/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>blanche</w:t>
      </w:r>
      <w:proofErr w:type="spellEnd"/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 xml:space="preserve"> </w:t>
      </w:r>
      <w:r w:rsidRPr="00F01B4B">
        <w:rPr>
          <w:rFonts w:ascii="Arial" w:hAnsi="Arial" w:cs="Arial"/>
          <w:color w:val="000000" w:themeColor="text1"/>
          <w:spacing w:val="17"/>
          <w:lang w:val="it-IT"/>
        </w:rPr>
        <w:t xml:space="preserve">Les3Cha centre d'art </w:t>
      </w:r>
      <w:proofErr w:type="spellStart"/>
      <w:r w:rsidRPr="00F01B4B">
        <w:rPr>
          <w:rFonts w:ascii="Arial" w:hAnsi="Arial" w:cs="Arial"/>
          <w:color w:val="000000" w:themeColor="text1"/>
          <w:spacing w:val="17"/>
          <w:lang w:val="it-IT"/>
        </w:rPr>
        <w:t>Châteaugiron</w:t>
      </w:r>
      <w:proofErr w:type="spellEnd"/>
      <w:r w:rsidRPr="00F01B4B">
        <w:rPr>
          <w:rFonts w:ascii="Arial" w:hAnsi="Arial" w:cs="Arial"/>
          <w:color w:val="000000" w:themeColor="text1"/>
          <w:spacing w:val="17"/>
          <w:lang w:val="it-IT"/>
        </w:rPr>
        <w:t xml:space="preserve"> (</w:t>
      </w:r>
      <w:proofErr w:type="spellStart"/>
      <w:r w:rsidRPr="00F01B4B">
        <w:rPr>
          <w:rFonts w:ascii="Arial" w:hAnsi="Arial" w:cs="Arial"/>
          <w:color w:val="000000" w:themeColor="text1"/>
          <w:spacing w:val="17"/>
          <w:lang w:val="it-IT"/>
        </w:rPr>
        <w:t>Fr</w:t>
      </w:r>
      <w:proofErr w:type="spellEnd"/>
      <w:r w:rsidRPr="00F01B4B">
        <w:rPr>
          <w:rFonts w:ascii="Arial" w:hAnsi="Arial" w:cs="Arial"/>
          <w:color w:val="000000" w:themeColor="text1"/>
          <w:spacing w:val="17"/>
          <w:lang w:val="it-IT"/>
        </w:rPr>
        <w:t xml:space="preserve">) | </w:t>
      </w:r>
      <w:r w:rsidRPr="00F01B4B">
        <w:rPr>
          <w:rFonts w:ascii="Arial" w:hAnsi="Arial" w:cs="Arial"/>
          <w:b/>
          <w:bCs/>
          <w:caps/>
          <w:color w:val="595959" w:themeColor="text1" w:themeTint="A6"/>
          <w:spacing w:val="17"/>
          <w:lang w:val="it-IT"/>
        </w:rPr>
        <w:t>2017</w:t>
      </w:r>
      <w:r w:rsidRPr="00F01B4B">
        <w:rPr>
          <w:rFonts w:ascii="Arial" w:hAnsi="Arial" w:cs="Arial"/>
          <w:b/>
          <w:bCs/>
          <w:caps/>
          <w:color w:val="000000" w:themeColor="text1"/>
          <w:spacing w:val="17"/>
          <w:lang w:val="it-IT"/>
        </w:rPr>
        <w:t xml:space="preserve"> </w:t>
      </w:r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 xml:space="preserve">CODA </w:t>
      </w:r>
      <w:proofErr w:type="spellStart"/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>Paper</w:t>
      </w:r>
      <w:proofErr w:type="spellEnd"/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 xml:space="preserve"> </w:t>
      </w:r>
      <w:proofErr w:type="spellStart"/>
      <w:proofErr w:type="gramStart"/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>Art,</w:t>
      </w:r>
      <w:r w:rsidRPr="00F01B4B">
        <w:rPr>
          <w:rFonts w:ascii="Arial" w:hAnsi="Arial" w:cs="Arial"/>
          <w:color w:val="000000" w:themeColor="text1"/>
          <w:spacing w:val="17"/>
          <w:lang w:val="it-IT"/>
        </w:rPr>
        <w:t>CODA</w:t>
      </w:r>
      <w:proofErr w:type="spellEnd"/>
      <w:proofErr w:type="gramEnd"/>
      <w:r w:rsidRPr="00F01B4B">
        <w:rPr>
          <w:rFonts w:ascii="Arial" w:hAnsi="Arial" w:cs="Arial"/>
          <w:color w:val="000000" w:themeColor="text1"/>
          <w:spacing w:val="17"/>
          <w:lang w:val="it-IT"/>
        </w:rPr>
        <w:t xml:space="preserve"> </w:t>
      </w:r>
      <w:proofErr w:type="spellStart"/>
      <w:r w:rsidRPr="00F01B4B">
        <w:rPr>
          <w:rFonts w:ascii="Arial" w:hAnsi="Arial" w:cs="Arial"/>
          <w:color w:val="000000" w:themeColor="text1"/>
          <w:spacing w:val="17"/>
          <w:lang w:val="it-IT"/>
        </w:rPr>
        <w:t>Museum</w:t>
      </w:r>
      <w:proofErr w:type="spellEnd"/>
      <w:r w:rsidRPr="00F01B4B">
        <w:rPr>
          <w:rFonts w:ascii="Arial" w:hAnsi="Arial" w:cs="Arial"/>
          <w:color w:val="000000" w:themeColor="text1"/>
          <w:spacing w:val="17"/>
          <w:lang w:val="it-IT"/>
        </w:rPr>
        <w:t xml:space="preserve"> Apeldoorn (NL) | </w:t>
      </w:r>
      <w:r w:rsidRPr="00F01B4B">
        <w:rPr>
          <w:rFonts w:ascii="Arial" w:hAnsi="Arial" w:cs="Arial"/>
          <w:b/>
          <w:bCs/>
          <w:caps/>
          <w:color w:val="595959" w:themeColor="text1" w:themeTint="A6"/>
          <w:spacing w:val="17"/>
          <w:lang w:val="it-IT"/>
        </w:rPr>
        <w:t>2016</w:t>
      </w:r>
      <w:r w:rsidRPr="00F01B4B">
        <w:rPr>
          <w:rFonts w:ascii="Arial" w:hAnsi="Arial" w:cs="Arial"/>
          <w:b/>
          <w:bCs/>
          <w:caps/>
          <w:color w:val="000000" w:themeColor="text1"/>
          <w:spacing w:val="17"/>
          <w:lang w:val="it-IT"/>
        </w:rPr>
        <w:t xml:space="preserve"> </w:t>
      </w:r>
      <w:r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>Terra</w:t>
      </w:r>
      <w:r w:rsidR="00F01B4B" w:rsidRP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 xml:space="preserve"> </w:t>
      </w:r>
      <w:r w:rsidR="00F01B4B">
        <w:rPr>
          <w:rFonts w:ascii="Arial" w:hAnsi="Arial" w:cs="Arial"/>
          <w:i/>
          <w:iCs/>
          <w:color w:val="000000" w:themeColor="text1"/>
          <w:spacing w:val="29"/>
          <w:lang w:val="it-IT"/>
        </w:rPr>
        <w:t>Incognita</w:t>
      </w:r>
    </w:p>
    <w:p w14:paraId="3EE54B59" w14:textId="505DD274" w:rsidR="00E567BD" w:rsidRPr="00E567BD" w:rsidRDefault="00E567BD" w:rsidP="00E567BD">
      <w:pPr>
        <w:spacing w:line="360" w:lineRule="auto"/>
        <w:rPr>
          <w:rFonts w:ascii="Arial" w:hAnsi="Arial" w:cs="Arial"/>
          <w:color w:val="000000" w:themeColor="text1"/>
          <w:spacing w:val="17"/>
        </w:rPr>
      </w:pPr>
      <w:r w:rsidRPr="00474A93">
        <w:rPr>
          <w:rFonts w:ascii="Arial" w:hAnsi="Arial" w:cs="Arial"/>
          <w:color w:val="000000" w:themeColor="text1"/>
          <w:spacing w:val="17"/>
        </w:rPr>
        <w:t xml:space="preserve"> St. Augustin Coburg // </w:t>
      </w:r>
      <w:proofErr w:type="spellStart"/>
      <w:r w:rsidRPr="00474A93">
        <w:rPr>
          <w:rFonts w:ascii="Arial" w:hAnsi="Arial" w:cs="Arial"/>
          <w:color w:val="000000" w:themeColor="text1"/>
          <w:spacing w:val="17"/>
        </w:rPr>
        <w:t>Kunstverein</w:t>
      </w:r>
      <w:proofErr w:type="spellEnd"/>
      <w:r w:rsidRPr="00474A93">
        <w:rPr>
          <w:rFonts w:ascii="Arial" w:hAnsi="Arial" w:cs="Arial"/>
          <w:color w:val="000000" w:themeColor="text1"/>
          <w:spacing w:val="17"/>
        </w:rPr>
        <w:t xml:space="preserve"> Coburg</w:t>
      </w:r>
      <w:r>
        <w:rPr>
          <w:rFonts w:ascii="Arial" w:hAnsi="Arial" w:cs="Arial"/>
          <w:color w:val="000000" w:themeColor="text1"/>
          <w:spacing w:val="17"/>
        </w:rPr>
        <w:t xml:space="preserve"> </w:t>
      </w:r>
      <w:r w:rsidRPr="00574636">
        <w:rPr>
          <w:rFonts w:ascii="Arial" w:hAnsi="Arial" w:cs="Arial"/>
          <w:color w:val="000000" w:themeColor="text1"/>
          <w:spacing w:val="17"/>
        </w:rPr>
        <w:t xml:space="preserve">| </w:t>
      </w:r>
      <w:r w:rsidRPr="00E567BD">
        <w:rPr>
          <w:rFonts w:ascii="Arial" w:hAnsi="Arial" w:cs="Arial"/>
          <w:b/>
          <w:bCs/>
          <w:caps/>
          <w:color w:val="595959" w:themeColor="text1" w:themeTint="A6"/>
          <w:spacing w:val="17"/>
        </w:rPr>
        <w:t>2015</w:t>
      </w:r>
      <w:r w:rsidRPr="00474A93">
        <w:rPr>
          <w:rFonts w:ascii="Arial" w:hAnsi="Arial" w:cs="Arial"/>
          <w:color w:val="000000" w:themeColor="text1"/>
          <w:spacing w:val="29"/>
        </w:rPr>
        <w:t xml:space="preserve"> </w:t>
      </w:r>
      <w:r w:rsidRPr="00474A93">
        <w:rPr>
          <w:rFonts w:ascii="Arial" w:hAnsi="Arial" w:cs="Arial"/>
          <w:color w:val="000000" w:themeColor="text1"/>
          <w:spacing w:val="17"/>
        </w:rPr>
        <w:t>MOCA Jacksonville (USA)</w:t>
      </w:r>
      <w:r w:rsidR="00F01B4B">
        <w:rPr>
          <w:rFonts w:ascii="Arial" w:hAnsi="Arial" w:cs="Arial"/>
          <w:color w:val="000000" w:themeColor="text1"/>
          <w:spacing w:val="17"/>
        </w:rPr>
        <w:t xml:space="preserve"> </w:t>
      </w:r>
      <w:proofErr w:type="spellStart"/>
      <w:r w:rsidR="00F01B4B" w:rsidRPr="00F01B4B">
        <w:rPr>
          <w:rFonts w:ascii="Arial" w:hAnsi="Arial" w:cs="Arial"/>
          <w:i/>
          <w:iCs/>
          <w:color w:val="000000" w:themeColor="text1"/>
          <w:spacing w:val="17"/>
        </w:rPr>
        <w:t>Terforation</w:t>
      </w:r>
      <w:proofErr w:type="spellEnd"/>
      <w:r>
        <w:rPr>
          <w:rFonts w:ascii="Arial" w:hAnsi="Arial" w:cs="Arial"/>
          <w:color w:val="000000" w:themeColor="text1"/>
          <w:spacing w:val="17"/>
        </w:rPr>
        <w:t xml:space="preserve"> </w:t>
      </w:r>
      <w:r w:rsidRPr="00574636">
        <w:rPr>
          <w:rFonts w:ascii="Arial" w:hAnsi="Arial" w:cs="Arial"/>
          <w:color w:val="000000" w:themeColor="text1"/>
          <w:spacing w:val="17"/>
        </w:rPr>
        <w:t>|</w:t>
      </w:r>
      <w:r w:rsidRPr="00E567BD">
        <w:rPr>
          <w:rFonts w:ascii="Arial" w:eastAsia="Times New Roman" w:hAnsi="Arial" w:cs="Arial"/>
          <w:b/>
          <w:bCs/>
          <w:caps/>
          <w:color w:val="595959" w:themeColor="text1" w:themeTint="A6"/>
          <w:spacing w:val="17"/>
        </w:rPr>
        <w:t>2014</w:t>
      </w:r>
      <w:r w:rsidRPr="00E567B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E567BD">
        <w:rPr>
          <w:rFonts w:ascii="Arial" w:eastAsia="Times New Roman" w:hAnsi="Arial" w:cs="Arial"/>
          <w:i/>
          <w:iCs/>
          <w:color w:val="000000" w:themeColor="text1"/>
          <w:spacing w:val="29"/>
        </w:rPr>
        <w:t>Impressioni</w:t>
      </w:r>
      <w:proofErr w:type="spellEnd"/>
      <w:r w:rsidRPr="00E567BD">
        <w:rPr>
          <w:rFonts w:ascii="Arial" w:eastAsia="Times New Roman" w:hAnsi="Arial" w:cs="Arial"/>
          <w:i/>
          <w:iCs/>
          <w:color w:val="000000" w:themeColor="text1"/>
          <w:spacing w:val="29"/>
        </w:rPr>
        <w:t xml:space="preserve"> </w:t>
      </w:r>
      <w:proofErr w:type="spellStart"/>
      <w:r w:rsidRPr="00E567BD">
        <w:rPr>
          <w:rFonts w:ascii="Arial" w:eastAsia="Times New Roman" w:hAnsi="Arial" w:cs="Arial"/>
          <w:i/>
          <w:iCs/>
          <w:color w:val="000000" w:themeColor="text1"/>
          <w:spacing w:val="29"/>
        </w:rPr>
        <w:t>astratte</w:t>
      </w:r>
      <w:proofErr w:type="spellEnd"/>
      <w:r w:rsidRPr="00E567BD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proofErr w:type="spellStart"/>
      <w:r w:rsidRPr="00E567BD">
        <w:rPr>
          <w:rFonts w:ascii="Arial" w:eastAsia="Times New Roman" w:hAnsi="Arial" w:cs="Arial"/>
          <w:color w:val="000000" w:themeColor="text1"/>
          <w:spacing w:val="17"/>
        </w:rPr>
        <w:t>Museion</w:t>
      </w:r>
      <w:proofErr w:type="spellEnd"/>
      <w:r w:rsidRPr="00E567BD">
        <w:rPr>
          <w:rFonts w:ascii="Arial" w:eastAsia="Times New Roman" w:hAnsi="Arial" w:cs="Arial"/>
          <w:color w:val="000000" w:themeColor="text1"/>
          <w:spacing w:val="17"/>
        </w:rPr>
        <w:t xml:space="preserve"> Bo</w:t>
      </w:r>
      <w:r w:rsidR="00F01B4B">
        <w:rPr>
          <w:rFonts w:ascii="Arial" w:eastAsia="Times New Roman" w:hAnsi="Arial" w:cs="Arial"/>
          <w:color w:val="000000" w:themeColor="text1"/>
          <w:spacing w:val="17"/>
        </w:rPr>
        <w:t>lzano</w:t>
      </w:r>
      <w:r w:rsidRPr="00E567BD">
        <w:rPr>
          <w:rFonts w:ascii="Arial" w:eastAsia="Times New Roman" w:hAnsi="Arial" w:cs="Arial"/>
          <w:color w:val="000000" w:themeColor="text1"/>
          <w:spacing w:val="17"/>
        </w:rPr>
        <w:t xml:space="preserve"> (IT)</w:t>
      </w:r>
    </w:p>
    <w:p w14:paraId="7D8860A2" w14:textId="77777777" w:rsidR="00E567BD" w:rsidRPr="00E567BD" w:rsidRDefault="00E567BD" w:rsidP="00E567BD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73F015BE" w14:textId="77777777" w:rsidR="00E567BD" w:rsidRPr="007F4447" w:rsidRDefault="00E567BD" w:rsidP="00E567BD">
      <w:pPr>
        <w:spacing w:line="480" w:lineRule="auto"/>
        <w:rPr>
          <w:rFonts w:ascii="Arial" w:eastAsia="Times New Roman" w:hAnsi="Arial" w:cs="Arial"/>
          <w:b/>
          <w:bCs/>
          <w:color w:val="767171" w:themeColor="background2" w:themeShade="80"/>
          <w:lang w:val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val="it-IT"/>
        </w:rPr>
        <w:t>ESPOSIZIONI</w:t>
      </w:r>
      <w:r w:rsidRPr="000918DA">
        <w:rPr>
          <w:rFonts w:ascii="Arial" w:eastAsia="Times New Roman" w:hAnsi="Arial" w:cs="Arial"/>
          <w:b/>
          <w:bCs/>
          <w:color w:val="000000" w:themeColor="text1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color w:val="767171" w:themeColor="background2" w:themeShade="80"/>
          <w:lang w:val="it-IT"/>
        </w:rPr>
        <w:t>Galleria</w:t>
      </w:r>
      <w:r w:rsidRPr="007F4447">
        <w:rPr>
          <w:rFonts w:ascii="Arial" w:eastAsia="Times New Roman" w:hAnsi="Arial" w:cs="Arial"/>
          <w:b/>
          <w:bCs/>
          <w:color w:val="767171" w:themeColor="background2" w:themeShade="80"/>
          <w:lang w:val="it-IT"/>
        </w:rPr>
        <w:t xml:space="preserve"> Antonella Cattani </w:t>
      </w:r>
      <w:proofErr w:type="spellStart"/>
      <w:r w:rsidRPr="007F4447">
        <w:rPr>
          <w:rFonts w:ascii="Arial" w:eastAsia="Times New Roman" w:hAnsi="Arial" w:cs="Arial"/>
          <w:b/>
          <w:bCs/>
          <w:color w:val="767171" w:themeColor="background2" w:themeShade="80"/>
          <w:lang w:val="it-IT"/>
        </w:rPr>
        <w:t>contemporary</w:t>
      </w:r>
      <w:proofErr w:type="spellEnd"/>
      <w:r w:rsidRPr="007F4447">
        <w:rPr>
          <w:rFonts w:ascii="Arial" w:eastAsia="Times New Roman" w:hAnsi="Arial" w:cs="Arial"/>
          <w:b/>
          <w:bCs/>
          <w:color w:val="767171" w:themeColor="background2" w:themeShade="80"/>
          <w:lang w:val="it-IT"/>
        </w:rPr>
        <w:t xml:space="preserve"> art</w:t>
      </w:r>
    </w:p>
    <w:p w14:paraId="5C7F13A1" w14:textId="77777777" w:rsidR="00E567BD" w:rsidRPr="007F4447" w:rsidRDefault="00E567BD" w:rsidP="00E567BD">
      <w:pPr>
        <w:spacing w:line="360" w:lineRule="auto"/>
        <w:rPr>
          <w:rFonts w:ascii="Arial" w:eastAsia="Times New Roman" w:hAnsi="Arial" w:cs="Arial"/>
          <w:color w:val="000000" w:themeColor="text1"/>
        </w:rPr>
      </w:pPr>
      <w:r w:rsidRPr="007C002D">
        <w:rPr>
          <w:rFonts w:ascii="Arial" w:hAnsi="Arial" w:cs="Arial"/>
          <w:b/>
          <w:bCs/>
          <w:color w:val="595959" w:themeColor="text1" w:themeTint="A6"/>
          <w:spacing w:val="29"/>
        </w:rPr>
        <w:t>2022</w:t>
      </w:r>
      <w:r w:rsidRPr="007F4447">
        <w:rPr>
          <w:rFonts w:ascii="Arial" w:hAnsi="Arial" w:cs="Arial"/>
          <w:b/>
          <w:bCs/>
          <w:color w:val="131313"/>
          <w:spacing w:val="29"/>
        </w:rPr>
        <w:t xml:space="preserve"> </w:t>
      </w:r>
      <w:r>
        <w:rPr>
          <w:rFonts w:ascii="Arial" w:hAnsi="Arial" w:cs="Arial"/>
          <w:b/>
          <w:bCs/>
          <w:color w:val="131313"/>
          <w:spacing w:val="29"/>
        </w:rPr>
        <w:t>-</w:t>
      </w:r>
      <w:r w:rsidRPr="007F4447">
        <w:rPr>
          <w:rFonts w:ascii="Arial" w:hAnsi="Arial" w:cs="Arial"/>
          <w:b/>
          <w:bCs/>
          <w:color w:val="131313"/>
          <w:spacing w:val="29"/>
        </w:rPr>
        <w:t xml:space="preserve"> </w:t>
      </w:r>
      <w:r w:rsidRPr="007F4447">
        <w:rPr>
          <w:rFonts w:ascii="Arial" w:hAnsi="Arial" w:cs="Arial"/>
          <w:color w:val="131313"/>
          <w:spacing w:val="29"/>
        </w:rPr>
        <w:t xml:space="preserve">Angela </w:t>
      </w:r>
      <w:proofErr w:type="spellStart"/>
      <w:r w:rsidRPr="007F4447">
        <w:rPr>
          <w:rFonts w:ascii="Arial" w:hAnsi="Arial" w:cs="Arial"/>
          <w:color w:val="131313"/>
          <w:spacing w:val="29"/>
        </w:rPr>
        <w:t>Glajcar</w:t>
      </w:r>
      <w:proofErr w:type="spellEnd"/>
      <w:r w:rsidRPr="007F4447">
        <w:rPr>
          <w:rFonts w:ascii="Arial" w:hAnsi="Arial" w:cs="Arial"/>
          <w:color w:val="131313"/>
          <w:spacing w:val="29"/>
        </w:rPr>
        <w:t xml:space="preserve"> </w:t>
      </w:r>
      <w:r w:rsidRPr="007F4447">
        <w:rPr>
          <w:rFonts w:ascii="Arial" w:hAnsi="Arial" w:cs="Arial"/>
          <w:i/>
          <w:iCs/>
          <w:color w:val="131313"/>
          <w:spacing w:val="29"/>
        </w:rPr>
        <w:t>Inner Visions</w:t>
      </w:r>
      <w:r w:rsidRPr="007F4447">
        <w:rPr>
          <w:rFonts w:ascii="Arial" w:eastAsia="Times New Roman" w:hAnsi="Arial" w:cs="Arial"/>
          <w:color w:val="000000" w:themeColor="text1"/>
        </w:rPr>
        <w:t xml:space="preserve"> </w:t>
      </w:r>
      <w:r w:rsidRPr="007C002D">
        <w:rPr>
          <w:rFonts w:ascii="Arial" w:eastAsia="Times New Roman" w:hAnsi="Arial" w:cs="Arial"/>
          <w:b/>
          <w:bCs/>
          <w:caps/>
          <w:color w:val="595959" w:themeColor="text1" w:themeTint="A6"/>
          <w:spacing w:val="17"/>
        </w:rPr>
        <w:t>2021</w:t>
      </w:r>
      <w:r w:rsidRPr="00D50059">
        <w:rPr>
          <w:rFonts w:ascii="Arial" w:eastAsia="Times New Roman" w:hAnsi="Arial" w:cs="Arial"/>
          <w:b/>
          <w:bCs/>
          <w:caps/>
          <w:color w:val="000000" w:themeColor="text1"/>
          <w:spacing w:val="17"/>
        </w:rPr>
        <w:t xml:space="preserve">- </w:t>
      </w:r>
      <w:r w:rsidRPr="007C002D">
        <w:rPr>
          <w:rFonts w:ascii="Arial" w:eastAsia="Times New Roman" w:hAnsi="Arial" w:cs="Arial"/>
          <w:i/>
          <w:iCs/>
          <w:color w:val="131313"/>
          <w:spacing w:val="29"/>
        </w:rPr>
        <w:t>The Sensible Practice</w:t>
      </w:r>
    </w:p>
    <w:p w14:paraId="12210033" w14:textId="77777777" w:rsidR="00E567BD" w:rsidRPr="004112C5" w:rsidRDefault="00E567BD" w:rsidP="00E567BD">
      <w:pPr>
        <w:rPr>
          <w:rFonts w:ascii="Arial" w:eastAsia="Times New Roman" w:hAnsi="Arial" w:cs="Arial"/>
          <w:color w:val="131313"/>
          <w:spacing w:val="29"/>
          <w:lang w:val="it-IT"/>
        </w:rPr>
      </w:pPr>
      <w:r w:rsidRPr="007C002D">
        <w:rPr>
          <w:rFonts w:ascii="Arial" w:eastAsia="Times New Roman" w:hAnsi="Arial" w:cs="Arial"/>
          <w:b/>
          <w:bCs/>
          <w:caps/>
          <w:color w:val="595959" w:themeColor="text1" w:themeTint="A6"/>
          <w:spacing w:val="17"/>
          <w:lang w:val="it-IT"/>
        </w:rPr>
        <w:t>2016</w:t>
      </w:r>
      <w:r>
        <w:rPr>
          <w:rFonts w:ascii="Arial" w:eastAsia="Times New Roman" w:hAnsi="Arial" w:cs="Arial"/>
          <w:b/>
          <w:bCs/>
          <w:caps/>
          <w:color w:val="000000" w:themeColor="text1"/>
          <w:spacing w:val="17"/>
          <w:lang w:val="it-IT"/>
        </w:rPr>
        <w:t xml:space="preserve"> - </w:t>
      </w:r>
      <w:r w:rsidRPr="007C002D">
        <w:rPr>
          <w:rFonts w:ascii="Arial" w:eastAsia="Times New Roman" w:hAnsi="Arial" w:cs="Arial"/>
          <w:i/>
          <w:iCs/>
          <w:color w:val="131313"/>
          <w:spacing w:val="29"/>
          <w:lang w:val="it-IT"/>
        </w:rPr>
        <w:t>Sensazioni di carta</w:t>
      </w:r>
      <w:r w:rsidRPr="00D50059">
        <w:rPr>
          <w:rFonts w:ascii="Arial" w:eastAsia="Times New Roman" w:hAnsi="Arial" w:cs="Arial"/>
          <w:color w:val="131313"/>
          <w:spacing w:val="29"/>
          <w:lang w:val="it-IT"/>
        </w:rPr>
        <w:t xml:space="preserve"> </w:t>
      </w:r>
      <w:r>
        <w:rPr>
          <w:rFonts w:ascii="Arial" w:eastAsia="Times New Roman" w:hAnsi="Arial" w:cs="Arial"/>
          <w:color w:val="131313"/>
          <w:spacing w:val="29"/>
          <w:lang w:val="it-IT"/>
        </w:rPr>
        <w:t xml:space="preserve">| </w:t>
      </w:r>
      <w:r w:rsidRPr="007C002D">
        <w:rPr>
          <w:rFonts w:ascii="Arial" w:eastAsia="Times New Roman" w:hAnsi="Arial" w:cs="Arial"/>
          <w:b/>
          <w:bCs/>
          <w:caps/>
          <w:color w:val="595959" w:themeColor="text1" w:themeTint="A6"/>
          <w:spacing w:val="17"/>
          <w:lang w:val="it-IT"/>
        </w:rPr>
        <w:t>2013</w:t>
      </w:r>
      <w:r>
        <w:rPr>
          <w:rFonts w:ascii="Arial" w:eastAsia="Times New Roman" w:hAnsi="Arial" w:cs="Arial"/>
          <w:b/>
          <w:bCs/>
          <w:caps/>
          <w:color w:val="000000" w:themeColor="text1"/>
          <w:spacing w:val="17"/>
          <w:lang w:val="it-IT"/>
        </w:rPr>
        <w:t xml:space="preserve"> - </w:t>
      </w:r>
      <w:r w:rsidRPr="00D50059">
        <w:rPr>
          <w:rFonts w:ascii="Arial" w:eastAsia="Times New Roman" w:hAnsi="Arial" w:cs="Arial"/>
          <w:color w:val="131313"/>
          <w:spacing w:val="29"/>
          <w:lang w:val="it-IT"/>
        </w:rPr>
        <w:t xml:space="preserve">Angela </w:t>
      </w:r>
      <w:proofErr w:type="spellStart"/>
      <w:r w:rsidRPr="00D50059">
        <w:rPr>
          <w:rFonts w:ascii="Arial" w:eastAsia="Times New Roman" w:hAnsi="Arial" w:cs="Arial"/>
          <w:color w:val="131313"/>
          <w:spacing w:val="29"/>
          <w:lang w:val="it-IT"/>
        </w:rPr>
        <w:t>Glajcar</w:t>
      </w:r>
      <w:proofErr w:type="spellEnd"/>
      <w:r w:rsidRPr="00D50059">
        <w:rPr>
          <w:rFonts w:ascii="Arial" w:eastAsia="Times New Roman" w:hAnsi="Arial" w:cs="Arial"/>
          <w:color w:val="131313"/>
          <w:spacing w:val="29"/>
          <w:lang w:val="it-IT"/>
        </w:rPr>
        <w:t xml:space="preserve"> </w:t>
      </w:r>
      <w:proofErr w:type="spellStart"/>
      <w:r w:rsidRPr="007C002D">
        <w:rPr>
          <w:rFonts w:ascii="Arial" w:eastAsia="Times New Roman" w:hAnsi="Arial" w:cs="Arial"/>
          <w:i/>
          <w:iCs/>
          <w:color w:val="131313"/>
          <w:spacing w:val="29"/>
          <w:lang w:val="it-IT"/>
        </w:rPr>
        <w:t>Blanco</w:t>
      </w:r>
      <w:proofErr w:type="spellEnd"/>
    </w:p>
    <w:p w14:paraId="17116FE8" w14:textId="2F3FE105" w:rsidR="00E567BD" w:rsidRPr="006F4BC9" w:rsidRDefault="00E567BD" w:rsidP="00E567BD">
      <w:pPr>
        <w:rPr>
          <w:rFonts w:ascii="Arial" w:eastAsia="Times New Roman" w:hAnsi="Arial" w:cs="Arial"/>
          <w:color w:val="131313"/>
          <w:spacing w:val="29"/>
          <w:lang w:val="it-IT"/>
        </w:rPr>
      </w:pPr>
      <w:r>
        <w:rPr>
          <w:rFonts w:ascii="Arial" w:hAnsi="Arial" w:cs="Arial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A1041" wp14:editId="73976246">
                <wp:simplePos x="0" y="0"/>
                <wp:positionH relativeFrom="column">
                  <wp:posOffset>-224790</wp:posOffset>
                </wp:positionH>
                <wp:positionV relativeFrom="paragraph">
                  <wp:posOffset>185420</wp:posOffset>
                </wp:positionV>
                <wp:extent cx="6540500" cy="2362200"/>
                <wp:effectExtent l="0" t="0" r="1270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950E8" w14:textId="77777777" w:rsidR="00E567BD" w:rsidRDefault="00E567BD" w:rsidP="00E567BD"/>
                          <w:p w14:paraId="0DD14B84" w14:textId="77777777" w:rsidR="00E567BD" w:rsidRPr="006F4BC9" w:rsidRDefault="00E567BD" w:rsidP="00E567B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F4BC9">
                              <w:rPr>
                                <w:rFonts w:ascii="Arial" w:hAnsi="Arial" w:cs="Arial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lang w:val="it-IT"/>
                              </w:rPr>
                              <w:t>Inner Visions</w:t>
                            </w:r>
                            <w:r w:rsidRPr="006F4BC9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  <w:lang w:val="it-IT"/>
                              </w:rPr>
                              <w:t xml:space="preserve"> ANGELA GLAJCAR</w:t>
                            </w:r>
                          </w:p>
                          <w:p w14:paraId="314AB316" w14:textId="77777777" w:rsidR="00E567BD" w:rsidRPr="006F4BC9" w:rsidRDefault="00E567BD" w:rsidP="00E567B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</w:pPr>
                            <w:r w:rsidRPr="006F4BC9">
                              <w:rPr>
                                <w:rFonts w:ascii="Arial" w:hAnsi="Arial" w:cs="Arial"/>
                                <w:color w:val="4472C4" w:themeColor="accent1"/>
                                <w:lang w:val="it-IT"/>
                              </w:rPr>
                              <w:t>Opening</w:t>
                            </w:r>
                            <w:r w:rsidRPr="006F4BC9"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  <w:t xml:space="preserve"> venerdì 11 marzo 2022, H 18:00 – 20.30</w:t>
                            </w:r>
                          </w:p>
                          <w:p w14:paraId="19C52C4F" w14:textId="77777777" w:rsidR="00E567BD" w:rsidRPr="00043FDB" w:rsidRDefault="00E567BD" w:rsidP="00E567B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</w:pPr>
                            <w:r w:rsidRPr="00043FDB"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  <w:t xml:space="preserve">Galleria </w:t>
                            </w:r>
                            <w:proofErr w:type="spellStart"/>
                            <w:r w:rsidRPr="00043FDB"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  <w:t>antonella</w:t>
                            </w:r>
                            <w:proofErr w:type="spellEnd"/>
                            <w:r w:rsidRPr="00043FDB"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  <w:t xml:space="preserve"> cattani </w:t>
                            </w:r>
                            <w:proofErr w:type="spellStart"/>
                            <w:r w:rsidRPr="00043FDB"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  <w:t>contemporary</w:t>
                            </w:r>
                            <w:proofErr w:type="spellEnd"/>
                            <w:r w:rsidRPr="00043FDB"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  <w:t xml:space="preserve"> art</w:t>
                            </w:r>
                          </w:p>
                          <w:p w14:paraId="3C4199F5" w14:textId="77777777" w:rsidR="00E567BD" w:rsidRPr="002F25B3" w:rsidRDefault="00E567BD" w:rsidP="00E567B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4472C4" w:themeColor="accent1"/>
                                <w:lang w:val="it-IT"/>
                              </w:rPr>
                            </w:pPr>
                            <w:r w:rsidRPr="002F25B3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4472C4" w:themeColor="accent1"/>
                                <w:lang w:val="it-IT"/>
                              </w:rPr>
                              <w:t>11.03.2022 - 20.05.2022</w:t>
                            </w:r>
                          </w:p>
                          <w:p w14:paraId="3BBC1BE1" w14:textId="77777777" w:rsidR="00E567BD" w:rsidRPr="00043FDB" w:rsidRDefault="00E567BD" w:rsidP="00E567BD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3A865257" w14:textId="77777777" w:rsidR="00E567BD" w:rsidRDefault="00E567BD" w:rsidP="00E567B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2F25B3">
                              <w:rPr>
                                <w:rFonts w:ascii="Arial" w:hAnsi="Arial" w:cs="Arial"/>
                                <w:color w:val="4472C4" w:themeColor="accent1"/>
                                <w:lang w:val="it-IT"/>
                              </w:rPr>
                              <w:t>Orario di apertura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: LU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-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VE 10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.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-</w:t>
                            </w:r>
                            <w:proofErr w:type="gramStart"/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>12.30  1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5.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>30</w:t>
                            </w:r>
                            <w:proofErr w:type="gramEnd"/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-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>19.30  S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AB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.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–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12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.</w:t>
                            </w:r>
                            <w:r w:rsidRPr="00043FDB">
                              <w:rPr>
                                <w:rFonts w:ascii="Arial" w:hAnsi="Arial" w:cs="Arial"/>
                                <w:lang w:val="it-IT"/>
                              </w:rPr>
                              <w:t>00</w:t>
                            </w:r>
                          </w:p>
                          <w:p w14:paraId="4E11B802" w14:textId="77777777" w:rsidR="00E567BD" w:rsidRPr="00043FDB" w:rsidRDefault="00E567BD" w:rsidP="00E567BD">
                            <w:pPr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www.antonellacattaniart.com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10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7.7pt;margin-top:14.6pt;width:51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" fillcolor="white [3201]" strokeweight=".5pt">
                <v:textbox>
                  <w:txbxContent>
                    <w:p w14:paraId="5D8950E8" w14:textId="77777777" w:rsidR="00E567BD" w:rsidRDefault="00E567BD" w:rsidP="00E567BD"/>
                    <w:p w14:paraId="0DD14B84" w14:textId="77777777" w:rsidR="00E567BD" w:rsidRPr="006F4BC9" w:rsidRDefault="00E567BD" w:rsidP="00E567B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:lang w:val="it-IT"/>
                        </w:rPr>
                      </w:pPr>
                      <w:r w:rsidRPr="006F4BC9">
                        <w:rPr>
                          <w:rFonts w:ascii="Arial" w:hAnsi="Arial" w:cs="Arial"/>
                          <w:i/>
                          <w:iCs/>
                          <w:color w:val="4472C4" w:themeColor="accent1"/>
                          <w:sz w:val="28"/>
                          <w:szCs w:val="28"/>
                          <w:lang w:val="it-IT"/>
                        </w:rPr>
                        <w:t>Inner Visions</w:t>
                      </w:r>
                      <w:r w:rsidRPr="006F4BC9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  <w:lang w:val="it-IT"/>
                        </w:rPr>
                        <w:t xml:space="preserve"> ANGELA GLAJCAR</w:t>
                      </w:r>
                    </w:p>
                    <w:p w14:paraId="314AB316" w14:textId="77777777" w:rsidR="00E567BD" w:rsidRPr="006F4BC9" w:rsidRDefault="00E567BD" w:rsidP="00E567B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</w:pPr>
                      <w:r w:rsidRPr="006F4BC9">
                        <w:rPr>
                          <w:rFonts w:ascii="Arial" w:hAnsi="Arial" w:cs="Arial"/>
                          <w:color w:val="4472C4" w:themeColor="accent1"/>
                          <w:lang w:val="it-IT"/>
                        </w:rPr>
                        <w:t>Opening</w:t>
                      </w:r>
                      <w:r w:rsidRPr="006F4BC9"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  <w:t xml:space="preserve"> venerdì 11 marzo 2022, H 18:00 – 20.30</w:t>
                      </w:r>
                    </w:p>
                    <w:p w14:paraId="19C52C4F" w14:textId="77777777" w:rsidR="00E567BD" w:rsidRPr="00043FDB" w:rsidRDefault="00E567BD" w:rsidP="00E567B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</w:pPr>
                      <w:r w:rsidRPr="00043FDB"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  <w:t xml:space="preserve">Galleria </w:t>
                      </w:r>
                      <w:proofErr w:type="spellStart"/>
                      <w:r w:rsidRPr="00043FDB"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  <w:t>antonella</w:t>
                      </w:r>
                      <w:proofErr w:type="spellEnd"/>
                      <w:r w:rsidRPr="00043FDB"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  <w:t xml:space="preserve"> cattani </w:t>
                      </w:r>
                      <w:proofErr w:type="spellStart"/>
                      <w:r w:rsidRPr="00043FDB"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  <w:t>contemporary</w:t>
                      </w:r>
                      <w:proofErr w:type="spellEnd"/>
                      <w:r w:rsidRPr="00043FDB"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  <w:t xml:space="preserve"> art</w:t>
                      </w:r>
                    </w:p>
                    <w:p w14:paraId="3C4199F5" w14:textId="77777777" w:rsidR="00E567BD" w:rsidRPr="002F25B3" w:rsidRDefault="00E567BD" w:rsidP="00E567BD">
                      <w:pPr>
                        <w:spacing w:line="36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4472C4" w:themeColor="accent1"/>
                          <w:lang w:val="it-IT"/>
                        </w:rPr>
                      </w:pPr>
                      <w:r w:rsidRPr="002F25B3">
                        <w:rPr>
                          <w:rFonts w:ascii="Century Gothic" w:hAnsi="Century Gothic" w:cs="Century Gothic"/>
                          <w:b/>
                          <w:bCs/>
                          <w:color w:val="4472C4" w:themeColor="accent1"/>
                          <w:lang w:val="it-IT"/>
                        </w:rPr>
                        <w:t>11.03.2022 - 20.05.2022</w:t>
                      </w:r>
                    </w:p>
                    <w:p w14:paraId="3BBC1BE1" w14:textId="77777777" w:rsidR="00E567BD" w:rsidRPr="00043FDB" w:rsidRDefault="00E567BD" w:rsidP="00E567BD">
                      <w:pPr>
                        <w:jc w:val="center"/>
                        <w:rPr>
                          <w:lang w:val="it-IT"/>
                        </w:rPr>
                      </w:pPr>
                    </w:p>
                    <w:p w14:paraId="3A865257" w14:textId="77777777" w:rsidR="00E567BD" w:rsidRDefault="00E567BD" w:rsidP="00E567B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2F25B3">
                        <w:rPr>
                          <w:rFonts w:ascii="Arial" w:hAnsi="Arial" w:cs="Arial"/>
                          <w:color w:val="4472C4" w:themeColor="accent1"/>
                          <w:lang w:val="it-IT"/>
                        </w:rPr>
                        <w:t>Orario di apertura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 xml:space="preserve">: LU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-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 xml:space="preserve"> VE 10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.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-</w:t>
                      </w:r>
                      <w:proofErr w:type="gramStart"/>
                      <w:r w:rsidRPr="00043FDB">
                        <w:rPr>
                          <w:rFonts w:ascii="Arial" w:hAnsi="Arial" w:cs="Arial"/>
                          <w:lang w:val="it-IT"/>
                        </w:rPr>
                        <w:t>12.30  1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5.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>30</w:t>
                      </w:r>
                      <w:proofErr w:type="gramEnd"/>
                      <w:r w:rsidRPr="00043FDB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-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>19.30  S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AB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.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–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 xml:space="preserve"> 12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.</w:t>
                      </w:r>
                      <w:r w:rsidRPr="00043FDB">
                        <w:rPr>
                          <w:rFonts w:ascii="Arial" w:hAnsi="Arial" w:cs="Arial"/>
                          <w:lang w:val="it-IT"/>
                        </w:rPr>
                        <w:t>00</w:t>
                      </w:r>
                    </w:p>
                    <w:p w14:paraId="4E11B802" w14:textId="77777777" w:rsidR="00E567BD" w:rsidRPr="00043FDB" w:rsidRDefault="00E567BD" w:rsidP="00E567BD">
                      <w:pPr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lang w:val="it-IT"/>
                        </w:rPr>
                        <w:t>www.antonellacattaniart.com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131313"/>
          <w:spacing w:val="29"/>
          <w:lang w:val="it-IT"/>
        </w:rPr>
        <w:t xml:space="preserve">                                                    </w:t>
      </w:r>
    </w:p>
    <w:p w14:paraId="12FEE6C9" w14:textId="42E03AE3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57E855C8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072FAC4E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4AF1ED39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3E268916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6765E19D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4A8D2EF5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254F4E90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6E85B0D1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19DD3F35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57CEA2B4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2D44B40D" w14:textId="77777777" w:rsidR="00E567BD" w:rsidRDefault="00E567BD" w:rsidP="00E567B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sectPr w:rsidR="00E567BD" w:rsidSect="002416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BD"/>
    <w:rsid w:val="00241607"/>
    <w:rsid w:val="004A5B56"/>
    <w:rsid w:val="009A6A79"/>
    <w:rsid w:val="00C00D26"/>
    <w:rsid w:val="00E567BD"/>
    <w:rsid w:val="00F01B4B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5D8D"/>
  <w15:chartTrackingRefBased/>
  <w15:docId w15:val="{A45010E9-CF9B-CB42-8E29-2480439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7BD"/>
    <w:rPr>
      <w:rFonts w:eastAsiaTheme="minorEastAsia"/>
      <w:lang w:val="en-US" w:eastAsia="it-IT"/>
    </w:rPr>
  </w:style>
  <w:style w:type="paragraph" w:styleId="Titolo4">
    <w:name w:val="heading 4"/>
    <w:basedOn w:val="Normale"/>
    <w:link w:val="Titolo4Carattere"/>
    <w:uiPriority w:val="9"/>
    <w:qFormat/>
    <w:rsid w:val="00E567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567B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apple-converted-space">
    <w:name w:val="apple-converted-space"/>
    <w:basedOn w:val="Carpredefinitoparagrafo"/>
    <w:rsid w:val="00E567BD"/>
  </w:style>
  <w:style w:type="paragraph" w:customStyle="1" w:styleId="p1">
    <w:name w:val="p1"/>
    <w:basedOn w:val="Normale"/>
    <w:rsid w:val="00E567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dc:description/>
  <cp:lastModifiedBy>Antonella Cattani</cp:lastModifiedBy>
  <cp:revision>1</cp:revision>
  <dcterms:created xsi:type="dcterms:W3CDTF">2022-03-02T08:19:00Z</dcterms:created>
  <dcterms:modified xsi:type="dcterms:W3CDTF">2022-03-02T08:30:00Z</dcterms:modified>
</cp:coreProperties>
</file>