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A387" w14:textId="1959B8FE" w:rsidR="009A3AAF" w:rsidRDefault="009A3AAF" w:rsidP="009A3AAF">
      <w:p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  <w:bookmarkStart w:id="0" w:name="_Hlk127955418"/>
      <w:r w:rsidRPr="009A3AAF">
        <w:rPr>
          <w:rFonts w:cstheme="minorHAnsi"/>
          <w:b/>
          <w:sz w:val="24"/>
          <w:szCs w:val="24"/>
        </w:rPr>
        <w:t>COMUNICATO STAMPA</w:t>
      </w:r>
      <w:bookmarkEnd w:id="0"/>
    </w:p>
    <w:p w14:paraId="24EEF968" w14:textId="7EE2DE06" w:rsidR="009A3AAF" w:rsidRDefault="009A3AAF" w:rsidP="009A3AAF">
      <w:pPr>
        <w:spacing w:after="0"/>
        <w:rPr>
          <w:rFonts w:cstheme="minorHAnsi"/>
          <w:b/>
          <w:sz w:val="24"/>
          <w:szCs w:val="24"/>
        </w:rPr>
      </w:pPr>
    </w:p>
    <w:p w14:paraId="606C84D0" w14:textId="75901DF1" w:rsidR="009A3AAF" w:rsidRDefault="009A3AAF" w:rsidP="009A3AAF">
      <w:pPr>
        <w:spacing w:after="0"/>
        <w:rPr>
          <w:rFonts w:cstheme="minorHAnsi"/>
          <w:sz w:val="28"/>
          <w:szCs w:val="28"/>
        </w:rPr>
      </w:pPr>
      <w:r w:rsidRPr="009A3AAF">
        <w:rPr>
          <w:rFonts w:cstheme="minorHAnsi"/>
          <w:sz w:val="28"/>
          <w:szCs w:val="28"/>
        </w:rPr>
        <w:t>STEVENA’ DI CANEVA (PORDENONE) - VILLA FROVA</w:t>
      </w:r>
    </w:p>
    <w:p w14:paraId="728AEF8E" w14:textId="34D998E4" w:rsidR="009A3AAF" w:rsidRDefault="009A3AAF" w:rsidP="009A3AA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05.03- 02.04.2023</w:t>
      </w:r>
    </w:p>
    <w:p w14:paraId="1ACB43DD" w14:textId="5BE2FDDA" w:rsidR="009A3AAF" w:rsidRPr="009A3AAF" w:rsidRDefault="009A3AAF" w:rsidP="009A3AAF">
      <w:pPr>
        <w:spacing w:after="0"/>
        <w:rPr>
          <w:rFonts w:cstheme="minorHAnsi"/>
          <w:b/>
          <w:sz w:val="36"/>
          <w:szCs w:val="36"/>
        </w:rPr>
      </w:pPr>
      <w:r w:rsidRPr="009A3AAF">
        <w:rPr>
          <w:rFonts w:cstheme="minorHAnsi"/>
          <w:b/>
          <w:sz w:val="36"/>
          <w:szCs w:val="36"/>
        </w:rPr>
        <w:t>LORENZO VALE MARCO PETEAN</w:t>
      </w:r>
    </w:p>
    <w:p w14:paraId="2E317E12" w14:textId="690E2A2A" w:rsidR="009A3AAF" w:rsidRPr="009A3AAF" w:rsidRDefault="009A3AAF" w:rsidP="009A3AAF">
      <w:pPr>
        <w:spacing w:after="0"/>
        <w:rPr>
          <w:rFonts w:cstheme="minorHAnsi"/>
          <w:b/>
          <w:color w:val="FF0000"/>
          <w:sz w:val="44"/>
          <w:szCs w:val="44"/>
        </w:rPr>
      </w:pPr>
      <w:r w:rsidRPr="009A3AAF">
        <w:rPr>
          <w:rFonts w:cstheme="minorHAnsi"/>
          <w:b/>
          <w:color w:val="FF0000"/>
          <w:sz w:val="44"/>
          <w:szCs w:val="44"/>
        </w:rPr>
        <w:t>IL SOGNO DELLA REALTA’</w:t>
      </w:r>
    </w:p>
    <w:p w14:paraId="201DF43F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</w:p>
    <w:p w14:paraId="05AED99E" w14:textId="382FD22E" w:rsidR="009A3AAF" w:rsidRPr="007E5997" w:rsidRDefault="009A3AAF" w:rsidP="009A3AAF">
      <w:pPr>
        <w:spacing w:after="0"/>
        <w:rPr>
          <w:rFonts w:cstheme="minorHAnsi"/>
          <w:b/>
          <w:sz w:val="28"/>
          <w:szCs w:val="28"/>
        </w:rPr>
      </w:pPr>
      <w:r w:rsidRPr="007E5997">
        <w:rPr>
          <w:rFonts w:cstheme="minorHAnsi"/>
          <w:b/>
          <w:sz w:val="28"/>
          <w:szCs w:val="28"/>
        </w:rPr>
        <w:t xml:space="preserve">INAUGURAZIONE: </w:t>
      </w:r>
      <w:proofErr w:type="gramStart"/>
      <w:r w:rsidRPr="007E5997">
        <w:rPr>
          <w:rFonts w:cstheme="minorHAnsi"/>
          <w:b/>
          <w:sz w:val="28"/>
          <w:szCs w:val="28"/>
        </w:rPr>
        <w:t>Domenica  5</w:t>
      </w:r>
      <w:proofErr w:type="gramEnd"/>
      <w:r w:rsidRPr="007E5997">
        <w:rPr>
          <w:rFonts w:cstheme="minorHAnsi"/>
          <w:b/>
          <w:sz w:val="28"/>
          <w:szCs w:val="28"/>
        </w:rPr>
        <w:t xml:space="preserve"> marzo ore 11:00</w:t>
      </w:r>
    </w:p>
    <w:p w14:paraId="1D9EF885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</w:p>
    <w:p w14:paraId="1FDF33B4" w14:textId="14A91DC0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 xml:space="preserve">Domenica 5 marzo 2023 alle ore 11.00, presso la storica Villa </w:t>
      </w:r>
      <w:proofErr w:type="spellStart"/>
      <w:r w:rsidRPr="009A3AAF">
        <w:rPr>
          <w:rFonts w:cstheme="minorHAnsi"/>
          <w:sz w:val="24"/>
          <w:szCs w:val="24"/>
        </w:rPr>
        <w:t>Frova</w:t>
      </w:r>
      <w:proofErr w:type="spellEnd"/>
      <w:r w:rsidRPr="009A3AAF">
        <w:rPr>
          <w:rFonts w:cstheme="minorHAnsi"/>
          <w:sz w:val="24"/>
          <w:szCs w:val="24"/>
        </w:rPr>
        <w:t xml:space="preserve"> a Stevenà di Caneva, verrà inaugurata la Mostra </w:t>
      </w:r>
      <w:r w:rsidRPr="007E5997">
        <w:rPr>
          <w:rFonts w:cstheme="minorHAnsi"/>
          <w:b/>
          <w:sz w:val="24"/>
          <w:szCs w:val="24"/>
        </w:rPr>
        <w:t xml:space="preserve">“Il Sogno della </w:t>
      </w:r>
      <w:proofErr w:type="gramStart"/>
      <w:r w:rsidRPr="007E5997">
        <w:rPr>
          <w:rFonts w:cstheme="minorHAnsi"/>
          <w:b/>
          <w:sz w:val="24"/>
          <w:szCs w:val="24"/>
        </w:rPr>
        <w:t>Realtà”</w:t>
      </w:r>
      <w:r w:rsidRPr="009A3AAF">
        <w:rPr>
          <w:rFonts w:cstheme="minorHAnsi"/>
          <w:sz w:val="24"/>
          <w:szCs w:val="24"/>
        </w:rPr>
        <w:t xml:space="preserve">  che</w:t>
      </w:r>
      <w:proofErr w:type="gramEnd"/>
      <w:r w:rsidRPr="009A3AAF">
        <w:rPr>
          <w:rFonts w:cstheme="minorHAnsi"/>
          <w:sz w:val="24"/>
          <w:szCs w:val="24"/>
        </w:rPr>
        <w:t xml:space="preserve"> raccoglie le ultime opere  dello scultore </w:t>
      </w:r>
      <w:r w:rsidRPr="007E5997">
        <w:rPr>
          <w:rFonts w:cstheme="minorHAnsi"/>
          <w:b/>
          <w:sz w:val="24"/>
          <w:szCs w:val="24"/>
        </w:rPr>
        <w:t>Marco Petean</w:t>
      </w:r>
      <w:r w:rsidRPr="009A3AAF">
        <w:rPr>
          <w:rFonts w:cstheme="minorHAnsi"/>
          <w:sz w:val="24"/>
          <w:szCs w:val="24"/>
        </w:rPr>
        <w:t xml:space="preserve"> messe a confronto con le tele e le tavole del pittore </w:t>
      </w:r>
      <w:r w:rsidRPr="007E5997">
        <w:rPr>
          <w:rFonts w:cstheme="minorHAnsi"/>
          <w:b/>
          <w:sz w:val="24"/>
          <w:szCs w:val="24"/>
        </w:rPr>
        <w:t>Lorenzo Vale</w:t>
      </w:r>
      <w:r w:rsidRPr="009A3AAF">
        <w:rPr>
          <w:rFonts w:cstheme="minorHAnsi"/>
          <w:sz w:val="24"/>
          <w:szCs w:val="24"/>
        </w:rPr>
        <w:t>, in un serrato e intimo dialogo tra discipline e poetiche diverse.</w:t>
      </w:r>
    </w:p>
    <w:p w14:paraId="50CF47CC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 xml:space="preserve">L’esposizione, curata da Giovanna </w:t>
      </w:r>
      <w:proofErr w:type="spellStart"/>
      <w:r w:rsidRPr="009A3AAF">
        <w:rPr>
          <w:rFonts w:cstheme="minorHAnsi"/>
          <w:sz w:val="24"/>
          <w:szCs w:val="24"/>
        </w:rPr>
        <w:t>Carlot</w:t>
      </w:r>
      <w:proofErr w:type="spellEnd"/>
      <w:r w:rsidRPr="009A3AAF">
        <w:rPr>
          <w:rFonts w:cstheme="minorHAnsi"/>
          <w:sz w:val="24"/>
          <w:szCs w:val="24"/>
        </w:rPr>
        <w:t xml:space="preserve"> e presentata da Alessandra Santin, ci trasporta, </w:t>
      </w:r>
    </w:p>
    <w:p w14:paraId="3B023AEC" w14:textId="36E70EE4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 xml:space="preserve">come afferma il titolo, in una dimensione onirica, dove la realtà viene osservata attraverso un occhio particolare: quello dell’artista, che trasforma l’esistenza </w:t>
      </w:r>
      <w:proofErr w:type="gramStart"/>
      <w:r w:rsidRPr="009A3AAF">
        <w:rPr>
          <w:rFonts w:cstheme="minorHAnsi"/>
          <w:sz w:val="24"/>
          <w:szCs w:val="24"/>
        </w:rPr>
        <w:t>concreta  in</w:t>
      </w:r>
      <w:proofErr w:type="gramEnd"/>
      <w:r w:rsidRPr="009A3AAF">
        <w:rPr>
          <w:rFonts w:cstheme="minorHAnsi"/>
          <w:sz w:val="24"/>
          <w:szCs w:val="24"/>
        </w:rPr>
        <w:t xml:space="preserve"> immagine illusoria e sogna davanti alla realtà.</w:t>
      </w:r>
    </w:p>
    <w:p w14:paraId="5F9B3318" w14:textId="593306E3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 xml:space="preserve">Se osservando le opere di Petean ci sembra di essere catapultati in un passato ormai prossimo, ma ancora vitalistico, quello delle Avanguardie, e di visitare davvero </w:t>
      </w:r>
      <w:proofErr w:type="gramStart"/>
      <w:r w:rsidRPr="009A3AAF">
        <w:rPr>
          <w:rFonts w:cstheme="minorHAnsi"/>
          <w:sz w:val="24"/>
          <w:szCs w:val="24"/>
        </w:rPr>
        <w:t>gli  atelier</w:t>
      </w:r>
      <w:proofErr w:type="gramEnd"/>
      <w:r w:rsidRPr="009A3AAF">
        <w:rPr>
          <w:rFonts w:cstheme="minorHAnsi"/>
          <w:sz w:val="24"/>
          <w:szCs w:val="24"/>
        </w:rPr>
        <w:t xml:space="preserve"> dei grandi maestri, un po’ come accade al protagonista di Midnight in Paris, diretto da Woody Allen, nei dipinti di Vale tutto è silenzio e immobilità  e l’inconscio si presenta con gli abiti della natura e degli animali.</w:t>
      </w:r>
    </w:p>
    <w:p w14:paraId="600404DF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La rappresentazione dei due artisti, la messa in scena dei loro “teatri”, fatti di pittura a olio o di creta, può in certo modo richiamarsi al movimento del Surrealismo, se non fosse per il loro attingere ad altri e lontani mondi artistici.</w:t>
      </w:r>
    </w:p>
    <w:p w14:paraId="153BC119" w14:textId="7C13B1B2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 xml:space="preserve">Per Marco il dialogo poetico rimanda a un ventaglio infinito di momenti dell’arte che egli studia con cura, realizzando </w:t>
      </w:r>
      <w:r w:rsidR="007E5997">
        <w:rPr>
          <w:rFonts w:cstheme="minorHAnsi"/>
          <w:sz w:val="24"/>
          <w:szCs w:val="24"/>
        </w:rPr>
        <w:t>in terracotta policroma</w:t>
      </w:r>
      <w:r w:rsidR="00A80BB4">
        <w:rPr>
          <w:rFonts w:cstheme="minorHAnsi"/>
          <w:sz w:val="24"/>
          <w:szCs w:val="24"/>
        </w:rPr>
        <w:t>,</w:t>
      </w:r>
      <w:r w:rsidR="007E5997">
        <w:rPr>
          <w:rFonts w:cstheme="minorHAnsi"/>
          <w:sz w:val="24"/>
          <w:szCs w:val="24"/>
        </w:rPr>
        <w:t xml:space="preserve"> </w:t>
      </w:r>
      <w:r w:rsidRPr="009A3AAF">
        <w:rPr>
          <w:rFonts w:cstheme="minorHAnsi"/>
          <w:sz w:val="24"/>
          <w:szCs w:val="24"/>
        </w:rPr>
        <w:t>ambienti abitati da grandi personalità  che hanno rivoluzionato il percorso dell’arte</w:t>
      </w:r>
      <w:r w:rsidR="007E5997">
        <w:rPr>
          <w:rFonts w:cstheme="minorHAnsi"/>
          <w:sz w:val="24"/>
          <w:szCs w:val="24"/>
        </w:rPr>
        <w:t xml:space="preserve"> come Max Ernst, Salvador Dalì, </w:t>
      </w:r>
      <w:proofErr w:type="spellStart"/>
      <w:r w:rsidR="007E5997">
        <w:rPr>
          <w:rFonts w:cstheme="minorHAnsi"/>
          <w:sz w:val="24"/>
          <w:szCs w:val="24"/>
        </w:rPr>
        <w:t>Leonor</w:t>
      </w:r>
      <w:proofErr w:type="spellEnd"/>
      <w:r w:rsidR="007E5997">
        <w:rPr>
          <w:rFonts w:cstheme="minorHAnsi"/>
          <w:sz w:val="24"/>
          <w:szCs w:val="24"/>
        </w:rPr>
        <w:t xml:space="preserve"> Fini, Henri </w:t>
      </w:r>
      <w:proofErr w:type="spellStart"/>
      <w:r w:rsidR="007E5997">
        <w:rPr>
          <w:rFonts w:cstheme="minorHAnsi"/>
          <w:sz w:val="24"/>
          <w:szCs w:val="24"/>
        </w:rPr>
        <w:t>Rosseau</w:t>
      </w:r>
      <w:proofErr w:type="spellEnd"/>
      <w:r w:rsidRPr="009A3AAF">
        <w:rPr>
          <w:rFonts w:cstheme="minorHAnsi"/>
          <w:sz w:val="24"/>
          <w:szCs w:val="24"/>
        </w:rPr>
        <w:t>; per Lorenzo diventa importante il colloquio con la natura e con immagini che da ordinarie si trasformano in straordinarie visioni.</w:t>
      </w:r>
    </w:p>
    <w:p w14:paraId="306B86A5" w14:textId="1F1FBEDC" w:rsidR="009A3AAF" w:rsidRDefault="00AC5EAD" w:rsidP="009A3A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A3AAF" w:rsidRPr="009A3AAF">
        <w:rPr>
          <w:rFonts w:cstheme="minorHAnsi"/>
          <w:sz w:val="24"/>
          <w:szCs w:val="24"/>
        </w:rPr>
        <w:t xml:space="preserve">’inaugurazione </w:t>
      </w:r>
      <w:r>
        <w:rPr>
          <w:rFonts w:cstheme="minorHAnsi"/>
          <w:sz w:val="24"/>
          <w:szCs w:val="24"/>
        </w:rPr>
        <w:t xml:space="preserve">si terrà </w:t>
      </w:r>
      <w:r w:rsidR="009A3AAF" w:rsidRPr="009A3AAF">
        <w:rPr>
          <w:rFonts w:cstheme="minorHAnsi"/>
          <w:sz w:val="24"/>
          <w:szCs w:val="24"/>
        </w:rPr>
        <w:t>Domenica 5 marzo 2023 alle ore 11.00, con ingresso libero, alla presenza degli Artisti</w:t>
      </w:r>
      <w:r>
        <w:rPr>
          <w:rFonts w:cstheme="minorHAnsi"/>
          <w:sz w:val="24"/>
          <w:szCs w:val="24"/>
        </w:rPr>
        <w:t xml:space="preserve">, </w:t>
      </w:r>
      <w:r w:rsidR="009A3AAF" w:rsidRPr="009A3AAF">
        <w:rPr>
          <w:rFonts w:cstheme="minorHAnsi"/>
          <w:sz w:val="24"/>
          <w:szCs w:val="24"/>
        </w:rPr>
        <w:t>della curatrice della mostra</w:t>
      </w:r>
      <w:r>
        <w:rPr>
          <w:rFonts w:cstheme="minorHAnsi"/>
          <w:sz w:val="24"/>
          <w:szCs w:val="24"/>
        </w:rPr>
        <w:t xml:space="preserve"> e delle autorità.</w:t>
      </w:r>
    </w:p>
    <w:p w14:paraId="04F1DFA3" w14:textId="6D3600C4" w:rsidR="007E5997" w:rsidRDefault="007E5997" w:rsidP="009A3A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mostra è promossa dall’Auser volontariato di Caneva con il patrocinio del Comune di Caneva e si avvale del contributo della Fondazione Giovanni Santin Onlus di Venezia e dell’Associazione Noi. Donne di Caneva.</w:t>
      </w:r>
    </w:p>
    <w:p w14:paraId="41DB3712" w14:textId="77777777" w:rsidR="007E5997" w:rsidRPr="009A3AAF" w:rsidRDefault="007E5997" w:rsidP="009A3AAF">
      <w:pPr>
        <w:spacing w:after="0"/>
        <w:rPr>
          <w:rFonts w:cstheme="minorHAnsi"/>
          <w:sz w:val="24"/>
          <w:szCs w:val="24"/>
        </w:rPr>
      </w:pPr>
      <w:bookmarkStart w:id="1" w:name="_GoBack"/>
      <w:bookmarkEnd w:id="1"/>
    </w:p>
    <w:p w14:paraId="28192203" w14:textId="77777777" w:rsidR="009A3AAF" w:rsidRPr="007E5997" w:rsidRDefault="009A3AAF" w:rsidP="009A3AAF">
      <w:pPr>
        <w:spacing w:after="0"/>
        <w:rPr>
          <w:rFonts w:cstheme="minorHAnsi"/>
          <w:b/>
          <w:sz w:val="24"/>
          <w:szCs w:val="24"/>
        </w:rPr>
      </w:pPr>
      <w:r w:rsidRPr="007E5997">
        <w:rPr>
          <w:rFonts w:cstheme="minorHAnsi"/>
          <w:b/>
          <w:sz w:val="24"/>
          <w:szCs w:val="24"/>
        </w:rPr>
        <w:t>Abstract</w:t>
      </w:r>
    </w:p>
    <w:p w14:paraId="673A9E29" w14:textId="7EB8AE8F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A80BB4">
        <w:rPr>
          <w:rFonts w:cstheme="minorHAnsi"/>
          <w:b/>
          <w:i/>
          <w:sz w:val="24"/>
          <w:szCs w:val="24"/>
        </w:rPr>
        <w:t>Il Sogno della Realtà</w:t>
      </w:r>
      <w:r w:rsidRPr="009A3AAF">
        <w:rPr>
          <w:rFonts w:cstheme="minorHAnsi"/>
          <w:sz w:val="24"/>
          <w:szCs w:val="24"/>
        </w:rPr>
        <w:t xml:space="preserve"> </w:t>
      </w:r>
      <w:r w:rsidR="00A80BB4">
        <w:rPr>
          <w:rFonts w:cstheme="minorHAnsi"/>
          <w:sz w:val="24"/>
          <w:szCs w:val="24"/>
        </w:rPr>
        <w:t xml:space="preserve">- </w:t>
      </w:r>
      <w:r w:rsidR="00020EE3">
        <w:rPr>
          <w:rFonts w:cstheme="minorHAnsi"/>
          <w:sz w:val="24"/>
          <w:szCs w:val="24"/>
        </w:rPr>
        <w:t xml:space="preserve">Dipinti di Lorenzo Vale e </w:t>
      </w:r>
      <w:r w:rsidR="00A80BB4">
        <w:rPr>
          <w:rFonts w:cstheme="minorHAnsi"/>
          <w:sz w:val="24"/>
          <w:szCs w:val="24"/>
        </w:rPr>
        <w:t>sculture di Marco Petean</w:t>
      </w:r>
    </w:p>
    <w:p w14:paraId="4ED27943" w14:textId="00A81180" w:rsidR="009A3AAF" w:rsidRPr="009A3AAF" w:rsidRDefault="00A80BB4" w:rsidP="009A3A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Presentazione ed intervento </w:t>
      </w:r>
      <w:r w:rsidR="009A3AAF" w:rsidRPr="009A3AAF">
        <w:rPr>
          <w:rFonts w:cstheme="minorHAnsi"/>
          <w:sz w:val="24"/>
          <w:szCs w:val="24"/>
        </w:rPr>
        <w:t>critico di Alessia Santin</w:t>
      </w:r>
    </w:p>
    <w:p w14:paraId="7B82EE88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 xml:space="preserve">Progetto e allestimento di Giovanna </w:t>
      </w:r>
      <w:proofErr w:type="spellStart"/>
      <w:r w:rsidRPr="009A3AAF">
        <w:rPr>
          <w:rFonts w:cstheme="minorHAnsi"/>
          <w:sz w:val="24"/>
          <w:szCs w:val="24"/>
        </w:rPr>
        <w:t>Carlot</w:t>
      </w:r>
      <w:proofErr w:type="spellEnd"/>
    </w:p>
    <w:p w14:paraId="5FABFF4E" w14:textId="77777777" w:rsidR="00A80BB4" w:rsidRDefault="00A80BB4" w:rsidP="009A3AAF">
      <w:pPr>
        <w:spacing w:after="0"/>
        <w:rPr>
          <w:rFonts w:cstheme="minorHAnsi"/>
          <w:sz w:val="24"/>
          <w:szCs w:val="24"/>
        </w:rPr>
      </w:pPr>
    </w:p>
    <w:p w14:paraId="7268E1C6" w14:textId="77777777" w:rsidR="00A80BB4" w:rsidRDefault="00A80BB4" w:rsidP="009A3AAF">
      <w:pPr>
        <w:spacing w:after="0"/>
        <w:rPr>
          <w:rFonts w:cstheme="minorHAnsi"/>
          <w:sz w:val="24"/>
          <w:szCs w:val="24"/>
        </w:rPr>
      </w:pPr>
    </w:p>
    <w:p w14:paraId="7067D0E8" w14:textId="77777777" w:rsidR="00A80BB4" w:rsidRDefault="00A80BB4" w:rsidP="009A3AAF">
      <w:pPr>
        <w:spacing w:after="0"/>
        <w:rPr>
          <w:rFonts w:cstheme="minorHAnsi"/>
          <w:sz w:val="24"/>
          <w:szCs w:val="24"/>
        </w:rPr>
      </w:pPr>
    </w:p>
    <w:p w14:paraId="26C3E051" w14:textId="77777777" w:rsidR="00A80BB4" w:rsidRDefault="00A80BB4" w:rsidP="009A3AAF">
      <w:pPr>
        <w:spacing w:after="0"/>
        <w:rPr>
          <w:rFonts w:cstheme="minorHAnsi"/>
          <w:sz w:val="24"/>
          <w:szCs w:val="24"/>
        </w:rPr>
      </w:pPr>
    </w:p>
    <w:p w14:paraId="6905C686" w14:textId="59C647F8" w:rsidR="009A3AAF" w:rsidRPr="00A80BB4" w:rsidRDefault="009A3AAF" w:rsidP="009A3AAF">
      <w:pPr>
        <w:spacing w:after="0"/>
        <w:rPr>
          <w:rFonts w:cstheme="minorHAnsi"/>
          <w:b/>
          <w:sz w:val="24"/>
          <w:szCs w:val="24"/>
        </w:rPr>
      </w:pPr>
      <w:r w:rsidRPr="00A80BB4">
        <w:rPr>
          <w:rFonts w:cstheme="minorHAnsi"/>
          <w:b/>
          <w:sz w:val="24"/>
          <w:szCs w:val="24"/>
        </w:rPr>
        <w:lastRenderedPageBreak/>
        <w:t>ORARI DI VISITA DELLA MOSTRA:</w:t>
      </w:r>
    </w:p>
    <w:p w14:paraId="1D9DEAE8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Durante la settimana la mostra è visitabile telefonando al</w:t>
      </w:r>
    </w:p>
    <w:p w14:paraId="4E499328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0434 797492</w:t>
      </w:r>
    </w:p>
    <w:p w14:paraId="779F4D4E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Sabato 15:00 – 18:00</w:t>
      </w:r>
    </w:p>
    <w:p w14:paraId="4CE8E735" w14:textId="43815A7E" w:rsidR="000A5EF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Domenica 10:00 – 12:00 / 15:00 – 18:00</w:t>
      </w:r>
    </w:p>
    <w:p w14:paraId="54797029" w14:textId="77777777" w:rsidR="00A80BB4" w:rsidRPr="009A3AAF" w:rsidRDefault="00A80BB4" w:rsidP="009A3AAF">
      <w:pPr>
        <w:spacing w:after="0"/>
        <w:rPr>
          <w:rFonts w:cstheme="minorHAnsi"/>
          <w:sz w:val="24"/>
          <w:szCs w:val="24"/>
        </w:rPr>
      </w:pPr>
    </w:p>
    <w:p w14:paraId="2970ABAA" w14:textId="77777777" w:rsidR="009A3AAF" w:rsidRPr="00A80BB4" w:rsidRDefault="009A3AAF" w:rsidP="009A3AAF">
      <w:pPr>
        <w:spacing w:after="0"/>
        <w:rPr>
          <w:rFonts w:cstheme="minorHAnsi"/>
          <w:b/>
          <w:sz w:val="24"/>
          <w:szCs w:val="24"/>
        </w:rPr>
      </w:pPr>
      <w:r w:rsidRPr="00A80BB4">
        <w:rPr>
          <w:rFonts w:cstheme="minorHAnsi"/>
          <w:b/>
          <w:sz w:val="24"/>
          <w:szCs w:val="24"/>
        </w:rPr>
        <w:t>INFORMAZIONI</w:t>
      </w:r>
    </w:p>
    <w:p w14:paraId="627653F3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Telefono: 0434 797464</w:t>
      </w:r>
    </w:p>
    <w:p w14:paraId="707F7E25" w14:textId="77777777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(dal lunedì al venerdì, 8:00-14:00)</w:t>
      </w:r>
    </w:p>
    <w:p w14:paraId="0D67AC44" w14:textId="66174EB8" w:rsidR="009A3AAF" w:rsidRPr="009A3AAF" w:rsidRDefault="009A3AAF" w:rsidP="009A3AAF">
      <w:pPr>
        <w:spacing w:after="0"/>
        <w:rPr>
          <w:rFonts w:cstheme="minorHAnsi"/>
          <w:sz w:val="24"/>
          <w:szCs w:val="24"/>
        </w:rPr>
      </w:pPr>
      <w:r w:rsidRPr="009A3AAF">
        <w:rPr>
          <w:rFonts w:cstheme="minorHAnsi"/>
          <w:sz w:val="24"/>
          <w:szCs w:val="24"/>
        </w:rPr>
        <w:t>E-Mail cultura.turismo@comune.caneva.pn.it</w:t>
      </w:r>
    </w:p>
    <w:sectPr w:rsidR="009A3AAF" w:rsidRPr="009A3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19"/>
    <w:rsid w:val="00020EE3"/>
    <w:rsid w:val="000A5EFF"/>
    <w:rsid w:val="007E5997"/>
    <w:rsid w:val="009A3AAF"/>
    <w:rsid w:val="00A80BB4"/>
    <w:rsid w:val="00AC5EAD"/>
    <w:rsid w:val="00D10133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7DE"/>
  <w15:chartTrackingRefBased/>
  <w15:docId w15:val="{3D3F5B18-D8AA-4418-8671-D8682DBD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Petean</dc:creator>
  <cp:keywords/>
  <dc:description/>
  <cp:lastModifiedBy>Marco Petean</cp:lastModifiedBy>
  <cp:revision>3</cp:revision>
  <dcterms:created xsi:type="dcterms:W3CDTF">2023-02-22T10:01:00Z</dcterms:created>
  <dcterms:modified xsi:type="dcterms:W3CDTF">2023-02-27T09:48:00Z</dcterms:modified>
</cp:coreProperties>
</file>