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6C82" w14:textId="1E00C8FC" w:rsidR="001C5408" w:rsidRPr="00951326" w:rsidRDefault="001C5408" w:rsidP="00951326">
      <w:pPr>
        <w:pStyle w:val="NormaleWeb"/>
        <w:spacing w:after="0" w:afterAutospacing="0" w:line="360" w:lineRule="auto"/>
        <w:jc w:val="center"/>
        <w:rPr>
          <w:rStyle w:val="Enfasigrassetto"/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25DCC866" wp14:editId="2B8C8960">
            <wp:extent cx="6098045" cy="1049393"/>
            <wp:effectExtent l="0" t="0" r="0" b="0"/>
            <wp:docPr id="3015702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57024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81" b="37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045" cy="1049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D82BBF" w14:textId="2B324080" w:rsidR="001C5408" w:rsidRPr="001C5408" w:rsidRDefault="001C5408" w:rsidP="00C73B8B">
      <w:pPr>
        <w:pStyle w:val="NormaleWeb"/>
        <w:spacing w:after="0" w:afterAutospacing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C5408">
        <w:rPr>
          <w:rStyle w:val="Enfasigrassetto"/>
          <w:rFonts w:ascii="Arial" w:eastAsiaTheme="majorEastAsia" w:hAnsi="Arial" w:cs="Arial"/>
          <w:sz w:val="28"/>
          <w:szCs w:val="28"/>
        </w:rPr>
        <w:t>“Dal cuore di Assisi a Torino”</w:t>
      </w:r>
      <w:r w:rsidRPr="001C5408">
        <w:rPr>
          <w:rFonts w:ascii="Arial" w:hAnsi="Arial" w:cs="Arial"/>
          <w:b/>
          <w:bCs/>
          <w:sz w:val="28"/>
          <w:szCs w:val="28"/>
        </w:rPr>
        <w:t xml:space="preserve">, ciclo di incontri per gli 80 anni </w:t>
      </w:r>
      <w:r w:rsidR="00C73B8B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 w:rsidRPr="000B332B">
        <w:rPr>
          <w:rFonts w:ascii="Arial" w:hAnsi="Arial" w:cs="Arial"/>
          <w:b/>
          <w:bCs/>
          <w:sz w:val="28"/>
          <w:szCs w:val="28"/>
        </w:rPr>
        <w:t xml:space="preserve">di </w:t>
      </w:r>
      <w:r w:rsidR="008D7011" w:rsidRPr="000B332B">
        <w:rPr>
          <w:rFonts w:ascii="Arial" w:hAnsi="Arial" w:cs="Arial"/>
          <w:b/>
          <w:bCs/>
          <w:sz w:val="28"/>
          <w:szCs w:val="28"/>
        </w:rPr>
        <w:t>fond</w:t>
      </w:r>
      <w:r w:rsidR="000B332B" w:rsidRPr="000B332B">
        <w:rPr>
          <w:rFonts w:ascii="Arial" w:hAnsi="Arial" w:cs="Arial"/>
          <w:b/>
          <w:bCs/>
          <w:sz w:val="28"/>
          <w:szCs w:val="28"/>
        </w:rPr>
        <w:t>a</w:t>
      </w:r>
      <w:r w:rsidR="008D7011" w:rsidRPr="000B332B">
        <w:rPr>
          <w:rFonts w:ascii="Arial" w:hAnsi="Arial" w:cs="Arial"/>
          <w:b/>
          <w:bCs/>
          <w:sz w:val="28"/>
          <w:szCs w:val="28"/>
        </w:rPr>
        <w:t>zione della Scuola Primaria Suore Francescane Angeline</w:t>
      </w:r>
      <w:r w:rsidRPr="000B332B">
        <w:rPr>
          <w:rFonts w:ascii="Arial" w:hAnsi="Arial" w:cs="Arial"/>
          <w:b/>
          <w:bCs/>
          <w:sz w:val="28"/>
          <w:szCs w:val="28"/>
        </w:rPr>
        <w:t>,</w:t>
      </w:r>
      <w:r w:rsidR="00C73B8B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1C5408">
        <w:rPr>
          <w:rFonts w:ascii="Arial" w:hAnsi="Arial" w:cs="Arial"/>
          <w:b/>
          <w:bCs/>
          <w:sz w:val="28"/>
          <w:szCs w:val="28"/>
        </w:rPr>
        <w:t>tra educazione e spiritualità</w:t>
      </w:r>
    </w:p>
    <w:p w14:paraId="3A0F706E" w14:textId="77777777" w:rsidR="001C5408" w:rsidRDefault="001C5408" w:rsidP="00071971">
      <w:pPr>
        <w:pStyle w:val="Normale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0D8F817D" w14:textId="6DB28A20" w:rsidR="007C2F17" w:rsidRPr="00121208" w:rsidRDefault="007C2F17" w:rsidP="00071971">
      <w:pPr>
        <w:pStyle w:val="NormaleWeb"/>
        <w:spacing w:before="0" w:beforeAutospacing="0" w:line="276" w:lineRule="auto"/>
        <w:jc w:val="both"/>
        <w:rPr>
          <w:rFonts w:ascii="Arial" w:hAnsi="Arial" w:cs="Arial"/>
        </w:rPr>
      </w:pPr>
      <w:r w:rsidRPr="00121208">
        <w:rPr>
          <w:rFonts w:ascii="Arial" w:hAnsi="Arial" w:cs="Arial"/>
        </w:rPr>
        <w:t>L’</w:t>
      </w:r>
      <w:r w:rsidRPr="00C500FC">
        <w:rPr>
          <w:rFonts w:ascii="Arial" w:hAnsi="Arial" w:cs="Arial"/>
          <w:b/>
          <w:bCs/>
        </w:rPr>
        <w:t>Istituto Suore Francescane Angeline di Torino</w:t>
      </w:r>
      <w:r w:rsidRPr="00121208">
        <w:rPr>
          <w:rFonts w:ascii="Arial" w:hAnsi="Arial" w:cs="Arial"/>
        </w:rPr>
        <w:t xml:space="preserve">, in occasione dell’80° anniversario della </w:t>
      </w:r>
      <w:r w:rsidR="003B453F">
        <w:rPr>
          <w:rFonts w:ascii="Arial" w:hAnsi="Arial" w:cs="Arial"/>
        </w:rPr>
        <w:t xml:space="preserve">fondazione della </w:t>
      </w:r>
      <w:r w:rsidRPr="00121208">
        <w:rPr>
          <w:rFonts w:ascii="Arial" w:hAnsi="Arial" w:cs="Arial"/>
        </w:rPr>
        <w:t xml:space="preserve">sua </w:t>
      </w:r>
      <w:r w:rsidR="003B453F">
        <w:rPr>
          <w:rFonts w:ascii="Arial" w:hAnsi="Arial" w:cs="Arial"/>
        </w:rPr>
        <w:t>Scuola primaria</w:t>
      </w:r>
      <w:r w:rsidRPr="00121208">
        <w:rPr>
          <w:rFonts w:ascii="Arial" w:hAnsi="Arial" w:cs="Arial"/>
        </w:rPr>
        <w:t xml:space="preserve">, presenta un </w:t>
      </w:r>
      <w:r w:rsidRPr="00C500FC">
        <w:rPr>
          <w:rFonts w:ascii="Arial" w:hAnsi="Arial" w:cs="Arial"/>
          <w:b/>
          <w:bCs/>
        </w:rPr>
        <w:t xml:space="preserve">ciclo di incontri </w:t>
      </w:r>
      <w:r w:rsidRPr="00121208">
        <w:rPr>
          <w:rStyle w:val="Enfasigrassetto"/>
          <w:rFonts w:ascii="Arial" w:eastAsiaTheme="majorEastAsia" w:hAnsi="Arial" w:cs="Arial"/>
        </w:rPr>
        <w:t>“Dal cuore di Assisi alla città di Torino, laboratorio culturale”</w:t>
      </w:r>
      <w:r w:rsidRPr="00121208">
        <w:rPr>
          <w:rFonts w:ascii="Arial" w:hAnsi="Arial" w:cs="Arial"/>
        </w:rPr>
        <w:t>, un programma di iniziative volto a celebrare congiuntamente gli ottocento anni dalla figura di San Francesco d’Assisi e otto decenni di esperienza educativa francescana angelina nel contesto torinese.</w:t>
      </w:r>
    </w:p>
    <w:p w14:paraId="6C09CAC6" w14:textId="77777777" w:rsidR="00470325" w:rsidRPr="00121208" w:rsidRDefault="007C2F17" w:rsidP="00071971">
      <w:pPr>
        <w:pStyle w:val="NormaleWeb"/>
        <w:spacing w:line="276" w:lineRule="auto"/>
        <w:jc w:val="both"/>
        <w:rPr>
          <w:rFonts w:ascii="Arial" w:hAnsi="Arial" w:cs="Arial"/>
        </w:rPr>
      </w:pPr>
      <w:r w:rsidRPr="00121208">
        <w:rPr>
          <w:rFonts w:ascii="Arial" w:hAnsi="Arial" w:cs="Arial"/>
        </w:rPr>
        <w:t>Il progetto nasce dalla fedeltà quotidiana dell’Istituto e della comunità delle Suore Francescane Angeline al proprio carisma: custodire, educare e servire attraverso una presenza discreta ma generativa, capace di coniugare spiritualità, cultura e responsabilità sociale</w:t>
      </w:r>
      <w:r w:rsidR="00470325" w:rsidRPr="00121208">
        <w:rPr>
          <w:rFonts w:ascii="Arial" w:hAnsi="Arial" w:cs="Arial"/>
        </w:rPr>
        <w:t xml:space="preserve">, e </w:t>
      </w:r>
      <w:r w:rsidRPr="00121208">
        <w:rPr>
          <w:rFonts w:ascii="Arial" w:hAnsi="Arial" w:cs="Arial"/>
        </w:rPr>
        <w:t xml:space="preserve">dall’impegno costante nel </w:t>
      </w:r>
      <w:r w:rsidRPr="00C500FC">
        <w:rPr>
          <w:rFonts w:ascii="Arial" w:hAnsi="Arial" w:cs="Arial"/>
          <w:b/>
          <w:bCs/>
        </w:rPr>
        <w:t>valorizzare e condividere il proprio patrimonio storico</w:t>
      </w:r>
      <w:r w:rsidRPr="00121208">
        <w:rPr>
          <w:rFonts w:ascii="Arial" w:hAnsi="Arial" w:cs="Arial"/>
        </w:rPr>
        <w:t xml:space="preserve">, </w:t>
      </w:r>
      <w:r w:rsidRPr="00C500FC">
        <w:rPr>
          <w:rFonts w:ascii="Arial" w:hAnsi="Arial" w:cs="Arial"/>
          <w:b/>
          <w:bCs/>
        </w:rPr>
        <w:t>artistico e spirituale</w:t>
      </w:r>
      <w:r w:rsidRPr="00121208">
        <w:rPr>
          <w:rFonts w:ascii="Arial" w:hAnsi="Arial" w:cs="Arial"/>
        </w:rPr>
        <w:t xml:space="preserve">, riconoscendolo come bene vivo e strumento di relazione con la città. Un cammino avviato nel secondo dopoguerra e sviluppatosi nel tempo, che ha accompagnato la formazione di generazioni di studenti, </w:t>
      </w:r>
      <w:r w:rsidR="00470325" w:rsidRPr="00121208">
        <w:rPr>
          <w:rFonts w:ascii="Arial" w:hAnsi="Arial" w:cs="Arial"/>
        </w:rPr>
        <w:t>promuovendo un modello educativo fondato sulla centralità della persona, sull’ascolto, sulla formazione integrale e sulla cura delle relazioni, secondo lo stile francescano.</w:t>
      </w:r>
    </w:p>
    <w:p w14:paraId="7949B8F1" w14:textId="4A64F143" w:rsidR="007C2F17" w:rsidRPr="00C500FC" w:rsidRDefault="007C2F17" w:rsidP="00071971">
      <w:pPr>
        <w:pStyle w:val="NormaleWeb"/>
        <w:spacing w:line="276" w:lineRule="auto"/>
        <w:jc w:val="both"/>
        <w:rPr>
          <w:rFonts w:ascii="Arial" w:hAnsi="Arial" w:cs="Arial"/>
        </w:rPr>
      </w:pPr>
      <w:r w:rsidRPr="00121208">
        <w:rPr>
          <w:rFonts w:ascii="Arial" w:hAnsi="Arial" w:cs="Arial"/>
        </w:rPr>
        <w:t xml:space="preserve">Il primo appuntamento, </w:t>
      </w:r>
      <w:r w:rsidRPr="00121208">
        <w:rPr>
          <w:rStyle w:val="Enfasigrassetto"/>
          <w:rFonts w:ascii="Arial" w:eastAsiaTheme="majorEastAsia" w:hAnsi="Arial" w:cs="Arial"/>
        </w:rPr>
        <w:t>“Francesco tra cielo e tela – Arte, fede e memoria francescana”</w:t>
      </w:r>
      <w:r w:rsidRPr="00121208">
        <w:rPr>
          <w:rFonts w:ascii="Arial" w:hAnsi="Arial" w:cs="Arial"/>
        </w:rPr>
        <w:t xml:space="preserve">, si terrà </w:t>
      </w:r>
      <w:r w:rsidRPr="00121208">
        <w:rPr>
          <w:rStyle w:val="Enfasigrassetto"/>
          <w:rFonts w:ascii="Arial" w:eastAsiaTheme="majorEastAsia" w:hAnsi="Arial" w:cs="Arial"/>
        </w:rPr>
        <w:t xml:space="preserve">venerdì 6 febbraio </w:t>
      </w:r>
      <w:r w:rsidRPr="00121208">
        <w:rPr>
          <w:rStyle w:val="Enfasigrassetto"/>
          <w:rFonts w:ascii="Arial" w:eastAsiaTheme="majorEastAsia" w:hAnsi="Arial" w:cs="Arial"/>
          <w:b w:val="0"/>
          <w:bCs w:val="0"/>
        </w:rPr>
        <w:t>alle</w:t>
      </w:r>
      <w:r w:rsidRPr="00121208">
        <w:rPr>
          <w:rStyle w:val="Enfasigrassetto"/>
          <w:rFonts w:ascii="Arial" w:eastAsiaTheme="majorEastAsia" w:hAnsi="Arial" w:cs="Arial"/>
        </w:rPr>
        <w:t xml:space="preserve"> ore 18</w:t>
      </w:r>
      <w:r w:rsidRPr="00121208">
        <w:rPr>
          <w:rFonts w:ascii="Arial" w:hAnsi="Arial" w:cs="Arial"/>
        </w:rPr>
        <w:t xml:space="preserve"> </w:t>
      </w:r>
      <w:r w:rsidR="00502CAE" w:rsidRPr="00121208">
        <w:rPr>
          <w:rFonts w:ascii="Arial" w:hAnsi="Arial" w:cs="Arial"/>
        </w:rPr>
        <w:t>in</w:t>
      </w:r>
      <w:r w:rsidRPr="00121208">
        <w:rPr>
          <w:rFonts w:ascii="Arial" w:hAnsi="Arial" w:cs="Arial"/>
        </w:rPr>
        <w:t xml:space="preserve"> </w:t>
      </w:r>
      <w:r w:rsidRPr="00121208">
        <w:rPr>
          <w:rStyle w:val="Enfasigrassetto"/>
          <w:rFonts w:ascii="Arial" w:eastAsiaTheme="majorEastAsia" w:hAnsi="Arial" w:cs="Arial"/>
        </w:rPr>
        <w:t>via Petrocchi 4</w:t>
      </w:r>
      <w:r w:rsidRPr="00121208">
        <w:rPr>
          <w:rFonts w:ascii="Arial" w:hAnsi="Arial" w:cs="Arial"/>
        </w:rPr>
        <w:t xml:space="preserve"> e sarà dedicato alla presentazione del </w:t>
      </w:r>
      <w:r w:rsidRPr="00C500FC">
        <w:rPr>
          <w:rFonts w:ascii="Arial" w:hAnsi="Arial" w:cs="Arial"/>
          <w:b/>
          <w:bCs/>
        </w:rPr>
        <w:t>restauro della pala d’altare</w:t>
      </w:r>
      <w:r w:rsidRPr="00121208">
        <w:rPr>
          <w:rFonts w:ascii="Arial" w:hAnsi="Arial" w:cs="Arial"/>
        </w:rPr>
        <w:t xml:space="preserve"> seicentesca </w:t>
      </w:r>
      <w:r w:rsidRPr="00121208">
        <w:rPr>
          <w:rStyle w:val="Enfasicorsivo"/>
          <w:rFonts w:ascii="Arial" w:eastAsiaTheme="majorEastAsia" w:hAnsi="Arial" w:cs="Arial"/>
        </w:rPr>
        <w:t>Indulgenza della Porziuncola</w:t>
      </w:r>
      <w:r w:rsidRPr="00121208">
        <w:rPr>
          <w:rFonts w:ascii="Arial" w:hAnsi="Arial" w:cs="Arial"/>
        </w:rPr>
        <w:t xml:space="preserve"> </w:t>
      </w:r>
      <w:r w:rsidRPr="00C500FC">
        <w:rPr>
          <w:rFonts w:ascii="Arial" w:hAnsi="Arial" w:cs="Arial"/>
          <w:b/>
          <w:bCs/>
        </w:rPr>
        <w:t xml:space="preserve">di </w:t>
      </w:r>
      <w:r w:rsidRPr="00121208">
        <w:rPr>
          <w:rStyle w:val="Enfasigrassetto"/>
          <w:rFonts w:ascii="Arial" w:eastAsiaTheme="majorEastAsia" w:hAnsi="Arial" w:cs="Arial"/>
        </w:rPr>
        <w:t>Guglielmo Caccia</w:t>
      </w:r>
      <w:r w:rsidRPr="00C500FC">
        <w:rPr>
          <w:rStyle w:val="Enfasigrassetto"/>
          <w:rFonts w:ascii="Arial" w:eastAsiaTheme="majorEastAsia" w:hAnsi="Arial" w:cs="Arial"/>
          <w:b w:val="0"/>
          <w:bCs w:val="0"/>
        </w:rPr>
        <w:t>, detto il Moncalvo</w:t>
      </w:r>
      <w:r w:rsidRPr="00C500FC">
        <w:rPr>
          <w:rFonts w:ascii="Arial" w:hAnsi="Arial" w:cs="Arial"/>
        </w:rPr>
        <w:t xml:space="preserve">, custodita nella Cappella di San Francesco dell’Istituto delle Suore Francescane Angeline, in </w:t>
      </w:r>
      <w:r w:rsidRPr="00C500FC">
        <w:rPr>
          <w:rStyle w:val="Enfasigrassetto"/>
          <w:rFonts w:ascii="Arial" w:eastAsiaTheme="majorEastAsia" w:hAnsi="Arial" w:cs="Arial"/>
          <w:b w:val="0"/>
          <w:bCs w:val="0"/>
        </w:rPr>
        <w:t>via Giuseppe Giusti 6</w:t>
      </w:r>
      <w:r w:rsidRPr="00C500FC">
        <w:rPr>
          <w:rFonts w:ascii="Arial" w:hAnsi="Arial" w:cs="Arial"/>
        </w:rPr>
        <w:t>.</w:t>
      </w:r>
    </w:p>
    <w:p w14:paraId="777B1A47" w14:textId="77777777" w:rsidR="00502CAE" w:rsidRPr="00071971" w:rsidRDefault="007C2F17" w:rsidP="00071971">
      <w:pPr>
        <w:pStyle w:val="NormaleWeb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121208">
        <w:rPr>
          <w:rFonts w:ascii="Arial" w:hAnsi="Arial" w:cs="Arial"/>
        </w:rPr>
        <w:t xml:space="preserve">Il progetto di recupero, curato dall’associazione </w:t>
      </w:r>
      <w:r w:rsidRPr="00121208">
        <w:rPr>
          <w:rStyle w:val="Enfasigrassetto"/>
          <w:rFonts w:ascii="Arial" w:eastAsiaTheme="majorEastAsia" w:hAnsi="Arial" w:cs="Arial"/>
        </w:rPr>
        <w:t>KEART – Keep an Eye on Art</w:t>
      </w:r>
      <w:r w:rsidRPr="00121208">
        <w:rPr>
          <w:rFonts w:ascii="Arial" w:hAnsi="Arial" w:cs="Arial"/>
        </w:rPr>
        <w:t xml:space="preserve"> e realizzato dal laboratorio </w:t>
      </w:r>
      <w:r w:rsidRPr="00121208">
        <w:rPr>
          <w:rStyle w:val="Enfasigrassetto"/>
          <w:rFonts w:ascii="Arial" w:eastAsiaTheme="majorEastAsia" w:hAnsi="Arial" w:cs="Arial"/>
        </w:rPr>
        <w:t>Mnemosyne Servizi di Torino</w:t>
      </w:r>
      <w:r w:rsidRPr="00121208">
        <w:rPr>
          <w:rFonts w:ascii="Arial" w:hAnsi="Arial" w:cs="Arial"/>
        </w:rPr>
        <w:t xml:space="preserve">, </w:t>
      </w:r>
      <w:r w:rsidR="00502CAE" w:rsidRPr="00121208">
        <w:rPr>
          <w:rFonts w:ascii="Arial" w:hAnsi="Arial" w:cs="Arial"/>
        </w:rPr>
        <w:t xml:space="preserve">si è configurato come un gesto di cura e responsabilità verso un bene che appartiene non solo alla storia dell’Istituto, ma alla memoria collettiva della comunità. La scelta del </w:t>
      </w:r>
      <w:r w:rsidR="00502CAE" w:rsidRPr="00121208">
        <w:rPr>
          <w:rStyle w:val="Enfasicorsivo"/>
          <w:rFonts w:ascii="Arial" w:eastAsiaTheme="majorEastAsia" w:hAnsi="Arial" w:cs="Arial"/>
        </w:rPr>
        <w:t>cantiere a vista</w:t>
      </w:r>
      <w:r w:rsidR="00502CAE" w:rsidRPr="00121208">
        <w:rPr>
          <w:rFonts w:ascii="Arial" w:hAnsi="Arial" w:cs="Arial"/>
        </w:rPr>
        <w:t xml:space="preserve"> ha reso questo lavoro un’occasione di incontro e condivisione, in sintonia con una visione francescana che concepisce </w:t>
      </w:r>
      <w:r w:rsidR="00502CAE" w:rsidRPr="00071971">
        <w:rPr>
          <w:rFonts w:ascii="Arial" w:hAnsi="Arial" w:cs="Arial"/>
          <w:color w:val="000000" w:themeColor="text1"/>
        </w:rPr>
        <w:t>la tutela del patrimonio come atto di apertura e restituzione.</w:t>
      </w:r>
    </w:p>
    <w:p w14:paraId="4674C728" w14:textId="3A9F0E1F" w:rsidR="00DA5F1A" w:rsidRPr="00121208" w:rsidRDefault="00DA5F1A" w:rsidP="00071971">
      <w:pPr>
        <w:pStyle w:val="NormaleWeb"/>
        <w:spacing w:line="276" w:lineRule="auto"/>
        <w:jc w:val="both"/>
        <w:rPr>
          <w:rFonts w:ascii="Arial" w:hAnsi="Arial" w:cs="Arial"/>
        </w:rPr>
      </w:pPr>
      <w:r w:rsidRPr="00071971">
        <w:rPr>
          <w:rFonts w:ascii="Arial" w:hAnsi="Arial" w:cs="Arial"/>
          <w:color w:val="000000" w:themeColor="text1"/>
        </w:rPr>
        <w:t>Il lavoro svolto</w:t>
      </w:r>
      <w:r w:rsidR="004C028D" w:rsidRPr="00071971">
        <w:rPr>
          <w:rFonts w:ascii="Arial" w:hAnsi="Arial" w:cs="Arial"/>
          <w:color w:val="000000" w:themeColor="text1"/>
        </w:rPr>
        <w:t xml:space="preserve"> sotto l’alta sorveglianza della SABAP Soprintendenza Archeologia Belle Arti e Paesaggio di Torino</w:t>
      </w:r>
      <w:r w:rsidRPr="00071971">
        <w:rPr>
          <w:rFonts w:ascii="Arial" w:hAnsi="Arial" w:cs="Arial"/>
          <w:color w:val="000000" w:themeColor="text1"/>
        </w:rPr>
        <w:t>, condotto con attenzione e rispetto, ha permesso di restituire all’opera una lettura visiva armonica</w:t>
      </w:r>
      <w:r w:rsidRPr="00121208">
        <w:rPr>
          <w:rFonts w:ascii="Arial" w:hAnsi="Arial" w:cs="Arial"/>
        </w:rPr>
        <w:t xml:space="preserve">, accompagnando lo sguardo dello spettatore nella comprensione complessiva dell’immagine senza alterarne l’autenticità. Il recupero dell’equilibrio cromatico e della profondità originaria è avvenuto nel segno della trasparenza </w:t>
      </w:r>
      <w:r w:rsidRPr="00121208">
        <w:rPr>
          <w:rFonts w:ascii="Arial" w:hAnsi="Arial" w:cs="Arial"/>
        </w:rPr>
        <w:lastRenderedPageBreak/>
        <w:t>e della misura, mantenendo sempre riconoscibile il dialogo tra materia storica e integrazione contemporanea.</w:t>
      </w:r>
    </w:p>
    <w:p w14:paraId="4DF66949" w14:textId="77777777" w:rsidR="00DA5F1A" w:rsidRPr="00121208" w:rsidRDefault="007C2F17" w:rsidP="00071971">
      <w:pPr>
        <w:pStyle w:val="NormaleWeb"/>
        <w:spacing w:line="276" w:lineRule="auto"/>
        <w:jc w:val="both"/>
        <w:rPr>
          <w:rFonts w:ascii="Arial" w:hAnsi="Arial" w:cs="Arial"/>
        </w:rPr>
      </w:pPr>
      <w:r w:rsidRPr="00121208">
        <w:rPr>
          <w:rFonts w:ascii="Arial" w:hAnsi="Arial" w:cs="Arial"/>
        </w:rPr>
        <w:t xml:space="preserve">La presentazione della pala restaurata assume un </w:t>
      </w:r>
      <w:r w:rsidRPr="00BB42E9">
        <w:rPr>
          <w:rFonts w:ascii="Arial" w:hAnsi="Arial" w:cs="Arial"/>
          <w:b/>
          <w:bCs/>
        </w:rPr>
        <w:t>valore simbolico e culturale di particolare rilievo</w:t>
      </w:r>
      <w:r w:rsidR="00DA5F1A" w:rsidRPr="00121208">
        <w:rPr>
          <w:rFonts w:ascii="Arial" w:hAnsi="Arial" w:cs="Arial"/>
        </w:rPr>
        <w:t>, che va oltre la dimensione artistica.</w:t>
      </w:r>
      <w:r w:rsidRPr="00121208">
        <w:rPr>
          <w:rFonts w:ascii="Arial" w:hAnsi="Arial" w:cs="Arial"/>
        </w:rPr>
        <w:t xml:space="preserve"> Il capolavoro della pittura piemontese torna oggi pienamente fruibile, restituendo, attraverso il linguaggio dell’arte, il </w:t>
      </w:r>
      <w:r w:rsidRPr="00BB42E9">
        <w:rPr>
          <w:rFonts w:ascii="Arial" w:hAnsi="Arial" w:cs="Arial"/>
          <w:b/>
          <w:bCs/>
        </w:rPr>
        <w:t>messaggio francescano di misericordia, perdono e riconciliazione</w:t>
      </w:r>
      <w:r w:rsidRPr="00121208">
        <w:rPr>
          <w:rFonts w:ascii="Arial" w:hAnsi="Arial" w:cs="Arial"/>
        </w:rPr>
        <w:t xml:space="preserve">, </w:t>
      </w:r>
      <w:r w:rsidR="00DA5F1A" w:rsidRPr="00121208">
        <w:rPr>
          <w:rFonts w:ascii="Arial" w:hAnsi="Arial" w:cs="Arial"/>
        </w:rPr>
        <w:t>rendendo visibile una spiritualità che continua a parlare all’uomo contemporaneo.</w:t>
      </w:r>
    </w:p>
    <w:p w14:paraId="1DDD75F2" w14:textId="0EEA91D8" w:rsidR="001D1F5E" w:rsidRPr="00121208" w:rsidRDefault="001D1F5E" w:rsidP="00071971">
      <w:pPr>
        <w:pStyle w:val="NormaleWeb"/>
        <w:spacing w:line="276" w:lineRule="auto"/>
        <w:jc w:val="both"/>
        <w:rPr>
          <w:rFonts w:ascii="Arial" w:hAnsi="Arial" w:cs="Arial"/>
        </w:rPr>
      </w:pPr>
      <w:r w:rsidRPr="00121208">
        <w:rPr>
          <w:rFonts w:ascii="Arial" w:hAnsi="Arial" w:cs="Arial"/>
        </w:rPr>
        <w:t xml:space="preserve">È in questo orizzonte che si colloca la riflessione delle Suore Francescane Angeline: </w:t>
      </w:r>
      <w:r w:rsidR="00FD2336">
        <w:rPr>
          <w:rStyle w:val="Enfasigrassetto"/>
          <w:rFonts w:ascii="Arial" w:eastAsiaTheme="majorEastAsia" w:hAnsi="Arial" w:cs="Arial"/>
          <w:b w:val="0"/>
          <w:bCs w:val="0"/>
          <w:i/>
          <w:iCs/>
        </w:rPr>
        <w:t xml:space="preserve">“La Pala della Porziuncola di Guglielmo Caccia è un </w:t>
      </w:r>
      <w:r w:rsidR="00FD2336" w:rsidRPr="000B332B">
        <w:rPr>
          <w:rStyle w:val="Enfasigrassetto"/>
          <w:rFonts w:ascii="Arial" w:eastAsiaTheme="majorEastAsia" w:hAnsi="Arial" w:cs="Arial"/>
          <w:b w:val="0"/>
          <w:bCs w:val="0"/>
          <w:i/>
          <w:iCs/>
        </w:rPr>
        <w:t xml:space="preserve">invito </w:t>
      </w:r>
      <w:r w:rsidR="000B332B">
        <w:rPr>
          <w:rStyle w:val="Enfasigrassetto"/>
          <w:rFonts w:ascii="Arial" w:eastAsiaTheme="majorEastAsia" w:hAnsi="Arial" w:cs="Arial"/>
          <w:b w:val="0"/>
          <w:bCs w:val="0"/>
          <w:i/>
          <w:iCs/>
        </w:rPr>
        <w:t>al</w:t>
      </w:r>
      <w:r w:rsidR="00FD2336" w:rsidRPr="000B332B">
        <w:rPr>
          <w:rStyle w:val="Enfasigrassetto"/>
          <w:rFonts w:ascii="Arial" w:eastAsiaTheme="majorEastAsia" w:hAnsi="Arial" w:cs="Arial"/>
          <w:b w:val="0"/>
          <w:bCs w:val="0"/>
          <w:i/>
          <w:iCs/>
        </w:rPr>
        <w:t xml:space="preserve"> </w:t>
      </w:r>
      <w:r w:rsidR="00FD2336">
        <w:rPr>
          <w:rStyle w:val="Enfasigrassetto"/>
          <w:rFonts w:ascii="Arial" w:eastAsiaTheme="majorEastAsia" w:hAnsi="Arial" w:cs="Arial"/>
          <w:b w:val="0"/>
          <w:bCs w:val="0"/>
          <w:i/>
          <w:iCs/>
        </w:rPr>
        <w:t xml:space="preserve">messaggio di speranza e di misericordia che Francesco d’Assisi ha annunciato con la sua vita. Il </w:t>
      </w:r>
      <w:r w:rsidR="00FD2336" w:rsidRPr="000B332B">
        <w:rPr>
          <w:rStyle w:val="Enfasigrassetto"/>
          <w:rFonts w:ascii="Arial" w:eastAsiaTheme="majorEastAsia" w:hAnsi="Arial" w:cs="Arial"/>
          <w:b w:val="0"/>
          <w:bCs w:val="0"/>
          <w:i/>
          <w:iCs/>
        </w:rPr>
        <w:t>restauro di questa Pala rappresenta un’occasione, a 800 anni d</w:t>
      </w:r>
      <w:r w:rsidR="001362E8" w:rsidRPr="000B332B">
        <w:rPr>
          <w:rStyle w:val="Enfasigrassetto"/>
          <w:rFonts w:ascii="Arial" w:eastAsiaTheme="majorEastAsia" w:hAnsi="Arial" w:cs="Arial"/>
          <w:b w:val="0"/>
          <w:bCs w:val="0"/>
          <w:i/>
          <w:iCs/>
        </w:rPr>
        <w:t>a</w:t>
      </w:r>
      <w:r w:rsidR="00FD2336" w:rsidRPr="000B332B">
        <w:rPr>
          <w:rStyle w:val="Enfasigrassetto"/>
          <w:rFonts w:ascii="Arial" w:eastAsiaTheme="majorEastAsia" w:hAnsi="Arial" w:cs="Arial"/>
          <w:b w:val="0"/>
          <w:bCs w:val="0"/>
          <w:i/>
          <w:iCs/>
        </w:rPr>
        <w:t xml:space="preserve">lla sua morte, per riscoprire l’attualità e la freschezza della testimonianza evangelica del Santo di Assisi. </w:t>
      </w:r>
      <w:r w:rsidR="001362E8" w:rsidRPr="000B332B">
        <w:rPr>
          <w:rStyle w:val="Enfasigrassetto"/>
          <w:rFonts w:ascii="Arial" w:eastAsiaTheme="majorEastAsia" w:hAnsi="Arial" w:cs="Arial"/>
          <w:b w:val="0"/>
          <w:bCs w:val="0"/>
          <w:i/>
          <w:iCs/>
        </w:rPr>
        <w:t>I</w:t>
      </w:r>
      <w:r w:rsidR="00075113" w:rsidRPr="000B332B">
        <w:rPr>
          <w:rStyle w:val="Enfasigrassetto"/>
          <w:rFonts w:ascii="Arial" w:eastAsiaTheme="majorEastAsia" w:hAnsi="Arial" w:cs="Arial"/>
          <w:b w:val="0"/>
          <w:bCs w:val="0"/>
          <w:i/>
          <w:iCs/>
        </w:rPr>
        <w:t xml:space="preserve"> </w:t>
      </w:r>
      <w:r w:rsidR="00FD2336" w:rsidRPr="000B332B">
        <w:rPr>
          <w:rStyle w:val="Enfasigrassetto"/>
          <w:rFonts w:ascii="Arial" w:eastAsiaTheme="majorEastAsia" w:hAnsi="Arial" w:cs="Arial"/>
          <w:b w:val="0"/>
          <w:bCs w:val="0"/>
          <w:i/>
          <w:iCs/>
        </w:rPr>
        <w:t>valori del</w:t>
      </w:r>
      <w:r w:rsidR="00FD2336">
        <w:rPr>
          <w:rStyle w:val="Enfasigrassetto"/>
          <w:rFonts w:ascii="Arial" w:eastAsiaTheme="majorEastAsia" w:hAnsi="Arial" w:cs="Arial"/>
          <w:b w:val="0"/>
          <w:bCs w:val="0"/>
          <w:i/>
          <w:iCs/>
        </w:rPr>
        <w:t xml:space="preserve"> carisma </w:t>
      </w:r>
      <w:r w:rsidR="00075113">
        <w:rPr>
          <w:rStyle w:val="Enfasigrassetto"/>
          <w:rFonts w:ascii="Arial" w:eastAsiaTheme="majorEastAsia" w:hAnsi="Arial" w:cs="Arial"/>
          <w:b w:val="0"/>
          <w:bCs w:val="0"/>
          <w:i/>
          <w:iCs/>
        </w:rPr>
        <w:t xml:space="preserve">francescano ci </w:t>
      </w:r>
      <w:r w:rsidR="00FD2336">
        <w:rPr>
          <w:rStyle w:val="Enfasigrassetto"/>
          <w:rFonts w:ascii="Arial" w:eastAsiaTheme="majorEastAsia" w:hAnsi="Arial" w:cs="Arial"/>
          <w:b w:val="0"/>
          <w:bCs w:val="0"/>
          <w:i/>
          <w:iCs/>
        </w:rPr>
        <w:t>animano e ci impegnano</w:t>
      </w:r>
      <w:r w:rsidR="00075113">
        <w:rPr>
          <w:rStyle w:val="Enfasigrassetto"/>
          <w:rFonts w:ascii="Arial" w:eastAsiaTheme="majorEastAsia" w:hAnsi="Arial" w:cs="Arial"/>
          <w:b w:val="0"/>
          <w:bCs w:val="0"/>
          <w:i/>
          <w:iCs/>
        </w:rPr>
        <w:t>,</w:t>
      </w:r>
      <w:r w:rsidR="00FD2336">
        <w:rPr>
          <w:rStyle w:val="Enfasigrassetto"/>
          <w:rFonts w:ascii="Arial" w:eastAsiaTheme="majorEastAsia" w:hAnsi="Arial" w:cs="Arial"/>
          <w:b w:val="0"/>
          <w:bCs w:val="0"/>
          <w:i/>
          <w:iCs/>
        </w:rPr>
        <w:t xml:space="preserve"> </w:t>
      </w:r>
      <w:r w:rsidR="00075113">
        <w:rPr>
          <w:rStyle w:val="Enfasigrassetto"/>
          <w:rFonts w:ascii="Arial" w:eastAsiaTheme="majorEastAsia" w:hAnsi="Arial" w:cs="Arial"/>
          <w:b w:val="0"/>
          <w:bCs w:val="0"/>
          <w:i/>
          <w:iCs/>
        </w:rPr>
        <w:t xml:space="preserve">oggi come ieri, a educare con passione </w:t>
      </w:r>
      <w:r w:rsidR="00FD2336">
        <w:rPr>
          <w:rStyle w:val="Enfasigrassetto"/>
          <w:rFonts w:ascii="Arial" w:eastAsiaTheme="majorEastAsia" w:hAnsi="Arial" w:cs="Arial"/>
          <w:b w:val="0"/>
          <w:bCs w:val="0"/>
          <w:i/>
          <w:iCs/>
        </w:rPr>
        <w:t>le nuove generazioni</w:t>
      </w:r>
      <w:r w:rsidRPr="00121208">
        <w:rPr>
          <w:rStyle w:val="Enfasigrassetto"/>
          <w:rFonts w:ascii="Arial" w:eastAsiaTheme="majorEastAsia" w:hAnsi="Arial" w:cs="Arial"/>
          <w:b w:val="0"/>
          <w:bCs w:val="0"/>
          <w:i/>
          <w:iCs/>
        </w:rPr>
        <w:t>”</w:t>
      </w:r>
      <w:r w:rsidRPr="00121208">
        <w:rPr>
          <w:rFonts w:ascii="Arial" w:hAnsi="Arial" w:cs="Arial"/>
        </w:rPr>
        <w:t>, dichiarano, sottolineando come la cura dell’opera sia espressione concreta di una vocazione educativa che unisce memoria, fede e servizio.</w:t>
      </w:r>
    </w:p>
    <w:p w14:paraId="1B68129E" w14:textId="77777777" w:rsidR="00071971" w:rsidRDefault="00071971" w:rsidP="00071971">
      <w:pPr>
        <w:pStyle w:val="NormaleWeb"/>
        <w:spacing w:line="276" w:lineRule="auto"/>
        <w:jc w:val="both"/>
        <w:rPr>
          <w:rFonts w:ascii="Arial" w:hAnsi="Arial" w:cs="Arial"/>
        </w:rPr>
      </w:pPr>
      <w:r w:rsidRPr="00071971">
        <w:rPr>
          <w:rFonts w:ascii="Arial" w:hAnsi="Arial" w:cs="Arial"/>
        </w:rPr>
        <w:t>L’incontro prevede un percorso di approfondimento sugli aspetti storici, artistici e conservativi dell’opera, articolato in contributi tematici e intervallato da momenti musicali dal vivo, volto a promuovere una fruizione consapevole del suo valore culturale e spirituale.</w:t>
      </w:r>
    </w:p>
    <w:p w14:paraId="4C3D3019" w14:textId="34938BD4" w:rsidR="00121208" w:rsidRPr="00121208" w:rsidRDefault="00121208" w:rsidP="00071971">
      <w:pPr>
        <w:pStyle w:val="NormaleWeb"/>
        <w:spacing w:line="276" w:lineRule="auto"/>
        <w:jc w:val="both"/>
        <w:rPr>
          <w:rFonts w:ascii="Arial" w:hAnsi="Arial" w:cs="Arial"/>
        </w:rPr>
      </w:pPr>
      <w:r w:rsidRPr="00121208">
        <w:rPr>
          <w:rFonts w:ascii="Arial" w:hAnsi="Arial" w:cs="Arial"/>
        </w:rPr>
        <w:t xml:space="preserve">L’appuntamento del 6 febbraio si propone così come </w:t>
      </w:r>
      <w:r w:rsidRPr="00BB42E9">
        <w:rPr>
          <w:rFonts w:ascii="Arial" w:hAnsi="Arial" w:cs="Arial"/>
          <w:b/>
          <w:bCs/>
        </w:rPr>
        <w:t>momento di riflessione</w:t>
      </w:r>
      <w:r w:rsidRPr="00121208">
        <w:rPr>
          <w:rFonts w:ascii="Arial" w:hAnsi="Arial" w:cs="Arial"/>
        </w:rPr>
        <w:t xml:space="preserve"> sull’attualità dell’educazione francescana e sul ruolo dell’arte quale spazio privilegiato di incontro tra fede, società e comunità, nel solco della </w:t>
      </w:r>
      <w:r w:rsidRPr="00BB42E9">
        <w:rPr>
          <w:rFonts w:ascii="Arial" w:hAnsi="Arial" w:cs="Arial"/>
          <w:b/>
          <w:bCs/>
        </w:rPr>
        <w:t>testimonianza di San Francesco d’Assisi</w:t>
      </w:r>
      <w:r w:rsidRPr="00121208">
        <w:rPr>
          <w:rFonts w:ascii="Arial" w:hAnsi="Arial" w:cs="Arial"/>
        </w:rPr>
        <w:t>.</w:t>
      </w:r>
    </w:p>
    <w:p w14:paraId="28A16EF0" w14:textId="77777777" w:rsidR="00121208" w:rsidRPr="00121208" w:rsidRDefault="007C2F17" w:rsidP="00071971">
      <w:pPr>
        <w:pStyle w:val="NormaleWeb"/>
        <w:spacing w:line="276" w:lineRule="auto"/>
        <w:jc w:val="both"/>
        <w:rPr>
          <w:rFonts w:ascii="Arial" w:hAnsi="Arial" w:cs="Arial"/>
        </w:rPr>
      </w:pPr>
      <w:r w:rsidRPr="00BB42E9">
        <w:rPr>
          <w:rFonts w:ascii="Arial" w:hAnsi="Arial" w:cs="Arial"/>
          <w:b/>
          <w:bCs/>
        </w:rPr>
        <w:t>Le celebrazioni</w:t>
      </w:r>
      <w:r w:rsidRPr="00121208">
        <w:rPr>
          <w:rFonts w:ascii="Arial" w:hAnsi="Arial" w:cs="Arial"/>
        </w:rPr>
        <w:t xml:space="preserve"> per l’80° anniversario della Fondazione delle Scuole Francescane Angeline di Torino </w:t>
      </w:r>
      <w:r w:rsidRPr="00BB42E9">
        <w:rPr>
          <w:rFonts w:ascii="Arial" w:hAnsi="Arial" w:cs="Arial"/>
          <w:b/>
          <w:bCs/>
        </w:rPr>
        <w:t>proseguiranno con un articolato calendario di iniziative culturali e formative</w:t>
      </w:r>
      <w:r w:rsidRPr="00121208">
        <w:rPr>
          <w:rFonts w:ascii="Arial" w:hAnsi="Arial" w:cs="Arial"/>
        </w:rPr>
        <w:t xml:space="preserve">, confermando Torino </w:t>
      </w:r>
      <w:r w:rsidR="00121208" w:rsidRPr="00121208">
        <w:rPr>
          <w:rFonts w:ascii="Arial" w:hAnsi="Arial" w:cs="Arial"/>
        </w:rPr>
        <w:t>come luogo di dialogo, pensiero e spiritualità francescana vissuta.</w:t>
      </w:r>
    </w:p>
    <w:p w14:paraId="55E10C82" w14:textId="7CBC809F" w:rsidR="00121208" w:rsidRPr="00121208" w:rsidRDefault="00121208" w:rsidP="00071971">
      <w:pPr>
        <w:spacing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121208">
        <w:rPr>
          <w:rFonts w:ascii="Arial" w:eastAsia="Times New Roman" w:hAnsi="Arial" w:cs="Arial"/>
          <w:kern w:val="0"/>
          <w:lang w:eastAsia="it-IT"/>
          <w14:ligatures w14:val="none"/>
        </w:rPr>
        <w:t>Ingresso gratuito, prenotazione</w:t>
      </w:r>
      <w:r w:rsidRPr="0012120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Pr="00121208">
        <w:rPr>
          <w:rFonts w:ascii="Arial" w:eastAsia="Times New Roman" w:hAnsi="Arial" w:cs="Arial"/>
          <w:kern w:val="0"/>
          <w:lang w:eastAsia="it-IT"/>
          <w14:ligatures w14:val="none"/>
        </w:rPr>
        <w:t>obbligatoria: cerimoniale@eventum.it</w:t>
      </w:r>
    </w:p>
    <w:p w14:paraId="2E2E0BFB" w14:textId="08FFDCF0" w:rsidR="007B02BB" w:rsidRDefault="007B02BB" w:rsidP="00071971">
      <w:pPr>
        <w:spacing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5E1C575" w14:textId="77777777" w:rsidR="00951326" w:rsidRPr="00121208" w:rsidRDefault="00951326" w:rsidP="00071971">
      <w:pPr>
        <w:spacing w:line="276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84F47E6" w14:textId="77777777" w:rsidR="00071971" w:rsidRDefault="00071971" w:rsidP="0007197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64CF3C4" w14:textId="77777777" w:rsidR="00071971" w:rsidRDefault="00071971" w:rsidP="0007197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EBD00AB" w14:textId="77777777" w:rsidR="00071971" w:rsidRDefault="00071971" w:rsidP="0007197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817FDB2" w14:textId="77777777" w:rsidR="00071971" w:rsidRDefault="00071971" w:rsidP="0007197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660E32E" w14:textId="77777777" w:rsidR="00071971" w:rsidRDefault="00071971" w:rsidP="0007197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3680A86" w14:textId="77777777" w:rsidR="00071971" w:rsidRDefault="00071971" w:rsidP="0007197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F488113" w14:textId="77777777" w:rsidR="00071971" w:rsidRDefault="00071971" w:rsidP="0007197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EBA36CA" w14:textId="77777777" w:rsidR="00C73B8B" w:rsidRDefault="00C73B8B" w:rsidP="0007197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8CE0EE7" w14:textId="641E5A6E" w:rsidR="00071971" w:rsidRPr="00071971" w:rsidRDefault="00951326" w:rsidP="0007197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it-IT"/>
          <w14:ligatures w14:val="none"/>
        </w:rPr>
      </w:pPr>
      <w:r w:rsidRPr="00071971">
        <w:rPr>
          <w:rFonts w:ascii="Arial" w:eastAsia="Times New Roman" w:hAnsi="Arial" w:cs="Arial"/>
          <w:kern w:val="0"/>
          <w:sz w:val="20"/>
          <w:szCs w:val="20"/>
          <w:u w:val="single"/>
          <w:lang w:eastAsia="it-IT"/>
          <w14:ligatures w14:val="none"/>
        </w:rPr>
        <w:t>UFFICIO STAMPA</w:t>
      </w:r>
    </w:p>
    <w:p w14:paraId="3844A321" w14:textId="77777777" w:rsidR="00071971" w:rsidRDefault="00071971" w:rsidP="0007197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710398D8" w14:textId="330A96B6" w:rsidR="00951326" w:rsidRPr="00951326" w:rsidRDefault="00951326" w:rsidP="0007197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951326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Krizia Ribotta Giraudo – Eventum</w:t>
      </w:r>
      <w:r w:rsidR="00071971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299E39FC" w14:textId="71611F06" w:rsidR="00951326" w:rsidRDefault="00951326" w:rsidP="00071971">
      <w:pPr>
        <w:spacing w:line="276" w:lineRule="auto"/>
        <w:jc w:val="both"/>
      </w:pPr>
      <w:r w:rsidRPr="00951326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+39 392 3765139 – </w:t>
      </w:r>
      <w:hyperlink r:id="rId5" w:history="1">
        <w:r w:rsidRPr="00951326">
          <w:rPr>
            <w:rFonts w:ascii="Arial" w:hAnsi="Arial" w:cs="Arial"/>
            <w:sz w:val="20"/>
            <w:szCs w:val="20"/>
            <w:lang w:eastAsia="it-IT"/>
          </w:rPr>
          <w:t>comunicazione@eventum.it</w:t>
        </w:r>
      </w:hyperlink>
    </w:p>
    <w:p w14:paraId="352ED065" w14:textId="5959B7DF" w:rsidR="00071971" w:rsidRPr="00071971" w:rsidRDefault="00071971" w:rsidP="0007197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156539A" w14:textId="77777777" w:rsidR="00071971" w:rsidRPr="00071971" w:rsidRDefault="00071971" w:rsidP="0007197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071971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KEART - keep an eye on art</w:t>
      </w:r>
    </w:p>
    <w:p w14:paraId="04F5D5CB" w14:textId="4DBE8738" w:rsidR="00071971" w:rsidRPr="00951326" w:rsidRDefault="00071971" w:rsidP="00071971">
      <w:pPr>
        <w:spacing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071971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hello@keart.it</w:t>
      </w:r>
    </w:p>
    <w:sectPr w:rsidR="00071971" w:rsidRPr="00951326" w:rsidSect="005A7E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BB"/>
    <w:rsid w:val="00011F04"/>
    <w:rsid w:val="00050991"/>
    <w:rsid w:val="00071971"/>
    <w:rsid w:val="00075113"/>
    <w:rsid w:val="000B332B"/>
    <w:rsid w:val="000F0D57"/>
    <w:rsid w:val="00121208"/>
    <w:rsid w:val="001362E8"/>
    <w:rsid w:val="001C5408"/>
    <w:rsid w:val="001D1F5E"/>
    <w:rsid w:val="00254AF3"/>
    <w:rsid w:val="002844B1"/>
    <w:rsid w:val="002A7EF4"/>
    <w:rsid w:val="00352935"/>
    <w:rsid w:val="00391240"/>
    <w:rsid w:val="003B453F"/>
    <w:rsid w:val="00422903"/>
    <w:rsid w:val="00470325"/>
    <w:rsid w:val="004941BF"/>
    <w:rsid w:val="004B3613"/>
    <w:rsid w:val="004C028D"/>
    <w:rsid w:val="00502CAE"/>
    <w:rsid w:val="00565B1C"/>
    <w:rsid w:val="005A6012"/>
    <w:rsid w:val="005A795E"/>
    <w:rsid w:val="005A7E5A"/>
    <w:rsid w:val="00694CDA"/>
    <w:rsid w:val="006C7DFB"/>
    <w:rsid w:val="007B02BB"/>
    <w:rsid w:val="007C2F17"/>
    <w:rsid w:val="007E3646"/>
    <w:rsid w:val="0082002A"/>
    <w:rsid w:val="008C0345"/>
    <w:rsid w:val="008D7011"/>
    <w:rsid w:val="00951326"/>
    <w:rsid w:val="009E4EEE"/>
    <w:rsid w:val="00A15B97"/>
    <w:rsid w:val="00AD565B"/>
    <w:rsid w:val="00BB42E9"/>
    <w:rsid w:val="00BB7C86"/>
    <w:rsid w:val="00C500FC"/>
    <w:rsid w:val="00C73B8B"/>
    <w:rsid w:val="00CB1C9F"/>
    <w:rsid w:val="00CD41E9"/>
    <w:rsid w:val="00D703AF"/>
    <w:rsid w:val="00DA5F1A"/>
    <w:rsid w:val="00DC0D03"/>
    <w:rsid w:val="00DE09AF"/>
    <w:rsid w:val="00E03BA4"/>
    <w:rsid w:val="00E753B1"/>
    <w:rsid w:val="00EF2FCC"/>
    <w:rsid w:val="00F81135"/>
    <w:rsid w:val="00FD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8170"/>
  <w15:chartTrackingRefBased/>
  <w15:docId w15:val="{5A765882-87CD-4A89-9148-3CE41261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0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0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B0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0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0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02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02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02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02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0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0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B0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02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02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02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02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02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02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02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0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02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0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02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02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02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02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0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02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02B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7B02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B02BB"/>
    <w:rPr>
      <w:b/>
      <w:bCs/>
    </w:rPr>
  </w:style>
  <w:style w:type="character" w:styleId="Enfasicorsivo">
    <w:name w:val="Emphasis"/>
    <w:basedOn w:val="Carpredefinitoparagrafo"/>
    <w:uiPriority w:val="20"/>
    <w:qFormat/>
    <w:rsid w:val="007B02BB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951326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51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icazione@eventum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4226</Characters>
  <Application>Microsoft Office Word</Application>
  <DocSecurity>0</DocSecurity>
  <Lines>77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Eventum - Alessandra Giani</dc:creator>
  <cp:keywords/>
  <dc:description/>
  <cp:lastModifiedBy>Benedetta Bodo</cp:lastModifiedBy>
  <cp:revision>1</cp:revision>
  <dcterms:created xsi:type="dcterms:W3CDTF">2026-01-26T13:00:00Z</dcterms:created>
  <dcterms:modified xsi:type="dcterms:W3CDTF">2026-02-02T16:50:00Z</dcterms:modified>
</cp:coreProperties>
</file>