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F798B" w14:textId="77777777" w:rsidR="00170083" w:rsidRDefault="00170083" w:rsidP="0017008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BF485A">
        <w:rPr>
          <w:rFonts w:ascii="Arial" w:hAnsi="Arial" w:cs="Arial"/>
          <w:b/>
          <w:bCs/>
          <w:sz w:val="20"/>
          <w:szCs w:val="20"/>
          <w:u w:val="single"/>
        </w:rPr>
        <w:t>COMUNICATO STAMPA</w:t>
      </w:r>
    </w:p>
    <w:p w14:paraId="56569D31" w14:textId="77777777" w:rsidR="00170083" w:rsidRDefault="00170083" w:rsidP="0017008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F0D5E5D" w14:textId="3ADA243F" w:rsidR="00170083" w:rsidRDefault="00170083" w:rsidP="0017008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F485A">
        <w:rPr>
          <w:rFonts w:ascii="Arial" w:hAnsi="Arial" w:cs="Arial"/>
          <w:b/>
          <w:bCs/>
          <w:sz w:val="28"/>
          <w:szCs w:val="28"/>
        </w:rPr>
        <w:t>L</w:t>
      </w:r>
      <w:r>
        <w:rPr>
          <w:rFonts w:ascii="Arial" w:hAnsi="Arial" w:cs="Arial"/>
          <w:b/>
          <w:bCs/>
          <w:sz w:val="28"/>
          <w:szCs w:val="28"/>
        </w:rPr>
        <w:t xml:space="preserve">’ASSOLUTA </w:t>
      </w:r>
      <w:r w:rsidR="00861935">
        <w:rPr>
          <w:rFonts w:ascii="Arial" w:hAnsi="Arial" w:cs="Arial"/>
          <w:b/>
          <w:bCs/>
          <w:sz w:val="28"/>
          <w:szCs w:val="28"/>
        </w:rPr>
        <w:t>LIBERTÀ</w:t>
      </w:r>
    </w:p>
    <w:p w14:paraId="6900039E" w14:textId="77777777" w:rsidR="006D28E6" w:rsidRPr="00BF485A" w:rsidRDefault="006D28E6" w:rsidP="0017008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EE9EBA7" w14:textId="77777777" w:rsidR="00170083" w:rsidRPr="006D28E6" w:rsidRDefault="00170083" w:rsidP="00170083">
      <w:pPr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6D28E6">
        <w:rPr>
          <w:rFonts w:ascii="Arial" w:hAnsi="Arial" w:cs="Arial"/>
          <w:b/>
          <w:bCs/>
          <w:i/>
          <w:sz w:val="24"/>
          <w:szCs w:val="24"/>
        </w:rPr>
        <w:t xml:space="preserve">Le opere dell’artista Giordano </w:t>
      </w:r>
      <w:proofErr w:type="spellStart"/>
      <w:r w:rsidRPr="006D28E6">
        <w:rPr>
          <w:rFonts w:ascii="Arial" w:hAnsi="Arial" w:cs="Arial"/>
          <w:b/>
          <w:bCs/>
          <w:i/>
          <w:sz w:val="24"/>
          <w:szCs w:val="24"/>
        </w:rPr>
        <w:t>Floreancig</w:t>
      </w:r>
      <w:proofErr w:type="spellEnd"/>
      <w:r w:rsidRPr="006D28E6">
        <w:rPr>
          <w:rFonts w:ascii="Arial" w:hAnsi="Arial" w:cs="Arial"/>
          <w:b/>
          <w:bCs/>
          <w:i/>
          <w:sz w:val="24"/>
          <w:szCs w:val="24"/>
        </w:rPr>
        <w:t xml:space="preserve"> </w:t>
      </w:r>
    </w:p>
    <w:p w14:paraId="7F0245A6" w14:textId="77777777" w:rsidR="00170083" w:rsidRPr="006D28E6" w:rsidRDefault="00170083" w:rsidP="00170083">
      <w:pPr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6D28E6">
        <w:rPr>
          <w:rFonts w:ascii="Arial" w:hAnsi="Arial" w:cs="Arial"/>
          <w:b/>
          <w:bCs/>
          <w:i/>
          <w:sz w:val="24"/>
          <w:szCs w:val="24"/>
        </w:rPr>
        <w:t xml:space="preserve">in mostra negli spazi della Cappella </w:t>
      </w:r>
      <w:proofErr w:type="gramStart"/>
      <w:r w:rsidRPr="006D28E6">
        <w:rPr>
          <w:rFonts w:ascii="Arial" w:hAnsi="Arial" w:cs="Arial"/>
          <w:b/>
          <w:bCs/>
          <w:i/>
          <w:sz w:val="24"/>
          <w:szCs w:val="24"/>
        </w:rPr>
        <w:t>del</w:t>
      </w:r>
      <w:proofErr w:type="gramEnd"/>
      <w:r w:rsidRPr="006D28E6">
        <w:rPr>
          <w:rFonts w:ascii="Arial" w:hAnsi="Arial" w:cs="Arial"/>
          <w:b/>
          <w:bCs/>
          <w:i/>
          <w:sz w:val="24"/>
          <w:szCs w:val="24"/>
        </w:rPr>
        <w:t xml:space="preserve"> SS Corpo di Cristo e alla Rotonda San Francesco nell’ambito della Giostra Storica Cavalleresca di Sulmona</w:t>
      </w:r>
    </w:p>
    <w:p w14:paraId="1536E54C" w14:textId="77777777" w:rsidR="00170083" w:rsidRDefault="00170083" w:rsidP="0017008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6074EFA" w14:textId="77777777" w:rsidR="00170083" w:rsidRDefault="00170083" w:rsidP="0017008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Exhibition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a cura di Alessandro Erra</w:t>
      </w:r>
    </w:p>
    <w:p w14:paraId="116DB9C5" w14:textId="77777777" w:rsidR="00170083" w:rsidRPr="00BF485A" w:rsidRDefault="00170083" w:rsidP="0017008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97C723D" w14:textId="77777777" w:rsidR="00170083" w:rsidRPr="006D28E6" w:rsidRDefault="00170083" w:rsidP="00170083">
      <w:pPr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6D28E6">
        <w:rPr>
          <w:rFonts w:ascii="Arial" w:hAnsi="Arial" w:cs="Arial"/>
          <w:b/>
          <w:bCs/>
          <w:i/>
          <w:sz w:val="24"/>
          <w:szCs w:val="24"/>
        </w:rPr>
        <w:t xml:space="preserve">Dal 9 luglio </w:t>
      </w:r>
      <w:proofErr w:type="gramStart"/>
      <w:r w:rsidRPr="006D28E6">
        <w:rPr>
          <w:rFonts w:ascii="Arial" w:hAnsi="Arial" w:cs="Arial"/>
          <w:b/>
          <w:bCs/>
          <w:i/>
          <w:sz w:val="24"/>
          <w:szCs w:val="24"/>
        </w:rPr>
        <w:t>all’8</w:t>
      </w:r>
      <w:proofErr w:type="gramEnd"/>
      <w:r w:rsidRPr="006D28E6">
        <w:rPr>
          <w:rFonts w:ascii="Arial" w:hAnsi="Arial" w:cs="Arial"/>
          <w:b/>
          <w:bCs/>
          <w:i/>
          <w:sz w:val="24"/>
          <w:szCs w:val="24"/>
        </w:rPr>
        <w:t xml:space="preserve"> agosto</w:t>
      </w:r>
    </w:p>
    <w:p w14:paraId="7637666C" w14:textId="77777777" w:rsidR="00170083" w:rsidRDefault="00170083" w:rsidP="00170083">
      <w:pPr>
        <w:spacing w:after="0" w:line="240" w:lineRule="auto"/>
        <w:jc w:val="center"/>
        <w:rPr>
          <w:rFonts w:ascii="Helvetica" w:eastAsiaTheme="minorEastAsia" w:hAnsi="Helvetica" w:cs="Helvetica"/>
          <w:b/>
          <w:color w:val="353535"/>
          <w:lang w:eastAsia="it-IT"/>
        </w:rPr>
      </w:pPr>
    </w:p>
    <w:p w14:paraId="46613C63" w14:textId="77777777" w:rsidR="00170083" w:rsidRPr="00E4780C" w:rsidRDefault="00170083" w:rsidP="00170083">
      <w:pPr>
        <w:spacing w:after="0" w:line="240" w:lineRule="auto"/>
        <w:rPr>
          <w:rFonts w:ascii="Arial" w:hAnsi="Arial" w:cs="Arial"/>
          <w:bCs/>
        </w:rPr>
      </w:pPr>
    </w:p>
    <w:p w14:paraId="1B56853F" w14:textId="13BC7203" w:rsidR="00170083" w:rsidRPr="00170083" w:rsidRDefault="00170083" w:rsidP="00170083">
      <w:pPr>
        <w:spacing w:after="0" w:line="240" w:lineRule="auto"/>
        <w:rPr>
          <w:rFonts w:ascii="Arial" w:eastAsiaTheme="minorEastAsia" w:hAnsi="Arial" w:cs="Arial"/>
          <w:color w:val="353535"/>
          <w:sz w:val="24"/>
          <w:szCs w:val="24"/>
          <w:lang w:eastAsia="it-IT"/>
        </w:rPr>
      </w:pPr>
      <w:r w:rsidRPr="00170083">
        <w:rPr>
          <w:rFonts w:ascii="Arial" w:hAnsi="Arial" w:cs="Arial"/>
          <w:bCs/>
          <w:sz w:val="24"/>
          <w:szCs w:val="24"/>
        </w:rPr>
        <w:t xml:space="preserve">La Giostra Storica Cavalleresca di Sulmona punta sull’arte e sceglie Giordano </w:t>
      </w:r>
      <w:proofErr w:type="spellStart"/>
      <w:r w:rsidRPr="00170083">
        <w:rPr>
          <w:rFonts w:ascii="Arial" w:hAnsi="Arial" w:cs="Arial"/>
          <w:bCs/>
          <w:sz w:val="24"/>
          <w:szCs w:val="24"/>
        </w:rPr>
        <w:t>Floreancig</w:t>
      </w:r>
      <w:proofErr w:type="spellEnd"/>
      <w:r w:rsidRPr="00170083">
        <w:rPr>
          <w:rFonts w:ascii="Arial" w:hAnsi="Arial" w:cs="Arial"/>
          <w:bCs/>
          <w:sz w:val="24"/>
          <w:szCs w:val="24"/>
        </w:rPr>
        <w:t xml:space="preserve"> per la realizzazione del Palio 2022 e dell’</w:t>
      </w:r>
      <w:proofErr w:type="spellStart"/>
      <w:r w:rsidRPr="00170083">
        <w:rPr>
          <w:rFonts w:ascii="Arial" w:hAnsi="Arial" w:cs="Arial"/>
          <w:bCs/>
          <w:sz w:val="24"/>
          <w:szCs w:val="24"/>
        </w:rPr>
        <w:t>exhibition</w:t>
      </w:r>
      <w:proofErr w:type="spellEnd"/>
      <w:r w:rsidRPr="00170083">
        <w:rPr>
          <w:rFonts w:ascii="Arial" w:hAnsi="Arial" w:cs="Arial"/>
          <w:bCs/>
          <w:sz w:val="24"/>
          <w:szCs w:val="24"/>
        </w:rPr>
        <w:t xml:space="preserve"> “L’assoluta </w:t>
      </w:r>
      <w:r w:rsidR="00861935">
        <w:rPr>
          <w:rFonts w:ascii="Arial" w:hAnsi="Arial" w:cs="Arial"/>
          <w:bCs/>
          <w:sz w:val="24"/>
          <w:szCs w:val="24"/>
        </w:rPr>
        <w:t>libertà</w:t>
      </w:r>
      <w:r w:rsidRPr="00170083">
        <w:rPr>
          <w:rFonts w:ascii="Arial" w:hAnsi="Arial" w:cs="Arial"/>
          <w:bCs/>
          <w:sz w:val="24"/>
          <w:szCs w:val="24"/>
        </w:rPr>
        <w:t xml:space="preserve">”, composta </w:t>
      </w:r>
      <w:proofErr w:type="gramStart"/>
      <w:r w:rsidRPr="00170083">
        <w:rPr>
          <w:rFonts w:ascii="Arial" w:hAnsi="Arial" w:cs="Arial"/>
          <w:bCs/>
          <w:sz w:val="24"/>
          <w:szCs w:val="24"/>
        </w:rPr>
        <w:t>da</w:t>
      </w:r>
      <w:proofErr w:type="gramEnd"/>
      <w:r w:rsidRPr="00170083">
        <w:rPr>
          <w:rFonts w:ascii="Arial" w:hAnsi="Arial" w:cs="Arial"/>
          <w:bCs/>
          <w:sz w:val="24"/>
          <w:szCs w:val="24"/>
        </w:rPr>
        <w:t xml:space="preserve"> cinque quadri di grandi dimensioni e quattro quadri di piccole dimensioni esposti negli spazi della Cappella SS del Corpo di Cristo, presso il Complesso Santissima Annunziata; e sei quadri di grandi dimensioni e trenta quadri di medio e piccole dimensioni, che il pubblico della Giostra potrà ammirare alla Rotonda San Francesco. La mostra, curata da Alessandro Erra, sarà allestita dal 9 luglio </w:t>
      </w:r>
      <w:proofErr w:type="gramStart"/>
      <w:r w:rsidRPr="00170083">
        <w:rPr>
          <w:rFonts w:ascii="Arial" w:hAnsi="Arial" w:cs="Arial"/>
          <w:bCs/>
          <w:sz w:val="24"/>
          <w:szCs w:val="24"/>
        </w:rPr>
        <w:t>al</w:t>
      </w:r>
      <w:r w:rsidR="00AE0609">
        <w:rPr>
          <w:rFonts w:ascii="Arial" w:hAnsi="Arial" w:cs="Arial"/>
          <w:bCs/>
          <w:sz w:val="24"/>
          <w:szCs w:val="24"/>
        </w:rPr>
        <w:t>l’8</w:t>
      </w:r>
      <w:proofErr w:type="gramEnd"/>
      <w:r w:rsidR="00AE0609">
        <w:rPr>
          <w:rFonts w:ascii="Arial" w:hAnsi="Arial" w:cs="Arial"/>
          <w:bCs/>
          <w:sz w:val="24"/>
          <w:szCs w:val="24"/>
        </w:rPr>
        <w:t xml:space="preserve"> </w:t>
      </w:r>
      <w:bookmarkStart w:id="0" w:name="_GoBack"/>
      <w:bookmarkEnd w:id="0"/>
      <w:r w:rsidRPr="00170083">
        <w:rPr>
          <w:rFonts w:ascii="Arial" w:hAnsi="Arial" w:cs="Arial"/>
          <w:bCs/>
          <w:sz w:val="24"/>
          <w:szCs w:val="24"/>
        </w:rPr>
        <w:t xml:space="preserve">agosto. </w:t>
      </w:r>
      <w:proofErr w:type="spellStart"/>
      <w:r w:rsidRPr="00170083">
        <w:rPr>
          <w:rFonts w:ascii="Arial" w:hAnsi="Arial" w:cs="Arial"/>
          <w:bCs/>
          <w:sz w:val="24"/>
          <w:szCs w:val="24"/>
        </w:rPr>
        <w:t>Partners</w:t>
      </w:r>
      <w:proofErr w:type="spellEnd"/>
      <w:r w:rsidRPr="00170083">
        <w:rPr>
          <w:rFonts w:ascii="Arial" w:hAnsi="Arial" w:cs="Arial"/>
          <w:bCs/>
          <w:sz w:val="24"/>
          <w:szCs w:val="24"/>
        </w:rPr>
        <w:t xml:space="preserve"> della mostra la galleria </w:t>
      </w:r>
      <w:r w:rsidRPr="00170083">
        <w:rPr>
          <w:rFonts w:ascii="Arial" w:eastAsiaTheme="minorEastAsia" w:hAnsi="Arial" w:cs="Arial"/>
          <w:color w:val="353535"/>
          <w:sz w:val="24"/>
          <w:szCs w:val="24"/>
          <w:lang w:eastAsia="it-IT"/>
        </w:rPr>
        <w:t xml:space="preserve">Erra di Milano. Tra le opere ci saranno due regine, una su sfondo fucsia e una su </w:t>
      </w:r>
      <w:proofErr w:type="gramStart"/>
      <w:r w:rsidRPr="00170083">
        <w:rPr>
          <w:rFonts w:ascii="Arial" w:eastAsiaTheme="minorEastAsia" w:hAnsi="Arial" w:cs="Arial"/>
          <w:color w:val="353535"/>
          <w:sz w:val="24"/>
          <w:szCs w:val="24"/>
          <w:lang w:eastAsia="it-IT"/>
        </w:rPr>
        <w:t>sfondo</w:t>
      </w:r>
      <w:proofErr w:type="gramEnd"/>
      <w:r w:rsidRPr="00170083">
        <w:rPr>
          <w:rFonts w:ascii="Arial" w:eastAsiaTheme="minorEastAsia" w:hAnsi="Arial" w:cs="Arial"/>
          <w:color w:val="353535"/>
          <w:sz w:val="24"/>
          <w:szCs w:val="24"/>
          <w:lang w:eastAsia="it-IT"/>
        </w:rPr>
        <w:t xml:space="preserve"> blu, olio su tela 100x100 cm. La Regina su sfondo fucsia sarà donata dall’artista e dalla galleria al Comune di Sulmona.</w:t>
      </w:r>
    </w:p>
    <w:p w14:paraId="1FF8DEC0" w14:textId="77777777" w:rsidR="00170083" w:rsidRPr="00170083" w:rsidRDefault="00170083" w:rsidP="0017008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1428F36" w14:textId="77777777" w:rsidR="00170083" w:rsidRPr="00170083" w:rsidRDefault="00170083" w:rsidP="00170083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</w:pPr>
      <w:r w:rsidRPr="00170083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 xml:space="preserve">L’assoluta libertà di Giordano </w:t>
      </w:r>
      <w:proofErr w:type="spellStart"/>
      <w:r w:rsidRPr="00170083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Floreancig</w:t>
      </w:r>
      <w:proofErr w:type="spellEnd"/>
      <w:r w:rsidRPr="00170083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 xml:space="preserve"> raccontata dal critico Licio </w:t>
      </w:r>
      <w:proofErr w:type="gramStart"/>
      <w:r w:rsidRPr="00170083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Damiani</w:t>
      </w:r>
      <w:proofErr w:type="gramEnd"/>
    </w:p>
    <w:p w14:paraId="517CF5D7" w14:textId="77777777" w:rsidR="00170083" w:rsidRPr="00170083" w:rsidRDefault="00170083" w:rsidP="00170083">
      <w:pPr>
        <w:spacing w:after="0" w:line="240" w:lineRule="auto"/>
        <w:rPr>
          <w:rFonts w:ascii="Arial" w:eastAsia="Times New Roman" w:hAnsi="Arial" w:cs="Arial"/>
          <w:bCs/>
          <w:i/>
          <w:color w:val="222222"/>
          <w:sz w:val="24"/>
          <w:szCs w:val="24"/>
          <w:lang w:eastAsia="it-IT"/>
        </w:rPr>
      </w:pPr>
      <w:r w:rsidRPr="00170083">
        <w:rPr>
          <w:rFonts w:ascii="Arial" w:eastAsia="Times New Roman" w:hAnsi="Arial" w:cs="Arial"/>
          <w:bCs/>
          <w:i/>
          <w:color w:val="222222"/>
          <w:sz w:val="24"/>
          <w:szCs w:val="24"/>
          <w:lang w:eastAsia="it-IT"/>
        </w:rPr>
        <w:t xml:space="preserve">Colori densi, sfatti, turbolenti, rossi violenti accesi come d’incendi o di tramonti, </w:t>
      </w:r>
      <w:proofErr w:type="gramStart"/>
      <w:r w:rsidRPr="00170083">
        <w:rPr>
          <w:rFonts w:ascii="Arial" w:eastAsia="Times New Roman" w:hAnsi="Arial" w:cs="Arial"/>
          <w:bCs/>
          <w:i/>
          <w:color w:val="222222"/>
          <w:sz w:val="24"/>
          <w:szCs w:val="24"/>
          <w:lang w:eastAsia="it-IT"/>
        </w:rPr>
        <w:t>palpitanti</w:t>
      </w:r>
      <w:proofErr w:type="gramEnd"/>
      <w:r w:rsidRPr="00170083">
        <w:rPr>
          <w:rFonts w:ascii="Arial" w:eastAsia="Times New Roman" w:hAnsi="Arial" w:cs="Arial"/>
          <w:bCs/>
          <w:i/>
          <w:color w:val="222222"/>
          <w:sz w:val="24"/>
          <w:szCs w:val="24"/>
          <w:lang w:eastAsia="it-IT"/>
        </w:rPr>
        <w:t xml:space="preserve"> di una vita spezzata.</w:t>
      </w:r>
    </w:p>
    <w:p w14:paraId="41F0102C" w14:textId="77777777" w:rsidR="00170083" w:rsidRPr="00170083" w:rsidRDefault="00170083" w:rsidP="00170083">
      <w:pPr>
        <w:spacing w:after="0" w:line="240" w:lineRule="auto"/>
        <w:rPr>
          <w:rFonts w:ascii="Arial" w:eastAsia="Times New Roman" w:hAnsi="Arial" w:cs="Arial"/>
          <w:bCs/>
          <w:i/>
          <w:color w:val="222222"/>
          <w:sz w:val="24"/>
          <w:szCs w:val="24"/>
          <w:lang w:eastAsia="it-IT"/>
        </w:rPr>
      </w:pPr>
      <w:r w:rsidRPr="00170083">
        <w:rPr>
          <w:rFonts w:ascii="Arial" w:eastAsia="Times New Roman" w:hAnsi="Arial" w:cs="Arial"/>
          <w:bCs/>
          <w:i/>
          <w:color w:val="222222"/>
          <w:sz w:val="24"/>
          <w:szCs w:val="24"/>
          <w:lang w:eastAsia="it-IT"/>
        </w:rPr>
        <w:t xml:space="preserve">Grafie azzurre come se fossero mosse da palpiti misteriosi </w:t>
      </w:r>
      <w:proofErr w:type="gramStart"/>
      <w:r w:rsidRPr="00170083">
        <w:rPr>
          <w:rFonts w:ascii="Arial" w:eastAsia="Times New Roman" w:hAnsi="Arial" w:cs="Arial"/>
          <w:bCs/>
          <w:i/>
          <w:color w:val="222222"/>
          <w:sz w:val="24"/>
          <w:szCs w:val="24"/>
          <w:lang w:eastAsia="it-IT"/>
        </w:rPr>
        <w:t xml:space="preserve">si </w:t>
      </w:r>
      <w:proofErr w:type="gramEnd"/>
      <w:r w:rsidRPr="00170083">
        <w:rPr>
          <w:rFonts w:ascii="Arial" w:eastAsia="Times New Roman" w:hAnsi="Arial" w:cs="Arial"/>
          <w:bCs/>
          <w:i/>
          <w:color w:val="222222"/>
          <w:sz w:val="24"/>
          <w:szCs w:val="24"/>
          <w:lang w:eastAsia="it-IT"/>
        </w:rPr>
        <w:t>innestano su comparti violetti e giallo-oro, negli assemblaggi di memoria e storia, nelle fantasie citazioniste e doviziose e barocche, trasformando il colore in medium di straordinari coaguli di emozioni.</w:t>
      </w:r>
    </w:p>
    <w:p w14:paraId="31A9445F" w14:textId="77777777" w:rsidR="00170083" w:rsidRPr="00170083" w:rsidRDefault="00170083" w:rsidP="00170083">
      <w:pPr>
        <w:spacing w:after="0" w:line="240" w:lineRule="auto"/>
        <w:rPr>
          <w:rFonts w:ascii="Arial" w:eastAsia="Times New Roman" w:hAnsi="Arial" w:cs="Arial"/>
          <w:bCs/>
          <w:i/>
          <w:color w:val="222222"/>
          <w:sz w:val="24"/>
          <w:szCs w:val="24"/>
          <w:lang w:eastAsia="it-IT"/>
        </w:rPr>
      </w:pPr>
      <w:r w:rsidRPr="00170083">
        <w:rPr>
          <w:rFonts w:ascii="Arial" w:eastAsia="Times New Roman" w:hAnsi="Arial" w:cs="Arial"/>
          <w:bCs/>
          <w:i/>
          <w:color w:val="222222"/>
          <w:sz w:val="24"/>
          <w:szCs w:val="24"/>
          <w:lang w:eastAsia="it-IT"/>
        </w:rPr>
        <w:t xml:space="preserve">La pittura di Giordano </w:t>
      </w:r>
      <w:proofErr w:type="spellStart"/>
      <w:r w:rsidRPr="00170083">
        <w:rPr>
          <w:rFonts w:ascii="Arial" w:eastAsia="Times New Roman" w:hAnsi="Arial" w:cs="Arial"/>
          <w:bCs/>
          <w:i/>
          <w:color w:val="222222"/>
          <w:sz w:val="24"/>
          <w:szCs w:val="24"/>
          <w:lang w:eastAsia="it-IT"/>
        </w:rPr>
        <w:t>Floreancig</w:t>
      </w:r>
      <w:proofErr w:type="spellEnd"/>
      <w:r w:rsidRPr="00170083">
        <w:rPr>
          <w:rFonts w:ascii="Arial" w:eastAsia="Times New Roman" w:hAnsi="Arial" w:cs="Arial"/>
          <w:bCs/>
          <w:i/>
          <w:color w:val="222222"/>
          <w:sz w:val="24"/>
          <w:szCs w:val="24"/>
          <w:lang w:eastAsia="it-IT"/>
        </w:rPr>
        <w:t xml:space="preserve"> intreccia rapsodici giochi danzanti erosi come da calcificazioni di macchie sanguinee, risolve tracce di personaggi dispiegate su tarsie policrome che fanno pensare a un gran pavese sbandierato nella tempesta, tra masse di oggetti e di personaggi dissolti.</w:t>
      </w:r>
    </w:p>
    <w:p w14:paraId="45B0C8ED" w14:textId="77777777" w:rsidR="00170083" w:rsidRPr="00170083" w:rsidRDefault="00170083" w:rsidP="00170083">
      <w:pPr>
        <w:spacing w:after="0" w:line="240" w:lineRule="auto"/>
        <w:rPr>
          <w:rFonts w:ascii="Arial" w:eastAsia="Times New Roman" w:hAnsi="Arial" w:cs="Arial"/>
          <w:bCs/>
          <w:i/>
          <w:color w:val="222222"/>
          <w:sz w:val="24"/>
          <w:szCs w:val="24"/>
          <w:lang w:eastAsia="it-IT"/>
        </w:rPr>
      </w:pPr>
      <w:r w:rsidRPr="00170083">
        <w:rPr>
          <w:rFonts w:ascii="Arial" w:eastAsia="Times New Roman" w:hAnsi="Arial" w:cs="Arial"/>
          <w:bCs/>
          <w:i/>
          <w:color w:val="222222"/>
          <w:sz w:val="24"/>
          <w:szCs w:val="24"/>
          <w:lang w:eastAsia="it-IT"/>
        </w:rPr>
        <w:t>Una vegetazione furiosamente incandescente fa rivivere fauves rivisitati.</w:t>
      </w:r>
    </w:p>
    <w:p w14:paraId="2A1912D3" w14:textId="77777777" w:rsidR="00170083" w:rsidRPr="00170083" w:rsidRDefault="00170083" w:rsidP="00170083">
      <w:pPr>
        <w:spacing w:after="0" w:line="240" w:lineRule="auto"/>
        <w:rPr>
          <w:rFonts w:ascii="Arial" w:eastAsia="Times New Roman" w:hAnsi="Arial" w:cs="Arial"/>
          <w:bCs/>
          <w:i/>
          <w:color w:val="222222"/>
          <w:sz w:val="24"/>
          <w:szCs w:val="24"/>
          <w:lang w:eastAsia="it-IT"/>
        </w:rPr>
      </w:pPr>
      <w:r w:rsidRPr="00170083">
        <w:rPr>
          <w:rFonts w:ascii="Arial" w:eastAsia="Times New Roman" w:hAnsi="Arial" w:cs="Arial"/>
          <w:bCs/>
          <w:i/>
          <w:color w:val="222222"/>
          <w:sz w:val="24"/>
          <w:szCs w:val="24"/>
          <w:lang w:eastAsia="it-IT"/>
        </w:rPr>
        <w:t>Assemblaggi tra memoria e storia travolgono trasparenti forme lapislazzulo proiettando sul fondo chiaro ombre di un blu profondo.</w:t>
      </w:r>
    </w:p>
    <w:p w14:paraId="1EF4039E" w14:textId="77777777" w:rsidR="00170083" w:rsidRPr="00170083" w:rsidRDefault="00170083" w:rsidP="00170083">
      <w:pPr>
        <w:spacing w:after="0" w:line="240" w:lineRule="auto"/>
        <w:rPr>
          <w:rFonts w:ascii="Arial" w:eastAsia="Times New Roman" w:hAnsi="Arial" w:cs="Arial"/>
          <w:bCs/>
          <w:i/>
          <w:color w:val="222222"/>
          <w:sz w:val="24"/>
          <w:szCs w:val="24"/>
          <w:lang w:eastAsia="it-IT"/>
        </w:rPr>
      </w:pPr>
      <w:r w:rsidRPr="00170083">
        <w:rPr>
          <w:rFonts w:ascii="Arial" w:eastAsia="Times New Roman" w:hAnsi="Arial" w:cs="Arial"/>
          <w:bCs/>
          <w:i/>
          <w:color w:val="222222"/>
          <w:sz w:val="24"/>
          <w:szCs w:val="24"/>
          <w:lang w:eastAsia="it-IT"/>
        </w:rPr>
        <w:t>Si creano così straordinari coaguli, fantasie citazioniste, surreali dovizie barocche, impulsi nei quali il colore si fa medium fino a comporre un travolgente flusso sonoro.</w:t>
      </w:r>
    </w:p>
    <w:p w14:paraId="123B8B82" w14:textId="77777777" w:rsidR="00170083" w:rsidRPr="00170083" w:rsidRDefault="00170083" w:rsidP="00170083">
      <w:pPr>
        <w:spacing w:after="0" w:line="240" w:lineRule="auto"/>
        <w:rPr>
          <w:rFonts w:ascii="Arial" w:eastAsia="Times New Roman" w:hAnsi="Arial" w:cs="Arial"/>
          <w:bCs/>
          <w:i/>
          <w:color w:val="222222"/>
          <w:sz w:val="24"/>
          <w:szCs w:val="24"/>
          <w:lang w:eastAsia="it-IT"/>
        </w:rPr>
      </w:pPr>
      <w:r w:rsidRPr="00170083">
        <w:rPr>
          <w:rFonts w:ascii="Arial" w:eastAsia="Times New Roman" w:hAnsi="Arial" w:cs="Arial"/>
          <w:bCs/>
          <w:i/>
          <w:color w:val="222222"/>
          <w:sz w:val="24"/>
          <w:szCs w:val="24"/>
          <w:lang w:eastAsia="it-IT"/>
        </w:rPr>
        <w:lastRenderedPageBreak/>
        <w:t>Le composizioni proiettano le proprie ombre urlando, ruggendo, berciando, per scompaginarsi infine come in un gran pavese sommosso violentemente da un vento impetuoso.</w:t>
      </w:r>
    </w:p>
    <w:p w14:paraId="1163BC2B" w14:textId="77777777" w:rsidR="00170083" w:rsidRPr="00170083" w:rsidRDefault="00170083" w:rsidP="00170083">
      <w:pPr>
        <w:spacing w:after="0" w:line="240" w:lineRule="auto"/>
        <w:rPr>
          <w:rFonts w:ascii="Arial" w:eastAsia="Times New Roman" w:hAnsi="Arial" w:cs="Arial"/>
          <w:bCs/>
          <w:i/>
          <w:color w:val="222222"/>
          <w:sz w:val="24"/>
          <w:szCs w:val="24"/>
          <w:lang w:eastAsia="it-IT"/>
        </w:rPr>
      </w:pPr>
      <w:proofErr w:type="spellStart"/>
      <w:r w:rsidRPr="00170083">
        <w:rPr>
          <w:rFonts w:ascii="Arial" w:eastAsia="Times New Roman" w:hAnsi="Arial" w:cs="Arial"/>
          <w:bCs/>
          <w:i/>
          <w:color w:val="222222"/>
          <w:sz w:val="24"/>
          <w:szCs w:val="24"/>
          <w:lang w:eastAsia="it-IT"/>
        </w:rPr>
        <w:t>Floreancig</w:t>
      </w:r>
      <w:proofErr w:type="spellEnd"/>
      <w:r w:rsidRPr="00170083">
        <w:rPr>
          <w:rFonts w:ascii="Arial" w:eastAsia="Times New Roman" w:hAnsi="Arial" w:cs="Arial"/>
          <w:bCs/>
          <w:i/>
          <w:color w:val="222222"/>
          <w:sz w:val="24"/>
          <w:szCs w:val="24"/>
          <w:lang w:eastAsia="it-IT"/>
        </w:rPr>
        <w:t xml:space="preserve"> è artista che anima la raffinata cognizione tecnica con effetti di travolgente pathos, veleggiando nei territori dell’arte con accorta sapienza fiabesca e visionaria.</w:t>
      </w:r>
    </w:p>
    <w:p w14:paraId="3A366B1A" w14:textId="77777777" w:rsidR="00170083" w:rsidRPr="00170083" w:rsidRDefault="00170083" w:rsidP="00170083">
      <w:pPr>
        <w:spacing w:after="0" w:line="240" w:lineRule="auto"/>
        <w:rPr>
          <w:rFonts w:ascii="Arial" w:eastAsia="Times New Roman" w:hAnsi="Arial" w:cs="Arial"/>
          <w:bCs/>
          <w:i/>
          <w:color w:val="222222"/>
          <w:sz w:val="24"/>
          <w:szCs w:val="24"/>
          <w:lang w:eastAsia="it-IT"/>
        </w:rPr>
      </w:pPr>
      <w:r w:rsidRPr="00170083">
        <w:rPr>
          <w:rFonts w:ascii="Arial" w:eastAsia="Times New Roman" w:hAnsi="Arial" w:cs="Arial"/>
          <w:bCs/>
          <w:i/>
          <w:color w:val="222222"/>
          <w:sz w:val="24"/>
          <w:szCs w:val="24"/>
          <w:lang w:eastAsia="it-IT"/>
        </w:rPr>
        <w:t xml:space="preserve">La </w:t>
      </w:r>
      <w:proofErr w:type="spellStart"/>
      <w:r w:rsidRPr="00170083">
        <w:rPr>
          <w:rFonts w:ascii="Arial" w:eastAsia="Times New Roman" w:hAnsi="Arial" w:cs="Arial"/>
          <w:bCs/>
          <w:i/>
          <w:color w:val="222222"/>
          <w:sz w:val="24"/>
          <w:szCs w:val="24"/>
          <w:lang w:eastAsia="it-IT"/>
        </w:rPr>
        <w:t>matericità</w:t>
      </w:r>
      <w:proofErr w:type="spellEnd"/>
      <w:r w:rsidRPr="00170083">
        <w:rPr>
          <w:rFonts w:ascii="Arial" w:eastAsia="Times New Roman" w:hAnsi="Arial" w:cs="Arial"/>
          <w:bCs/>
          <w:i/>
          <w:color w:val="222222"/>
          <w:sz w:val="24"/>
          <w:szCs w:val="24"/>
          <w:lang w:eastAsia="it-IT"/>
        </w:rPr>
        <w:t xml:space="preserve"> delle opere esalta la ricchezza di colori stesi con veemente immediatezza </w:t>
      </w:r>
      <w:proofErr w:type="gramStart"/>
      <w:r w:rsidRPr="00170083">
        <w:rPr>
          <w:rFonts w:ascii="Arial" w:eastAsia="Times New Roman" w:hAnsi="Arial" w:cs="Arial"/>
          <w:bCs/>
          <w:i/>
          <w:color w:val="222222"/>
          <w:sz w:val="24"/>
          <w:szCs w:val="24"/>
          <w:lang w:eastAsia="it-IT"/>
        </w:rPr>
        <w:t>gestuale</w:t>
      </w:r>
      <w:proofErr w:type="gramEnd"/>
      <w:r w:rsidRPr="00170083">
        <w:rPr>
          <w:rFonts w:ascii="Arial" w:eastAsia="Times New Roman" w:hAnsi="Arial" w:cs="Arial"/>
          <w:bCs/>
          <w:i/>
          <w:color w:val="222222"/>
          <w:sz w:val="24"/>
          <w:szCs w:val="24"/>
          <w:lang w:eastAsia="it-IT"/>
        </w:rPr>
        <w:t xml:space="preserve"> e una fortissima carica espressiva.</w:t>
      </w:r>
    </w:p>
    <w:p w14:paraId="54B7A819" w14:textId="77777777" w:rsidR="00170083" w:rsidRPr="00170083" w:rsidRDefault="00170083" w:rsidP="00170083">
      <w:pPr>
        <w:spacing w:after="0" w:line="240" w:lineRule="auto"/>
        <w:rPr>
          <w:rFonts w:ascii="Arial" w:eastAsia="Times New Roman" w:hAnsi="Arial" w:cs="Arial"/>
          <w:bCs/>
          <w:i/>
          <w:color w:val="222222"/>
          <w:sz w:val="24"/>
          <w:szCs w:val="24"/>
          <w:lang w:eastAsia="it-IT"/>
        </w:rPr>
      </w:pPr>
      <w:r w:rsidRPr="00170083">
        <w:rPr>
          <w:rFonts w:ascii="Arial" w:eastAsia="Times New Roman" w:hAnsi="Arial" w:cs="Arial"/>
          <w:bCs/>
          <w:i/>
          <w:color w:val="222222"/>
          <w:sz w:val="24"/>
          <w:szCs w:val="24"/>
          <w:lang w:eastAsia="it-IT"/>
        </w:rPr>
        <w:t>È come una dissoluzione musicale che prende un ritmo jazzistico e scioglie la corporeità dei soggetti.</w:t>
      </w:r>
    </w:p>
    <w:p w14:paraId="24B8B740" w14:textId="77777777" w:rsidR="00170083" w:rsidRPr="00170083" w:rsidRDefault="00170083" w:rsidP="00170083">
      <w:pPr>
        <w:spacing w:after="0" w:line="240" w:lineRule="auto"/>
        <w:rPr>
          <w:rFonts w:ascii="Arial" w:eastAsia="Times New Roman" w:hAnsi="Arial" w:cs="Arial"/>
          <w:bCs/>
          <w:i/>
          <w:color w:val="222222"/>
          <w:sz w:val="24"/>
          <w:szCs w:val="24"/>
          <w:lang w:eastAsia="it-IT"/>
        </w:rPr>
      </w:pPr>
      <w:r w:rsidRPr="00170083">
        <w:rPr>
          <w:rFonts w:ascii="Arial" w:eastAsia="Times New Roman" w:hAnsi="Arial" w:cs="Arial"/>
          <w:bCs/>
          <w:i/>
          <w:color w:val="222222"/>
          <w:sz w:val="24"/>
          <w:szCs w:val="24"/>
          <w:lang w:eastAsia="it-IT"/>
        </w:rPr>
        <w:t xml:space="preserve">Ogni composizione, poi, siglata da un motto ermetico, perviene a rarefazioni tra il filosofico </w:t>
      </w:r>
      <w:proofErr w:type="gramStart"/>
      <w:r w:rsidRPr="00170083">
        <w:rPr>
          <w:rFonts w:ascii="Arial" w:eastAsia="Times New Roman" w:hAnsi="Arial" w:cs="Arial"/>
          <w:bCs/>
          <w:i/>
          <w:color w:val="222222"/>
          <w:sz w:val="24"/>
          <w:szCs w:val="24"/>
          <w:lang w:eastAsia="it-IT"/>
        </w:rPr>
        <w:t>ed</w:t>
      </w:r>
      <w:proofErr w:type="gramEnd"/>
      <w:r w:rsidRPr="00170083">
        <w:rPr>
          <w:rFonts w:ascii="Arial" w:eastAsia="Times New Roman" w:hAnsi="Arial" w:cs="Arial"/>
          <w:bCs/>
          <w:i/>
          <w:color w:val="222222"/>
          <w:sz w:val="24"/>
          <w:szCs w:val="24"/>
          <w:lang w:eastAsia="it-IT"/>
        </w:rPr>
        <w:t xml:space="preserve"> ironico.</w:t>
      </w:r>
    </w:p>
    <w:p w14:paraId="5D5AE8DE" w14:textId="77777777" w:rsidR="00170083" w:rsidRPr="00170083" w:rsidRDefault="00170083" w:rsidP="00170083">
      <w:pPr>
        <w:spacing w:after="0" w:line="240" w:lineRule="auto"/>
        <w:rPr>
          <w:rFonts w:ascii="Arial" w:eastAsia="Times New Roman" w:hAnsi="Arial" w:cs="Arial"/>
          <w:bCs/>
          <w:i/>
          <w:color w:val="222222"/>
          <w:sz w:val="24"/>
          <w:szCs w:val="24"/>
          <w:lang w:eastAsia="it-IT"/>
        </w:rPr>
      </w:pPr>
      <w:r w:rsidRPr="00170083">
        <w:rPr>
          <w:rFonts w:ascii="Arial" w:eastAsia="Times New Roman" w:hAnsi="Arial" w:cs="Arial"/>
          <w:bCs/>
          <w:i/>
          <w:color w:val="222222"/>
          <w:sz w:val="24"/>
          <w:szCs w:val="24"/>
          <w:lang w:eastAsia="it-IT"/>
        </w:rPr>
        <w:t xml:space="preserve">La realtà </w:t>
      </w:r>
      <w:proofErr w:type="gramStart"/>
      <w:r w:rsidRPr="00170083">
        <w:rPr>
          <w:rFonts w:ascii="Arial" w:eastAsia="Times New Roman" w:hAnsi="Arial" w:cs="Arial"/>
          <w:bCs/>
          <w:i/>
          <w:color w:val="222222"/>
          <w:sz w:val="24"/>
          <w:szCs w:val="24"/>
          <w:lang w:eastAsia="it-IT"/>
        </w:rPr>
        <w:t>viene</w:t>
      </w:r>
      <w:proofErr w:type="gramEnd"/>
      <w:r w:rsidRPr="00170083">
        <w:rPr>
          <w:rFonts w:ascii="Arial" w:eastAsia="Times New Roman" w:hAnsi="Arial" w:cs="Arial"/>
          <w:bCs/>
          <w:i/>
          <w:color w:val="222222"/>
          <w:sz w:val="24"/>
          <w:szCs w:val="24"/>
          <w:lang w:eastAsia="it-IT"/>
        </w:rPr>
        <w:t xml:space="preserve"> trasformata, travolta in un gioco terribile che distrugge la razionalità, scioglie i valori, si lascia “impastare” fuori dai vecchi canoni prescritti per aprirsi a invenzioni bizzarre, a canti di assoluta libertà che distrugge le convenzioni tradizionali e si proietta in un mondo giocoso e terribilmente contestatore, che distrugge e ricompone ad libitum quanto scorre liberamente dell’animo, pretende e impone una propria libertà assoluta.</w:t>
      </w:r>
    </w:p>
    <w:p w14:paraId="03A46598" w14:textId="77777777" w:rsidR="00170083" w:rsidRPr="00170083" w:rsidRDefault="00170083" w:rsidP="00170083">
      <w:pPr>
        <w:spacing w:after="0" w:line="240" w:lineRule="auto"/>
        <w:rPr>
          <w:rFonts w:ascii="Arial" w:eastAsia="Times New Roman" w:hAnsi="Arial" w:cs="Arial"/>
          <w:bCs/>
          <w:i/>
          <w:color w:val="222222"/>
          <w:sz w:val="24"/>
          <w:szCs w:val="24"/>
          <w:lang w:eastAsia="it-IT"/>
        </w:rPr>
      </w:pPr>
    </w:p>
    <w:p w14:paraId="54DA1CA2" w14:textId="77777777" w:rsidR="00170083" w:rsidRPr="00170083" w:rsidRDefault="00170083" w:rsidP="0017008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70083">
        <w:rPr>
          <w:rFonts w:ascii="Arial" w:hAnsi="Arial" w:cs="Arial"/>
          <w:b/>
          <w:sz w:val="24"/>
          <w:szCs w:val="24"/>
        </w:rPr>
        <w:t>L’assoluta libertà</w:t>
      </w:r>
    </w:p>
    <w:p w14:paraId="4E895754" w14:textId="77777777" w:rsidR="00170083" w:rsidRPr="00170083" w:rsidRDefault="00170083" w:rsidP="0017008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70083">
        <w:rPr>
          <w:rFonts w:ascii="Arial" w:hAnsi="Arial" w:cs="Arial"/>
          <w:b/>
          <w:sz w:val="24"/>
          <w:szCs w:val="24"/>
        </w:rPr>
        <w:t xml:space="preserve">Di Giordano </w:t>
      </w:r>
      <w:proofErr w:type="spellStart"/>
      <w:r w:rsidRPr="00170083">
        <w:rPr>
          <w:rFonts w:ascii="Arial" w:hAnsi="Arial" w:cs="Arial"/>
          <w:b/>
          <w:sz w:val="24"/>
          <w:szCs w:val="24"/>
        </w:rPr>
        <w:t>Floerancig</w:t>
      </w:r>
      <w:proofErr w:type="spellEnd"/>
    </w:p>
    <w:p w14:paraId="05E8219D" w14:textId="77777777" w:rsidR="00170083" w:rsidRPr="00170083" w:rsidRDefault="00170083" w:rsidP="0017008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70083">
        <w:rPr>
          <w:rFonts w:ascii="Arial" w:hAnsi="Arial" w:cs="Arial"/>
          <w:b/>
          <w:sz w:val="24"/>
          <w:szCs w:val="24"/>
        </w:rPr>
        <w:t>A cura di Alessandro Erra</w:t>
      </w:r>
    </w:p>
    <w:p w14:paraId="355E2D52" w14:textId="77777777" w:rsidR="00170083" w:rsidRPr="00170083" w:rsidRDefault="00170083" w:rsidP="0017008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8FD7FD9" w14:textId="77777777" w:rsidR="00170083" w:rsidRPr="00170083" w:rsidRDefault="00170083" w:rsidP="0017008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70083">
        <w:rPr>
          <w:rFonts w:ascii="Arial" w:hAnsi="Arial" w:cs="Arial"/>
          <w:b/>
          <w:sz w:val="24"/>
          <w:szCs w:val="24"/>
        </w:rPr>
        <w:t xml:space="preserve">Cappella </w:t>
      </w:r>
      <w:proofErr w:type="gramStart"/>
      <w:r w:rsidRPr="00170083">
        <w:rPr>
          <w:rFonts w:ascii="Arial" w:hAnsi="Arial" w:cs="Arial"/>
          <w:b/>
          <w:sz w:val="24"/>
          <w:szCs w:val="24"/>
        </w:rPr>
        <w:t>del</w:t>
      </w:r>
      <w:proofErr w:type="gramEnd"/>
      <w:r w:rsidRPr="00170083">
        <w:rPr>
          <w:rFonts w:ascii="Arial" w:hAnsi="Arial" w:cs="Arial"/>
          <w:b/>
          <w:sz w:val="24"/>
          <w:szCs w:val="24"/>
        </w:rPr>
        <w:t xml:space="preserve"> SS Corpo di Cristo</w:t>
      </w:r>
    </w:p>
    <w:p w14:paraId="301E989A" w14:textId="77777777" w:rsidR="00170083" w:rsidRPr="00170083" w:rsidRDefault="00170083" w:rsidP="00170083">
      <w:pPr>
        <w:pStyle w:val="onecomwebmail-msonormal"/>
        <w:spacing w:before="0" w:beforeAutospacing="0" w:after="0" w:afterAutospacing="0"/>
        <w:rPr>
          <w:rFonts w:ascii="Arial" w:hAnsi="Arial" w:cs="Arial"/>
          <w:iCs/>
          <w:color w:val="000000"/>
        </w:rPr>
      </w:pPr>
      <w:proofErr w:type="gramStart"/>
      <w:r w:rsidRPr="00170083">
        <w:rPr>
          <w:rFonts w:ascii="Arial" w:hAnsi="Arial" w:cs="Arial"/>
          <w:iCs/>
          <w:color w:val="000000"/>
        </w:rPr>
        <w:t>Complesso Santissima Annunziata</w:t>
      </w:r>
      <w:proofErr w:type="gramEnd"/>
      <w:r w:rsidRPr="00170083">
        <w:rPr>
          <w:rFonts w:ascii="Arial" w:hAnsi="Arial" w:cs="Arial"/>
          <w:iCs/>
          <w:color w:val="000000"/>
        </w:rPr>
        <w:t xml:space="preserve"> </w:t>
      </w:r>
    </w:p>
    <w:p w14:paraId="20D10DA9" w14:textId="77777777" w:rsidR="00170083" w:rsidRPr="00170083" w:rsidRDefault="00170083" w:rsidP="00170083">
      <w:pPr>
        <w:pStyle w:val="onecomwebmail-msonormal"/>
        <w:spacing w:before="0" w:beforeAutospacing="0" w:after="0" w:afterAutospacing="0"/>
        <w:rPr>
          <w:rFonts w:ascii="Arial" w:hAnsi="Arial" w:cs="Arial"/>
          <w:iCs/>
          <w:color w:val="000000"/>
        </w:rPr>
      </w:pPr>
      <w:proofErr w:type="gramStart"/>
      <w:r w:rsidRPr="00170083">
        <w:rPr>
          <w:rFonts w:ascii="Arial" w:hAnsi="Arial" w:cs="Arial"/>
          <w:iCs/>
          <w:color w:val="000000"/>
        </w:rPr>
        <w:t>Corso Ovidio 231</w:t>
      </w:r>
      <w:proofErr w:type="gramEnd"/>
    </w:p>
    <w:p w14:paraId="0F05CB56" w14:textId="77777777" w:rsidR="00170083" w:rsidRPr="00170083" w:rsidRDefault="00170083" w:rsidP="00170083">
      <w:pPr>
        <w:pStyle w:val="onecomwebmail-msonormal"/>
        <w:spacing w:before="0" w:beforeAutospacing="0" w:after="0" w:afterAutospacing="0"/>
        <w:rPr>
          <w:rFonts w:ascii="Arial" w:hAnsi="Arial" w:cs="Arial"/>
          <w:iCs/>
          <w:color w:val="000000"/>
        </w:rPr>
      </w:pPr>
      <w:r w:rsidRPr="00170083">
        <w:rPr>
          <w:rFonts w:ascii="Arial" w:hAnsi="Arial" w:cs="Arial"/>
          <w:iCs/>
          <w:color w:val="000000"/>
        </w:rPr>
        <w:t>Inaugurazione 9 luglio ore 18.30</w:t>
      </w:r>
    </w:p>
    <w:p w14:paraId="6C566BE5" w14:textId="77777777" w:rsidR="00170083" w:rsidRPr="00170083" w:rsidRDefault="00170083" w:rsidP="00170083">
      <w:pPr>
        <w:pStyle w:val="onecomwebmail-msonormal"/>
        <w:spacing w:before="0" w:beforeAutospacing="0" w:after="0" w:afterAutospacing="0"/>
        <w:rPr>
          <w:rFonts w:ascii="Arial" w:hAnsi="Arial" w:cs="Arial"/>
          <w:iCs/>
          <w:color w:val="000000"/>
        </w:rPr>
      </w:pPr>
      <w:r w:rsidRPr="00170083">
        <w:rPr>
          <w:rFonts w:ascii="Arial" w:hAnsi="Arial" w:cs="Arial"/>
          <w:iCs/>
          <w:color w:val="000000"/>
        </w:rPr>
        <w:t xml:space="preserve">9 luglio – 8 agosto </w:t>
      </w:r>
    </w:p>
    <w:p w14:paraId="4A761F3C" w14:textId="77777777" w:rsidR="00170083" w:rsidRPr="00170083" w:rsidRDefault="00170083" w:rsidP="00170083">
      <w:pPr>
        <w:pStyle w:val="onecomwebmail-msonormal"/>
        <w:spacing w:before="0" w:beforeAutospacing="0" w:after="0" w:afterAutospacing="0"/>
        <w:rPr>
          <w:rFonts w:ascii="Arial" w:hAnsi="Arial" w:cs="Arial"/>
          <w:iCs/>
          <w:color w:val="000000"/>
        </w:rPr>
      </w:pPr>
      <w:r w:rsidRPr="00170083">
        <w:rPr>
          <w:rFonts w:ascii="Arial" w:hAnsi="Arial" w:cs="Arial"/>
          <w:iCs/>
          <w:color w:val="000000"/>
        </w:rPr>
        <w:t>Dalle 10.00 alle 12.30</w:t>
      </w:r>
    </w:p>
    <w:p w14:paraId="30992221" w14:textId="77777777" w:rsidR="00170083" w:rsidRPr="00170083" w:rsidRDefault="00170083" w:rsidP="00170083">
      <w:pPr>
        <w:pStyle w:val="onecomwebmail-msonormal"/>
        <w:spacing w:before="0" w:beforeAutospacing="0" w:after="0" w:afterAutospacing="0"/>
        <w:rPr>
          <w:rFonts w:ascii="Arial" w:hAnsi="Arial" w:cs="Arial"/>
          <w:iCs/>
          <w:color w:val="000000"/>
        </w:rPr>
      </w:pPr>
      <w:r w:rsidRPr="00170083">
        <w:rPr>
          <w:rFonts w:ascii="Arial" w:hAnsi="Arial" w:cs="Arial"/>
          <w:iCs/>
          <w:color w:val="000000"/>
        </w:rPr>
        <w:t>Dalle 16.30 alle 20.00</w:t>
      </w:r>
    </w:p>
    <w:p w14:paraId="7DBF23F3" w14:textId="77777777" w:rsidR="00170083" w:rsidRPr="00170083" w:rsidRDefault="00170083" w:rsidP="0017008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8D32AEC" w14:textId="77777777" w:rsidR="00170083" w:rsidRPr="00170083" w:rsidRDefault="00170083" w:rsidP="00170083">
      <w:pPr>
        <w:pStyle w:val="onecomwebmail-msonormal"/>
        <w:spacing w:before="0" w:beforeAutospacing="0" w:after="0" w:afterAutospacing="0"/>
        <w:rPr>
          <w:rFonts w:ascii="Arial" w:hAnsi="Arial" w:cs="Arial"/>
          <w:iCs/>
          <w:color w:val="000000"/>
        </w:rPr>
      </w:pPr>
      <w:r w:rsidRPr="00170083">
        <w:rPr>
          <w:rFonts w:ascii="Arial" w:hAnsi="Arial" w:cs="Arial"/>
          <w:iCs/>
          <w:color w:val="000000"/>
        </w:rPr>
        <w:t>Rotonda San Francesco</w:t>
      </w:r>
    </w:p>
    <w:p w14:paraId="48226D23" w14:textId="77777777" w:rsidR="00170083" w:rsidRPr="00170083" w:rsidRDefault="00170083" w:rsidP="00170083">
      <w:pPr>
        <w:pStyle w:val="onecomwebmail-msonormal"/>
        <w:spacing w:before="0" w:beforeAutospacing="0" w:after="0" w:afterAutospacing="0"/>
        <w:rPr>
          <w:rFonts w:ascii="Arial" w:hAnsi="Arial" w:cs="Arial"/>
          <w:iCs/>
          <w:color w:val="000000"/>
        </w:rPr>
      </w:pPr>
      <w:proofErr w:type="gramStart"/>
      <w:r w:rsidRPr="00170083">
        <w:rPr>
          <w:rFonts w:ascii="Arial" w:hAnsi="Arial" w:cs="Arial"/>
          <w:iCs/>
          <w:color w:val="000000"/>
        </w:rPr>
        <w:t>Corso Ovidio 153</w:t>
      </w:r>
      <w:proofErr w:type="gramEnd"/>
    </w:p>
    <w:p w14:paraId="6BC1A38A" w14:textId="77777777" w:rsidR="00170083" w:rsidRPr="00170083" w:rsidRDefault="00170083" w:rsidP="00170083">
      <w:pPr>
        <w:pStyle w:val="onecomwebmail-msonormal"/>
        <w:spacing w:before="0" w:beforeAutospacing="0" w:after="0" w:afterAutospacing="0"/>
        <w:rPr>
          <w:rFonts w:ascii="Arial" w:hAnsi="Arial" w:cs="Arial"/>
          <w:iCs/>
          <w:color w:val="000000"/>
        </w:rPr>
      </w:pPr>
      <w:r w:rsidRPr="00170083">
        <w:rPr>
          <w:rFonts w:ascii="Arial" w:hAnsi="Arial" w:cs="Arial"/>
          <w:iCs/>
          <w:color w:val="000000"/>
        </w:rPr>
        <w:t xml:space="preserve">9 luglio – 8 agosto </w:t>
      </w:r>
      <w:r w:rsidRPr="00170083">
        <w:rPr>
          <w:rFonts w:ascii="Arial" w:hAnsi="Arial" w:cs="Arial"/>
          <w:iCs/>
          <w:color w:val="000000"/>
        </w:rPr>
        <w:tab/>
      </w:r>
      <w:r w:rsidRPr="00170083">
        <w:rPr>
          <w:rFonts w:ascii="Arial" w:hAnsi="Arial" w:cs="Arial"/>
          <w:iCs/>
          <w:color w:val="000000"/>
        </w:rPr>
        <w:tab/>
      </w:r>
      <w:r w:rsidRPr="00170083">
        <w:rPr>
          <w:rFonts w:ascii="Arial" w:hAnsi="Arial" w:cs="Arial"/>
          <w:iCs/>
          <w:color w:val="000000"/>
        </w:rPr>
        <w:tab/>
      </w:r>
      <w:r w:rsidRPr="00170083">
        <w:rPr>
          <w:rFonts w:ascii="Arial" w:hAnsi="Arial" w:cs="Arial"/>
          <w:iCs/>
          <w:color w:val="000000"/>
        </w:rPr>
        <w:tab/>
        <w:t xml:space="preserve"> </w:t>
      </w:r>
    </w:p>
    <w:p w14:paraId="7EABDE70" w14:textId="77777777" w:rsidR="00170083" w:rsidRPr="00170083" w:rsidRDefault="00170083" w:rsidP="00170083">
      <w:pPr>
        <w:pStyle w:val="onecomwebmail-msonormal"/>
        <w:spacing w:before="0" w:beforeAutospacing="0" w:after="0" w:afterAutospacing="0"/>
        <w:rPr>
          <w:rFonts w:ascii="Arial" w:hAnsi="Arial" w:cs="Arial"/>
          <w:iCs/>
          <w:color w:val="000000"/>
        </w:rPr>
      </w:pPr>
      <w:r w:rsidRPr="00170083">
        <w:rPr>
          <w:rFonts w:ascii="Arial" w:hAnsi="Arial" w:cs="Arial"/>
          <w:iCs/>
          <w:color w:val="000000"/>
        </w:rPr>
        <w:t xml:space="preserve">Dalle 10.00 alle 12.30 </w:t>
      </w:r>
    </w:p>
    <w:p w14:paraId="228171E4" w14:textId="77777777" w:rsidR="00170083" w:rsidRPr="00170083" w:rsidRDefault="00170083" w:rsidP="00170083">
      <w:pPr>
        <w:pStyle w:val="onecomwebmail-msonormal"/>
        <w:spacing w:before="0" w:beforeAutospacing="0" w:after="0" w:afterAutospacing="0"/>
        <w:rPr>
          <w:rFonts w:ascii="Arial" w:hAnsi="Arial" w:cs="Arial"/>
          <w:iCs/>
          <w:color w:val="000000"/>
        </w:rPr>
      </w:pPr>
      <w:r w:rsidRPr="00170083">
        <w:rPr>
          <w:rFonts w:ascii="Arial" w:hAnsi="Arial" w:cs="Arial"/>
          <w:iCs/>
          <w:color w:val="000000"/>
        </w:rPr>
        <w:t xml:space="preserve">Dalle 16.30 alle 20.00 </w:t>
      </w:r>
    </w:p>
    <w:p w14:paraId="5AFAED67" w14:textId="77777777" w:rsidR="00170083" w:rsidRPr="00170083" w:rsidRDefault="00170083" w:rsidP="0017008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7725D62" w14:textId="77777777" w:rsidR="00170083" w:rsidRPr="00170083" w:rsidRDefault="00170083" w:rsidP="00170083">
      <w:pPr>
        <w:pStyle w:val="onecomwebmail-msonormal"/>
        <w:spacing w:before="0" w:beforeAutospacing="0" w:after="0" w:afterAutospacing="0"/>
        <w:rPr>
          <w:rFonts w:ascii="Arial" w:hAnsi="Arial" w:cs="Arial"/>
          <w:iCs/>
          <w:color w:val="000000"/>
        </w:rPr>
      </w:pPr>
      <w:r w:rsidRPr="00170083">
        <w:rPr>
          <w:rFonts w:ascii="Arial" w:hAnsi="Arial" w:cs="Arial"/>
          <w:iCs/>
          <w:color w:val="000000"/>
        </w:rPr>
        <w:t>https://www.giostrasulmona.it</w:t>
      </w:r>
    </w:p>
    <w:p w14:paraId="2975780E" w14:textId="77777777" w:rsidR="00170083" w:rsidRPr="00170083" w:rsidRDefault="00170083" w:rsidP="00170083">
      <w:pPr>
        <w:pStyle w:val="onecomwebmail-msonormal"/>
        <w:spacing w:before="0" w:beforeAutospacing="0" w:after="0" w:afterAutospacing="0"/>
        <w:rPr>
          <w:rFonts w:ascii="Arial" w:hAnsi="Arial" w:cs="Arial"/>
          <w:iCs/>
          <w:color w:val="000000"/>
        </w:rPr>
      </w:pPr>
      <w:r w:rsidRPr="00170083">
        <w:rPr>
          <w:rFonts w:ascii="Arial" w:hAnsi="Arial" w:cs="Arial"/>
          <w:iCs/>
          <w:color w:val="000000"/>
        </w:rPr>
        <w:t> </w:t>
      </w:r>
    </w:p>
    <w:p w14:paraId="1A8B89CE" w14:textId="77777777" w:rsidR="00170083" w:rsidRPr="00170083" w:rsidRDefault="00170083" w:rsidP="00170083">
      <w:pPr>
        <w:pStyle w:val="onecomwebmail-msonormal"/>
        <w:spacing w:before="0" w:beforeAutospacing="0" w:after="0" w:afterAutospacing="0"/>
        <w:rPr>
          <w:rFonts w:ascii="Arial" w:hAnsi="Arial" w:cs="Arial"/>
          <w:iCs/>
          <w:color w:val="000000"/>
        </w:rPr>
      </w:pPr>
      <w:r w:rsidRPr="00170083">
        <w:rPr>
          <w:rFonts w:ascii="Arial" w:hAnsi="Arial" w:cs="Arial"/>
          <w:iCs/>
          <w:color w:val="000000"/>
        </w:rPr>
        <w:t>Patrocini</w:t>
      </w:r>
    </w:p>
    <w:p w14:paraId="763259B5" w14:textId="77777777" w:rsidR="00170083" w:rsidRPr="00170083" w:rsidRDefault="00170083" w:rsidP="00170083">
      <w:pPr>
        <w:pStyle w:val="onecomwebmail-msonormal"/>
        <w:spacing w:before="0" w:beforeAutospacing="0" w:after="0" w:afterAutospacing="0"/>
        <w:rPr>
          <w:rFonts w:ascii="Arial" w:hAnsi="Arial" w:cs="Arial"/>
          <w:iCs/>
          <w:color w:val="000000"/>
        </w:rPr>
      </w:pPr>
      <w:r w:rsidRPr="00170083">
        <w:rPr>
          <w:rFonts w:ascii="Arial" w:hAnsi="Arial" w:cs="Arial"/>
          <w:iCs/>
          <w:color w:val="000000"/>
        </w:rPr>
        <w:t>Regione Abruzzo</w:t>
      </w:r>
    </w:p>
    <w:p w14:paraId="04A8659A" w14:textId="77777777" w:rsidR="00170083" w:rsidRPr="00170083" w:rsidRDefault="00170083" w:rsidP="00170083">
      <w:pPr>
        <w:pStyle w:val="onecomwebmail-msonormal"/>
        <w:spacing w:before="0" w:beforeAutospacing="0" w:after="0" w:afterAutospacing="0"/>
        <w:rPr>
          <w:rFonts w:ascii="Arial" w:hAnsi="Arial" w:cs="Arial"/>
          <w:iCs/>
          <w:color w:val="000000"/>
        </w:rPr>
      </w:pPr>
      <w:r w:rsidRPr="00170083">
        <w:rPr>
          <w:rFonts w:ascii="Arial" w:hAnsi="Arial" w:cs="Arial"/>
          <w:iCs/>
          <w:color w:val="000000"/>
        </w:rPr>
        <w:t xml:space="preserve">Comune di Sulmona </w:t>
      </w:r>
    </w:p>
    <w:p w14:paraId="4B4E6756" w14:textId="77777777" w:rsidR="00170083" w:rsidRPr="00170083" w:rsidRDefault="00170083" w:rsidP="00170083">
      <w:pPr>
        <w:pStyle w:val="onecomwebmail-msonormal"/>
        <w:spacing w:before="0" w:beforeAutospacing="0" w:after="0" w:afterAutospacing="0"/>
        <w:rPr>
          <w:rFonts w:ascii="Arial" w:hAnsi="Arial" w:cs="Arial"/>
          <w:iCs/>
          <w:color w:val="000000"/>
        </w:rPr>
      </w:pPr>
    </w:p>
    <w:p w14:paraId="19DF3665" w14:textId="77777777" w:rsidR="00170083" w:rsidRPr="00170083" w:rsidRDefault="00170083" w:rsidP="00170083">
      <w:pPr>
        <w:pStyle w:val="onecomwebmail-msonormal"/>
        <w:spacing w:before="0" w:beforeAutospacing="0" w:after="0" w:afterAutospacing="0"/>
        <w:rPr>
          <w:rFonts w:ascii="Arial" w:hAnsi="Arial" w:cs="Arial"/>
          <w:iCs/>
          <w:color w:val="000000"/>
        </w:rPr>
      </w:pPr>
      <w:r w:rsidRPr="00170083">
        <w:rPr>
          <w:rFonts w:ascii="Arial" w:hAnsi="Arial" w:cs="Arial"/>
          <w:iCs/>
          <w:color w:val="000000"/>
        </w:rPr>
        <w:t>Enti</w:t>
      </w:r>
    </w:p>
    <w:p w14:paraId="2336869A" w14:textId="77777777" w:rsidR="00170083" w:rsidRPr="00170083" w:rsidRDefault="00170083" w:rsidP="00170083">
      <w:pPr>
        <w:pStyle w:val="onecomwebmail-msonormal"/>
        <w:spacing w:before="0" w:beforeAutospacing="0" w:after="0" w:afterAutospacing="0"/>
        <w:rPr>
          <w:rFonts w:ascii="Arial" w:hAnsi="Arial" w:cs="Arial"/>
          <w:iCs/>
          <w:color w:val="000000"/>
        </w:rPr>
      </w:pPr>
      <w:r w:rsidRPr="00170083">
        <w:rPr>
          <w:rFonts w:ascii="Arial" w:hAnsi="Arial" w:cs="Arial"/>
          <w:iCs/>
          <w:color w:val="000000"/>
        </w:rPr>
        <w:t xml:space="preserve">Fondazione Cassa di Risparmio della Provincia </w:t>
      </w:r>
      <w:proofErr w:type="gramStart"/>
      <w:r w:rsidRPr="00170083">
        <w:rPr>
          <w:rFonts w:ascii="Arial" w:hAnsi="Arial" w:cs="Arial"/>
          <w:iCs/>
          <w:color w:val="000000"/>
        </w:rPr>
        <w:t>dell’</w:t>
      </w:r>
      <w:proofErr w:type="gramEnd"/>
      <w:r w:rsidRPr="00170083">
        <w:rPr>
          <w:rFonts w:ascii="Arial" w:hAnsi="Arial" w:cs="Arial"/>
          <w:iCs/>
          <w:color w:val="000000"/>
        </w:rPr>
        <w:t xml:space="preserve">Aquila </w:t>
      </w:r>
    </w:p>
    <w:p w14:paraId="7DD6877A" w14:textId="77777777" w:rsidR="00170083" w:rsidRPr="00170083" w:rsidRDefault="00170083" w:rsidP="00170083">
      <w:pPr>
        <w:pStyle w:val="onecomwebmail-msonormal"/>
        <w:spacing w:before="0" w:beforeAutospacing="0" w:after="0" w:afterAutospacing="0"/>
        <w:rPr>
          <w:rFonts w:ascii="Arial" w:hAnsi="Arial" w:cs="Arial"/>
          <w:iCs/>
          <w:color w:val="000000"/>
        </w:rPr>
      </w:pPr>
      <w:r w:rsidRPr="00170083">
        <w:rPr>
          <w:rFonts w:ascii="Arial" w:hAnsi="Arial" w:cs="Arial"/>
          <w:iCs/>
          <w:color w:val="000000"/>
        </w:rPr>
        <w:t xml:space="preserve">Associazione Culturale Giostra Cavalleresca di Sulmona </w:t>
      </w:r>
    </w:p>
    <w:p w14:paraId="2A1842BE" w14:textId="77777777" w:rsidR="00170083" w:rsidRPr="00170083" w:rsidRDefault="00170083" w:rsidP="00170083">
      <w:pPr>
        <w:pStyle w:val="onecomwebmail-msonormal"/>
        <w:spacing w:before="0" w:beforeAutospacing="0" w:after="0" w:afterAutospacing="0"/>
        <w:rPr>
          <w:rFonts w:ascii="Arial" w:hAnsi="Arial" w:cs="Arial"/>
          <w:iCs/>
          <w:color w:val="000000"/>
        </w:rPr>
      </w:pPr>
    </w:p>
    <w:p w14:paraId="7FC52A64" w14:textId="77777777" w:rsidR="00170083" w:rsidRPr="00170083" w:rsidRDefault="00170083" w:rsidP="00170083">
      <w:pPr>
        <w:pStyle w:val="onecomwebmail-msonormal"/>
        <w:spacing w:before="0" w:beforeAutospacing="0" w:after="0" w:afterAutospacing="0"/>
        <w:rPr>
          <w:rFonts w:ascii="Arial" w:hAnsi="Arial" w:cs="Arial"/>
          <w:iCs/>
          <w:color w:val="000000"/>
        </w:rPr>
      </w:pPr>
      <w:proofErr w:type="spellStart"/>
      <w:r w:rsidRPr="00170083">
        <w:rPr>
          <w:rFonts w:ascii="Arial" w:hAnsi="Arial" w:cs="Arial"/>
          <w:iCs/>
          <w:color w:val="000000"/>
        </w:rPr>
        <w:t>Main</w:t>
      </w:r>
      <w:proofErr w:type="spellEnd"/>
      <w:r w:rsidRPr="00170083">
        <w:rPr>
          <w:rFonts w:ascii="Arial" w:hAnsi="Arial" w:cs="Arial"/>
          <w:iCs/>
          <w:color w:val="000000"/>
        </w:rPr>
        <w:t xml:space="preserve"> Partner</w:t>
      </w:r>
    </w:p>
    <w:p w14:paraId="49F84772" w14:textId="77777777" w:rsidR="00170083" w:rsidRPr="00170083" w:rsidRDefault="00170083" w:rsidP="00170083">
      <w:pPr>
        <w:pStyle w:val="onecomwebmail-msonormal"/>
        <w:spacing w:before="0" w:beforeAutospacing="0" w:after="0" w:afterAutospacing="0"/>
        <w:rPr>
          <w:rFonts w:ascii="Arial" w:hAnsi="Arial" w:cs="Arial"/>
          <w:iCs/>
          <w:color w:val="000000"/>
        </w:rPr>
      </w:pPr>
      <w:r w:rsidRPr="00170083">
        <w:rPr>
          <w:rFonts w:ascii="Arial" w:hAnsi="Arial" w:cs="Arial"/>
          <w:iCs/>
          <w:color w:val="000000"/>
        </w:rPr>
        <w:t>Galleria Erra</w:t>
      </w:r>
    </w:p>
    <w:p w14:paraId="54D9C9D6" w14:textId="77777777" w:rsidR="00170083" w:rsidRPr="00170083" w:rsidRDefault="00170083" w:rsidP="00170083">
      <w:pPr>
        <w:pStyle w:val="onecomwebmail-msonormal"/>
        <w:spacing w:before="0" w:beforeAutospacing="0" w:after="0" w:afterAutospacing="0"/>
        <w:rPr>
          <w:rFonts w:ascii="Arial" w:hAnsi="Arial" w:cs="Arial"/>
          <w:iCs/>
          <w:color w:val="000000"/>
        </w:rPr>
      </w:pPr>
    </w:p>
    <w:p w14:paraId="42210663" w14:textId="77777777" w:rsidR="00170083" w:rsidRPr="00170083" w:rsidRDefault="00170083" w:rsidP="00170083">
      <w:pPr>
        <w:pStyle w:val="onecomwebmail-msonormal"/>
        <w:spacing w:before="0" w:beforeAutospacing="0" w:after="0" w:afterAutospacing="0"/>
        <w:rPr>
          <w:rFonts w:ascii="Arial" w:hAnsi="Arial" w:cs="Arial"/>
          <w:iCs/>
          <w:color w:val="000000"/>
        </w:rPr>
      </w:pPr>
      <w:r w:rsidRPr="00170083">
        <w:rPr>
          <w:rFonts w:ascii="Arial" w:hAnsi="Arial" w:cs="Arial"/>
          <w:iCs/>
          <w:color w:val="000000"/>
        </w:rPr>
        <w:t xml:space="preserve">Partner </w:t>
      </w:r>
    </w:p>
    <w:p w14:paraId="07FED02C" w14:textId="77777777" w:rsidR="00170083" w:rsidRPr="00170083" w:rsidRDefault="00170083" w:rsidP="00170083">
      <w:pPr>
        <w:pStyle w:val="onecomwebmail-msonormal"/>
        <w:spacing w:before="0" w:beforeAutospacing="0" w:after="0" w:afterAutospacing="0"/>
        <w:rPr>
          <w:rFonts w:ascii="Arial" w:hAnsi="Arial" w:cs="Arial"/>
          <w:iCs/>
          <w:color w:val="000000"/>
        </w:rPr>
      </w:pPr>
      <w:r w:rsidRPr="00170083">
        <w:rPr>
          <w:rFonts w:ascii="Arial" w:hAnsi="Arial" w:cs="Arial"/>
          <w:iCs/>
          <w:color w:val="000000"/>
        </w:rPr>
        <w:t xml:space="preserve">Beatrice Gigli </w:t>
      </w:r>
      <w:proofErr w:type="spellStart"/>
      <w:r w:rsidRPr="00170083">
        <w:rPr>
          <w:rFonts w:ascii="Arial" w:hAnsi="Arial" w:cs="Arial"/>
          <w:iCs/>
          <w:color w:val="000000"/>
        </w:rPr>
        <w:t>Communication</w:t>
      </w:r>
      <w:proofErr w:type="spellEnd"/>
    </w:p>
    <w:p w14:paraId="5584D10B" w14:textId="77777777" w:rsidR="00170083" w:rsidRPr="00170083" w:rsidRDefault="00170083" w:rsidP="00170083">
      <w:pPr>
        <w:pStyle w:val="onecomwebmail-msonormal"/>
        <w:spacing w:before="0" w:beforeAutospacing="0" w:after="0" w:afterAutospacing="0"/>
        <w:rPr>
          <w:rFonts w:ascii="Arial" w:hAnsi="Arial" w:cs="Arial"/>
          <w:iCs/>
          <w:color w:val="000000"/>
        </w:rPr>
      </w:pPr>
      <w:r w:rsidRPr="00170083">
        <w:rPr>
          <w:rFonts w:ascii="Arial" w:hAnsi="Arial" w:cs="Arial"/>
          <w:iCs/>
          <w:color w:val="000000"/>
        </w:rPr>
        <w:t xml:space="preserve">Ciesse </w:t>
      </w:r>
    </w:p>
    <w:p w14:paraId="63548183" w14:textId="77777777" w:rsidR="00170083" w:rsidRPr="00170083" w:rsidRDefault="00170083" w:rsidP="00170083">
      <w:pPr>
        <w:pStyle w:val="onecomwebmail-msonormal"/>
        <w:spacing w:before="0" w:beforeAutospacing="0" w:after="0" w:afterAutospacing="0"/>
        <w:rPr>
          <w:rFonts w:ascii="Arial" w:hAnsi="Arial" w:cs="Arial"/>
          <w:iCs/>
          <w:color w:val="000000"/>
        </w:rPr>
      </w:pPr>
      <w:proofErr w:type="spellStart"/>
      <w:proofErr w:type="gramStart"/>
      <w:r w:rsidRPr="00170083">
        <w:rPr>
          <w:rFonts w:ascii="Arial" w:hAnsi="Arial" w:cs="Arial"/>
          <w:iCs/>
          <w:color w:val="000000"/>
        </w:rPr>
        <w:t>E.Marinella</w:t>
      </w:r>
      <w:proofErr w:type="spellEnd"/>
      <w:proofErr w:type="gramEnd"/>
    </w:p>
    <w:p w14:paraId="3BF97BB8" w14:textId="77777777" w:rsidR="00170083" w:rsidRPr="00170083" w:rsidRDefault="00170083" w:rsidP="00170083">
      <w:pPr>
        <w:pStyle w:val="onecomwebmail-msonormal"/>
        <w:spacing w:before="0" w:beforeAutospacing="0" w:after="0" w:afterAutospacing="0"/>
        <w:rPr>
          <w:rFonts w:ascii="Arial" w:hAnsi="Arial" w:cs="Arial"/>
          <w:iCs/>
          <w:color w:val="000000"/>
        </w:rPr>
      </w:pPr>
      <w:proofErr w:type="spellStart"/>
      <w:r w:rsidRPr="00170083">
        <w:rPr>
          <w:rFonts w:ascii="Arial" w:hAnsi="Arial" w:cs="Arial"/>
          <w:iCs/>
          <w:color w:val="000000"/>
        </w:rPr>
        <w:t>Rummo</w:t>
      </w:r>
      <w:proofErr w:type="spellEnd"/>
      <w:r w:rsidRPr="00170083">
        <w:rPr>
          <w:rFonts w:ascii="Arial" w:hAnsi="Arial" w:cs="Arial"/>
          <w:iCs/>
          <w:color w:val="000000"/>
        </w:rPr>
        <w:t xml:space="preserve"> </w:t>
      </w:r>
    </w:p>
    <w:p w14:paraId="6D0C28B8" w14:textId="77777777" w:rsidR="00170083" w:rsidRPr="00170083" w:rsidRDefault="00170083" w:rsidP="00170083">
      <w:pPr>
        <w:pStyle w:val="onecomwebmail-msonormal"/>
        <w:spacing w:before="0" w:beforeAutospacing="0" w:after="0" w:afterAutospacing="0"/>
        <w:rPr>
          <w:rFonts w:ascii="Arial" w:hAnsi="Arial" w:cs="Arial"/>
          <w:iCs/>
          <w:color w:val="000000"/>
        </w:rPr>
      </w:pPr>
      <w:proofErr w:type="spellStart"/>
      <w:r w:rsidRPr="00170083">
        <w:rPr>
          <w:rFonts w:ascii="Arial" w:hAnsi="Arial" w:cs="Arial"/>
          <w:iCs/>
          <w:color w:val="000000"/>
        </w:rPr>
        <w:t>Floid</w:t>
      </w:r>
      <w:proofErr w:type="spellEnd"/>
      <w:r w:rsidRPr="00170083">
        <w:rPr>
          <w:rFonts w:ascii="Arial" w:hAnsi="Arial" w:cs="Arial"/>
          <w:iCs/>
          <w:color w:val="000000"/>
        </w:rPr>
        <w:t xml:space="preserve"> </w:t>
      </w:r>
    </w:p>
    <w:p w14:paraId="068303BF" w14:textId="77777777" w:rsidR="00170083" w:rsidRPr="00170083" w:rsidRDefault="00170083" w:rsidP="00170083">
      <w:pPr>
        <w:pStyle w:val="onecomwebmail-msonormal"/>
        <w:spacing w:before="0" w:beforeAutospacing="0" w:after="0" w:afterAutospacing="0"/>
        <w:rPr>
          <w:rFonts w:ascii="Arial" w:hAnsi="Arial" w:cs="Arial"/>
          <w:iCs/>
          <w:color w:val="000000"/>
        </w:rPr>
      </w:pPr>
      <w:proofErr w:type="spellStart"/>
      <w:r w:rsidRPr="00170083">
        <w:rPr>
          <w:rFonts w:ascii="Arial" w:hAnsi="Arial" w:cs="Arial"/>
          <w:iCs/>
          <w:color w:val="000000"/>
        </w:rPr>
        <w:t>Icobit</w:t>
      </w:r>
      <w:proofErr w:type="spellEnd"/>
      <w:r w:rsidRPr="00170083">
        <w:rPr>
          <w:rFonts w:ascii="Arial" w:hAnsi="Arial" w:cs="Arial"/>
          <w:iCs/>
          <w:color w:val="000000"/>
        </w:rPr>
        <w:t xml:space="preserve"> </w:t>
      </w:r>
    </w:p>
    <w:p w14:paraId="6B337540" w14:textId="77777777" w:rsidR="00170083" w:rsidRPr="00170083" w:rsidRDefault="00170083" w:rsidP="00170083">
      <w:pPr>
        <w:pStyle w:val="onecomwebmail-msonormal"/>
        <w:spacing w:before="0" w:beforeAutospacing="0" w:after="0" w:afterAutospacing="0"/>
        <w:rPr>
          <w:rFonts w:ascii="Arial" w:hAnsi="Arial" w:cs="Arial"/>
          <w:iCs/>
          <w:color w:val="000000"/>
        </w:rPr>
      </w:pPr>
      <w:proofErr w:type="spellStart"/>
      <w:r w:rsidRPr="00170083">
        <w:rPr>
          <w:rFonts w:ascii="Arial" w:hAnsi="Arial" w:cs="Arial"/>
          <w:iCs/>
          <w:color w:val="000000"/>
        </w:rPr>
        <w:t>Proraso</w:t>
      </w:r>
      <w:proofErr w:type="spellEnd"/>
      <w:r w:rsidRPr="00170083">
        <w:rPr>
          <w:rFonts w:ascii="Arial" w:hAnsi="Arial" w:cs="Arial"/>
          <w:iCs/>
          <w:color w:val="000000"/>
        </w:rPr>
        <w:t xml:space="preserve"> </w:t>
      </w:r>
    </w:p>
    <w:p w14:paraId="3026014D" w14:textId="77777777" w:rsidR="00170083" w:rsidRPr="00170083" w:rsidRDefault="00170083" w:rsidP="00170083">
      <w:pPr>
        <w:pStyle w:val="onecomwebmail-msonormal"/>
        <w:spacing w:before="0" w:beforeAutospacing="0" w:after="0" w:afterAutospacing="0"/>
        <w:rPr>
          <w:rFonts w:ascii="Arial" w:hAnsi="Arial" w:cs="Arial"/>
          <w:iCs/>
          <w:color w:val="000000"/>
        </w:rPr>
      </w:pPr>
      <w:proofErr w:type="spellStart"/>
      <w:r w:rsidRPr="00170083">
        <w:rPr>
          <w:rFonts w:ascii="Arial" w:hAnsi="Arial" w:cs="Arial"/>
          <w:iCs/>
          <w:color w:val="000000"/>
        </w:rPr>
        <w:t>Rogiosi</w:t>
      </w:r>
      <w:proofErr w:type="spellEnd"/>
      <w:r w:rsidRPr="00170083">
        <w:rPr>
          <w:rFonts w:ascii="Arial" w:hAnsi="Arial" w:cs="Arial"/>
          <w:iCs/>
          <w:color w:val="000000"/>
        </w:rPr>
        <w:t xml:space="preserve"> Editore </w:t>
      </w:r>
    </w:p>
    <w:p w14:paraId="3D0CB3ED" w14:textId="77777777" w:rsidR="00170083" w:rsidRPr="00170083" w:rsidRDefault="00170083" w:rsidP="00170083">
      <w:pPr>
        <w:pStyle w:val="onecomwebmail-msonormal"/>
        <w:spacing w:before="0" w:beforeAutospacing="0" w:after="0" w:afterAutospacing="0"/>
        <w:rPr>
          <w:rFonts w:ascii="Arial" w:hAnsi="Arial" w:cs="Arial"/>
          <w:iCs/>
          <w:color w:val="000000"/>
        </w:rPr>
      </w:pPr>
      <w:r w:rsidRPr="00170083">
        <w:rPr>
          <w:rFonts w:ascii="Arial" w:hAnsi="Arial" w:cs="Arial"/>
          <w:iCs/>
          <w:color w:val="000000"/>
        </w:rPr>
        <w:t>San Pellegrino</w:t>
      </w:r>
    </w:p>
    <w:p w14:paraId="2B5F537B" w14:textId="77777777" w:rsidR="00170083" w:rsidRPr="00170083" w:rsidRDefault="00170083" w:rsidP="00170083">
      <w:pPr>
        <w:pStyle w:val="onecomwebmail-msonormal"/>
        <w:spacing w:before="0" w:beforeAutospacing="0" w:after="0" w:afterAutospacing="0"/>
        <w:rPr>
          <w:rFonts w:ascii="Arial" w:hAnsi="Arial" w:cs="Arial"/>
          <w:iCs/>
          <w:color w:val="000000"/>
        </w:rPr>
      </w:pPr>
      <w:r w:rsidRPr="00170083">
        <w:rPr>
          <w:rFonts w:ascii="Arial" w:hAnsi="Arial" w:cs="Arial"/>
          <w:iCs/>
          <w:color w:val="000000"/>
        </w:rPr>
        <w:t xml:space="preserve">Acqua Panna </w:t>
      </w:r>
    </w:p>
    <w:p w14:paraId="03125AFF" w14:textId="77777777" w:rsidR="00170083" w:rsidRPr="003F109C" w:rsidRDefault="00170083" w:rsidP="00170083">
      <w:pPr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it-IT"/>
        </w:rPr>
      </w:pPr>
    </w:p>
    <w:p w14:paraId="72399CC9" w14:textId="77777777" w:rsidR="00170083" w:rsidRPr="001B7E01" w:rsidRDefault="00170083" w:rsidP="00170083">
      <w:pPr>
        <w:spacing w:after="0" w:line="240" w:lineRule="auto"/>
        <w:rPr>
          <w:b/>
          <w:color w:val="FF0000"/>
        </w:rPr>
      </w:pPr>
    </w:p>
    <w:p w14:paraId="08138C56" w14:textId="77777777" w:rsidR="004776F2" w:rsidRPr="00406AA2" w:rsidRDefault="004776F2" w:rsidP="0017008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776F2" w:rsidRPr="00406AA2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ACC954" w14:textId="77777777" w:rsidR="007736E6" w:rsidRDefault="007736E6" w:rsidP="002C057D">
      <w:pPr>
        <w:spacing w:after="0" w:line="240" w:lineRule="auto"/>
      </w:pPr>
      <w:r>
        <w:separator/>
      </w:r>
    </w:p>
  </w:endnote>
  <w:endnote w:type="continuationSeparator" w:id="0">
    <w:p w14:paraId="747F2DC4" w14:textId="77777777" w:rsidR="007736E6" w:rsidRDefault="007736E6" w:rsidP="002C0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 Bold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D22C7" w14:textId="12E35BEC" w:rsidR="002C057D" w:rsidRDefault="002C057D" w:rsidP="002C057D">
    <w:pPr>
      <w:pStyle w:val="Pidipagina"/>
      <w:jc w:val="center"/>
    </w:pPr>
  </w:p>
  <w:p w14:paraId="374A199E" w14:textId="26E54EE5" w:rsidR="002C057D" w:rsidRDefault="002C057D" w:rsidP="002C057D">
    <w:pPr>
      <w:pStyle w:val="Pidipagina"/>
      <w:jc w:val="center"/>
    </w:pPr>
    <w:r>
      <w:rPr>
        <w:noProof/>
        <w:lang w:eastAsia="it-IT"/>
      </w:rPr>
      <w:drawing>
        <wp:inline distT="0" distB="0" distL="0" distR="0" wp14:anchorId="46107AD0" wp14:editId="3692161B">
          <wp:extent cx="6120130" cy="1021080"/>
          <wp:effectExtent l="0" t="0" r="0" b="762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021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999D27" w14:textId="77777777" w:rsidR="007736E6" w:rsidRDefault="007736E6" w:rsidP="002C057D">
      <w:pPr>
        <w:spacing w:after="0" w:line="240" w:lineRule="auto"/>
      </w:pPr>
      <w:r>
        <w:separator/>
      </w:r>
    </w:p>
  </w:footnote>
  <w:footnote w:type="continuationSeparator" w:id="0">
    <w:p w14:paraId="4427E921" w14:textId="77777777" w:rsidR="007736E6" w:rsidRDefault="007736E6" w:rsidP="002C0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37A29" w14:textId="006294D4" w:rsidR="002C057D" w:rsidRDefault="002C057D" w:rsidP="002C057D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9543DFB" wp14:editId="3D1C43D2">
          <wp:extent cx="6120130" cy="116649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66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F42BB5" w14:textId="77777777" w:rsidR="002C057D" w:rsidRDefault="002C057D" w:rsidP="002C057D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57D"/>
    <w:rsid w:val="00155E4D"/>
    <w:rsid w:val="00170083"/>
    <w:rsid w:val="002C057D"/>
    <w:rsid w:val="00406AA2"/>
    <w:rsid w:val="004776F2"/>
    <w:rsid w:val="00611181"/>
    <w:rsid w:val="006D28E6"/>
    <w:rsid w:val="007736E6"/>
    <w:rsid w:val="00861935"/>
    <w:rsid w:val="008B289B"/>
    <w:rsid w:val="00AE0609"/>
    <w:rsid w:val="00BD5766"/>
    <w:rsid w:val="00DF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7A4A24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C05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C057D"/>
  </w:style>
  <w:style w:type="paragraph" w:styleId="Pidipagina">
    <w:name w:val="footer"/>
    <w:basedOn w:val="Normale"/>
    <w:link w:val="PidipaginaCarattere"/>
    <w:uiPriority w:val="99"/>
    <w:unhideWhenUsed/>
    <w:rsid w:val="002C05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C057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6AA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06AA2"/>
    <w:rPr>
      <w:rFonts w:ascii="Lucida Grande" w:hAnsi="Lucida Grande" w:cs="Lucida Grande"/>
      <w:sz w:val="18"/>
      <w:szCs w:val="18"/>
    </w:rPr>
  </w:style>
  <w:style w:type="paragraph" w:customStyle="1" w:styleId="onecomwebmail-msonormal">
    <w:name w:val="onecomwebmail-msonormal"/>
    <w:basedOn w:val="Normale"/>
    <w:rsid w:val="00406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C05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C057D"/>
  </w:style>
  <w:style w:type="paragraph" w:styleId="Pidipagina">
    <w:name w:val="footer"/>
    <w:basedOn w:val="Normale"/>
    <w:link w:val="PidipaginaCarattere"/>
    <w:uiPriority w:val="99"/>
    <w:unhideWhenUsed/>
    <w:rsid w:val="002C05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C057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6AA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06AA2"/>
    <w:rPr>
      <w:rFonts w:ascii="Lucida Grande" w:hAnsi="Lucida Grande" w:cs="Lucida Grande"/>
      <w:sz w:val="18"/>
      <w:szCs w:val="18"/>
    </w:rPr>
  </w:style>
  <w:style w:type="paragraph" w:customStyle="1" w:styleId="onecomwebmail-msonormal">
    <w:name w:val="onecomwebmail-msonormal"/>
    <w:basedOn w:val="Normale"/>
    <w:rsid w:val="00406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618</Words>
  <Characters>3523</Characters>
  <Application>Microsoft Macintosh Word</Application>
  <DocSecurity>0</DocSecurity>
  <Lines>29</Lines>
  <Paragraphs>8</Paragraphs>
  <ScaleCrop>false</ScaleCrop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info@luigiferrante.it</dc:creator>
  <cp:keywords/>
  <dc:description/>
  <cp:lastModifiedBy>a</cp:lastModifiedBy>
  <cp:revision>12</cp:revision>
  <dcterms:created xsi:type="dcterms:W3CDTF">2022-06-24T15:21:00Z</dcterms:created>
  <dcterms:modified xsi:type="dcterms:W3CDTF">2022-06-27T10:07:00Z</dcterms:modified>
</cp:coreProperties>
</file>