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mbria" w:cs="Cambria" w:eastAsia="Cambria" w:hAnsi="Cambria"/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mbria" w:cs="Cambria" w:eastAsia="Cambria" w:hAnsi="Cambria"/>
          <w:b w:val="1"/>
          <w:bCs w:val="1"/>
          <w:sz w:val="30"/>
          <w:szCs w:val="3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30"/>
          <w:szCs w:val="30"/>
          <w:rtl w:val="0"/>
        </w:rPr>
        <w:t xml:space="preserve">Legati al mare: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30"/>
          <w:szCs w:val="30"/>
          <w:rtl w:val="0"/>
        </w:rPr>
        <w:t xml:space="preserve">a Golfo Aranci la mostra sul MAGIC CARPET</w:t>
      </w:r>
    </w:p>
    <w:p w:rsidR="00000000" w:rsidDel="00000000" w:rsidP="00000000" w:rsidRDefault="00000000" w:rsidRPr="00000000" w14:paraId="00000003">
      <w:pPr>
        <w:jc w:val="center"/>
        <w:rPr>
          <w:rFonts w:ascii="Cambria" w:cs="Cambria" w:eastAsia="Cambria" w:hAnsi="Cambria"/>
          <w:b w:val="1"/>
          <w:bCs w:val="1"/>
          <w:sz w:val="30"/>
          <w:szCs w:val="3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30"/>
          <w:szCs w:val="30"/>
          <w:rtl w:val="0"/>
        </w:rPr>
        <w:t xml:space="preserve">della residenza artistica di Giulio Locatelli </w:t>
      </w:r>
    </w:p>
    <w:p w:rsidR="00000000" w:rsidDel="00000000" w:rsidP="00000000" w:rsidRDefault="00000000" w:rsidRPr="00000000" w14:paraId="00000004">
      <w:pPr>
        <w:jc w:val="center"/>
        <w:rPr>
          <w:rFonts w:ascii="Cambria" w:cs="Cambria" w:eastAsia="Cambria" w:hAnsi="Cambria"/>
          <w:b w:val="1"/>
          <w:bCs w:val="1"/>
          <w:sz w:val="30"/>
          <w:szCs w:val="3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30"/>
          <w:szCs w:val="30"/>
          <w:rtl w:val="0"/>
        </w:rPr>
        <w:t xml:space="preserve">Dal 4 al 26 luglio 2026</w:t>
      </w:r>
    </w:p>
    <w:p w:rsidR="00000000" w:rsidDel="00000000" w:rsidP="00000000" w:rsidRDefault="00000000" w:rsidRPr="00000000" w14:paraId="00000005">
      <w:pPr>
        <w:jc w:val="center"/>
        <w:rPr>
          <w:rFonts w:ascii="Cambria" w:cs="Cambria" w:eastAsia="Cambria" w:hAnsi="Cambria"/>
          <w:i w:val="1"/>
          <w:iCs w:val="1"/>
          <w:sz w:val="30"/>
          <w:szCs w:val="30"/>
        </w:rPr>
      </w:pPr>
      <w:r w:rsidDel="00000000" w:rsidR="00000000" w:rsidRPr="00000000">
        <w:rPr>
          <w:rFonts w:ascii="Cambria" w:cs="Cambria" w:eastAsia="Cambria" w:hAnsi="Cambria"/>
          <w:i w:val="1"/>
          <w:iCs w:val="1"/>
          <w:sz w:val="30"/>
          <w:szCs w:val="30"/>
          <w:rtl w:val="0"/>
        </w:rPr>
        <w:t xml:space="preserve">Inaugurazione sabato 4 luglio con la partecipazione di Maria Sciola </w:t>
      </w:r>
    </w:p>
    <w:p w:rsidR="00000000" w:rsidDel="00000000" w:rsidP="00000000" w:rsidRDefault="00000000" w:rsidRPr="00000000" w14:paraId="00000006">
      <w:pPr>
        <w:jc w:val="center"/>
        <w:rPr>
          <w:rFonts w:ascii="Cambria" w:cs="Cambria" w:eastAsia="Cambria" w:hAnsi="Cambria"/>
          <w:i w:val="1"/>
          <w:i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720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Olbia, 24 giugno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Sarà dedicata al MAGIC CARPET, l’opera d’arte partecipata realizzata da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Giulio Locatelli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insieme ai giovani di Golfo Aranci, la mostra del progetto della residenza artistica in programma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 dal 4 al 26 luglio 2026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presso lo spazio ex Infopoint in Via dei Marinai.</w:t>
      </w:r>
    </w:p>
    <w:p w:rsidR="00000000" w:rsidDel="00000000" w:rsidP="00000000" w:rsidRDefault="00000000" w:rsidRPr="00000000" w14:paraId="0000000A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L’esposizione è la conclusione della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 seconda edizione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del progetto “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Uno sguardo su Golfo Aranci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”, realizzato lo scorso aprile con il contributo e il patrocinio del Comune di Golfo Aranci e della Fondazione di Sardegna e che quest’anno ha visto la partecipazione dell’artista Giulio Locatelli proveniente da Bergamo. </w:t>
      </w:r>
    </w:p>
    <w:p w:rsidR="00000000" w:rsidDel="00000000" w:rsidP="00000000" w:rsidRDefault="00000000" w:rsidRPr="00000000" w14:paraId="0000000B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La mostra presenterà il tappeto, disegni preparatori, fotografie e il video documentario delle diverse fasi del progetto di residenza artistica dall’arrivo in traghetto, alla conoscenza del territorio, ai laboratori con i bambini fino alla restituzione in mare dell’opera.</w:t>
      </w:r>
    </w:p>
    <w:p w:rsidR="00000000" w:rsidDel="00000000" w:rsidP="00000000" w:rsidRDefault="00000000" w:rsidRPr="00000000" w14:paraId="0000000C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Durante le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due settimane di lavoro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l’artista ha conosciuto Golfo Aranci, incontrato la comunità e lavorato alla realizzazione di un tappeto partendo dai disegni degli studenti della Scuola Media Diaz che hanno collaborato alla tessitura del tappeto stesso, grazie alla tecnica del tufting.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L’opera rappresenta un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giardino marino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, con fiori e pesci, e al termine della residenza, nel momento della restituzione conclusiva, è stato trascinato in acqua a simboleggiare il legame sempre vivo della comunità con il suo mare, a cui la città è sempre più legata ed ecosistema fragile e da tutelare.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Il lavoro di tessitura è stata infatti l’occasione per i ragazzi di legarsi tra loro e “legarsi al mare”, ovvero affezionarsi ad esso.</w:t>
      </w:r>
    </w:p>
    <w:p w:rsidR="00000000" w:rsidDel="00000000" w:rsidP="00000000" w:rsidRDefault="00000000" w:rsidRPr="00000000" w14:paraId="0000000F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Il MAGIC CARPET entra così a far parte del patrimonio artistico del Comune di Golfo Aranci. Giulio Locatelli lascia alla cittadina un’opera d’arte a memoria della sua permanenza nel paese e del lavoro di tessitura collettiva fatto insieme ai più giovani con i quali ha condiviso i valori della relazione, della condivisione e dell’inclusione. </w:t>
      </w:r>
    </w:p>
    <w:p w:rsidR="00000000" w:rsidDel="00000000" w:rsidP="00000000" w:rsidRDefault="00000000" w:rsidRPr="00000000" w14:paraId="00000010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Per l’occasione, e per festeggiare il sodalizio sempre più forte tra Golfo Aranci e gli artisti, l’Associazione Culturale Per Arte Vie ha invitato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Maria Sciola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, figlia del noto artista 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Pinuccio Sciola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di cui Golfo Aranci possiede alcune sculture sul lungomare.</w:t>
      </w:r>
    </w:p>
    <w:p w:rsidR="00000000" w:rsidDel="00000000" w:rsidP="00000000" w:rsidRDefault="00000000" w:rsidRPr="00000000" w14:paraId="00000012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Proprio davanti ad alcune di queste sculture si terrà l’evento “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Pinuccio Sciola - Pietre e poesie dalla voce della figlia Maria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” durante il quale Maria Sciola presenterà la vita e le opere del padre suonando le pietre sonore e recitando alcune poesie.</w:t>
      </w:r>
    </w:p>
    <w:p w:rsidR="00000000" w:rsidDel="00000000" w:rsidP="00000000" w:rsidRDefault="00000000" w:rsidRPr="00000000" w14:paraId="00000013">
      <w:pPr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mbria" w:cs="Cambria" w:eastAsia="Cambria" w:hAnsi="Cambria"/>
          <w:i w:val="1"/>
          <w:i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Cambria" w:cs="Cambria" w:eastAsia="Cambria" w:hAnsi="Cambria"/>
          <w:i w:val="1"/>
          <w:iCs w:val="1"/>
          <w:color w:val="222222"/>
          <w:sz w:val="24"/>
          <w:szCs w:val="24"/>
          <w:highlight w:val="white"/>
          <w:rtl w:val="0"/>
        </w:rPr>
        <w:t xml:space="preserve">“Siamo felici e orgogliosi che Golfo Aranci continui a essere luogo d'incontro tra arte, comunità e territorio”, </w:t>
      </w:r>
      <w:r w:rsidDel="00000000" w:rsidR="00000000" w:rsidRPr="00000000">
        <w:rPr>
          <w:rFonts w:ascii="Cambria" w:cs="Cambria" w:eastAsia="Cambria" w:hAnsi="Cambria"/>
          <w:color w:val="222222"/>
          <w:sz w:val="24"/>
          <w:szCs w:val="24"/>
          <w:highlight w:val="white"/>
          <w:rtl w:val="0"/>
        </w:rPr>
        <w:t xml:space="preserve">dichiara il Sindaco </w:t>
      </w:r>
      <w:r w:rsidDel="00000000" w:rsidR="00000000" w:rsidRPr="00000000">
        <w:rPr>
          <w:rFonts w:ascii="Cambria" w:cs="Cambria" w:eastAsia="Cambria" w:hAnsi="Cambria"/>
          <w:b w:val="1"/>
          <w:bCs w:val="1"/>
          <w:color w:val="222222"/>
          <w:sz w:val="24"/>
          <w:szCs w:val="24"/>
          <w:highlight w:val="white"/>
          <w:rtl w:val="0"/>
        </w:rPr>
        <w:t xml:space="preserve">Giuseppe Fasolino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1"/>
          <w:iCs w:val="1"/>
          <w:color w:val="222222"/>
          <w:sz w:val="24"/>
          <w:szCs w:val="24"/>
          <w:highlight w:val="white"/>
          <w:rtl w:val="0"/>
        </w:rPr>
        <w:t xml:space="preserve">. </w:t>
      </w:r>
      <w:r w:rsidDel="00000000" w:rsidR="00000000" w:rsidRPr="00000000">
        <w:rPr>
          <w:rFonts w:ascii="Cambria" w:cs="Cambria" w:eastAsia="Cambria" w:hAnsi="Cambria"/>
          <w:i w:val="1"/>
          <w:iCs w:val="1"/>
          <w:color w:val="222222"/>
          <w:sz w:val="24"/>
          <w:szCs w:val="24"/>
          <w:highlight w:val="white"/>
          <w:rtl w:val="0"/>
        </w:rPr>
        <w:t xml:space="preserve">“Il Magic Carpet non è solo un'opera bellissima: è il frutto del lavoro e della creatività dei nostri ragazzi, che attraverso l'arte hanno riscoperto il loro legame con il mare. Ringraziamo Giulio Locatelli e l'Associazione Per Arte Vie per aver scelto ancora una volta Golfo Aranci come spazio di vita e di creazione, lasciandoci un dono prezioso che custodiremo con cura.”</w:t>
      </w:r>
    </w:p>
    <w:p w:rsidR="00000000" w:rsidDel="00000000" w:rsidP="00000000" w:rsidRDefault="00000000" w:rsidRPr="00000000" w14:paraId="00000015">
      <w:pPr>
        <w:rPr>
          <w:rFonts w:ascii="Cambria" w:cs="Cambria" w:eastAsia="Cambria" w:hAnsi="Cambria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mbria" w:cs="Cambria" w:eastAsia="Cambria" w:hAnsi="Cambria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i w:val="1"/>
          <w:iCs w:val="1"/>
          <w:color w:val="222222"/>
          <w:sz w:val="24"/>
          <w:szCs w:val="24"/>
          <w:highlight w:val="white"/>
          <w:rtl w:val="0"/>
        </w:rPr>
        <w:t xml:space="preserve">“La serata del 4 luglio sarà un momento speciale anche per ricordare Pinuccio Sciola, un artista che ha lasciato un segno indelebile in tutta la Sardegna e anche a Golfo Aranci. Avere Maria Sciola con noi, tra le sculture di suo padre sul nostro lungomare, è un privilegio e un'emozione. È esattamente questo il tipo di cultura che vogliamo coltivare a Golfo Aranci.”</w:t>
      </w:r>
      <w:r w:rsidDel="00000000" w:rsidR="00000000" w:rsidRPr="00000000">
        <w:rPr>
          <w:rFonts w:ascii="Cambria" w:cs="Cambria" w:eastAsia="Cambria" w:hAnsi="Cambria"/>
          <w:b w:val="1"/>
          <w:bCs w:val="1"/>
          <w:i w:val="1"/>
          <w:i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7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La serata d'inaugurazione si terrà</w:t>
      </w: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 sabato 4 luglio alle ore 19.00 sul lungomare, fronte Spazio ex Infopoint davanti le sculture di Pinuccio Sciola.</w:t>
      </w:r>
    </w:p>
    <w:p w:rsidR="00000000" w:rsidDel="00000000" w:rsidP="00000000" w:rsidRDefault="00000000" w:rsidRPr="00000000" w14:paraId="00000019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La mostra resterà aperta tutti i giorni fino al 26 luglio 2026 con orario 19.00 - 21.30.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Giulio Locatelli</w:t>
      </w:r>
    </w:p>
    <w:p w:rsidR="00000000" w:rsidDel="00000000" w:rsidP="00000000" w:rsidRDefault="00000000" w:rsidRPr="00000000" w14:paraId="0000001C">
      <w:pPr>
        <w:spacing w:line="276" w:lineRule="auto"/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Legati al mare</w:t>
      </w:r>
    </w:p>
    <w:p w:rsidR="00000000" w:rsidDel="00000000" w:rsidP="00000000" w:rsidRDefault="00000000" w:rsidRPr="00000000" w14:paraId="0000001D">
      <w:pPr>
        <w:spacing w:line="276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 cura di Daniele Pipitone</w:t>
      </w:r>
    </w:p>
    <w:p w:rsidR="00000000" w:rsidDel="00000000" w:rsidP="00000000" w:rsidRDefault="00000000" w:rsidRPr="00000000" w14:paraId="0000001E">
      <w:pPr>
        <w:spacing w:line="276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Golfo Aranci, Spazio ex Infopoint</w:t>
      </w:r>
    </w:p>
    <w:p w:rsidR="00000000" w:rsidDel="00000000" w:rsidP="00000000" w:rsidRDefault="00000000" w:rsidRPr="00000000" w14:paraId="0000001F">
      <w:pPr>
        <w:spacing w:line="276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Via dei Marinai</w:t>
      </w:r>
    </w:p>
    <w:p w:rsidR="00000000" w:rsidDel="00000000" w:rsidP="00000000" w:rsidRDefault="00000000" w:rsidRPr="00000000" w14:paraId="00000020">
      <w:pPr>
        <w:spacing w:line="276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4 - 26 luglio 2026</w:t>
      </w:r>
    </w:p>
    <w:p w:rsidR="00000000" w:rsidDel="00000000" w:rsidP="00000000" w:rsidRDefault="00000000" w:rsidRPr="00000000" w14:paraId="00000021">
      <w:pPr>
        <w:spacing w:line="276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orari: 19 -21.30</w:t>
      </w:r>
    </w:p>
    <w:p w:rsidR="00000000" w:rsidDel="00000000" w:rsidP="00000000" w:rsidRDefault="00000000" w:rsidRPr="00000000" w14:paraId="00000022">
      <w:pPr>
        <w:spacing w:line="276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Mostra del progetto:</w:t>
      </w:r>
    </w:p>
    <w:p w:rsidR="00000000" w:rsidDel="00000000" w:rsidP="00000000" w:rsidRDefault="00000000" w:rsidRPr="00000000" w14:paraId="00000024">
      <w:pPr>
        <w:rPr>
          <w:rFonts w:ascii="Cambria" w:cs="Cambria" w:eastAsia="Cambria" w:hAnsi="Cambria"/>
          <w:b w:val="1"/>
          <w:bCs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24"/>
          <w:szCs w:val="24"/>
          <w:rtl w:val="0"/>
        </w:rPr>
        <w:t xml:space="preserve">Uno sguardo su Golfo Aranci - II edizione</w:t>
      </w:r>
    </w:p>
    <w:p w:rsidR="00000000" w:rsidDel="00000000" w:rsidP="00000000" w:rsidRDefault="00000000" w:rsidRPr="00000000" w14:paraId="00000025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Con la partecipazione di Giulio Locatelli</w:t>
      </w:r>
    </w:p>
    <w:p w:rsidR="00000000" w:rsidDel="00000000" w:rsidP="00000000" w:rsidRDefault="00000000" w:rsidRPr="00000000" w14:paraId="00000026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Con il contributo e il patrocinio del Comune di Golfo Aranci e della Fondazione di Sardegna</w:t>
      </w:r>
    </w:p>
    <w:p w:rsidR="00000000" w:rsidDel="00000000" w:rsidP="00000000" w:rsidRDefault="00000000" w:rsidRPr="00000000" w14:paraId="00000028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In collaborazione con Pro Loco Golfo Aranci, Fondazione Worldrise ETS, Corsica Sardinia Ferries</w:t>
      </w:r>
    </w:p>
    <w:p w:rsidR="00000000" w:rsidDel="00000000" w:rsidP="00000000" w:rsidRDefault="00000000" w:rsidRPr="00000000" w14:paraId="00000029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Web: </w:t>
      </w:r>
      <w:hyperlink r:id="rId6">
        <w:r w:rsidDel="00000000" w:rsidR="00000000" w:rsidRPr="00000000">
          <w:rPr>
            <w:rFonts w:ascii="Cambria" w:cs="Cambria" w:eastAsia="Cambria" w:hAnsi="Cambria"/>
            <w:color w:val="1155cc"/>
            <w:sz w:val="24"/>
            <w:szCs w:val="24"/>
            <w:u w:val="single"/>
            <w:rtl w:val="0"/>
          </w:rPr>
          <w:t xml:space="preserve">www.perartevie.com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Social: @perartevie</w:t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widowControl w:val="0"/>
      <w:spacing w:before="368.0645751953125" w:line="240" w:lineRule="auto"/>
      <w:jc w:val="center"/>
      <w:rPr>
        <w:rFonts w:ascii="Cambria" w:cs="Cambria" w:eastAsia="Cambria" w:hAnsi="Cambria"/>
        <w:b w:val="1"/>
        <w:bCs w:val="1"/>
      </w:rPr>
    </w:pPr>
    <w:r w:rsidDel="00000000" w:rsidR="00000000" w:rsidRPr="00000000">
      <w:rPr>
        <w:rFonts w:ascii="Cambria" w:cs="Cambria" w:eastAsia="Cambria" w:hAnsi="Cambria"/>
        <w:b w:val="1"/>
        <w:bCs w:val="1"/>
        <w:rtl w:val="0"/>
      </w:rPr>
      <w:t xml:space="preserve">Associazione Culturale “Per Arte Vie” </w:t>
    </w:r>
  </w:p>
  <w:p w:rsidR="00000000" w:rsidDel="00000000" w:rsidP="00000000" w:rsidRDefault="00000000" w:rsidRPr="00000000" w14:paraId="0000002E">
    <w:pPr>
      <w:widowControl w:val="0"/>
      <w:spacing w:before="39.861602783203125" w:line="240" w:lineRule="auto"/>
      <w:jc w:val="center"/>
      <w:rPr>
        <w:rFonts w:ascii="Cambria" w:cs="Cambria" w:eastAsia="Cambria" w:hAnsi="Cambria"/>
      </w:rPr>
    </w:pPr>
    <w:r w:rsidDel="00000000" w:rsidR="00000000" w:rsidRPr="00000000">
      <w:rPr>
        <w:rFonts w:ascii="Cambria" w:cs="Cambria" w:eastAsia="Cambria" w:hAnsi="Cambria"/>
        <w:rtl w:val="0"/>
      </w:rPr>
      <w:t xml:space="preserve">C. F. 91065860909 </w:t>
    </w:r>
  </w:p>
  <w:p w:rsidR="00000000" w:rsidDel="00000000" w:rsidP="00000000" w:rsidRDefault="00000000" w:rsidRPr="00000000" w14:paraId="0000002F">
    <w:pPr>
      <w:widowControl w:val="0"/>
      <w:spacing w:before="39.861602783203125" w:line="240" w:lineRule="auto"/>
      <w:jc w:val="center"/>
      <w:rPr/>
    </w:pPr>
    <w:r w:rsidDel="00000000" w:rsidR="00000000" w:rsidRPr="00000000">
      <w:rPr>
        <w:rFonts w:ascii="Cambria" w:cs="Cambria" w:eastAsia="Cambria" w:hAnsi="Cambria"/>
        <w:rtl w:val="0"/>
      </w:rPr>
      <w:t xml:space="preserve">perartevie@legalmail.it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spacing w:line="240" w:lineRule="auto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40"/>
        <w:szCs w:val="40"/>
      </w:rPr>
      <w:drawing>
        <wp:inline distB="114300" distT="114300" distL="114300" distR="114300">
          <wp:extent cx="809728" cy="655002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09728" cy="65500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perartevie.com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