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DA" w:rsidRDefault="0019767F" w:rsidP="0019767F">
      <w:pPr>
        <w:jc w:val="center"/>
        <w:rPr>
          <w:sz w:val="28"/>
          <w:szCs w:val="28"/>
        </w:rPr>
      </w:pPr>
      <w:proofErr w:type="gramStart"/>
      <w:r w:rsidRPr="0019767F">
        <w:rPr>
          <w:sz w:val="28"/>
          <w:szCs w:val="28"/>
        </w:rPr>
        <w:t>Comunicato  Stampa</w:t>
      </w:r>
      <w:proofErr w:type="gramEnd"/>
    </w:p>
    <w:p w:rsidR="006A2C67" w:rsidRDefault="006A2C67" w:rsidP="0019767F">
      <w:pPr>
        <w:jc w:val="center"/>
        <w:rPr>
          <w:sz w:val="28"/>
          <w:szCs w:val="28"/>
        </w:rPr>
      </w:pPr>
    </w:p>
    <w:p w:rsidR="006A2C67" w:rsidRDefault="006A2C67" w:rsidP="001976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Opening: 03 </w:t>
      </w:r>
      <w:proofErr w:type="gramStart"/>
      <w:r>
        <w:rPr>
          <w:sz w:val="28"/>
          <w:szCs w:val="28"/>
        </w:rPr>
        <w:t>Aprile</w:t>
      </w:r>
      <w:proofErr w:type="gramEnd"/>
      <w:r>
        <w:rPr>
          <w:sz w:val="28"/>
          <w:szCs w:val="28"/>
        </w:rPr>
        <w:t xml:space="preserve"> 2026 dalle 18,00</w:t>
      </w:r>
    </w:p>
    <w:p w:rsidR="006A2C67" w:rsidRDefault="006A2C67" w:rsidP="001976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Allo Spazio </w:t>
      </w:r>
      <w:proofErr w:type="spellStart"/>
      <w:proofErr w:type="gramStart"/>
      <w:r>
        <w:rPr>
          <w:sz w:val="28"/>
          <w:szCs w:val="28"/>
        </w:rPr>
        <w:t>Ghelfi</w:t>
      </w:r>
      <w:proofErr w:type="spellEnd"/>
      <w:r>
        <w:rPr>
          <w:sz w:val="28"/>
          <w:szCs w:val="28"/>
        </w:rPr>
        <w:t xml:space="preserve"> </w:t>
      </w:r>
      <w:r w:rsidR="00F00027">
        <w:rPr>
          <w:sz w:val="28"/>
          <w:szCs w:val="28"/>
        </w:rPr>
        <w:t>,</w:t>
      </w:r>
      <w:proofErr w:type="gramEnd"/>
      <w:r w:rsidR="00F000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Via XX Settembre – 00046 Grottaferrata </w:t>
      </w:r>
      <w:proofErr w:type="spellStart"/>
      <w:r>
        <w:rPr>
          <w:sz w:val="28"/>
          <w:szCs w:val="28"/>
        </w:rPr>
        <w:t>Rm</w:t>
      </w:r>
      <w:proofErr w:type="spellEnd"/>
    </w:p>
    <w:p w:rsidR="006A2C67" w:rsidRPr="0006179A" w:rsidRDefault="006A2C67" w:rsidP="0019767F">
      <w:pPr>
        <w:jc w:val="center"/>
        <w:rPr>
          <w:sz w:val="36"/>
          <w:szCs w:val="36"/>
        </w:rPr>
      </w:pPr>
      <w:r w:rsidRPr="0006179A">
        <w:rPr>
          <w:sz w:val="36"/>
          <w:szCs w:val="36"/>
        </w:rPr>
        <w:t xml:space="preserve">“Ak </w:t>
      </w:r>
      <w:proofErr w:type="spellStart"/>
      <w:r w:rsidRPr="0006179A">
        <w:rPr>
          <w:sz w:val="36"/>
          <w:szCs w:val="36"/>
        </w:rPr>
        <w:t>Yol</w:t>
      </w:r>
      <w:proofErr w:type="spellEnd"/>
      <w:r w:rsidRPr="0006179A">
        <w:rPr>
          <w:sz w:val="36"/>
          <w:szCs w:val="36"/>
        </w:rPr>
        <w:t>”</w:t>
      </w:r>
    </w:p>
    <w:p w:rsidR="006A2C67" w:rsidRDefault="006A2C67" w:rsidP="0019767F">
      <w:pPr>
        <w:jc w:val="center"/>
        <w:rPr>
          <w:sz w:val="28"/>
          <w:szCs w:val="28"/>
        </w:rPr>
      </w:pPr>
      <w:r>
        <w:rPr>
          <w:sz w:val="28"/>
          <w:szCs w:val="28"/>
        </w:rPr>
        <w:t>Strada Bianca</w:t>
      </w:r>
    </w:p>
    <w:p w:rsidR="0006372F" w:rsidRDefault="006A2C67" w:rsidP="0019767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Mostra Fotografica </w:t>
      </w:r>
      <w:r w:rsidR="00656029">
        <w:rPr>
          <w:sz w:val="28"/>
          <w:szCs w:val="28"/>
        </w:rPr>
        <w:t xml:space="preserve">in 4 Tempi: </w:t>
      </w:r>
      <w:r w:rsidR="001F6096">
        <w:rPr>
          <w:sz w:val="28"/>
          <w:szCs w:val="28"/>
        </w:rPr>
        <w:t xml:space="preserve">Via della Seta, </w:t>
      </w:r>
      <w:proofErr w:type="spellStart"/>
      <w:r w:rsidR="001F6096">
        <w:rPr>
          <w:sz w:val="28"/>
          <w:szCs w:val="28"/>
        </w:rPr>
        <w:t>Sjriana</w:t>
      </w:r>
      <w:proofErr w:type="spellEnd"/>
      <w:r w:rsidR="001F6096">
        <w:rPr>
          <w:sz w:val="28"/>
          <w:szCs w:val="28"/>
        </w:rPr>
        <w:t xml:space="preserve">, Roma Altrimenti, </w:t>
      </w:r>
      <w:proofErr w:type="spellStart"/>
      <w:r w:rsidR="001F6096">
        <w:rPr>
          <w:sz w:val="28"/>
          <w:szCs w:val="28"/>
        </w:rPr>
        <w:t>Michi</w:t>
      </w:r>
      <w:r w:rsidR="0006372F">
        <w:rPr>
          <w:sz w:val="28"/>
          <w:szCs w:val="28"/>
        </w:rPr>
        <w:t>kusa</w:t>
      </w:r>
      <w:proofErr w:type="spellEnd"/>
    </w:p>
    <w:p w:rsidR="006A2C67" w:rsidRDefault="006A2C67" w:rsidP="0019767F">
      <w:pPr>
        <w:jc w:val="center"/>
        <w:rPr>
          <w:sz w:val="28"/>
          <w:szCs w:val="28"/>
        </w:rPr>
      </w:pPr>
      <w:r>
        <w:rPr>
          <w:sz w:val="28"/>
          <w:szCs w:val="28"/>
        </w:rPr>
        <w:t>di Paolo Romani</w:t>
      </w:r>
    </w:p>
    <w:p w:rsidR="006A2C67" w:rsidRDefault="006A2C67" w:rsidP="0019767F">
      <w:pPr>
        <w:jc w:val="center"/>
        <w:rPr>
          <w:sz w:val="28"/>
          <w:szCs w:val="28"/>
        </w:rPr>
      </w:pPr>
    </w:p>
    <w:p w:rsidR="006A2C67" w:rsidRPr="004913AA" w:rsidRDefault="006A2C67" w:rsidP="00656029">
      <w:pPr>
        <w:rPr>
          <w:sz w:val="24"/>
          <w:szCs w:val="24"/>
        </w:rPr>
      </w:pPr>
      <w:r w:rsidRPr="004913AA">
        <w:rPr>
          <w:sz w:val="24"/>
          <w:szCs w:val="24"/>
        </w:rPr>
        <w:t xml:space="preserve">Ak </w:t>
      </w:r>
      <w:proofErr w:type="spellStart"/>
      <w:r w:rsidRPr="004913AA">
        <w:rPr>
          <w:sz w:val="24"/>
          <w:szCs w:val="24"/>
        </w:rPr>
        <w:t>Yol</w:t>
      </w:r>
      <w:proofErr w:type="spellEnd"/>
      <w:r w:rsidRPr="004913AA">
        <w:rPr>
          <w:sz w:val="24"/>
          <w:szCs w:val="24"/>
        </w:rPr>
        <w:t>: il Cammino della Visione</w:t>
      </w:r>
    </w:p>
    <w:p w:rsidR="0006179A" w:rsidRPr="004913AA" w:rsidRDefault="0006179A" w:rsidP="00656029">
      <w:pPr>
        <w:rPr>
          <w:sz w:val="24"/>
          <w:szCs w:val="24"/>
        </w:rPr>
      </w:pPr>
      <w:r w:rsidRPr="004913AA">
        <w:rPr>
          <w:sz w:val="24"/>
          <w:szCs w:val="24"/>
        </w:rPr>
        <w:t xml:space="preserve">Ak </w:t>
      </w:r>
      <w:proofErr w:type="spellStart"/>
      <w:r w:rsidRPr="004913AA">
        <w:rPr>
          <w:sz w:val="24"/>
          <w:szCs w:val="24"/>
        </w:rPr>
        <w:t>Yol</w:t>
      </w:r>
      <w:proofErr w:type="spellEnd"/>
      <w:r w:rsidRPr="004913AA">
        <w:rPr>
          <w:sz w:val="24"/>
          <w:szCs w:val="24"/>
        </w:rPr>
        <w:t xml:space="preserve">, letteralmente Strada bianca è l’augurio di un buon viaggio nelle lingue turche dell’Asia Centrale, questa mostra è il diario di un percorso che parte </w:t>
      </w:r>
      <w:r w:rsidR="00B25715">
        <w:rPr>
          <w:sz w:val="24"/>
          <w:szCs w:val="24"/>
        </w:rPr>
        <w:t xml:space="preserve">dal reportage </w:t>
      </w:r>
      <w:r w:rsidRPr="004913AA">
        <w:rPr>
          <w:sz w:val="24"/>
          <w:szCs w:val="24"/>
        </w:rPr>
        <w:t xml:space="preserve">per farsi sguardo interiore </w:t>
      </w:r>
      <w:r w:rsidR="00573B90" w:rsidRPr="004913AA">
        <w:rPr>
          <w:sz w:val="24"/>
          <w:szCs w:val="24"/>
        </w:rPr>
        <w:t>di riflessione e conte</w:t>
      </w:r>
      <w:r w:rsidR="00656029">
        <w:rPr>
          <w:sz w:val="24"/>
          <w:szCs w:val="24"/>
        </w:rPr>
        <w:t>m</w:t>
      </w:r>
      <w:r w:rsidR="00573B90" w:rsidRPr="004913AA">
        <w:rPr>
          <w:sz w:val="24"/>
          <w:szCs w:val="24"/>
        </w:rPr>
        <w:t>plazione.</w:t>
      </w:r>
    </w:p>
    <w:p w:rsidR="00573B90" w:rsidRPr="004913AA" w:rsidRDefault="00573B90" w:rsidP="00656029">
      <w:pPr>
        <w:rPr>
          <w:sz w:val="24"/>
          <w:szCs w:val="24"/>
        </w:rPr>
      </w:pPr>
      <w:r w:rsidRPr="004913AA">
        <w:rPr>
          <w:sz w:val="24"/>
          <w:szCs w:val="24"/>
        </w:rPr>
        <w:t>Il viaggio ha inizio lungo le direttrici reali e millenarie della Via della S</w:t>
      </w:r>
      <w:r w:rsidR="003E654D">
        <w:rPr>
          <w:sz w:val="24"/>
          <w:szCs w:val="24"/>
        </w:rPr>
        <w:t>eta</w:t>
      </w:r>
      <w:r w:rsidRPr="004913AA">
        <w:rPr>
          <w:sz w:val="24"/>
          <w:szCs w:val="24"/>
        </w:rPr>
        <w:t xml:space="preserve">, in una Siria raccontata un istante prima del conflitto </w:t>
      </w:r>
      <w:r w:rsidR="00C20ADA">
        <w:rPr>
          <w:sz w:val="24"/>
          <w:szCs w:val="24"/>
        </w:rPr>
        <w:t xml:space="preserve">in </w:t>
      </w:r>
      <w:r w:rsidRPr="004913AA">
        <w:rPr>
          <w:sz w:val="24"/>
          <w:szCs w:val="24"/>
        </w:rPr>
        <w:t>una testimonianza di sp</w:t>
      </w:r>
      <w:r w:rsidR="006E3DF1" w:rsidRPr="004913AA">
        <w:rPr>
          <w:sz w:val="24"/>
          <w:szCs w:val="24"/>
        </w:rPr>
        <w:t>a</w:t>
      </w:r>
      <w:r w:rsidRPr="004913AA">
        <w:rPr>
          <w:sz w:val="24"/>
          <w:szCs w:val="24"/>
        </w:rPr>
        <w:t>zi e vita quoti</w:t>
      </w:r>
      <w:r w:rsidR="00AD7A27">
        <w:rPr>
          <w:sz w:val="24"/>
          <w:szCs w:val="24"/>
        </w:rPr>
        <w:t>diana</w:t>
      </w:r>
      <w:r w:rsidRPr="004913AA">
        <w:rPr>
          <w:sz w:val="24"/>
          <w:szCs w:val="24"/>
        </w:rPr>
        <w:t xml:space="preserve">. Il cammino prosegue poi verso una dimensione </w:t>
      </w:r>
      <w:proofErr w:type="spellStart"/>
      <w:r w:rsidRPr="004913AA">
        <w:rPr>
          <w:sz w:val="24"/>
          <w:szCs w:val="24"/>
        </w:rPr>
        <w:t>piu</w:t>
      </w:r>
      <w:proofErr w:type="spellEnd"/>
      <w:r w:rsidRPr="004913AA">
        <w:rPr>
          <w:sz w:val="24"/>
          <w:szCs w:val="24"/>
        </w:rPr>
        <w:t xml:space="preserve"> intima con le opere </w:t>
      </w:r>
      <w:r w:rsidR="00C20ADA">
        <w:rPr>
          <w:sz w:val="24"/>
          <w:szCs w:val="24"/>
        </w:rPr>
        <w:t>di</w:t>
      </w:r>
      <w:r w:rsidR="006E3DF1" w:rsidRPr="004913AA">
        <w:rPr>
          <w:sz w:val="24"/>
          <w:szCs w:val="24"/>
        </w:rPr>
        <w:t xml:space="preserve"> Roma Altrimenti, </w:t>
      </w:r>
      <w:r w:rsidRPr="004913AA">
        <w:rPr>
          <w:sz w:val="24"/>
          <w:szCs w:val="24"/>
        </w:rPr>
        <w:t xml:space="preserve">qui il termine Altrimenti diventa la chiave </w:t>
      </w:r>
      <w:r w:rsidR="006E3DF1" w:rsidRPr="004913AA">
        <w:rPr>
          <w:sz w:val="24"/>
          <w:szCs w:val="24"/>
        </w:rPr>
        <w:t xml:space="preserve">di lettura </w:t>
      </w:r>
      <w:r w:rsidRPr="004913AA">
        <w:rPr>
          <w:sz w:val="24"/>
          <w:szCs w:val="24"/>
        </w:rPr>
        <w:t xml:space="preserve">necessaria per </w:t>
      </w:r>
      <w:r w:rsidR="006E3DF1" w:rsidRPr="004913AA">
        <w:rPr>
          <w:sz w:val="24"/>
          <w:szCs w:val="24"/>
        </w:rPr>
        <w:t>riscoprire una luce inedita e pe</w:t>
      </w:r>
      <w:r w:rsidRPr="004913AA">
        <w:rPr>
          <w:sz w:val="24"/>
          <w:szCs w:val="24"/>
        </w:rPr>
        <w:t>rson</w:t>
      </w:r>
      <w:r w:rsidR="003E654D">
        <w:rPr>
          <w:sz w:val="24"/>
          <w:szCs w:val="24"/>
        </w:rPr>
        <w:t>a</w:t>
      </w:r>
      <w:r w:rsidRPr="004913AA">
        <w:rPr>
          <w:sz w:val="24"/>
          <w:szCs w:val="24"/>
        </w:rPr>
        <w:t>le.</w:t>
      </w:r>
    </w:p>
    <w:p w:rsidR="006A2C67" w:rsidRPr="00C8464C" w:rsidRDefault="003E654D" w:rsidP="00656029">
      <w:pPr>
        <w:rPr>
          <w:sz w:val="24"/>
          <w:szCs w:val="24"/>
        </w:rPr>
      </w:pPr>
      <w:r w:rsidRPr="00C8464C">
        <w:rPr>
          <w:sz w:val="24"/>
          <w:szCs w:val="24"/>
        </w:rPr>
        <w:t xml:space="preserve">L’ultimo capitolo, </w:t>
      </w:r>
      <w:proofErr w:type="spellStart"/>
      <w:r w:rsidRPr="00C8464C">
        <w:rPr>
          <w:sz w:val="24"/>
          <w:szCs w:val="24"/>
        </w:rPr>
        <w:t>Michikusa</w:t>
      </w:r>
      <w:proofErr w:type="spellEnd"/>
      <w:r w:rsidRPr="00C8464C">
        <w:rPr>
          <w:sz w:val="24"/>
          <w:szCs w:val="24"/>
        </w:rPr>
        <w:t xml:space="preserve">, prende il nome dal termine giapponese che indica l’erba a bordo strada. </w:t>
      </w:r>
      <w:proofErr w:type="spellStart"/>
      <w:r w:rsidRPr="00C8464C">
        <w:rPr>
          <w:sz w:val="24"/>
          <w:szCs w:val="24"/>
        </w:rPr>
        <w:t>E’un</w:t>
      </w:r>
      <w:proofErr w:type="spellEnd"/>
      <w:r w:rsidRPr="00C8464C">
        <w:rPr>
          <w:sz w:val="24"/>
          <w:szCs w:val="24"/>
        </w:rPr>
        <w:t xml:space="preserve"> invito a perdersi abbandonando la via Maestra per omaggiare l’</w:t>
      </w:r>
      <w:proofErr w:type="spellStart"/>
      <w:r w:rsidRPr="00C8464C">
        <w:rPr>
          <w:sz w:val="24"/>
          <w:szCs w:val="24"/>
        </w:rPr>
        <w:t>impermanenza</w:t>
      </w:r>
      <w:proofErr w:type="spellEnd"/>
      <w:r w:rsidRPr="00C8464C">
        <w:rPr>
          <w:sz w:val="24"/>
          <w:szCs w:val="24"/>
        </w:rPr>
        <w:t xml:space="preserve"> di piccoli mondi.</w:t>
      </w:r>
    </w:p>
    <w:p w:rsidR="003E654D" w:rsidRDefault="003E654D" w:rsidP="00656029">
      <w:pPr>
        <w:rPr>
          <w:sz w:val="24"/>
          <w:szCs w:val="24"/>
        </w:rPr>
      </w:pPr>
      <w:r w:rsidRPr="00C8464C">
        <w:rPr>
          <w:sz w:val="24"/>
          <w:szCs w:val="24"/>
        </w:rPr>
        <w:t xml:space="preserve">E’ una ricerca </w:t>
      </w:r>
      <w:proofErr w:type="gramStart"/>
      <w:r w:rsidRPr="00C8464C">
        <w:rPr>
          <w:sz w:val="24"/>
          <w:szCs w:val="24"/>
        </w:rPr>
        <w:t>sull’attenzione :</w:t>
      </w:r>
      <w:proofErr w:type="gramEnd"/>
      <w:r w:rsidR="00C20ADA">
        <w:rPr>
          <w:sz w:val="24"/>
          <w:szCs w:val="24"/>
        </w:rPr>
        <w:t xml:space="preserve"> </w:t>
      </w:r>
      <w:r w:rsidRPr="00C8464C">
        <w:rPr>
          <w:sz w:val="24"/>
          <w:szCs w:val="24"/>
        </w:rPr>
        <w:t xml:space="preserve">il momento esatto in cui la </w:t>
      </w:r>
      <w:r w:rsidR="00C20ADA">
        <w:rPr>
          <w:sz w:val="24"/>
          <w:szCs w:val="24"/>
        </w:rPr>
        <w:t>luce rende protagonista ciò</w:t>
      </w:r>
      <w:r w:rsidRPr="00C8464C">
        <w:rPr>
          <w:sz w:val="24"/>
          <w:szCs w:val="24"/>
        </w:rPr>
        <w:t xml:space="preserve"> che solitamente </w:t>
      </w:r>
      <w:r w:rsidR="00C20ADA">
        <w:rPr>
          <w:sz w:val="24"/>
          <w:szCs w:val="24"/>
        </w:rPr>
        <w:t xml:space="preserve">è </w:t>
      </w:r>
      <w:r w:rsidRPr="00C8464C">
        <w:rPr>
          <w:sz w:val="24"/>
          <w:szCs w:val="24"/>
        </w:rPr>
        <w:t xml:space="preserve">trascurato </w:t>
      </w:r>
      <w:r w:rsidR="00C20ADA">
        <w:rPr>
          <w:sz w:val="24"/>
          <w:szCs w:val="24"/>
        </w:rPr>
        <w:t xml:space="preserve">, </w:t>
      </w:r>
      <w:r w:rsidRPr="00C8464C">
        <w:rPr>
          <w:sz w:val="24"/>
          <w:szCs w:val="24"/>
        </w:rPr>
        <w:t>trasf</w:t>
      </w:r>
      <w:r w:rsidR="00C8464C">
        <w:rPr>
          <w:sz w:val="24"/>
          <w:szCs w:val="24"/>
        </w:rPr>
        <w:t>o</w:t>
      </w:r>
      <w:r w:rsidRPr="00C8464C">
        <w:rPr>
          <w:sz w:val="24"/>
          <w:szCs w:val="24"/>
        </w:rPr>
        <w:t>rmando l’effimero</w:t>
      </w:r>
      <w:r w:rsidR="00C8464C">
        <w:rPr>
          <w:sz w:val="24"/>
          <w:szCs w:val="24"/>
        </w:rPr>
        <w:t xml:space="preserve"> </w:t>
      </w:r>
      <w:r w:rsidRPr="00C8464C">
        <w:rPr>
          <w:sz w:val="24"/>
          <w:szCs w:val="24"/>
        </w:rPr>
        <w:t xml:space="preserve">in rivelazione </w:t>
      </w:r>
    </w:p>
    <w:p w:rsidR="00C8464C" w:rsidRDefault="00C8464C" w:rsidP="00656029">
      <w:pPr>
        <w:rPr>
          <w:sz w:val="24"/>
          <w:szCs w:val="24"/>
        </w:rPr>
      </w:pPr>
    </w:p>
    <w:p w:rsidR="00C8464C" w:rsidRDefault="00C8464C" w:rsidP="0019767F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La Mostra terminerà il 18 </w:t>
      </w:r>
      <w:proofErr w:type="gramStart"/>
      <w:r>
        <w:rPr>
          <w:sz w:val="24"/>
          <w:szCs w:val="24"/>
        </w:rPr>
        <w:t>Aprile</w:t>
      </w:r>
      <w:proofErr w:type="gramEnd"/>
      <w:r>
        <w:rPr>
          <w:sz w:val="24"/>
          <w:szCs w:val="24"/>
        </w:rPr>
        <w:t xml:space="preserve"> </w:t>
      </w:r>
    </w:p>
    <w:p w:rsidR="00C8464C" w:rsidRDefault="00C8464C" w:rsidP="0019767F">
      <w:pPr>
        <w:jc w:val="center"/>
        <w:rPr>
          <w:sz w:val="24"/>
          <w:szCs w:val="24"/>
        </w:rPr>
      </w:pPr>
      <w:r>
        <w:rPr>
          <w:sz w:val="24"/>
          <w:szCs w:val="24"/>
        </w:rPr>
        <w:t>Orario Spazio Guelfi: Opening ore 18,00</w:t>
      </w:r>
    </w:p>
    <w:p w:rsidR="00634760" w:rsidRDefault="00634760" w:rsidP="0019767F">
      <w:pPr>
        <w:jc w:val="center"/>
        <w:rPr>
          <w:sz w:val="24"/>
          <w:szCs w:val="24"/>
        </w:rPr>
      </w:pPr>
    </w:p>
    <w:p w:rsidR="00C8464C" w:rsidRPr="00C8464C" w:rsidRDefault="00C8464C" w:rsidP="00634760">
      <w:pPr>
        <w:rPr>
          <w:sz w:val="24"/>
          <w:szCs w:val="24"/>
        </w:rPr>
      </w:pPr>
      <w:r>
        <w:rPr>
          <w:sz w:val="24"/>
          <w:szCs w:val="24"/>
        </w:rPr>
        <w:t>Sabato 4 Aprile</w:t>
      </w:r>
      <w:r w:rsidR="00F00027">
        <w:rPr>
          <w:sz w:val="24"/>
          <w:szCs w:val="24"/>
        </w:rPr>
        <w:t>:</w:t>
      </w:r>
      <w:r>
        <w:rPr>
          <w:sz w:val="24"/>
          <w:szCs w:val="24"/>
        </w:rPr>
        <w:t xml:space="preserve"> 10/13,00 – 16,00/19,00</w:t>
      </w:r>
      <w:r w:rsidR="00F00027">
        <w:rPr>
          <w:sz w:val="24"/>
          <w:szCs w:val="24"/>
        </w:rPr>
        <w:t xml:space="preserve">     </w:t>
      </w:r>
      <w:r w:rsidR="00634760">
        <w:rPr>
          <w:sz w:val="24"/>
          <w:szCs w:val="24"/>
        </w:rPr>
        <w:t xml:space="preserve">         </w:t>
      </w:r>
      <w:r>
        <w:rPr>
          <w:sz w:val="24"/>
          <w:szCs w:val="24"/>
        </w:rPr>
        <w:t>Domenica chiuso</w:t>
      </w:r>
      <w:r w:rsidR="00634760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Lunedi 6 </w:t>
      </w:r>
      <w:proofErr w:type="gramStart"/>
      <w:r>
        <w:rPr>
          <w:sz w:val="24"/>
          <w:szCs w:val="24"/>
        </w:rPr>
        <w:t xml:space="preserve">Aprile </w:t>
      </w:r>
      <w:r w:rsidR="00F00027">
        <w:rPr>
          <w:sz w:val="24"/>
          <w:szCs w:val="24"/>
        </w:rPr>
        <w:t>:</w:t>
      </w:r>
      <w:proofErr w:type="gramEnd"/>
      <w:r w:rsidR="00F00027">
        <w:rPr>
          <w:sz w:val="24"/>
          <w:szCs w:val="24"/>
        </w:rPr>
        <w:t xml:space="preserve"> </w:t>
      </w:r>
      <w:r>
        <w:rPr>
          <w:sz w:val="24"/>
          <w:szCs w:val="24"/>
        </w:rPr>
        <w:t>16,00- 19,00</w:t>
      </w:r>
      <w:r w:rsidR="00634760">
        <w:rPr>
          <w:sz w:val="24"/>
          <w:szCs w:val="24"/>
        </w:rPr>
        <w:t xml:space="preserve">     </w:t>
      </w:r>
      <w:proofErr w:type="spellStart"/>
      <w:r w:rsidR="00634760">
        <w:rPr>
          <w:sz w:val="24"/>
          <w:szCs w:val="24"/>
        </w:rPr>
        <w:t>Martedi</w:t>
      </w:r>
      <w:proofErr w:type="spellEnd"/>
      <w:r w:rsidR="00634760">
        <w:rPr>
          <w:sz w:val="24"/>
          <w:szCs w:val="24"/>
        </w:rPr>
        <w:t xml:space="preserve"> 7 Aprile</w:t>
      </w:r>
      <w:r w:rsidR="00F00027">
        <w:rPr>
          <w:sz w:val="24"/>
          <w:szCs w:val="24"/>
        </w:rPr>
        <w:t>:</w:t>
      </w:r>
      <w:r w:rsidR="00634760">
        <w:rPr>
          <w:sz w:val="24"/>
          <w:szCs w:val="24"/>
        </w:rPr>
        <w:t xml:space="preserve"> </w:t>
      </w:r>
      <w:r w:rsidR="00F00027">
        <w:rPr>
          <w:sz w:val="24"/>
          <w:szCs w:val="24"/>
        </w:rPr>
        <w:t xml:space="preserve"> </w:t>
      </w:r>
      <w:r w:rsidR="00634760">
        <w:rPr>
          <w:sz w:val="24"/>
          <w:szCs w:val="24"/>
        </w:rPr>
        <w:t xml:space="preserve">8,00/ 17,30  </w:t>
      </w:r>
      <w:proofErr w:type="spellStart"/>
      <w:r>
        <w:rPr>
          <w:sz w:val="24"/>
          <w:szCs w:val="24"/>
        </w:rPr>
        <w:t>Mercoledi</w:t>
      </w:r>
      <w:proofErr w:type="spellEnd"/>
      <w:r>
        <w:rPr>
          <w:sz w:val="24"/>
          <w:szCs w:val="24"/>
        </w:rPr>
        <w:t xml:space="preserve"> 8</w:t>
      </w:r>
      <w:r w:rsidR="00F00027">
        <w:rPr>
          <w:sz w:val="24"/>
          <w:szCs w:val="24"/>
        </w:rPr>
        <w:t xml:space="preserve"> </w:t>
      </w:r>
      <w:r>
        <w:rPr>
          <w:sz w:val="24"/>
          <w:szCs w:val="24"/>
        </w:rPr>
        <w:t>April</w:t>
      </w:r>
      <w:r w:rsidR="00634760">
        <w:rPr>
          <w:sz w:val="24"/>
          <w:szCs w:val="24"/>
        </w:rPr>
        <w:t>e</w:t>
      </w:r>
      <w:r w:rsidR="00F00027">
        <w:rPr>
          <w:sz w:val="24"/>
          <w:szCs w:val="24"/>
        </w:rPr>
        <w:t>:</w:t>
      </w:r>
      <w:r w:rsidR="00634760">
        <w:rPr>
          <w:sz w:val="24"/>
          <w:szCs w:val="24"/>
        </w:rPr>
        <w:t xml:space="preserve"> 8,00/14,00 </w:t>
      </w:r>
      <w:r w:rsidR="00F00027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Giovedi</w:t>
      </w:r>
      <w:proofErr w:type="spellEnd"/>
      <w:r>
        <w:rPr>
          <w:sz w:val="24"/>
          <w:szCs w:val="24"/>
        </w:rPr>
        <w:t xml:space="preserve"> 9</w:t>
      </w:r>
      <w:r w:rsidR="00F00027">
        <w:rPr>
          <w:sz w:val="24"/>
          <w:szCs w:val="24"/>
        </w:rPr>
        <w:t xml:space="preserve"> </w:t>
      </w:r>
      <w:r>
        <w:rPr>
          <w:sz w:val="24"/>
          <w:szCs w:val="24"/>
        </w:rPr>
        <w:t>Aprile</w:t>
      </w:r>
      <w:r w:rsidR="00F00027">
        <w:rPr>
          <w:sz w:val="24"/>
          <w:szCs w:val="24"/>
        </w:rPr>
        <w:t>:</w:t>
      </w:r>
      <w:r>
        <w:rPr>
          <w:sz w:val="24"/>
          <w:szCs w:val="24"/>
        </w:rPr>
        <w:t xml:space="preserve"> 8,00/ 17,30</w:t>
      </w:r>
      <w:r w:rsidR="00634760">
        <w:rPr>
          <w:sz w:val="24"/>
          <w:szCs w:val="24"/>
        </w:rPr>
        <w:t xml:space="preserve">-  </w:t>
      </w:r>
      <w:proofErr w:type="spellStart"/>
      <w:r w:rsidR="00634760">
        <w:rPr>
          <w:sz w:val="24"/>
          <w:szCs w:val="24"/>
        </w:rPr>
        <w:t>V</w:t>
      </w:r>
      <w:r>
        <w:rPr>
          <w:sz w:val="24"/>
          <w:szCs w:val="24"/>
        </w:rPr>
        <w:t>enerdi</w:t>
      </w:r>
      <w:proofErr w:type="spellEnd"/>
      <w:r w:rsidR="00F00027">
        <w:rPr>
          <w:sz w:val="24"/>
          <w:szCs w:val="24"/>
        </w:rPr>
        <w:t xml:space="preserve"> 10 Aprile</w:t>
      </w:r>
      <w:r>
        <w:rPr>
          <w:sz w:val="24"/>
          <w:szCs w:val="24"/>
        </w:rPr>
        <w:t xml:space="preserve"> </w:t>
      </w:r>
      <w:r w:rsidR="00F00027">
        <w:rPr>
          <w:sz w:val="24"/>
          <w:szCs w:val="24"/>
        </w:rPr>
        <w:t>:</w:t>
      </w:r>
      <w:r>
        <w:rPr>
          <w:sz w:val="24"/>
          <w:szCs w:val="24"/>
        </w:rPr>
        <w:t xml:space="preserve"> 8,00/ 14,00</w:t>
      </w:r>
      <w:r w:rsidR="00634760">
        <w:rPr>
          <w:sz w:val="24"/>
          <w:szCs w:val="24"/>
        </w:rPr>
        <w:t xml:space="preserve"> – Sabato 11</w:t>
      </w:r>
      <w:r w:rsidR="00F00027">
        <w:rPr>
          <w:sz w:val="24"/>
          <w:szCs w:val="24"/>
        </w:rPr>
        <w:t xml:space="preserve"> Aprile</w:t>
      </w:r>
      <w:r w:rsidR="00634760">
        <w:rPr>
          <w:sz w:val="24"/>
          <w:szCs w:val="24"/>
        </w:rPr>
        <w:t>:  10,13,00</w:t>
      </w:r>
      <w:r w:rsidR="00F00027">
        <w:rPr>
          <w:sz w:val="24"/>
          <w:szCs w:val="24"/>
        </w:rPr>
        <w:t xml:space="preserve">/ </w:t>
      </w:r>
      <w:r w:rsidR="00634760">
        <w:rPr>
          <w:sz w:val="24"/>
          <w:szCs w:val="24"/>
        </w:rPr>
        <w:t xml:space="preserve">16,00/19,00  - </w:t>
      </w:r>
      <w:r>
        <w:rPr>
          <w:sz w:val="24"/>
          <w:szCs w:val="24"/>
        </w:rPr>
        <w:t xml:space="preserve">Domenica 12 </w:t>
      </w:r>
      <w:r w:rsidR="00F00027">
        <w:rPr>
          <w:sz w:val="24"/>
          <w:szCs w:val="24"/>
        </w:rPr>
        <w:t>Aprile :</w:t>
      </w:r>
      <w:r>
        <w:rPr>
          <w:sz w:val="24"/>
          <w:szCs w:val="24"/>
        </w:rPr>
        <w:t>10,00/13,00 / 16,00/19,00</w:t>
      </w:r>
    </w:p>
    <w:p w:rsidR="006A2C67" w:rsidRDefault="006A2C67" w:rsidP="0019767F">
      <w:pPr>
        <w:jc w:val="center"/>
        <w:rPr>
          <w:sz w:val="28"/>
          <w:szCs w:val="28"/>
        </w:rPr>
      </w:pPr>
    </w:p>
    <w:p w:rsidR="00F00027" w:rsidRPr="00F4664A" w:rsidRDefault="00F00027" w:rsidP="00F00027">
      <w:pPr>
        <w:rPr>
          <w:sz w:val="24"/>
          <w:szCs w:val="24"/>
        </w:rPr>
      </w:pPr>
      <w:r w:rsidRPr="00F4664A">
        <w:rPr>
          <w:sz w:val="24"/>
          <w:szCs w:val="24"/>
        </w:rPr>
        <w:t xml:space="preserve">A cura dell’Associazione Culturale il Crogiolo </w:t>
      </w:r>
      <w:r w:rsidR="00F4664A">
        <w:rPr>
          <w:sz w:val="24"/>
          <w:szCs w:val="24"/>
        </w:rPr>
        <w:t xml:space="preserve">  </w:t>
      </w:r>
      <w:bookmarkStart w:id="0" w:name="_GoBack"/>
      <w:bookmarkEnd w:id="0"/>
      <w:r w:rsidRPr="00F4664A">
        <w:rPr>
          <w:sz w:val="24"/>
          <w:szCs w:val="24"/>
        </w:rPr>
        <w:t xml:space="preserve">Info + 39 3489500259 Francesco </w:t>
      </w:r>
      <w:proofErr w:type="spellStart"/>
      <w:r w:rsidRPr="00F4664A">
        <w:rPr>
          <w:sz w:val="24"/>
          <w:szCs w:val="24"/>
        </w:rPr>
        <w:t>Pulice</w:t>
      </w:r>
      <w:proofErr w:type="spellEnd"/>
      <w:r w:rsidRPr="00F4664A">
        <w:rPr>
          <w:sz w:val="24"/>
          <w:szCs w:val="24"/>
        </w:rPr>
        <w:t>- info@associazioneilcrogiolo.it</w:t>
      </w:r>
    </w:p>
    <w:p w:rsidR="006A2C67" w:rsidRDefault="006A2C67" w:rsidP="0019767F">
      <w:pPr>
        <w:jc w:val="center"/>
        <w:rPr>
          <w:sz w:val="28"/>
          <w:szCs w:val="28"/>
        </w:rPr>
      </w:pPr>
    </w:p>
    <w:p w:rsidR="006A2C67" w:rsidRPr="0019767F" w:rsidRDefault="006A2C67" w:rsidP="0019767F">
      <w:pPr>
        <w:jc w:val="center"/>
        <w:rPr>
          <w:sz w:val="28"/>
          <w:szCs w:val="28"/>
        </w:rPr>
      </w:pPr>
    </w:p>
    <w:sectPr w:rsidR="006A2C67" w:rsidRPr="0019767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23A2"/>
    <w:rsid w:val="0006179A"/>
    <w:rsid w:val="0006372F"/>
    <w:rsid w:val="0019767F"/>
    <w:rsid w:val="001F6096"/>
    <w:rsid w:val="002A130F"/>
    <w:rsid w:val="003E654D"/>
    <w:rsid w:val="004913AA"/>
    <w:rsid w:val="00573B90"/>
    <w:rsid w:val="00634760"/>
    <w:rsid w:val="00656029"/>
    <w:rsid w:val="006A2C67"/>
    <w:rsid w:val="006E3DF1"/>
    <w:rsid w:val="008623A2"/>
    <w:rsid w:val="00AD7A27"/>
    <w:rsid w:val="00B25715"/>
    <w:rsid w:val="00C20ADA"/>
    <w:rsid w:val="00C8464C"/>
    <w:rsid w:val="00ED77DA"/>
    <w:rsid w:val="00F00027"/>
    <w:rsid w:val="00F46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1F3B2"/>
  <w15:chartTrackingRefBased/>
  <w15:docId w15:val="{EB14AB40-9900-4F7A-8455-12BE5881B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Bassano</dc:creator>
  <cp:keywords/>
  <dc:description/>
  <cp:lastModifiedBy>Rita Bassano</cp:lastModifiedBy>
  <cp:revision>14</cp:revision>
  <dcterms:created xsi:type="dcterms:W3CDTF">2026-04-01T10:05:00Z</dcterms:created>
  <dcterms:modified xsi:type="dcterms:W3CDTF">2026-04-01T11:10:00Z</dcterms:modified>
</cp:coreProperties>
</file>