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14090" w14:textId="4985B477" w:rsidR="004F6317" w:rsidRDefault="004F6317" w:rsidP="008014E2">
      <w:pPr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4F6317">
        <w:rPr>
          <w:rFonts w:asciiTheme="majorBidi" w:hAnsiTheme="majorBidi" w:cstheme="majorBidi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31BBCB9" wp14:editId="037833EC">
            <wp:simplePos x="0" y="0"/>
            <wp:positionH relativeFrom="margin">
              <wp:posOffset>2569210</wp:posOffset>
            </wp:positionH>
            <wp:positionV relativeFrom="paragraph">
              <wp:posOffset>-316230</wp:posOffset>
            </wp:positionV>
            <wp:extent cx="981075" cy="981075"/>
            <wp:effectExtent l="0" t="0" r="0" b="0"/>
            <wp:wrapNone/>
            <wp:docPr id="20" name="Immagine 2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6317">
        <w:rPr>
          <w:rFonts w:asciiTheme="majorBidi" w:hAnsiTheme="majorBidi" w:cstheme="majorBidi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6D96B14" wp14:editId="1342C47A">
            <wp:simplePos x="0" y="0"/>
            <wp:positionH relativeFrom="margin">
              <wp:posOffset>5615305</wp:posOffset>
            </wp:positionH>
            <wp:positionV relativeFrom="paragraph">
              <wp:posOffset>-21590</wp:posOffset>
            </wp:positionV>
            <wp:extent cx="504825" cy="468630"/>
            <wp:effectExtent l="0" t="0" r="9525" b="7620"/>
            <wp:wrapNone/>
            <wp:docPr id="23" name="Immagine 23" descr="Image result for logo facebook e instagra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age result for logo facebook e instagra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9" b="6786"/>
                    <a:stretch/>
                  </pic:blipFill>
                  <pic:spPr bwMode="auto">
                    <a:xfrm>
                      <a:off x="0" y="0"/>
                      <a:ext cx="50482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6317">
        <w:rPr>
          <w:rFonts w:asciiTheme="majorBidi" w:hAnsiTheme="majorBidi" w:cstheme="majorBidi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ECAB4D" wp14:editId="74397C70">
            <wp:simplePos x="0" y="0"/>
            <wp:positionH relativeFrom="margin">
              <wp:posOffset>0</wp:posOffset>
            </wp:positionH>
            <wp:positionV relativeFrom="paragraph">
              <wp:posOffset>-19050</wp:posOffset>
            </wp:positionV>
            <wp:extent cx="457200" cy="405134"/>
            <wp:effectExtent l="0" t="0" r="0" b="0"/>
            <wp:wrapNone/>
            <wp:docPr id="21" name="Immagine 21" descr="Image result for logo facebook e instagra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age result for logo facebook e instagra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29" b="11072"/>
                    <a:stretch/>
                  </pic:blipFill>
                  <pic:spPr bwMode="auto">
                    <a:xfrm>
                      <a:off x="0" y="0"/>
                      <a:ext cx="457200" cy="4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F6C19" w14:textId="56D77D30" w:rsidR="00B30376" w:rsidRDefault="004F6317" w:rsidP="008014E2">
      <w:pPr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br/>
      </w:r>
      <w:r w:rsidR="00B30376" w:rsidRPr="00B30376">
        <w:rPr>
          <w:rFonts w:asciiTheme="majorBidi" w:hAnsiTheme="majorBidi" w:cstheme="majorBidi"/>
          <w:color w:val="FF0000"/>
          <w:sz w:val="28"/>
          <w:szCs w:val="28"/>
        </w:rPr>
        <w:t>COMUNICATO STAMPA</w:t>
      </w:r>
    </w:p>
    <w:p w14:paraId="56978A6A" w14:textId="0E3942B8" w:rsidR="00A7332E" w:rsidRPr="00B30376" w:rsidRDefault="00042006" w:rsidP="008014E2">
      <w:pPr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A3384C4" wp14:editId="4EE5D9B9">
            <wp:extent cx="4810125" cy="270897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19" cy="27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437A" w14:textId="38F76877" w:rsidR="008014E2" w:rsidRPr="00B30376" w:rsidRDefault="008014E2" w:rsidP="008014E2">
      <w:pPr>
        <w:jc w:val="center"/>
        <w:rPr>
          <w:rFonts w:asciiTheme="majorBidi" w:hAnsiTheme="majorBidi" w:cstheme="majorBidi"/>
          <w:color w:val="FF0000"/>
          <w:sz w:val="36"/>
          <w:szCs w:val="36"/>
        </w:rPr>
      </w:pPr>
      <w:r w:rsidRPr="00B30376">
        <w:rPr>
          <w:rFonts w:asciiTheme="majorBidi" w:hAnsiTheme="majorBidi" w:cstheme="majorBidi"/>
          <w:color w:val="FF0000"/>
          <w:sz w:val="36"/>
          <w:szCs w:val="36"/>
        </w:rPr>
        <w:t>POESIA INTERATTIVA E VIAGGI NEL TEMPO</w:t>
      </w:r>
    </w:p>
    <w:p w14:paraId="61121140" w14:textId="47129C73" w:rsidR="00035EDA" w:rsidRPr="00B30376" w:rsidRDefault="008014E2" w:rsidP="00E246FC">
      <w:pPr>
        <w:jc w:val="center"/>
        <w:rPr>
          <w:rFonts w:asciiTheme="majorBidi" w:hAnsiTheme="majorBidi" w:cstheme="majorBidi"/>
          <w:b/>
          <w:bCs/>
        </w:rPr>
      </w:pPr>
      <w:r w:rsidRPr="00B30376">
        <w:rPr>
          <w:rFonts w:asciiTheme="majorBidi" w:hAnsiTheme="majorBidi" w:cstheme="majorBidi"/>
          <w:b/>
          <w:bCs/>
        </w:rPr>
        <w:t>ROMA</w:t>
      </w:r>
      <w:r w:rsidR="00E246FC">
        <w:rPr>
          <w:rFonts w:asciiTheme="majorBidi" w:hAnsiTheme="majorBidi" w:cstheme="majorBidi"/>
          <w:b/>
          <w:bCs/>
        </w:rPr>
        <w:t>: TORNA</w:t>
      </w:r>
      <w:r w:rsidRPr="00B30376">
        <w:rPr>
          <w:rFonts w:asciiTheme="majorBidi" w:hAnsiTheme="majorBidi" w:cstheme="majorBidi"/>
          <w:b/>
          <w:bCs/>
        </w:rPr>
        <w:t xml:space="preserve"> </w:t>
      </w:r>
      <w:r w:rsidR="00E246FC" w:rsidRPr="00E246FC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MÖBIUS</w:t>
      </w:r>
      <w:r w:rsidRPr="00B30376">
        <w:rPr>
          <w:rFonts w:asciiTheme="majorBidi" w:hAnsiTheme="majorBidi" w:cstheme="majorBidi"/>
          <w:b/>
          <w:bCs/>
        </w:rPr>
        <w:t>, LO SPETTACOLO</w:t>
      </w:r>
      <w:r w:rsidR="00E246FC">
        <w:rPr>
          <w:rFonts w:asciiTheme="majorBidi" w:hAnsiTheme="majorBidi" w:cstheme="majorBidi"/>
          <w:b/>
          <w:bCs/>
        </w:rPr>
        <w:t xml:space="preserve"> INTERATTIVO</w:t>
      </w:r>
      <w:r w:rsidRPr="00B30376">
        <w:rPr>
          <w:rFonts w:asciiTheme="majorBidi" w:hAnsiTheme="majorBidi" w:cstheme="majorBidi"/>
          <w:b/>
          <w:bCs/>
        </w:rPr>
        <w:t xml:space="preserve"> DI POESIA PERFORMATIVA</w:t>
      </w:r>
      <w:r w:rsidR="00E246FC">
        <w:rPr>
          <w:rFonts w:asciiTheme="majorBidi" w:hAnsiTheme="majorBidi" w:cstheme="majorBidi"/>
          <w:b/>
          <w:bCs/>
        </w:rPr>
        <w:t xml:space="preserve">.     </w:t>
      </w:r>
      <w:r w:rsidRPr="00B30376">
        <w:rPr>
          <w:rFonts w:asciiTheme="majorBidi" w:hAnsiTheme="majorBidi" w:cstheme="majorBidi"/>
          <w:b/>
          <w:bCs/>
        </w:rPr>
        <w:t xml:space="preserve">È IL PUBBLICO A DECIDERE </w:t>
      </w:r>
      <w:r w:rsidR="00E246FC">
        <w:rPr>
          <w:rFonts w:asciiTheme="majorBidi" w:hAnsiTheme="majorBidi" w:cstheme="majorBidi"/>
          <w:b/>
          <w:bCs/>
        </w:rPr>
        <w:t>IL FINALE</w:t>
      </w:r>
    </w:p>
    <w:p w14:paraId="3F9DF696" w14:textId="6C14A76C" w:rsidR="008014E2" w:rsidRPr="00B30376" w:rsidRDefault="00D25F3E" w:rsidP="00D25F3E">
      <w:pPr>
        <w:jc w:val="both"/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</w:pPr>
      <w:r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Giovedì 27 febbraio, presso il Circolo </w:t>
      </w:r>
      <w:proofErr w:type="spellStart"/>
      <w:r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Koké</w:t>
      </w:r>
      <w:proofErr w:type="spellEnd"/>
      <w:r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, nel quartiere Monteverde, avrà luogo la seconda data romana del </w:t>
      </w:r>
      <w:r w:rsidR="00E246FC" w:rsidRPr="00E246FC">
        <w:rPr>
          <w:rFonts w:asciiTheme="majorBidi" w:hAnsiTheme="majorBidi" w:cstheme="majorBidi"/>
          <w:b/>
          <w:bCs/>
          <w:i/>
          <w:iCs/>
          <w:color w:val="1D2129"/>
          <w:sz w:val="21"/>
          <w:szCs w:val="21"/>
          <w:shd w:val="clear" w:color="auto" w:fill="FFFFFF"/>
        </w:rPr>
        <w:t>MÖBIUS</w:t>
      </w:r>
      <w:r w:rsidR="00052651">
        <w:rPr>
          <w:rFonts w:asciiTheme="majorBidi" w:hAnsiTheme="majorBidi" w:cstheme="majorBidi"/>
          <w:b/>
          <w:bCs/>
          <w:i/>
          <w:iCs/>
          <w:color w:val="1D2129"/>
          <w:sz w:val="21"/>
          <w:szCs w:val="21"/>
          <w:shd w:val="clear" w:color="auto" w:fill="FFFFFF"/>
        </w:rPr>
        <w:t xml:space="preserve"> -</w:t>
      </w:r>
      <w:r w:rsidR="00E246FC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Pr="00E246FC">
        <w:rPr>
          <w:rFonts w:asciiTheme="majorBidi" w:hAnsiTheme="majorBidi" w:cstheme="majorBidi"/>
          <w:b/>
          <w:bCs/>
          <w:i/>
          <w:iCs/>
          <w:color w:val="222222"/>
          <w:sz w:val="21"/>
          <w:szCs w:val="21"/>
          <w:shd w:val="clear" w:color="auto" w:fill="FFFFFF"/>
        </w:rPr>
        <w:t>Tour di Poesia Performativa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. L’autore</w:t>
      </w:r>
      <w:r w:rsidR="00387360" w:rsidRPr="00E246FC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, poeta e performer</w:t>
      </w:r>
      <w:r w:rsidR="00387360" w:rsidRPr="00E246FC">
        <w:rPr>
          <w:rFonts w:asciiTheme="majorBidi" w:hAnsiTheme="majorBidi" w:cstheme="majorBidi"/>
          <w:b/>
          <w:bCs/>
          <w:color w:val="222222"/>
          <w:sz w:val="21"/>
          <w:szCs w:val="21"/>
          <w:shd w:val="clear" w:color="auto" w:fill="FFFFFF"/>
        </w:rPr>
        <w:t xml:space="preserve"> Giuliano Logos</w:t>
      </w:r>
      <w:r w:rsidR="00387360"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narrerà</w:t>
      </w:r>
      <w:r w:rsidR="00102FD5"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una storia dai connotati fantascientifici, con la partecipazione del pubblico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in sala</w:t>
      </w:r>
      <w:r w:rsidR="00102FD5"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.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</w:t>
      </w:r>
      <w:r w:rsidR="00387360"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Lo spettacolo</w:t>
      </w:r>
      <w:r w:rsidR="00052651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giunge così</w:t>
      </w:r>
      <w:r w:rsidR="00387360"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alla tredicesima replica</w:t>
      </w:r>
      <w:r w:rsidR="00052651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dopo aver </w:t>
      </w:r>
      <w:r w:rsidR="00387360"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debuttato il primo novembre 2019 presso il Teatro Intrepidi Monelli di Cagliari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.</w:t>
      </w:r>
    </w:p>
    <w:p w14:paraId="13D9ED51" w14:textId="503C53A4" w:rsidR="00F37BEC" w:rsidRPr="00B30376" w:rsidRDefault="00102FD5" w:rsidP="00F37BEC">
      <w:pPr>
        <w:jc w:val="both"/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</w:pPr>
      <w:r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La trama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di </w:t>
      </w:r>
      <w:r w:rsidR="009E363D" w:rsidRPr="009E363D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MÖBIUS </w:t>
      </w:r>
      <w:r w:rsidR="00387360" w:rsidRPr="00CA2030">
        <w:rPr>
          <w:rFonts w:asciiTheme="majorBidi" w:hAnsiTheme="majorBidi" w:cstheme="majorBidi"/>
          <w:b/>
          <w:bCs/>
          <w:color w:val="222222"/>
          <w:sz w:val="21"/>
          <w:szCs w:val="21"/>
          <w:shd w:val="clear" w:color="auto" w:fill="FFFFFF"/>
        </w:rPr>
        <w:t xml:space="preserve">si </w:t>
      </w:r>
      <w:r w:rsidR="00F37BEC" w:rsidRPr="00CA2030">
        <w:rPr>
          <w:rFonts w:asciiTheme="majorBidi" w:hAnsiTheme="majorBidi" w:cstheme="majorBidi"/>
          <w:b/>
          <w:bCs/>
          <w:color w:val="222222"/>
          <w:sz w:val="21"/>
          <w:szCs w:val="21"/>
          <w:shd w:val="clear" w:color="auto" w:fill="FFFFFF"/>
        </w:rPr>
        <w:t>sviluppa</w:t>
      </w:r>
      <w:r w:rsidR="00387360" w:rsidRPr="00CA2030">
        <w:rPr>
          <w:rFonts w:asciiTheme="majorBidi" w:hAnsiTheme="majorBidi" w:cstheme="majorBidi"/>
          <w:b/>
          <w:bCs/>
          <w:color w:val="222222"/>
          <w:sz w:val="21"/>
          <w:szCs w:val="21"/>
          <w:shd w:val="clear" w:color="auto" w:fill="FFFFFF"/>
        </w:rPr>
        <w:t xml:space="preserve"> mediante le scelte del pubblico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in sala, </w:t>
      </w:r>
      <w:r w:rsidR="00F37BEC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>il quale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 vota al momento, </w:t>
      </w:r>
      <w:r w:rsidR="00387360" w:rsidRPr="00B30376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producendo </w:t>
      </w:r>
      <w:r w:rsidR="00387360">
        <w:rPr>
          <w:rFonts w:asciiTheme="majorBidi" w:hAnsiTheme="majorBidi" w:cstheme="majorBidi"/>
          <w:color w:val="222222"/>
          <w:sz w:val="21"/>
          <w:szCs w:val="21"/>
          <w:shd w:val="clear" w:color="auto" w:fill="FFFFFF"/>
        </w:rPr>
        <w:t xml:space="preserve">ad ogni performance finali alternativi. </w:t>
      </w:r>
      <w:r w:rsidR="00F37BEC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La storia narrata, e i suoi possibili finali multipli, compongono quindi la cornice narrativa entro la quale vengono racchiuse esecuzioni di Slam Poetry, </w:t>
      </w:r>
      <w:r w:rsidR="00F37BEC" w:rsidRPr="00E246FC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poesia performativa</w:t>
      </w:r>
      <w:r w:rsidR="00F37BEC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.</w:t>
      </w:r>
    </w:p>
    <w:p w14:paraId="291A397A" w14:textId="511C5DDE" w:rsidR="002E4802" w:rsidRDefault="00F37BEC" w:rsidP="002E4802">
      <w:pPr>
        <w:jc w:val="both"/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</w:pPr>
      <w:r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“La </w:t>
      </w:r>
      <w:r w:rsidR="00B30376" w:rsidRPr="00E246FC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Slam Poetry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è stata definita nel tempo nei modi più disparati: Poesia Aumentat</w:t>
      </w:r>
      <w:bookmarkStart w:id="0" w:name="_GoBack"/>
      <w:bookmarkEnd w:id="0"/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a, Poesia Corporea, Poesia Potente” ha riferito l’autore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“</w:t>
      </w:r>
      <w:r w:rsidR="009E363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Noi d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iremo che è il tentativo di riportare l’arte dei versi al tempo in cui occupavano uno spazio fisico nell’ambiente, nel corpo, nell’aria e nell’area tra performer e pubblico, tra palco e platea”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.</w:t>
      </w:r>
      <w:r w:rsidR="002E4802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Per portare all’estremo questo tipo di ricerca, MÖBIUS </w:t>
      </w:r>
      <w:r w:rsidR="0005265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traspone 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nella vita reale 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ciò che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Netflix ha tentato di creare con il suo film interattivo </w:t>
      </w:r>
      <w:r w:rsidR="00B30376" w:rsidRPr="00B30376">
        <w:rPr>
          <w:rFonts w:asciiTheme="majorBidi" w:hAnsiTheme="majorBidi" w:cstheme="majorBidi"/>
          <w:i/>
          <w:iCs/>
          <w:color w:val="1D2129"/>
          <w:sz w:val="21"/>
          <w:szCs w:val="21"/>
          <w:shd w:val="clear" w:color="auto" w:fill="FFFFFF"/>
        </w:rPr>
        <w:t xml:space="preserve">Black Mirror – </w:t>
      </w:r>
      <w:r w:rsidR="00B30376" w:rsidRPr="00145847">
        <w:rPr>
          <w:rFonts w:asciiTheme="majorBidi" w:hAnsiTheme="majorBidi" w:cstheme="majorBidi"/>
          <w:i/>
          <w:iCs/>
          <w:color w:val="1D2129"/>
          <w:sz w:val="21"/>
          <w:szCs w:val="21"/>
          <w:shd w:val="clear" w:color="auto" w:fill="FFFFFF"/>
        </w:rPr>
        <w:t>Bandersnatch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: </w:t>
      </w:r>
      <w:r w:rsidR="00B30376" w:rsidRPr="00F37BEC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uno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B30376" w:rsidRPr="00B30376">
        <w:rPr>
          <w:rFonts w:asciiTheme="majorBidi" w:hAnsiTheme="majorBidi" w:cstheme="majorBidi"/>
          <w:sz w:val="21"/>
          <w:szCs w:val="21"/>
          <w:shd w:val="clear" w:color="auto" w:fill="FFFFFF"/>
        </w:rPr>
        <w:t>storytelling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la cui trama è definita dalle scelte d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i chi ascolta</w:t>
      </w:r>
      <w:r w:rsidR="00B30376"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.</w:t>
      </w:r>
      <w:r w:rsidR="0004200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</w:p>
    <w:p w14:paraId="150D8CC8" w14:textId="243102DF" w:rsidR="009227ED" w:rsidRDefault="00042006" w:rsidP="009227ED">
      <w:pPr>
        <w:jc w:val="both"/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Il tour</w:t>
      </w:r>
      <w:r w:rsidR="002E4802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interattivo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, ad oggi </w:t>
      </w:r>
      <w:r w:rsidR="002E4802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sperimentato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in </w:t>
      </w:r>
      <w:proofErr w:type="gramStart"/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8</w:t>
      </w:r>
      <w:proofErr w:type="gramEnd"/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regioni, è promosso da </w:t>
      </w:r>
      <w:hyperlink r:id="rId13" w:history="1">
        <w:r w:rsidRPr="00E246FC">
          <w:rPr>
            <w:rStyle w:val="Collegamentoipertestuale"/>
            <w:rFonts w:asciiTheme="majorBidi" w:hAnsiTheme="majorBidi" w:cstheme="majorBidi"/>
            <w:b/>
            <w:bCs/>
            <w:sz w:val="21"/>
            <w:szCs w:val="21"/>
            <w:shd w:val="clear" w:color="auto" w:fill="FFFFFF"/>
          </w:rPr>
          <w:t>WOW – Incendi Spontanei</w:t>
        </w:r>
      </w:hyperlink>
      <w:r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, </w:t>
      </w:r>
      <w:r w:rsidRPr="00E246FC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 xml:space="preserve">organizzazione romana </w:t>
      </w:r>
      <w:r w:rsidRPr="00B30376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impegnata nella diffusione 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delle Arti Performative e di Pratiche di Vita Sostenibile</w:t>
      </w:r>
      <w:r w:rsidR="009E363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.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 xml:space="preserve">WOW – Incendi Spontanei 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coinvolge 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comunicatori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, insegnanti, project manager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s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, fotografi, poeti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e 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performers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, </w:t>
      </w:r>
      <w:r w:rsidR="009E363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in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partnership </w:t>
      </w:r>
      <w:r w:rsidR="009E363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con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: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l’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Accademia d’Ungheria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,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il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Forum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Austriaco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di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Cultura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a Roma,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il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comune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di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Viterbo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, la società in-house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LAZIOINNOVA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, 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il Circolo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MONK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, il Circolo </w:t>
      </w:r>
      <w:proofErr w:type="spellStart"/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Sparwasser</w:t>
      </w:r>
      <w:proofErr w:type="spellEnd"/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,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il movimento </w:t>
      </w:r>
      <w:proofErr w:type="spellStart"/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Extinction</w:t>
      </w:r>
      <w:proofErr w:type="spellEnd"/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Rebellion</w:t>
      </w:r>
      <w:proofErr w:type="spellEnd"/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,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l’Erasmus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Student</w:t>
      </w:r>
      <w:proofErr w:type="spellEnd"/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9227ED" w:rsidRPr="009E363D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Network</w:t>
      </w:r>
      <w:r w:rsidR="009227ED" w:rsidRP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, la Lega Italiana Poetry Slam</w:t>
      </w:r>
      <w:r w:rsidR="009227ED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.</w:t>
      </w:r>
    </w:p>
    <w:p w14:paraId="4A27DCE3" w14:textId="128D63B6" w:rsidR="009227ED" w:rsidRDefault="009227ED" w:rsidP="009227ED">
      <w:pPr>
        <w:jc w:val="both"/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</w:pPr>
    </w:p>
    <w:p w14:paraId="059EDF40" w14:textId="15C34709" w:rsidR="009227ED" w:rsidRPr="00CA2030" w:rsidRDefault="004F6317" w:rsidP="009227ED">
      <w:pPr>
        <w:jc w:val="both"/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</w:pP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BIO</w:t>
      </w:r>
      <w:r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GRAFIA</w:t>
      </w: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DELL’</w:t>
      </w: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ARTISTA</w:t>
      </w:r>
    </w:p>
    <w:p w14:paraId="50059F30" w14:textId="6D019104" w:rsidR="00E27C11" w:rsidRPr="00E27C11" w:rsidRDefault="00E27C11" w:rsidP="00CA2030">
      <w:pPr>
        <w:jc w:val="both"/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</w:pP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Giuliano Carlo De Santis, in arte Logos, è nato a Bari nel 1993.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È 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stato campione dell’area Sud (Puglia, Calabria e Basilicata) del campionato LIPS – Lega Italiana Poetry Slam e finalista nazionale nel campionato 2016/17. 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Nel 2016 </w:t>
      </w:r>
      <w:r w:rsidR="00CA2030"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pubblica il romanzo</w:t>
      </w:r>
      <w:r w:rsidR="00CA2030" w:rsidRP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“L’Impero D’Inchiostro” per la SECOP Edizioni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, è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campione nazionale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del circuito SLAM ITALIA 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e </w:t>
      </w:r>
      <w:r w:rsidR="00CA2030"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rappresenta</w:t>
      </w: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 xml:space="preserve"> l’Italia all’</w:t>
      </w:r>
      <w:proofErr w:type="spellStart"/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European</w:t>
      </w:r>
      <w:proofErr w:type="spellEnd"/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 xml:space="preserve"> Poetry Slam Championship a </w:t>
      </w:r>
      <w:proofErr w:type="spellStart"/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Luvain</w:t>
      </w:r>
      <w:proofErr w:type="spellEnd"/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.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Dal 2013 è voce </w:t>
      </w:r>
      <w:r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rap 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del gruppo funk </w:t>
      </w:r>
      <w:proofErr w:type="spellStart"/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Stip</w:t>
      </w:r>
      <w:proofErr w:type="spellEnd"/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’ Ca Groove, col quale condivide il palco del </w:t>
      </w: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Primo Maggio a Taranto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e 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pubblica il disco Flow </w:t>
      </w:r>
      <w:proofErr w:type="spellStart"/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Profile</w:t>
      </w:r>
      <w:proofErr w:type="spellEnd"/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, edito per </w:t>
      </w:r>
      <w:proofErr w:type="spellStart"/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Angapp</w:t>
      </w:r>
      <w:proofErr w:type="spellEnd"/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Music.</w:t>
      </w:r>
      <w:r w:rsidR="00CA2030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</w:t>
      </w:r>
    </w:p>
    <w:p w14:paraId="72E68944" w14:textId="0747EC59" w:rsidR="002E4802" w:rsidRPr="00042006" w:rsidRDefault="00E27C11" w:rsidP="00E27C11">
      <w:pPr>
        <w:jc w:val="both"/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</w:pP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Nel 2019 è nuovamente campione dell’area Sud (Puglia, Calabria e Basilicata) del campionato LIPS – Lega Italiana Poetry Slam, </w:t>
      </w: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terzo posto nazionale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 xml:space="preserve"> nel campionato italiano LIPS 2018/19 e </w:t>
      </w:r>
      <w:r w:rsidRPr="00CA2030">
        <w:rPr>
          <w:rFonts w:asciiTheme="majorBidi" w:hAnsiTheme="majorBidi" w:cstheme="majorBidi"/>
          <w:b/>
          <w:bCs/>
          <w:color w:val="1D2129"/>
          <w:sz w:val="21"/>
          <w:szCs w:val="21"/>
          <w:shd w:val="clear" w:color="auto" w:fill="FFFFFF"/>
        </w:rPr>
        <w:t>finalista nazionale del Premio Alberto Dubito di Poesia con Musica</w:t>
      </w:r>
      <w:r w:rsidRPr="00E27C11">
        <w:rPr>
          <w:rFonts w:asciiTheme="majorBidi" w:hAnsiTheme="majorBidi" w:cstheme="majorBidi"/>
          <w:color w:val="1D2129"/>
          <w:sz w:val="21"/>
          <w:szCs w:val="21"/>
          <w:shd w:val="clear" w:color="auto" w:fill="FFFFFF"/>
        </w:rPr>
        <w:t>.</w:t>
      </w:r>
    </w:p>
    <w:sectPr w:rsidR="002E4802" w:rsidRPr="00042006" w:rsidSect="00EC4843">
      <w:footerReference w:type="default" r:id="rId14"/>
      <w:pgSz w:w="11906" w:h="16838"/>
      <w:pgMar w:top="251" w:right="1134" w:bottom="28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CC698" w14:textId="77777777" w:rsidR="00EF62C2" w:rsidRDefault="00EF62C2" w:rsidP="00CA2030">
      <w:pPr>
        <w:spacing w:after="0" w:line="240" w:lineRule="auto"/>
      </w:pPr>
      <w:r>
        <w:separator/>
      </w:r>
    </w:p>
  </w:endnote>
  <w:endnote w:type="continuationSeparator" w:id="0">
    <w:p w14:paraId="02E9C5FE" w14:textId="77777777" w:rsidR="00EF62C2" w:rsidRDefault="00EF62C2" w:rsidP="00CA2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063FC" w14:textId="6DD6A64F" w:rsidR="00EC4843" w:rsidRPr="00DA6835" w:rsidRDefault="00EC4843" w:rsidP="00EC4843">
    <w:pPr>
      <w:pStyle w:val="Pidipagina"/>
      <w:rPr>
        <w:rFonts w:asciiTheme="majorBidi" w:hAnsiTheme="majorBidi" w:cstheme="majorBidi"/>
      </w:rPr>
    </w:pPr>
    <w:r w:rsidRPr="00DA6835">
      <w:rPr>
        <w:rFonts w:asciiTheme="majorBidi" w:hAnsiTheme="majorBidi" w:cstheme="majorBidi"/>
        <w:b/>
        <w:bCs/>
      </w:rPr>
      <w:t>WOW – Incendi Spontanei</w:t>
    </w:r>
    <w:r w:rsidRPr="00DA6835">
      <w:rPr>
        <w:rFonts w:asciiTheme="majorBidi" w:hAnsiTheme="majorBidi" w:cstheme="majorBidi"/>
      </w:rPr>
      <w:t xml:space="preserve"> </w:t>
    </w:r>
    <w:r w:rsidRPr="00DA6835">
      <w:rPr>
        <w:rFonts w:asciiTheme="majorBidi" w:hAnsiTheme="majorBidi" w:cstheme="majorBidi"/>
      </w:rPr>
      <w:tab/>
      <w:t>328.5649116</w:t>
    </w:r>
    <w:r w:rsidRPr="00DA6835">
      <w:rPr>
        <w:rFonts w:asciiTheme="majorBidi" w:hAnsiTheme="majorBidi" w:cstheme="majorBidi"/>
      </w:rPr>
      <w:tab/>
    </w:r>
    <w:hyperlink r:id="rId1" w:history="1">
      <w:r w:rsidRPr="00DA6835">
        <w:rPr>
          <w:rStyle w:val="Collegamentoipertestuale"/>
          <w:rFonts w:asciiTheme="majorBidi" w:hAnsiTheme="majorBidi" w:cstheme="majorBidi"/>
        </w:rPr>
        <w:t>wow@poetryslam.it</w:t>
      </w:r>
    </w:hyperlink>
    <w:r w:rsidRPr="00DA6835">
      <w:rPr>
        <w:rFonts w:asciiTheme="majorBidi" w:hAnsiTheme="majorBidi" w:cstheme="majorBidi"/>
      </w:rPr>
      <w:t xml:space="preserve"> </w:t>
    </w:r>
    <w:r w:rsidRPr="00DA6835">
      <w:rPr>
        <w:rFonts w:asciiTheme="majorBidi" w:hAnsiTheme="majorBidi" w:cstheme="majorBid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11D1F" w14:textId="77777777" w:rsidR="00EF62C2" w:rsidRDefault="00EF62C2" w:rsidP="00CA2030">
      <w:pPr>
        <w:spacing w:after="0" w:line="240" w:lineRule="auto"/>
      </w:pPr>
      <w:r>
        <w:separator/>
      </w:r>
    </w:p>
  </w:footnote>
  <w:footnote w:type="continuationSeparator" w:id="0">
    <w:p w14:paraId="5B8B4F2B" w14:textId="77777777" w:rsidR="00EF62C2" w:rsidRDefault="00EF62C2" w:rsidP="00CA20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6E"/>
    <w:rsid w:val="00035EDA"/>
    <w:rsid w:val="00042006"/>
    <w:rsid w:val="00052651"/>
    <w:rsid w:val="00102FD5"/>
    <w:rsid w:val="00145847"/>
    <w:rsid w:val="001922BB"/>
    <w:rsid w:val="001E65C9"/>
    <w:rsid w:val="002B4EE3"/>
    <w:rsid w:val="002C076E"/>
    <w:rsid w:val="002D4569"/>
    <w:rsid w:val="002E4802"/>
    <w:rsid w:val="002F6DBB"/>
    <w:rsid w:val="00387360"/>
    <w:rsid w:val="003A7681"/>
    <w:rsid w:val="003E4F47"/>
    <w:rsid w:val="004859F2"/>
    <w:rsid w:val="004F6317"/>
    <w:rsid w:val="00551D0F"/>
    <w:rsid w:val="007D6C23"/>
    <w:rsid w:val="008014E2"/>
    <w:rsid w:val="009227ED"/>
    <w:rsid w:val="00955230"/>
    <w:rsid w:val="00992BD2"/>
    <w:rsid w:val="009E363D"/>
    <w:rsid w:val="00A23975"/>
    <w:rsid w:val="00A318B1"/>
    <w:rsid w:val="00A7332E"/>
    <w:rsid w:val="00B30376"/>
    <w:rsid w:val="00CA2030"/>
    <w:rsid w:val="00CB19AB"/>
    <w:rsid w:val="00CF2175"/>
    <w:rsid w:val="00D25F3E"/>
    <w:rsid w:val="00DA6835"/>
    <w:rsid w:val="00E246FC"/>
    <w:rsid w:val="00E27C11"/>
    <w:rsid w:val="00EC4843"/>
    <w:rsid w:val="00EF62C2"/>
    <w:rsid w:val="00F3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3DB76"/>
  <w15:chartTrackingRefBased/>
  <w15:docId w15:val="{21692D12-DCC5-4901-A9F1-430354FD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037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0376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A20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2030"/>
  </w:style>
  <w:style w:type="paragraph" w:styleId="Pidipagina">
    <w:name w:val="footer"/>
    <w:basedOn w:val="Normale"/>
    <w:link w:val="PidipaginaCarattere"/>
    <w:uiPriority w:val="99"/>
    <w:unhideWhenUsed/>
    <w:rsid w:val="00CA20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2030"/>
  </w:style>
  <w:style w:type="character" w:styleId="Rimandocommento">
    <w:name w:val="annotation reference"/>
    <w:basedOn w:val="Carpredefinitoparagrafo"/>
    <w:uiPriority w:val="99"/>
    <w:semiHidden/>
    <w:unhideWhenUsed/>
    <w:rsid w:val="001922B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922B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922B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922B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922BB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2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2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wowromapoetryslam/" TargetMode="External"/><Relationship Id="rId13" Type="http://schemas.openxmlformats.org/officeDocument/2006/relationships/hyperlink" Target="https://www.facebook.com/POETRYSLAMROM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wowromapoetryslam.it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POETRYSLAMROMA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ow@poetrysla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Carlo De Santis</dc:creator>
  <cp:keywords/>
  <dc:description/>
  <cp:lastModifiedBy>Giuliano Carlo De Santis</cp:lastModifiedBy>
  <cp:revision>3</cp:revision>
  <dcterms:created xsi:type="dcterms:W3CDTF">2020-02-24T12:31:00Z</dcterms:created>
  <dcterms:modified xsi:type="dcterms:W3CDTF">2020-02-24T13:37:00Z</dcterms:modified>
</cp:coreProperties>
</file>