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01D19" w14:textId="77777777" w:rsidR="00E3337F" w:rsidRPr="00A40257" w:rsidRDefault="00A40257">
      <w:pPr>
        <w:pStyle w:val="Body"/>
        <w:jc w:val="center"/>
        <w:rPr>
          <w:rFonts w:eastAsia="Carlito" w:cs="Calibri"/>
          <w:b/>
          <w:bCs/>
          <w:sz w:val="28"/>
          <w:szCs w:val="28"/>
          <w:lang w:val="it-IT"/>
        </w:rPr>
      </w:pPr>
      <w:r w:rsidRPr="00A40257">
        <w:rPr>
          <w:rFonts w:cs="Calibri"/>
          <w:b/>
          <w:bCs/>
          <w:sz w:val="28"/>
          <w:szCs w:val="28"/>
          <w:lang w:val="it-IT"/>
        </w:rPr>
        <w:t>NABA, Nuova Accademia di Belle Arti a BookCity Milano 2025</w:t>
      </w:r>
    </w:p>
    <w:p w14:paraId="0819170F" w14:textId="77777777" w:rsidR="00E3337F" w:rsidRPr="00A40257" w:rsidRDefault="00A40257">
      <w:pPr>
        <w:pStyle w:val="Body"/>
        <w:jc w:val="center"/>
        <w:rPr>
          <w:rFonts w:eastAsia="Carlito" w:cs="Calibri"/>
          <w:b/>
          <w:bCs/>
          <w:sz w:val="28"/>
          <w:szCs w:val="28"/>
          <w:lang w:val="it-IT"/>
        </w:rPr>
      </w:pPr>
      <w:r w:rsidRPr="00A40257">
        <w:rPr>
          <w:rFonts w:cs="Calibri"/>
          <w:b/>
          <w:bCs/>
          <w:sz w:val="28"/>
          <w:szCs w:val="28"/>
          <w:lang w:val="it-IT"/>
        </w:rPr>
        <w:t>La creatività come strumento di dialogo aperto, ricerca e co-creazione di innovativi scenari culturali, al centro dei due appuntamenti promossi dall</w:t>
      </w:r>
      <w:r w:rsidRPr="00A40257">
        <w:rPr>
          <w:rFonts w:cs="Calibri"/>
          <w:b/>
          <w:bCs/>
          <w:sz w:val="28"/>
          <w:szCs w:val="28"/>
          <w:rtl/>
        </w:rPr>
        <w:t>’</w:t>
      </w:r>
      <w:r w:rsidRPr="00A40257">
        <w:rPr>
          <w:rFonts w:cs="Calibri"/>
          <w:b/>
          <w:bCs/>
          <w:sz w:val="28"/>
          <w:szCs w:val="28"/>
          <w:lang w:val="it-IT"/>
        </w:rPr>
        <w:t xml:space="preserve">Accademia. </w:t>
      </w:r>
    </w:p>
    <w:p w14:paraId="45965F29" w14:textId="77777777" w:rsidR="00E3337F" w:rsidRPr="00A40257" w:rsidRDefault="00E3337F">
      <w:pPr>
        <w:pStyle w:val="Body"/>
        <w:jc w:val="center"/>
        <w:rPr>
          <w:rFonts w:eastAsia="Carlito" w:cs="Calibri"/>
          <w:b/>
          <w:bCs/>
          <w:i/>
          <w:iCs/>
          <w:sz w:val="28"/>
          <w:szCs w:val="28"/>
          <w:lang w:val="it-IT"/>
        </w:rPr>
      </w:pPr>
    </w:p>
    <w:p w14:paraId="34CD7107" w14:textId="07976FFA" w:rsidR="00E3337F" w:rsidRPr="00A40257" w:rsidRDefault="00A40257">
      <w:pPr>
        <w:pStyle w:val="paragraph"/>
        <w:spacing w:before="0" w:after="0"/>
        <w:jc w:val="both"/>
        <w:rPr>
          <w:rFonts w:ascii="Calibri" w:eastAsia="Calibri Light" w:hAnsi="Calibri" w:cs="Calibri"/>
          <w:sz w:val="22"/>
          <w:szCs w:val="22"/>
          <w:lang w:val="it-IT"/>
        </w:rPr>
      </w:pPr>
      <w:r w:rsidRPr="00A40257">
        <w:rPr>
          <w:rFonts w:ascii="Calibri" w:hAnsi="Calibri" w:cs="Calibri"/>
          <w:b/>
          <w:bCs/>
          <w:sz w:val="22"/>
          <w:szCs w:val="22"/>
          <w:lang w:val="it-IT"/>
        </w:rPr>
        <w:t xml:space="preserve">Milano, </w:t>
      </w:r>
      <w:r w:rsidR="00056EB1">
        <w:rPr>
          <w:rFonts w:ascii="Calibri" w:hAnsi="Calibri" w:cs="Calibri"/>
          <w:b/>
          <w:bCs/>
          <w:sz w:val="22"/>
          <w:szCs w:val="22"/>
          <w:lang w:val="it-IT"/>
        </w:rPr>
        <w:t>23</w:t>
      </w:r>
      <w:r w:rsidRPr="00A40257">
        <w:rPr>
          <w:rFonts w:ascii="Calibri" w:hAnsi="Calibri" w:cs="Calibri"/>
          <w:b/>
          <w:bCs/>
          <w:sz w:val="22"/>
          <w:szCs w:val="22"/>
          <w:lang w:val="it-IT"/>
        </w:rPr>
        <w:t xml:space="preserve"> ottobre 2025</w:t>
      </w:r>
      <w:r w:rsidRPr="00A40257">
        <w:rPr>
          <w:rFonts w:ascii="Calibri" w:hAnsi="Calibri" w:cs="Calibri"/>
          <w:sz w:val="22"/>
          <w:szCs w:val="22"/>
          <w:lang w:val="it-IT"/>
        </w:rPr>
        <w:t xml:space="preserve"> – </w:t>
      </w:r>
      <w:hyperlink r:id="rId6" w:history="1">
        <w:r w:rsidRPr="00A40257">
          <w:rPr>
            <w:rStyle w:val="Hyperlink0"/>
            <w:rFonts w:ascii="Calibri" w:hAnsi="Calibri" w:cs="Calibri"/>
          </w:rPr>
          <w:t>NABA, Nuova Accademia di Belle Arti</w:t>
        </w:r>
      </w:hyperlink>
      <w:r w:rsidRPr="00A40257">
        <w:rPr>
          <w:rFonts w:ascii="Calibri" w:hAnsi="Calibri" w:cs="Calibri"/>
          <w:sz w:val="22"/>
          <w:szCs w:val="22"/>
          <w:lang w:val="it-IT"/>
        </w:rPr>
        <w:t xml:space="preserve"> partecipa a </w:t>
      </w:r>
      <w:r w:rsidRPr="00A40257">
        <w:rPr>
          <w:rFonts w:ascii="Calibri" w:hAnsi="Calibri" w:cs="Calibri"/>
          <w:b/>
          <w:bCs/>
          <w:sz w:val="22"/>
          <w:szCs w:val="22"/>
          <w:lang w:val="it-IT"/>
        </w:rPr>
        <w:t>BookCity Milano 2025</w:t>
      </w:r>
      <w:r w:rsidRPr="00A40257">
        <w:rPr>
          <w:rFonts w:ascii="Calibri" w:hAnsi="Calibri" w:cs="Calibri"/>
          <w:sz w:val="22"/>
          <w:szCs w:val="22"/>
          <w:lang w:val="it-IT"/>
        </w:rPr>
        <w:t xml:space="preserve">, la manifestazione, sostenuta dal Comune di Milano, dedicata al libro e alla lettura che si terrà dal 10 al 16 novembre 2025 e che ha come focus tematico di questa edizione </w:t>
      </w:r>
      <w:r w:rsidRPr="00A40257">
        <w:rPr>
          <w:rFonts w:ascii="Calibri" w:hAnsi="Calibri" w:cs="Calibri"/>
          <w:b/>
          <w:bCs/>
          <w:sz w:val="22"/>
          <w:szCs w:val="22"/>
          <w:lang w:val="it-IT"/>
        </w:rPr>
        <w:t>“Il potere delle idee / Le idee del potere”</w:t>
      </w:r>
      <w:r w:rsidRPr="00A40257">
        <w:rPr>
          <w:rFonts w:ascii="Calibri" w:hAnsi="Calibri" w:cs="Calibri"/>
          <w:sz w:val="22"/>
          <w:szCs w:val="22"/>
          <w:lang w:val="it-IT"/>
        </w:rPr>
        <w:t xml:space="preserve">. Con l’obiettivo di promuovere un momento di incontro e di dialogo aperto con il pubblico e i cittadini di Milano, nonché con gli studenti e i docenti, NABA prende parte al palinsesto di </w:t>
      </w:r>
      <w:r w:rsidRPr="00A40257">
        <w:rPr>
          <w:rFonts w:ascii="Calibri" w:hAnsi="Calibri" w:cs="Calibri"/>
          <w:b/>
          <w:bCs/>
          <w:sz w:val="22"/>
          <w:szCs w:val="22"/>
          <w:lang w:val="it-IT"/>
        </w:rPr>
        <w:t>BookCity Università</w:t>
      </w:r>
      <w:r w:rsidRPr="00A40257">
        <w:rPr>
          <w:rFonts w:ascii="Calibri" w:hAnsi="Calibri" w:cs="Calibri"/>
          <w:sz w:val="22"/>
          <w:szCs w:val="22"/>
          <w:lang w:val="it-IT"/>
        </w:rPr>
        <w:t xml:space="preserve"> con due appuntamenti dedicati alla condivisione di tematiche legate alla ricerca accademica delle Aree </w:t>
      </w:r>
      <w:hyperlink r:id="rId7" w:history="1">
        <w:r w:rsidRPr="00A40257">
          <w:rPr>
            <w:rStyle w:val="Hyperlink0"/>
            <w:rFonts w:ascii="Calibri" w:hAnsi="Calibri" w:cs="Calibri"/>
          </w:rPr>
          <w:t>Fashion Design</w:t>
        </w:r>
      </w:hyperlink>
      <w:r w:rsidRPr="00A40257">
        <w:rPr>
          <w:rFonts w:ascii="Calibri" w:hAnsi="Calibri" w:cs="Calibri"/>
          <w:lang w:val="it-IT"/>
        </w:rPr>
        <w:t xml:space="preserve"> </w:t>
      </w:r>
      <w:r w:rsidRPr="00A40257">
        <w:rPr>
          <w:rFonts w:ascii="Calibri" w:hAnsi="Calibri" w:cs="Calibri"/>
          <w:sz w:val="22"/>
          <w:szCs w:val="22"/>
          <w:lang w:val="it-IT"/>
        </w:rPr>
        <w:t>e</w:t>
      </w:r>
      <w:r w:rsidRPr="00A40257">
        <w:rPr>
          <w:rFonts w:ascii="Calibri" w:hAnsi="Calibri" w:cs="Calibri"/>
          <w:lang w:val="it-IT"/>
        </w:rPr>
        <w:t xml:space="preserve"> </w:t>
      </w:r>
      <w:hyperlink r:id="rId8" w:history="1">
        <w:r w:rsidRPr="00A40257">
          <w:rPr>
            <w:rStyle w:val="Hyperlink0"/>
            <w:rFonts w:ascii="Calibri" w:hAnsi="Calibri" w:cs="Calibri"/>
          </w:rPr>
          <w:t>Media Design and New Technologies</w:t>
        </w:r>
      </w:hyperlink>
      <w:r w:rsidRPr="00A40257">
        <w:rPr>
          <w:rFonts w:ascii="Calibri" w:hAnsi="Calibri" w:cs="Calibri"/>
          <w:sz w:val="22"/>
          <w:szCs w:val="22"/>
          <w:lang w:val="it-IT"/>
        </w:rPr>
        <w:t>.</w:t>
      </w:r>
    </w:p>
    <w:p w14:paraId="4875D7CF" w14:textId="77777777" w:rsidR="00E3337F" w:rsidRPr="00A40257" w:rsidRDefault="00E3337F">
      <w:pPr>
        <w:pStyle w:val="paragraph"/>
        <w:spacing w:before="0" w:after="0"/>
        <w:jc w:val="both"/>
        <w:rPr>
          <w:rFonts w:ascii="Calibri" w:eastAsia="Calibri Light" w:hAnsi="Calibri" w:cs="Calibri"/>
          <w:sz w:val="22"/>
          <w:szCs w:val="22"/>
          <w:lang w:val="it-IT"/>
        </w:rPr>
      </w:pPr>
    </w:p>
    <w:p w14:paraId="6BE4F7DD" w14:textId="3F40AEFD" w:rsidR="00E3337F" w:rsidRPr="00A40257" w:rsidRDefault="00A40257">
      <w:pPr>
        <w:pStyle w:val="Body"/>
        <w:jc w:val="both"/>
        <w:rPr>
          <w:rFonts w:eastAsia="Calibri Light" w:cs="Calibri"/>
          <w:sz w:val="22"/>
          <w:szCs w:val="22"/>
          <w:lang w:val="it-IT"/>
        </w:rPr>
      </w:pPr>
      <w:r w:rsidRPr="00A40257">
        <w:rPr>
          <w:rFonts w:cs="Calibri"/>
          <w:sz w:val="22"/>
          <w:szCs w:val="22"/>
          <w:lang w:val="it-IT"/>
        </w:rPr>
        <w:t xml:space="preserve">Sarà </w:t>
      </w:r>
      <w:hyperlink r:id="rId9" w:history="1">
        <w:r w:rsidRPr="00A40257">
          <w:rPr>
            <w:rStyle w:val="Hyperlink1"/>
            <w:rFonts w:ascii="Calibri" w:hAnsi="Calibri" w:cs="Calibri"/>
            <w:lang w:val="it-IT"/>
          </w:rPr>
          <w:t>Fondazione Sozzani</w:t>
        </w:r>
      </w:hyperlink>
      <w:r w:rsidRPr="00A40257">
        <w:rPr>
          <w:rFonts w:cs="Calibri"/>
          <w:sz w:val="22"/>
          <w:szCs w:val="22"/>
          <w:lang w:val="it-IT"/>
        </w:rPr>
        <w:t xml:space="preserve"> a ospitare l</w:t>
      </w:r>
      <w:r w:rsidRPr="00A40257">
        <w:rPr>
          <w:rFonts w:cs="Calibri"/>
          <w:sz w:val="22"/>
          <w:szCs w:val="22"/>
          <w:rtl/>
        </w:rPr>
        <w:t>’</w:t>
      </w:r>
      <w:r w:rsidRPr="00A40257">
        <w:rPr>
          <w:rFonts w:cs="Calibri"/>
          <w:sz w:val="22"/>
          <w:szCs w:val="22"/>
          <w:lang w:val="it-IT"/>
        </w:rPr>
        <w:t xml:space="preserve">incontro </w:t>
      </w:r>
      <w:r w:rsidRPr="00A40257">
        <w:rPr>
          <w:rFonts w:cs="Calibri"/>
          <w:b/>
          <w:bCs/>
          <w:sz w:val="22"/>
          <w:szCs w:val="22"/>
          <w:rtl/>
          <w:lang w:val="ar-SA"/>
        </w:rPr>
        <w:t>“</w:t>
      </w:r>
      <w:r w:rsidRPr="00A40257">
        <w:rPr>
          <w:rFonts w:cs="Calibri"/>
          <w:b/>
          <w:bCs/>
          <w:color w:val="auto"/>
          <w:sz w:val="22"/>
          <w:szCs w:val="22"/>
          <w:lang w:val="it-IT"/>
        </w:rPr>
        <w:t>CLUTTER: Creativity + Collaboration in Fashion Education”</w:t>
      </w:r>
      <w:r w:rsidRPr="00A40257">
        <w:rPr>
          <w:rFonts w:cs="Calibri"/>
          <w:color w:val="auto"/>
          <w:sz w:val="22"/>
          <w:szCs w:val="22"/>
          <w:lang w:val="it-IT"/>
        </w:rPr>
        <w:t xml:space="preserve">, il </w:t>
      </w:r>
      <w:r w:rsidRPr="00A40257">
        <w:rPr>
          <w:rFonts w:cs="Calibri"/>
          <w:b/>
          <w:bCs/>
          <w:color w:val="auto"/>
          <w:sz w:val="22"/>
          <w:szCs w:val="22"/>
          <w:lang w:val="it-IT"/>
        </w:rPr>
        <w:t>10 novembre 2025 alle ore 18:30</w:t>
      </w:r>
      <w:r w:rsidRPr="00A40257">
        <w:rPr>
          <w:rFonts w:cs="Calibri"/>
          <w:color w:val="auto"/>
          <w:sz w:val="22"/>
          <w:szCs w:val="22"/>
          <w:lang w:val="it-IT"/>
        </w:rPr>
        <w:t xml:space="preserve">, con la presentazione dell’omonimo libro </w:t>
      </w:r>
      <w:r w:rsidRPr="00A40257">
        <w:rPr>
          <w:rFonts w:cs="Calibri"/>
          <w:sz w:val="22"/>
          <w:szCs w:val="22"/>
          <w:lang w:val="it-IT"/>
        </w:rPr>
        <w:t xml:space="preserve">di </w:t>
      </w:r>
      <w:r w:rsidRPr="00A40257">
        <w:rPr>
          <w:rFonts w:cs="Calibri"/>
          <w:b/>
          <w:bCs/>
          <w:sz w:val="22"/>
          <w:szCs w:val="22"/>
          <w:lang w:val="it-IT"/>
        </w:rPr>
        <w:t>Andrea Cammarosano</w:t>
      </w:r>
      <w:r w:rsidRPr="00A40257">
        <w:rPr>
          <w:rFonts w:cs="Calibri"/>
          <w:sz w:val="22"/>
          <w:szCs w:val="22"/>
          <w:lang w:val="it-IT"/>
        </w:rPr>
        <w:t xml:space="preserve">, stilista, artista e </w:t>
      </w:r>
      <w:r w:rsidRPr="00A40257">
        <w:rPr>
          <w:rFonts w:cs="Calibri"/>
          <w:i/>
          <w:iCs/>
          <w:sz w:val="22"/>
          <w:szCs w:val="22"/>
          <w:lang w:val="it-IT"/>
        </w:rPr>
        <w:t xml:space="preserve">Course Leader del </w:t>
      </w:r>
      <w:hyperlink r:id="rId10" w:history="1">
        <w:r w:rsidRPr="00A40257">
          <w:rPr>
            <w:rStyle w:val="Hyperlink2"/>
            <w:rFonts w:ascii="Calibri" w:hAnsi="Calibri" w:cs="Calibri"/>
            <w:lang w:val="it-IT"/>
          </w:rPr>
          <w:t>Master Accademico in Sneaker Design</w:t>
        </w:r>
      </w:hyperlink>
      <w:r w:rsidRPr="00A40257">
        <w:rPr>
          <w:rStyle w:val="Nessuno"/>
          <w:rFonts w:cs="Calibri"/>
          <w:lang w:val="it-IT"/>
        </w:rPr>
        <w:t xml:space="preserve"> </w:t>
      </w:r>
      <w:r w:rsidRPr="00A40257">
        <w:rPr>
          <w:rFonts w:cs="Calibri"/>
          <w:sz w:val="22"/>
          <w:szCs w:val="22"/>
          <w:lang w:val="it-IT"/>
        </w:rPr>
        <w:t>dell</w:t>
      </w:r>
      <w:r w:rsidRPr="00A40257">
        <w:rPr>
          <w:rFonts w:cs="Calibri"/>
          <w:sz w:val="22"/>
          <w:szCs w:val="22"/>
          <w:rtl/>
        </w:rPr>
        <w:t>’</w:t>
      </w:r>
      <w:r w:rsidRPr="00A40257">
        <w:rPr>
          <w:rFonts w:cs="Calibri"/>
          <w:sz w:val="22"/>
          <w:szCs w:val="22"/>
          <w:lang w:val="it-IT"/>
        </w:rPr>
        <w:t>Accademia.</w:t>
      </w:r>
      <w:r w:rsidRPr="00A40257">
        <w:rPr>
          <w:rFonts w:cs="Calibri"/>
          <w:color w:val="FF40FF"/>
          <w:sz w:val="22"/>
          <w:szCs w:val="22"/>
          <w:lang w:val="it-IT"/>
        </w:rPr>
        <w:t xml:space="preserve"> </w:t>
      </w:r>
      <w:r w:rsidRPr="00A40257">
        <w:rPr>
          <w:rFonts w:cs="Calibri"/>
          <w:color w:val="auto"/>
          <w:sz w:val="22"/>
          <w:szCs w:val="22"/>
          <w:lang w:val="it-IT"/>
        </w:rPr>
        <w:t xml:space="preserve">Il libro prende origine da una ricerca avviata presso la </w:t>
      </w:r>
      <w:r w:rsidRPr="00A40257">
        <w:rPr>
          <w:rFonts w:cs="Calibri"/>
          <w:i/>
          <w:iCs/>
          <w:color w:val="auto"/>
          <w:sz w:val="22"/>
          <w:szCs w:val="22"/>
          <w:lang w:val="it-IT"/>
        </w:rPr>
        <w:t>Royal Academy of Fine Arts</w:t>
      </w:r>
      <w:r w:rsidRPr="00A40257">
        <w:rPr>
          <w:rFonts w:cs="Calibri"/>
          <w:color w:val="auto"/>
          <w:sz w:val="22"/>
          <w:szCs w:val="22"/>
          <w:lang w:val="it-IT"/>
        </w:rPr>
        <w:t xml:space="preserve"> di Anversa e sviluppata in collaborazione con NABA,</w:t>
      </w:r>
      <w:r w:rsidRPr="00A40257">
        <w:rPr>
          <w:rFonts w:cs="Calibri"/>
          <w:color w:val="auto"/>
          <w:sz w:val="22"/>
          <w:szCs w:val="22"/>
          <w:lang w:val="fr-FR"/>
        </w:rPr>
        <w:t xml:space="preserve"> la </w:t>
      </w:r>
      <w:r w:rsidRPr="00A40257">
        <w:rPr>
          <w:rFonts w:cs="Calibri"/>
          <w:i/>
          <w:iCs/>
          <w:color w:val="auto"/>
          <w:sz w:val="22"/>
          <w:szCs w:val="22"/>
          <w:lang w:val="de-DE"/>
        </w:rPr>
        <w:t xml:space="preserve">HEAD </w:t>
      </w:r>
      <w:r w:rsidRPr="00A40257">
        <w:rPr>
          <w:rFonts w:cs="Calibri"/>
          <w:i/>
          <w:iCs/>
          <w:color w:val="auto"/>
          <w:sz w:val="22"/>
          <w:szCs w:val="22"/>
          <w:lang w:val="it-IT"/>
        </w:rPr>
        <w:t xml:space="preserve">– </w:t>
      </w:r>
      <w:r w:rsidRPr="00A40257">
        <w:rPr>
          <w:rFonts w:cs="Calibri"/>
          <w:i/>
          <w:iCs/>
          <w:color w:val="auto"/>
          <w:sz w:val="22"/>
          <w:szCs w:val="22"/>
          <w:lang w:val="de-DE"/>
        </w:rPr>
        <w:t xml:space="preserve">Haute </w:t>
      </w:r>
      <w:r w:rsidRPr="00A40257">
        <w:rPr>
          <w:rFonts w:cs="Calibri"/>
          <w:i/>
          <w:iCs/>
          <w:color w:val="auto"/>
          <w:sz w:val="22"/>
          <w:szCs w:val="22"/>
          <w:lang w:val="fr-FR"/>
        </w:rPr>
        <w:t>É</w:t>
      </w:r>
      <w:r w:rsidRPr="00A40257">
        <w:rPr>
          <w:rFonts w:cs="Calibri"/>
          <w:i/>
          <w:iCs/>
          <w:color w:val="auto"/>
          <w:sz w:val="22"/>
          <w:szCs w:val="22"/>
          <w:lang w:val="it-IT"/>
        </w:rPr>
        <w:t>cole d</w:t>
      </w:r>
      <w:r w:rsidRPr="00A40257">
        <w:rPr>
          <w:rFonts w:cs="Calibri"/>
          <w:i/>
          <w:iCs/>
          <w:color w:val="auto"/>
          <w:sz w:val="22"/>
          <w:szCs w:val="22"/>
          <w:rtl/>
        </w:rPr>
        <w:t>’</w:t>
      </w:r>
      <w:r w:rsidRPr="00A40257">
        <w:rPr>
          <w:rFonts w:cs="Calibri"/>
          <w:i/>
          <w:iCs/>
          <w:color w:val="auto"/>
          <w:sz w:val="22"/>
          <w:szCs w:val="22"/>
          <w:lang w:val="fr-FR"/>
        </w:rPr>
        <w:t>Art et de Design</w:t>
      </w:r>
      <w:r w:rsidRPr="00A40257">
        <w:rPr>
          <w:rFonts w:cs="Calibri"/>
          <w:color w:val="auto"/>
          <w:sz w:val="22"/>
          <w:szCs w:val="22"/>
          <w:lang w:val="it-IT"/>
        </w:rPr>
        <w:t xml:space="preserve"> di Ginevra, e l’azienda tessile Gruppocinque di Como. L</w:t>
      </w:r>
      <w:r w:rsidRPr="00A40257">
        <w:rPr>
          <w:rFonts w:cs="Calibri"/>
          <w:color w:val="auto"/>
          <w:sz w:val="22"/>
          <w:szCs w:val="22"/>
          <w:rtl/>
        </w:rPr>
        <w:t>’</w:t>
      </w:r>
      <w:r w:rsidRPr="00A40257">
        <w:rPr>
          <w:rFonts w:cs="Calibri"/>
          <w:color w:val="auto"/>
          <w:sz w:val="22"/>
          <w:szCs w:val="22"/>
          <w:lang w:val="it-IT"/>
        </w:rPr>
        <w:t xml:space="preserve">incontro </w:t>
      </w:r>
      <w:r w:rsidRPr="00A40257">
        <w:rPr>
          <w:rFonts w:cs="Calibri"/>
          <w:sz w:val="22"/>
          <w:szCs w:val="22"/>
          <w:lang w:val="it-IT"/>
        </w:rPr>
        <w:t>vedrà la partecipazione, oltre all</w:t>
      </w:r>
      <w:r w:rsidRPr="00A40257">
        <w:rPr>
          <w:rFonts w:cs="Calibri"/>
          <w:sz w:val="22"/>
          <w:szCs w:val="22"/>
          <w:rtl/>
        </w:rPr>
        <w:t>’</w:t>
      </w:r>
      <w:r w:rsidRPr="00A40257">
        <w:rPr>
          <w:rFonts w:cs="Calibri"/>
          <w:sz w:val="22"/>
          <w:szCs w:val="22"/>
          <w:lang w:val="it-IT"/>
        </w:rPr>
        <w:t xml:space="preserve">autore, di </w:t>
      </w:r>
      <w:r w:rsidRPr="00A40257">
        <w:rPr>
          <w:rFonts w:cs="Calibri"/>
          <w:b/>
          <w:bCs/>
          <w:sz w:val="22"/>
          <w:szCs w:val="22"/>
          <w:lang w:val="it-IT"/>
        </w:rPr>
        <w:t>Sara Sozzani Maino</w:t>
      </w:r>
      <w:r w:rsidRPr="00A40257">
        <w:rPr>
          <w:rFonts w:cs="Calibri"/>
          <w:sz w:val="22"/>
          <w:szCs w:val="22"/>
          <w:lang w:val="it-IT"/>
        </w:rPr>
        <w:t xml:space="preserve">, </w:t>
      </w:r>
      <w:r w:rsidRPr="00A40257">
        <w:rPr>
          <w:rFonts w:cs="Calibri"/>
          <w:i/>
          <w:iCs/>
          <w:sz w:val="22"/>
          <w:szCs w:val="22"/>
          <w:lang w:val="it-IT"/>
        </w:rPr>
        <w:t>Direttore creativo della Fondazione Sozzani</w:t>
      </w:r>
      <w:r w:rsidRPr="00A40257">
        <w:rPr>
          <w:rFonts w:cs="Calibri"/>
          <w:sz w:val="22"/>
          <w:szCs w:val="22"/>
          <w:lang w:val="it-IT"/>
        </w:rPr>
        <w:t xml:space="preserve"> e di </w:t>
      </w:r>
      <w:r w:rsidRPr="00A40257">
        <w:rPr>
          <w:rFonts w:cs="Calibri"/>
          <w:b/>
          <w:bCs/>
          <w:sz w:val="22"/>
          <w:szCs w:val="22"/>
          <w:lang w:val="it-IT"/>
        </w:rPr>
        <w:t>Colomba Leddi</w:t>
      </w:r>
      <w:r w:rsidRPr="00A40257">
        <w:rPr>
          <w:rFonts w:cs="Calibri"/>
          <w:sz w:val="22"/>
          <w:szCs w:val="22"/>
          <w:lang w:val="it-IT"/>
        </w:rPr>
        <w:t xml:space="preserve">, </w:t>
      </w:r>
      <w:r w:rsidRPr="00A40257">
        <w:rPr>
          <w:rFonts w:cs="Calibri"/>
          <w:i/>
          <w:iCs/>
          <w:sz w:val="22"/>
          <w:szCs w:val="22"/>
          <w:lang w:val="it-IT"/>
        </w:rPr>
        <w:t>NABA Fashion Design Area Leader</w:t>
      </w:r>
      <w:r w:rsidRPr="00A40257">
        <w:rPr>
          <w:rFonts w:cs="Calibri"/>
          <w:sz w:val="22"/>
          <w:szCs w:val="22"/>
          <w:lang w:val="it-IT"/>
        </w:rPr>
        <w:t xml:space="preserve">. </w:t>
      </w:r>
    </w:p>
    <w:p w14:paraId="4A05C70E" w14:textId="0F0C568D" w:rsidR="00E3337F" w:rsidRPr="00A40257" w:rsidRDefault="00A40257">
      <w:pPr>
        <w:pStyle w:val="Body"/>
        <w:jc w:val="both"/>
        <w:rPr>
          <w:rFonts w:eastAsia="Calibri Light" w:cs="Calibri"/>
          <w:sz w:val="22"/>
          <w:szCs w:val="22"/>
          <w:lang w:val="it-IT"/>
        </w:rPr>
      </w:pPr>
      <w:r w:rsidRPr="00A40257">
        <w:rPr>
          <w:rFonts w:cs="Calibri"/>
          <w:sz w:val="22"/>
          <w:szCs w:val="22"/>
          <w:lang w:val="it-IT"/>
        </w:rPr>
        <w:t>L</w:t>
      </w:r>
      <w:r w:rsidRPr="00A40257">
        <w:rPr>
          <w:rFonts w:cs="Calibri"/>
          <w:sz w:val="22"/>
          <w:szCs w:val="22"/>
          <w:rtl/>
        </w:rPr>
        <w:t>’</w:t>
      </w:r>
      <w:r w:rsidRPr="00A40257">
        <w:rPr>
          <w:rFonts w:cs="Calibri"/>
          <w:sz w:val="22"/>
          <w:szCs w:val="22"/>
          <w:lang w:val="it-IT"/>
        </w:rPr>
        <w:t>appuntamento vuole essere un</w:t>
      </w:r>
      <w:r w:rsidRPr="00A40257">
        <w:rPr>
          <w:rFonts w:cs="Calibri"/>
          <w:sz w:val="22"/>
          <w:szCs w:val="22"/>
          <w:rtl/>
        </w:rPr>
        <w:t>’</w:t>
      </w:r>
      <w:r w:rsidRPr="00A40257">
        <w:rPr>
          <w:rFonts w:cs="Calibri"/>
          <w:sz w:val="22"/>
          <w:szCs w:val="22"/>
          <w:lang w:val="it-IT"/>
        </w:rPr>
        <w:t>occasione per ripensare l</w:t>
      </w:r>
      <w:r w:rsidRPr="00A40257">
        <w:rPr>
          <w:rFonts w:cs="Calibri"/>
          <w:sz w:val="22"/>
          <w:szCs w:val="22"/>
          <w:rtl/>
        </w:rPr>
        <w:t>’</w:t>
      </w:r>
      <w:r w:rsidRPr="00A40257">
        <w:rPr>
          <w:rFonts w:cs="Calibri"/>
          <w:sz w:val="22"/>
          <w:szCs w:val="22"/>
          <w:lang w:val="it-IT"/>
        </w:rPr>
        <w:t>educazione alla moda come spazio di sperimentazione di processi e di sistemi ibridi e collettivi, dove la co-creazione diventa strumento di innovazione culturale e progettuale per valorizzare progetti con un impatto etico. La moda è un intreccio di linguaggi in costante dialogo. Dall</w:t>
      </w:r>
      <w:r w:rsidRPr="00A40257">
        <w:rPr>
          <w:rFonts w:cs="Calibri"/>
          <w:sz w:val="22"/>
          <w:szCs w:val="22"/>
          <w:rtl/>
        </w:rPr>
        <w:t>’</w:t>
      </w:r>
      <w:r w:rsidRPr="00A40257">
        <w:rPr>
          <w:rFonts w:cs="Calibri"/>
          <w:sz w:val="22"/>
          <w:szCs w:val="22"/>
          <w:lang w:val="it-IT"/>
        </w:rPr>
        <w:t xml:space="preserve">ideazione alla realizzazione, coinvolge una molteplicità di ruoli e sistemi - designer, atelier, distretti manifatturieri - che danno vita a processi dinamici e interconnessi. In questo contesto, la creatività individuale, collettiva e sistemica si influenzano reciprocamente, generando un processo moltiplicativo che integra sensibilità, tecniche e visioni differenti. </w:t>
      </w:r>
      <w:r w:rsidRPr="00A67717">
        <w:rPr>
          <w:rFonts w:cs="Calibri"/>
          <w:sz w:val="22"/>
          <w:szCs w:val="22"/>
          <w:lang w:val="it-IT"/>
        </w:rPr>
        <w:t xml:space="preserve">Ingresso su prenotazione </w:t>
      </w:r>
      <w:r w:rsidRPr="00311AD0">
        <w:rPr>
          <w:rStyle w:val="Hyperlink0"/>
          <w:rFonts w:ascii="Calibri" w:hAnsi="Calibri" w:cs="Calibri"/>
          <w14:textOutline w14:w="0" w14:cap="rnd" w14:cmpd="sng" w14:algn="ctr">
            <w14:noFill/>
            <w14:prstDash w14:val="solid"/>
            <w14:bevel/>
          </w14:textOutline>
        </w:rPr>
        <w:t xml:space="preserve">a </w:t>
      </w:r>
      <w:hyperlink r:id="rId11" w:history="1">
        <w:r w:rsidRPr="00A67717">
          <w:rPr>
            <w:rStyle w:val="Hyperlink0"/>
            <w:rFonts w:ascii="Calibri" w:hAnsi="Calibri" w:cs="Calibri"/>
            <w14:textOutline w14:w="0" w14:cap="rnd" w14:cmpd="sng" w14:algn="ctr">
              <w14:noFill/>
              <w14:prstDash w14:val="solid"/>
              <w14:bevel/>
            </w14:textOutline>
          </w:rPr>
          <w:t>questo link</w:t>
        </w:r>
      </w:hyperlink>
      <w:r w:rsidRPr="00A67717">
        <w:rPr>
          <w:rFonts w:cs="Calibri"/>
          <w:sz w:val="22"/>
          <w:szCs w:val="22"/>
          <w:lang w:val="it-IT"/>
        </w:rPr>
        <w:t>.</w:t>
      </w:r>
    </w:p>
    <w:p w14:paraId="5AB241F8" w14:textId="69A0C93F" w:rsidR="00E3337F" w:rsidRPr="00A40257" w:rsidRDefault="00A40257">
      <w:pPr>
        <w:pStyle w:val="Body"/>
        <w:jc w:val="both"/>
        <w:rPr>
          <w:rFonts w:eastAsia="Calibri Light" w:cs="Calibri"/>
          <w:color w:val="EE0000"/>
          <w:sz w:val="22"/>
          <w:szCs w:val="22"/>
          <w:u w:color="EE0000"/>
          <w:lang w:val="it-IT"/>
        </w:rPr>
      </w:pPr>
      <w:r w:rsidRPr="00A40257">
        <w:rPr>
          <w:rFonts w:cs="Calibri"/>
          <w:sz w:val="22"/>
          <w:szCs w:val="22"/>
          <w:lang w:val="it-IT"/>
        </w:rPr>
        <w:t>Ad arricchire la presentazione, sarà presente</w:t>
      </w:r>
      <w:r w:rsidR="002721EF">
        <w:rPr>
          <w:rFonts w:cs="Calibri"/>
          <w:sz w:val="22"/>
          <w:szCs w:val="22"/>
          <w:lang w:val="it-IT"/>
        </w:rPr>
        <w:t xml:space="preserve"> dalle ore 15</w:t>
      </w:r>
      <w:r w:rsidRPr="00A40257">
        <w:rPr>
          <w:rFonts w:cs="Calibri"/>
          <w:sz w:val="22"/>
          <w:szCs w:val="22"/>
          <w:lang w:val="it-IT"/>
        </w:rPr>
        <w:t xml:space="preserve"> negli spazi di Fondazione Sozzani un</w:t>
      </w:r>
      <w:r w:rsidRPr="00A40257">
        <w:rPr>
          <w:rFonts w:cs="Calibri"/>
          <w:sz w:val="22"/>
          <w:szCs w:val="22"/>
          <w:rtl/>
        </w:rPr>
        <w:t>’</w:t>
      </w:r>
      <w:r w:rsidRPr="00A40257">
        <w:rPr>
          <w:rFonts w:cs="Calibri"/>
          <w:sz w:val="22"/>
          <w:szCs w:val="22"/>
          <w:lang w:val="it-IT"/>
        </w:rPr>
        <w:t>installazione</w:t>
      </w:r>
      <w:r w:rsidRPr="00A40257">
        <w:rPr>
          <w:rFonts w:cs="Calibri"/>
          <w:color w:val="FF40FF"/>
          <w:sz w:val="22"/>
          <w:szCs w:val="22"/>
          <w:lang w:val="it-IT"/>
        </w:rPr>
        <w:t xml:space="preserve"> </w:t>
      </w:r>
      <w:r w:rsidRPr="00A40257">
        <w:rPr>
          <w:rFonts w:cs="Calibri"/>
          <w:sz w:val="22"/>
          <w:szCs w:val="22"/>
          <w:lang w:val="it-IT"/>
        </w:rPr>
        <w:t>che restituisce i contenuti dei workshop raccontati nel libro. Un</w:t>
      </w:r>
      <w:r w:rsidRPr="00A40257">
        <w:rPr>
          <w:rFonts w:cs="Calibri"/>
          <w:sz w:val="22"/>
          <w:szCs w:val="22"/>
          <w:rtl/>
        </w:rPr>
        <w:t>’</w:t>
      </w:r>
      <w:r w:rsidRPr="00A40257">
        <w:rPr>
          <w:rFonts w:cs="Calibri"/>
          <w:sz w:val="22"/>
          <w:szCs w:val="22"/>
          <w:lang w:val="it-IT"/>
        </w:rPr>
        <w:t>esplorazione del lavoro con materia grezza, materiali di scarto e avanzi di produzione, intesi come risorse creative, che include sia abiti e costumi realizzati attraverso diverse forme di collaborazione che creazioni di studenti dell</w:t>
      </w:r>
      <w:r w:rsidRPr="00A40257">
        <w:rPr>
          <w:rFonts w:cs="Calibri"/>
          <w:sz w:val="22"/>
          <w:szCs w:val="22"/>
          <w:rtl/>
        </w:rPr>
        <w:t>’</w:t>
      </w:r>
      <w:r w:rsidRPr="00A40257">
        <w:rPr>
          <w:rFonts w:cs="Calibri"/>
          <w:sz w:val="22"/>
          <w:szCs w:val="22"/>
          <w:lang w:val="it-IT"/>
        </w:rPr>
        <w:t>Area Fashion Design di NABA. L</w:t>
      </w:r>
      <w:r w:rsidRPr="00A40257">
        <w:rPr>
          <w:rFonts w:cs="Calibri"/>
          <w:sz w:val="22"/>
          <w:szCs w:val="22"/>
          <w:rtl/>
        </w:rPr>
        <w:t>’</w:t>
      </w:r>
      <w:r w:rsidRPr="00A40257">
        <w:rPr>
          <w:rFonts w:cs="Calibri"/>
          <w:sz w:val="22"/>
          <w:szCs w:val="22"/>
          <w:lang w:val="it-IT"/>
        </w:rPr>
        <w:t>allestimento presenta anche una serie di manuali d</w:t>
      </w:r>
      <w:r w:rsidRPr="00A40257">
        <w:rPr>
          <w:rFonts w:cs="Calibri"/>
          <w:sz w:val="22"/>
          <w:szCs w:val="22"/>
          <w:rtl/>
        </w:rPr>
        <w:t>’</w:t>
      </w:r>
      <w:r w:rsidRPr="00A40257">
        <w:rPr>
          <w:rFonts w:cs="Calibri"/>
          <w:sz w:val="22"/>
          <w:szCs w:val="22"/>
          <w:lang w:val="it-IT"/>
        </w:rPr>
        <w:t>autore, in cui ogni partecipante documenta e illustra i propri metodi di lavoro, le strategie di processo, le reti di collaborazione attivate durante il percorso e il potere trasformativo della materia prima. L</w:t>
      </w:r>
      <w:r w:rsidRPr="00A40257">
        <w:rPr>
          <w:rFonts w:cs="Calibri"/>
          <w:sz w:val="22"/>
          <w:szCs w:val="22"/>
          <w:rtl/>
        </w:rPr>
        <w:t>’</w:t>
      </w:r>
      <w:r w:rsidRPr="00A40257">
        <w:rPr>
          <w:rFonts w:cs="Calibri"/>
          <w:sz w:val="22"/>
          <w:szCs w:val="22"/>
          <w:lang w:val="it-IT"/>
        </w:rPr>
        <w:t>installazione, realizzata grazie alla collaborazione con Gruppocinque, azienda di Como leader in tessuti tecnici di alta gamma, con un focus su innovazione, sostenibilità e sul supporto di scuole e studenti</w:t>
      </w:r>
      <w:r w:rsidR="00A67717">
        <w:rPr>
          <w:rFonts w:cs="Calibri"/>
          <w:sz w:val="22"/>
          <w:szCs w:val="22"/>
          <w:lang w:val="it-IT"/>
        </w:rPr>
        <w:t>.</w:t>
      </w:r>
    </w:p>
    <w:p w14:paraId="0399B7CA" w14:textId="77777777" w:rsidR="00E3337F" w:rsidRPr="00A40257" w:rsidRDefault="00E3337F">
      <w:pPr>
        <w:pStyle w:val="Body"/>
        <w:jc w:val="both"/>
        <w:rPr>
          <w:rFonts w:eastAsia="Calibri Light" w:cs="Calibri"/>
          <w:sz w:val="22"/>
          <w:szCs w:val="22"/>
          <w:lang w:val="it-IT"/>
        </w:rPr>
      </w:pPr>
    </w:p>
    <w:p w14:paraId="3B2C7B0D" w14:textId="77777777" w:rsidR="00E3337F" w:rsidRPr="00A40257" w:rsidRDefault="00A40257">
      <w:pPr>
        <w:pStyle w:val="Body"/>
        <w:jc w:val="both"/>
        <w:rPr>
          <w:rFonts w:eastAsia="Calibri Light" w:cs="Calibri"/>
          <w:sz w:val="22"/>
          <w:szCs w:val="22"/>
          <w:lang w:val="it-IT"/>
        </w:rPr>
      </w:pPr>
      <w:r w:rsidRPr="00A40257">
        <w:rPr>
          <w:rFonts w:cs="Calibri"/>
          <w:sz w:val="22"/>
          <w:szCs w:val="22"/>
          <w:lang w:val="it-IT"/>
        </w:rPr>
        <w:t>Negli ultimi cinque anni il nostro mondo si è trasformato in un oscuro paesaggio distopico. Emergenza climatica, nuove tecnologie che invadono la sfera della coscienza umana, guerre sparse per il mondo con la minaccia dell</w:t>
      </w:r>
      <w:r w:rsidRPr="00A40257">
        <w:rPr>
          <w:rFonts w:cs="Calibri"/>
          <w:sz w:val="22"/>
          <w:szCs w:val="22"/>
          <w:rtl/>
        </w:rPr>
        <w:t>’</w:t>
      </w:r>
      <w:r w:rsidRPr="00A40257">
        <w:rPr>
          <w:rFonts w:cs="Calibri"/>
          <w:sz w:val="22"/>
          <w:szCs w:val="22"/>
          <w:lang w:val="it-IT"/>
        </w:rPr>
        <w:t>apocalisse nucleare. Di fronte a questi cambiamenti radicali, a un realismo che sfugge alla narrazione, quale può essere il ruolo degli scrittori, degli artisti e dei lavoratori dell</w:t>
      </w:r>
      <w:r w:rsidRPr="00A40257">
        <w:rPr>
          <w:rFonts w:cs="Calibri"/>
          <w:sz w:val="22"/>
          <w:szCs w:val="22"/>
          <w:rtl/>
        </w:rPr>
        <w:t>’</w:t>
      </w:r>
      <w:r w:rsidRPr="00A40257">
        <w:rPr>
          <w:rFonts w:cs="Calibri"/>
          <w:sz w:val="22"/>
          <w:szCs w:val="22"/>
          <w:lang w:val="it-IT"/>
        </w:rPr>
        <w:t xml:space="preserve">immaginario? Il </w:t>
      </w:r>
      <w:r w:rsidRPr="00A40257">
        <w:rPr>
          <w:rFonts w:cs="Calibri"/>
          <w:b/>
          <w:bCs/>
          <w:sz w:val="22"/>
          <w:szCs w:val="22"/>
          <w:lang w:val="it-IT"/>
        </w:rPr>
        <w:t>13 novembre alle ore 18:00</w:t>
      </w:r>
      <w:r w:rsidRPr="00A40257">
        <w:rPr>
          <w:rFonts w:cs="Calibri"/>
          <w:sz w:val="22"/>
          <w:szCs w:val="22"/>
          <w:lang w:val="it-IT"/>
        </w:rPr>
        <w:t xml:space="preserve"> </w:t>
      </w:r>
      <w:r w:rsidRPr="00A40257">
        <w:rPr>
          <w:rFonts w:cs="Calibri"/>
          <w:sz w:val="22"/>
          <w:szCs w:val="22"/>
          <w:lang w:val="it-IT"/>
        </w:rPr>
        <w:lastRenderedPageBreak/>
        <w:t>nell</w:t>
      </w:r>
      <w:r w:rsidRPr="00A40257">
        <w:rPr>
          <w:rFonts w:cs="Calibri"/>
          <w:sz w:val="22"/>
          <w:szCs w:val="22"/>
          <w:rtl/>
        </w:rPr>
        <w:t>’</w:t>
      </w:r>
      <w:r w:rsidRPr="00A40257">
        <w:rPr>
          <w:rFonts w:cs="Calibri"/>
          <w:sz w:val="22"/>
          <w:szCs w:val="22"/>
          <w:lang w:val="it-IT"/>
        </w:rPr>
        <w:t xml:space="preserve">Aula G 0.4 del </w:t>
      </w:r>
      <w:r w:rsidRPr="00A40257">
        <w:rPr>
          <w:rFonts w:cs="Calibri"/>
          <w:b/>
          <w:bCs/>
          <w:sz w:val="22"/>
          <w:szCs w:val="22"/>
          <w:lang w:val="it-IT"/>
        </w:rPr>
        <w:t>campus di Milano di NABA</w:t>
      </w:r>
      <w:r w:rsidRPr="00A40257">
        <w:rPr>
          <w:rFonts w:cs="Calibri"/>
          <w:sz w:val="22"/>
          <w:szCs w:val="22"/>
          <w:lang w:val="fr-FR"/>
        </w:rPr>
        <w:t>, l</w:t>
      </w:r>
      <w:r w:rsidRPr="00A40257">
        <w:rPr>
          <w:rFonts w:cs="Calibri"/>
          <w:sz w:val="22"/>
          <w:szCs w:val="22"/>
          <w:rtl/>
        </w:rPr>
        <w:t>’</w:t>
      </w:r>
      <w:r w:rsidRPr="00A40257">
        <w:rPr>
          <w:rFonts w:cs="Calibri"/>
          <w:sz w:val="22"/>
          <w:szCs w:val="22"/>
          <w:lang w:val="it-IT"/>
        </w:rPr>
        <w:t xml:space="preserve">appuntamento </w:t>
      </w:r>
      <w:r w:rsidRPr="00A40257">
        <w:rPr>
          <w:rFonts w:cs="Calibri"/>
          <w:sz w:val="22"/>
          <w:szCs w:val="22"/>
          <w:rtl/>
          <w:lang w:val="ar-SA"/>
        </w:rPr>
        <w:t>“</w:t>
      </w:r>
      <w:r w:rsidRPr="00A40257">
        <w:rPr>
          <w:rFonts w:cs="Calibri"/>
          <w:b/>
          <w:bCs/>
          <w:sz w:val="22"/>
          <w:szCs w:val="22"/>
          <w:lang w:val="it-IT"/>
        </w:rPr>
        <w:t>Immaginario artistico tra distopia e realismo impossibile</w:t>
      </w:r>
      <w:r w:rsidRPr="00A40257">
        <w:rPr>
          <w:rFonts w:cs="Calibri"/>
          <w:sz w:val="22"/>
          <w:szCs w:val="22"/>
          <w:lang w:val="it-IT"/>
        </w:rPr>
        <w:t>”, cercherà di aprire la riflessione alla giovane generazione con</w:t>
      </w:r>
      <w:r w:rsidRPr="00A40257">
        <w:rPr>
          <w:rFonts w:cs="Calibri"/>
          <w:b/>
          <w:bCs/>
          <w:sz w:val="22"/>
          <w:szCs w:val="22"/>
          <w:lang w:val="it-IT"/>
        </w:rPr>
        <w:t xml:space="preserve"> </w:t>
      </w:r>
      <w:r w:rsidRPr="00A40257">
        <w:rPr>
          <w:rFonts w:cs="Calibri"/>
          <w:sz w:val="22"/>
          <w:szCs w:val="22"/>
          <w:lang w:val="it-IT"/>
        </w:rPr>
        <w:t xml:space="preserve">la presentazione del romanzo </w:t>
      </w:r>
      <w:r w:rsidRPr="00A40257">
        <w:rPr>
          <w:rFonts w:cs="Calibri"/>
          <w:sz w:val="22"/>
          <w:szCs w:val="22"/>
          <w:rtl/>
          <w:lang w:val="ar-SA"/>
        </w:rPr>
        <w:t>“</w:t>
      </w:r>
      <w:r w:rsidRPr="00A40257">
        <w:rPr>
          <w:rFonts w:cs="Calibri"/>
          <w:b/>
          <w:bCs/>
          <w:sz w:val="22"/>
          <w:szCs w:val="22"/>
          <w:lang w:val="it-IT"/>
        </w:rPr>
        <w:t>E tutti danzarono</w:t>
      </w:r>
      <w:r w:rsidRPr="00A40257">
        <w:rPr>
          <w:rFonts w:cs="Calibri"/>
          <w:sz w:val="22"/>
          <w:szCs w:val="22"/>
          <w:lang w:val="it-IT"/>
        </w:rPr>
        <w:t xml:space="preserve">” (La nave di Teseo, 2025) di </w:t>
      </w:r>
      <w:r w:rsidRPr="00A40257">
        <w:rPr>
          <w:rFonts w:cs="Calibri"/>
          <w:b/>
          <w:bCs/>
          <w:sz w:val="22"/>
          <w:szCs w:val="22"/>
          <w:lang w:val="it-IT"/>
        </w:rPr>
        <w:t>Alessandro Bertante</w:t>
      </w:r>
      <w:r w:rsidRPr="00A40257">
        <w:rPr>
          <w:rFonts w:cs="Calibri"/>
          <w:sz w:val="22"/>
          <w:szCs w:val="22"/>
          <w:lang w:val="it-IT"/>
        </w:rPr>
        <w:t>, scrittore e docente dell</w:t>
      </w:r>
      <w:r w:rsidRPr="00A40257">
        <w:rPr>
          <w:rFonts w:cs="Calibri"/>
          <w:sz w:val="22"/>
          <w:szCs w:val="22"/>
          <w:rtl/>
        </w:rPr>
        <w:t>’</w:t>
      </w:r>
      <w:r w:rsidRPr="00A40257">
        <w:rPr>
          <w:rFonts w:cs="Calibri"/>
          <w:sz w:val="22"/>
          <w:szCs w:val="22"/>
          <w:lang w:val="it-IT"/>
        </w:rPr>
        <w:t xml:space="preserve">Area Media Design and New Technologies di NABA in dialogo con gli scrittori </w:t>
      </w:r>
      <w:r w:rsidRPr="00A40257">
        <w:rPr>
          <w:rFonts w:cs="Calibri"/>
          <w:b/>
          <w:bCs/>
          <w:sz w:val="22"/>
          <w:szCs w:val="22"/>
          <w:lang w:val="it-IT"/>
        </w:rPr>
        <w:t>Marco Missiroli</w:t>
      </w:r>
      <w:r w:rsidRPr="00A40257">
        <w:rPr>
          <w:rFonts w:cs="Calibri"/>
          <w:sz w:val="22"/>
          <w:szCs w:val="22"/>
          <w:lang w:val="it-IT"/>
        </w:rPr>
        <w:t xml:space="preserve"> e </w:t>
      </w:r>
      <w:r w:rsidRPr="00A40257">
        <w:rPr>
          <w:rFonts w:cs="Calibri"/>
          <w:b/>
          <w:bCs/>
          <w:sz w:val="22"/>
          <w:szCs w:val="22"/>
          <w:lang w:val="it-IT"/>
        </w:rPr>
        <w:t xml:space="preserve">Gabriele Sassone </w:t>
      </w:r>
      <w:r w:rsidRPr="00A40257">
        <w:rPr>
          <w:rFonts w:cs="Calibri"/>
          <w:sz w:val="22"/>
          <w:szCs w:val="22"/>
          <w:lang w:val="it-IT"/>
        </w:rPr>
        <w:t>(docente NABA anche quest</w:t>
      </w:r>
      <w:r w:rsidRPr="00A40257">
        <w:rPr>
          <w:rFonts w:cs="Calibri"/>
          <w:sz w:val="22"/>
          <w:szCs w:val="22"/>
          <w:rtl/>
        </w:rPr>
        <w:t>’</w:t>
      </w:r>
      <w:r w:rsidRPr="00A40257">
        <w:rPr>
          <w:rFonts w:cs="Calibri"/>
          <w:sz w:val="22"/>
          <w:szCs w:val="22"/>
          <w:lang w:val="it-IT"/>
        </w:rPr>
        <w:t>ultimo)</w:t>
      </w:r>
      <w:r w:rsidRPr="00A40257">
        <w:rPr>
          <w:rFonts w:cs="Calibri"/>
          <w:b/>
          <w:bCs/>
          <w:sz w:val="22"/>
          <w:szCs w:val="22"/>
          <w:lang w:val="it-IT"/>
        </w:rPr>
        <w:t>.</w:t>
      </w:r>
      <w:r w:rsidRPr="00A40257">
        <w:rPr>
          <w:rFonts w:cs="Calibri"/>
          <w:sz w:val="22"/>
          <w:szCs w:val="22"/>
          <w:lang w:val="it-IT"/>
        </w:rPr>
        <w:t xml:space="preserve"> L</w:t>
      </w:r>
      <w:r w:rsidRPr="00A40257">
        <w:rPr>
          <w:rFonts w:cs="Calibri"/>
          <w:sz w:val="22"/>
          <w:szCs w:val="22"/>
          <w:rtl/>
        </w:rPr>
        <w:t>’</w:t>
      </w:r>
      <w:r w:rsidRPr="00A40257">
        <w:rPr>
          <w:rFonts w:cs="Calibri"/>
          <w:sz w:val="22"/>
          <w:szCs w:val="22"/>
          <w:lang w:val="it-IT"/>
        </w:rPr>
        <w:t>immaginario artistico si propone come uno spazio di reinvenzione, un punto di partenza.</w:t>
      </w:r>
    </w:p>
    <w:p w14:paraId="3479842E" w14:textId="77777777" w:rsidR="00E3337F" w:rsidRPr="00A40257" w:rsidRDefault="00A40257">
      <w:pPr>
        <w:pStyle w:val="Body"/>
        <w:jc w:val="both"/>
        <w:rPr>
          <w:rFonts w:eastAsia="Calibri Light" w:cs="Calibri"/>
          <w:sz w:val="22"/>
          <w:szCs w:val="22"/>
          <w:lang w:val="it-IT"/>
        </w:rPr>
      </w:pPr>
      <w:r w:rsidRPr="00A40257">
        <w:rPr>
          <w:rFonts w:cs="Calibri"/>
          <w:sz w:val="22"/>
          <w:szCs w:val="22"/>
          <w:lang w:val="it-IT"/>
        </w:rPr>
        <w:t>La letteratura, contaminandosi con cinema, televisione e teatro, offre un laboratorio simbolico in cui esplorare e decifrare le trasformazioni del reale, ridefinendo i confini tra verosimiglianza e invenzione, in continuità anche con la ricerca dell</w:t>
      </w:r>
      <w:r w:rsidRPr="00A40257">
        <w:rPr>
          <w:rFonts w:cs="Calibri"/>
          <w:sz w:val="22"/>
          <w:szCs w:val="22"/>
          <w:rtl/>
        </w:rPr>
        <w:t>’</w:t>
      </w:r>
      <w:r w:rsidRPr="00A40257">
        <w:rPr>
          <w:rFonts w:cs="Calibri"/>
          <w:sz w:val="22"/>
          <w:szCs w:val="22"/>
          <w:lang w:val="it-IT"/>
        </w:rPr>
        <w:t>Area Media Design and New Technologies di NABA, che indaga i linguaggi e le pratiche contemporanee.</w:t>
      </w:r>
    </w:p>
    <w:p w14:paraId="34D0A61D" w14:textId="77777777" w:rsidR="00E3337F" w:rsidRPr="00A40257" w:rsidRDefault="00A40257">
      <w:pPr>
        <w:pStyle w:val="Body"/>
        <w:jc w:val="both"/>
        <w:rPr>
          <w:rFonts w:eastAsia="Calibri Light" w:cs="Calibri"/>
          <w:sz w:val="22"/>
          <w:szCs w:val="22"/>
          <w:lang w:val="it-IT"/>
        </w:rPr>
      </w:pPr>
      <w:r w:rsidRPr="00A40257">
        <w:rPr>
          <w:rFonts w:cs="Calibri"/>
          <w:sz w:val="22"/>
          <w:szCs w:val="22"/>
          <w:lang w:val="it-IT"/>
        </w:rPr>
        <w:t xml:space="preserve">Un dialogo tra letteratura, media e nuove forme di espressione capaci di generare visioni inedite del mondo. Per partecipare, è possibile iscriversi </w:t>
      </w:r>
      <w:hyperlink r:id="rId12" w:history="1">
        <w:r w:rsidRPr="00A40257">
          <w:rPr>
            <w:rStyle w:val="Hyperlink3"/>
            <w:rFonts w:ascii="Calibri" w:hAnsi="Calibri" w:cs="Calibri"/>
            <w:lang w:val="it-IT"/>
          </w:rPr>
          <w:t>a questo link</w:t>
        </w:r>
      </w:hyperlink>
      <w:r w:rsidRPr="00A40257">
        <w:rPr>
          <w:rFonts w:cs="Calibri"/>
          <w:sz w:val="22"/>
          <w:szCs w:val="22"/>
          <w:lang w:val="it-IT"/>
        </w:rPr>
        <w:t>.</w:t>
      </w:r>
    </w:p>
    <w:p w14:paraId="4381725D" w14:textId="77777777" w:rsidR="00E3337F" w:rsidRPr="00A40257" w:rsidRDefault="00E3337F">
      <w:pPr>
        <w:pStyle w:val="Body"/>
        <w:jc w:val="both"/>
        <w:rPr>
          <w:rFonts w:eastAsia="Calibri Light" w:cs="Calibri"/>
          <w:sz w:val="22"/>
          <w:szCs w:val="22"/>
          <w:lang w:val="it-IT"/>
        </w:rPr>
      </w:pPr>
    </w:p>
    <w:p w14:paraId="580D2CBB" w14:textId="77777777" w:rsidR="00E3337F" w:rsidRPr="00A40257" w:rsidRDefault="00A40257">
      <w:pPr>
        <w:pStyle w:val="Body"/>
        <w:jc w:val="both"/>
        <w:rPr>
          <w:rFonts w:eastAsia="Calibri Light" w:cs="Calibri"/>
          <w:sz w:val="22"/>
          <w:szCs w:val="22"/>
          <w:lang w:val="it-IT"/>
        </w:rPr>
      </w:pPr>
      <w:r w:rsidRPr="00A40257">
        <w:rPr>
          <w:rFonts w:cs="Calibri"/>
          <w:sz w:val="22"/>
          <w:szCs w:val="22"/>
          <w:lang w:val="it-IT"/>
        </w:rPr>
        <w:t>Nell</w:t>
      </w:r>
      <w:r w:rsidRPr="00A40257">
        <w:rPr>
          <w:rFonts w:cs="Calibri"/>
          <w:sz w:val="22"/>
          <w:szCs w:val="22"/>
          <w:rtl/>
        </w:rPr>
        <w:t>’</w:t>
      </w:r>
      <w:r w:rsidRPr="00A40257">
        <w:rPr>
          <w:rFonts w:cs="Calibri"/>
          <w:sz w:val="22"/>
          <w:szCs w:val="22"/>
          <w:lang w:val="it-IT"/>
        </w:rPr>
        <w:t xml:space="preserve">ambito del programma di BookCity 2025, inoltre, </w:t>
      </w:r>
      <w:r w:rsidRPr="00A40257">
        <w:rPr>
          <w:rFonts w:cs="Calibri"/>
          <w:b/>
          <w:bCs/>
          <w:sz w:val="22"/>
          <w:szCs w:val="22"/>
          <w:lang w:val="it-IT"/>
        </w:rPr>
        <w:t>l</w:t>
      </w:r>
      <w:r w:rsidRPr="00A40257">
        <w:rPr>
          <w:rFonts w:cs="Calibri"/>
          <w:b/>
          <w:bCs/>
          <w:sz w:val="22"/>
          <w:szCs w:val="22"/>
          <w:rtl/>
        </w:rPr>
        <w:t>’</w:t>
      </w:r>
      <w:r w:rsidRPr="00A40257">
        <w:rPr>
          <w:rFonts w:cs="Calibri"/>
          <w:b/>
          <w:bCs/>
          <w:sz w:val="22"/>
          <w:szCs w:val="22"/>
          <w:lang w:val="it-IT"/>
        </w:rPr>
        <w:t>11 novembre alle ore 19:00</w:t>
      </w:r>
      <w:r w:rsidRPr="00A40257">
        <w:rPr>
          <w:rFonts w:cs="Calibri"/>
          <w:sz w:val="22"/>
          <w:szCs w:val="22"/>
          <w:lang w:val="it-IT"/>
        </w:rPr>
        <w:t xml:space="preserve"> nell</w:t>
      </w:r>
      <w:r w:rsidRPr="00A40257">
        <w:rPr>
          <w:rFonts w:cs="Calibri"/>
          <w:sz w:val="22"/>
          <w:szCs w:val="22"/>
          <w:rtl/>
        </w:rPr>
        <w:t>’</w:t>
      </w:r>
      <w:r w:rsidRPr="00A40257">
        <w:rPr>
          <w:rFonts w:cs="Calibri"/>
          <w:sz w:val="22"/>
          <w:szCs w:val="22"/>
          <w:lang w:val="it-IT"/>
        </w:rPr>
        <w:t xml:space="preserve">Aula G 0.4 il campus di Milano di NABA ospiterà la presentazione di </w:t>
      </w:r>
      <w:r w:rsidRPr="00A40257">
        <w:rPr>
          <w:rFonts w:cs="Calibri"/>
          <w:sz w:val="22"/>
          <w:szCs w:val="22"/>
          <w:rtl/>
          <w:lang w:val="ar-SA"/>
        </w:rPr>
        <w:t>“</w:t>
      </w:r>
      <w:r w:rsidRPr="00A40257">
        <w:rPr>
          <w:rFonts w:cs="Calibri"/>
          <w:b/>
          <w:bCs/>
          <w:i/>
          <w:iCs/>
          <w:sz w:val="22"/>
          <w:szCs w:val="22"/>
          <w:lang w:val="it-IT"/>
        </w:rPr>
        <w:t>AURA - INCONTRO DI MEDITAZIONE: Dialoghi interiori”</w:t>
      </w:r>
      <w:r w:rsidRPr="00A40257">
        <w:rPr>
          <w:rFonts w:cs="Calibri"/>
          <w:i/>
          <w:iCs/>
          <w:sz w:val="22"/>
          <w:szCs w:val="22"/>
          <w:lang w:val="it-IT"/>
        </w:rPr>
        <w:t xml:space="preserve">. </w:t>
      </w:r>
      <w:r w:rsidRPr="00A40257">
        <w:rPr>
          <w:rFonts w:cs="Calibri"/>
          <w:i/>
          <w:iCs/>
          <w:sz w:val="22"/>
          <w:szCs w:val="22"/>
          <w:rtl/>
          <w:lang w:val="ar-SA"/>
        </w:rPr>
        <w:t>“</w:t>
      </w:r>
      <w:r w:rsidRPr="00A40257">
        <w:rPr>
          <w:rFonts w:cs="Calibri"/>
          <w:i/>
          <w:iCs/>
          <w:sz w:val="22"/>
          <w:szCs w:val="22"/>
          <w:lang w:val="de-DE"/>
        </w:rPr>
        <w:t>AURA</w:t>
      </w:r>
      <w:r w:rsidRPr="00A40257">
        <w:rPr>
          <w:rFonts w:cs="Calibri"/>
          <w:i/>
          <w:iCs/>
          <w:sz w:val="22"/>
          <w:szCs w:val="22"/>
          <w:lang w:val="it-IT"/>
        </w:rPr>
        <w:t xml:space="preserve">” è </w:t>
      </w:r>
      <w:r w:rsidRPr="00A40257">
        <w:rPr>
          <w:rFonts w:cs="Calibri"/>
          <w:sz w:val="22"/>
          <w:szCs w:val="22"/>
          <w:lang w:val="it-IT"/>
        </w:rPr>
        <w:t xml:space="preserve">un nuovo progetto editoriale di CROSS tra </w:t>
      </w:r>
      <w:r w:rsidRPr="00A40257">
        <w:rPr>
          <w:rFonts w:cs="Calibri"/>
          <w:i/>
          <w:iCs/>
          <w:sz w:val="22"/>
          <w:szCs w:val="22"/>
          <w:lang w:val="it-IT"/>
        </w:rPr>
        <w:t>performing arts</w:t>
      </w:r>
      <w:r w:rsidRPr="00A40257">
        <w:rPr>
          <w:rFonts w:cs="Calibri"/>
          <w:sz w:val="22"/>
          <w:szCs w:val="22"/>
          <w:lang w:val="it-IT"/>
        </w:rPr>
        <w:t xml:space="preserve"> e spiritualità e promosso da </w:t>
      </w:r>
      <w:r w:rsidRPr="00A40257">
        <w:rPr>
          <w:rFonts w:cs="Calibri"/>
          <w:b/>
          <w:bCs/>
          <w:sz w:val="22"/>
          <w:szCs w:val="22"/>
          <w:lang w:val="it-IT"/>
        </w:rPr>
        <w:t>Antonella Cirigliano</w:t>
      </w:r>
      <w:r w:rsidRPr="00A40257">
        <w:rPr>
          <w:rFonts w:cs="Calibri"/>
          <w:sz w:val="22"/>
          <w:szCs w:val="22"/>
          <w:lang w:val="it-IT"/>
        </w:rPr>
        <w:t>,</w:t>
      </w:r>
      <w:r w:rsidRPr="00A40257">
        <w:rPr>
          <w:rFonts w:cs="Calibri"/>
          <w:b/>
          <w:bCs/>
          <w:sz w:val="22"/>
          <w:szCs w:val="22"/>
          <w:lang w:val="it-IT"/>
        </w:rPr>
        <w:t xml:space="preserve"> </w:t>
      </w:r>
      <w:r w:rsidRPr="00A40257">
        <w:rPr>
          <w:rFonts w:cs="Calibri"/>
          <w:sz w:val="22"/>
          <w:szCs w:val="22"/>
          <w:lang w:val="it-IT"/>
        </w:rPr>
        <w:t>Direttrice Artistica e Fondatrice di Fondazione CROSS, filosofa, regista, curatrice, e docente dell</w:t>
      </w:r>
      <w:r w:rsidRPr="00A40257">
        <w:rPr>
          <w:rFonts w:cs="Calibri"/>
          <w:sz w:val="22"/>
          <w:szCs w:val="22"/>
          <w:rtl/>
        </w:rPr>
        <w:t>’</w:t>
      </w:r>
      <w:r w:rsidRPr="00A40257">
        <w:rPr>
          <w:rFonts w:cs="Calibri"/>
          <w:sz w:val="22"/>
          <w:szCs w:val="22"/>
          <w:lang w:val="it-IT"/>
        </w:rPr>
        <w:t>Accademia.</w:t>
      </w:r>
    </w:p>
    <w:p w14:paraId="0C79DEB3" w14:textId="77777777" w:rsidR="00E3337F" w:rsidRPr="00A40257" w:rsidRDefault="00E3337F">
      <w:pPr>
        <w:pStyle w:val="Body"/>
        <w:jc w:val="center"/>
        <w:rPr>
          <w:rFonts w:eastAsia="Carlito" w:cs="Calibri"/>
          <w:b/>
          <w:bCs/>
          <w:i/>
          <w:iCs/>
          <w:lang w:val="it-IT"/>
        </w:rPr>
      </w:pPr>
    </w:p>
    <w:p w14:paraId="3A61278F" w14:textId="77777777" w:rsidR="00E3337F" w:rsidRPr="00A40257" w:rsidRDefault="00A40257">
      <w:pPr>
        <w:pStyle w:val="Body"/>
        <w:jc w:val="center"/>
        <w:rPr>
          <w:rFonts w:eastAsia="Carlito" w:cs="Calibri"/>
          <w:b/>
          <w:bCs/>
          <w:sz w:val="20"/>
          <w:szCs w:val="20"/>
        </w:rPr>
      </w:pPr>
      <w:r w:rsidRPr="00A40257">
        <w:rPr>
          <w:rFonts w:cs="Calibri"/>
          <w:b/>
          <w:bCs/>
          <w:sz w:val="20"/>
          <w:szCs w:val="20"/>
        </w:rPr>
        <w:t>NABA a BookCity 2025</w:t>
      </w:r>
    </w:p>
    <w:p w14:paraId="3C376B12" w14:textId="77777777" w:rsidR="00E3337F" w:rsidRPr="00A40257" w:rsidRDefault="00E3337F">
      <w:pPr>
        <w:pStyle w:val="Body"/>
        <w:jc w:val="center"/>
        <w:rPr>
          <w:rFonts w:eastAsia="Carlito" w:cs="Calibri"/>
          <w:b/>
          <w:bCs/>
          <w:sz w:val="18"/>
          <w:szCs w:val="18"/>
        </w:rPr>
      </w:pPr>
    </w:p>
    <w:p w14:paraId="35136E60" w14:textId="77777777" w:rsidR="00E3337F" w:rsidRPr="00A40257" w:rsidRDefault="00A40257">
      <w:pPr>
        <w:pStyle w:val="Body"/>
        <w:jc w:val="center"/>
        <w:rPr>
          <w:rFonts w:eastAsia="Carlito" w:cs="Calibri"/>
          <w:b/>
          <w:bCs/>
          <w:sz w:val="18"/>
          <w:szCs w:val="18"/>
        </w:rPr>
      </w:pPr>
      <w:r w:rsidRPr="00A40257">
        <w:rPr>
          <w:rFonts w:cs="Calibri"/>
          <w:b/>
          <w:bCs/>
          <w:sz w:val="18"/>
          <w:szCs w:val="18"/>
        </w:rPr>
        <w:t>Creativity + Collaboration in Fashion Education</w:t>
      </w:r>
    </w:p>
    <w:p w14:paraId="457E34BD" w14:textId="287B33E4" w:rsidR="00E3337F" w:rsidRPr="00A40257" w:rsidRDefault="00A40257">
      <w:pPr>
        <w:pStyle w:val="Body"/>
        <w:jc w:val="center"/>
        <w:rPr>
          <w:rFonts w:eastAsia="Carlito" w:cs="Calibri"/>
          <w:b/>
          <w:bCs/>
          <w:sz w:val="18"/>
          <w:szCs w:val="18"/>
          <w:lang w:val="it-IT"/>
        </w:rPr>
      </w:pPr>
      <w:r w:rsidRPr="00A40257">
        <w:rPr>
          <w:rFonts w:cs="Calibri"/>
          <w:b/>
          <w:bCs/>
          <w:sz w:val="18"/>
          <w:szCs w:val="18"/>
          <w:lang w:val="it-IT"/>
        </w:rPr>
        <w:t xml:space="preserve">Presentazione di </w:t>
      </w:r>
      <w:r w:rsidRPr="00A40257">
        <w:rPr>
          <w:rFonts w:cs="Calibri"/>
          <w:b/>
          <w:bCs/>
          <w:sz w:val="18"/>
          <w:szCs w:val="18"/>
          <w:rtl/>
          <w:lang w:val="ar-SA"/>
        </w:rPr>
        <w:t>“</w:t>
      </w:r>
      <w:r w:rsidRPr="00A40257">
        <w:rPr>
          <w:rFonts w:cs="Calibri"/>
          <w:b/>
          <w:bCs/>
          <w:sz w:val="18"/>
          <w:szCs w:val="18"/>
          <w:lang w:val="de-DE"/>
        </w:rPr>
        <w:t>CLU</w:t>
      </w:r>
      <w:r w:rsidR="00D3207D">
        <w:rPr>
          <w:rFonts w:cs="Calibri"/>
          <w:b/>
          <w:bCs/>
          <w:sz w:val="18"/>
          <w:szCs w:val="18"/>
          <w:lang w:val="de-DE"/>
        </w:rPr>
        <w:t>TT</w:t>
      </w:r>
      <w:r w:rsidRPr="00A40257">
        <w:rPr>
          <w:rFonts w:cs="Calibri"/>
          <w:b/>
          <w:bCs/>
          <w:sz w:val="18"/>
          <w:szCs w:val="18"/>
          <w:lang w:val="de-DE"/>
        </w:rPr>
        <w:t>ER</w:t>
      </w:r>
      <w:r w:rsidRPr="00A40257">
        <w:rPr>
          <w:rFonts w:cs="Calibri"/>
          <w:b/>
          <w:bCs/>
          <w:sz w:val="18"/>
          <w:szCs w:val="18"/>
          <w:lang w:val="it-IT"/>
        </w:rPr>
        <w:t>” di Andrea Cammarosano</w:t>
      </w:r>
    </w:p>
    <w:p w14:paraId="15BA04AA" w14:textId="77777777" w:rsidR="00E3337F" w:rsidRPr="00A40257" w:rsidRDefault="00A40257">
      <w:pPr>
        <w:pStyle w:val="Body"/>
        <w:jc w:val="center"/>
        <w:rPr>
          <w:rFonts w:eastAsia="Carlito" w:cs="Calibri"/>
          <w:b/>
          <w:bCs/>
          <w:sz w:val="18"/>
          <w:szCs w:val="18"/>
          <w:lang w:val="it-IT"/>
        </w:rPr>
      </w:pPr>
      <w:r w:rsidRPr="00A40257">
        <w:rPr>
          <w:rFonts w:cs="Calibri"/>
          <w:b/>
          <w:bCs/>
          <w:sz w:val="18"/>
          <w:szCs w:val="18"/>
          <w:lang w:val="it-IT"/>
        </w:rPr>
        <w:t>Lunedì 10 novembre, ore 18:30</w:t>
      </w:r>
    </w:p>
    <w:p w14:paraId="1C51A49C" w14:textId="77777777" w:rsidR="00E3337F" w:rsidRPr="00A40257" w:rsidRDefault="00A40257">
      <w:pPr>
        <w:pStyle w:val="Body"/>
        <w:jc w:val="center"/>
        <w:rPr>
          <w:rFonts w:eastAsia="Carlito" w:cs="Calibri"/>
          <w:b/>
          <w:bCs/>
          <w:sz w:val="18"/>
          <w:szCs w:val="18"/>
          <w:lang w:val="it-IT"/>
        </w:rPr>
      </w:pPr>
      <w:r w:rsidRPr="00A40257">
        <w:rPr>
          <w:rFonts w:cs="Calibri"/>
          <w:b/>
          <w:bCs/>
          <w:sz w:val="18"/>
          <w:szCs w:val="18"/>
          <w:lang w:val="it-IT"/>
        </w:rPr>
        <w:t>Fondazione Sozzani - Via Bovisasca 87, Milano</w:t>
      </w:r>
    </w:p>
    <w:p w14:paraId="301A0E10" w14:textId="0B2C5435" w:rsidR="00E3337F" w:rsidRPr="00311AD0" w:rsidRDefault="00A40257">
      <w:pPr>
        <w:pStyle w:val="Body"/>
        <w:jc w:val="center"/>
        <w:rPr>
          <w:rFonts w:cs="Calibri"/>
          <w:i/>
          <w:iCs/>
          <w:sz w:val="18"/>
          <w:szCs w:val="18"/>
          <w:lang w:val="it-IT"/>
        </w:rPr>
      </w:pPr>
      <w:r w:rsidRPr="00A40257">
        <w:rPr>
          <w:rFonts w:cs="Calibri"/>
          <w:b/>
          <w:bCs/>
          <w:sz w:val="18"/>
          <w:szCs w:val="18"/>
          <w:lang w:val="it-IT"/>
        </w:rPr>
        <w:t>Intervengono: l</w:t>
      </w:r>
      <w:r w:rsidRPr="00A40257">
        <w:rPr>
          <w:rFonts w:cs="Calibri"/>
          <w:b/>
          <w:bCs/>
          <w:sz w:val="18"/>
          <w:szCs w:val="18"/>
          <w:rtl/>
        </w:rPr>
        <w:t>’</w:t>
      </w:r>
      <w:r w:rsidRPr="00A40257">
        <w:rPr>
          <w:rFonts w:cs="Calibri"/>
          <w:b/>
          <w:bCs/>
          <w:sz w:val="18"/>
          <w:szCs w:val="18"/>
          <w:lang w:val="it-IT"/>
        </w:rPr>
        <w:t xml:space="preserve">autore, Sara Sozzani Maino, Colomba Leddi </w:t>
      </w:r>
      <w:r w:rsidRPr="00A40257">
        <w:rPr>
          <w:rFonts w:cs="Calibri"/>
          <w:b/>
          <w:bCs/>
          <w:sz w:val="18"/>
          <w:szCs w:val="18"/>
          <w:lang w:val="it-IT"/>
        </w:rPr>
        <w:br/>
      </w:r>
      <w:r w:rsidRPr="00311AD0">
        <w:rPr>
          <w:rFonts w:cs="Calibri"/>
          <w:i/>
          <w:iCs/>
          <w:sz w:val="18"/>
          <w:szCs w:val="18"/>
          <w:lang w:val="it-IT"/>
        </w:rPr>
        <w:t xml:space="preserve">Ingresso previa prenotazione </w:t>
      </w:r>
      <w:hyperlink r:id="rId13" w:history="1">
        <w:r w:rsidRPr="00311AD0">
          <w:rPr>
            <w:rStyle w:val="Hyperlink4"/>
            <w:rFonts w:ascii="Calibri" w:hAnsi="Calibri" w:cs="Calibri"/>
            <w:lang w:val="it-IT"/>
          </w:rPr>
          <w:t>a questo link</w:t>
        </w:r>
      </w:hyperlink>
      <w:r w:rsidRPr="00311AD0">
        <w:rPr>
          <w:rFonts w:cs="Calibri"/>
          <w:i/>
          <w:iCs/>
          <w:sz w:val="18"/>
          <w:szCs w:val="18"/>
          <w:lang w:val="it-IT"/>
        </w:rPr>
        <w:t xml:space="preserve"> </w:t>
      </w:r>
    </w:p>
    <w:p w14:paraId="729A5AE5" w14:textId="77777777" w:rsidR="00E3337F" w:rsidRPr="00A40257" w:rsidRDefault="00E3337F">
      <w:pPr>
        <w:pStyle w:val="Body"/>
        <w:jc w:val="both"/>
        <w:rPr>
          <w:rFonts w:eastAsia="Calibri Light" w:cs="Calibri"/>
          <w:sz w:val="18"/>
          <w:szCs w:val="18"/>
          <w:lang w:val="it-IT"/>
        </w:rPr>
      </w:pPr>
    </w:p>
    <w:p w14:paraId="269E074B" w14:textId="77777777" w:rsidR="00E3337F" w:rsidRPr="00A40257" w:rsidRDefault="00A40257">
      <w:pPr>
        <w:pStyle w:val="Body"/>
        <w:jc w:val="center"/>
        <w:rPr>
          <w:rFonts w:eastAsia="Calibri Light" w:cs="Calibri"/>
          <w:sz w:val="18"/>
          <w:szCs w:val="18"/>
          <w:lang w:val="it-IT"/>
        </w:rPr>
      </w:pPr>
      <w:r w:rsidRPr="00A40257">
        <w:rPr>
          <w:rFonts w:cs="Calibri"/>
          <w:b/>
          <w:bCs/>
          <w:sz w:val="18"/>
          <w:szCs w:val="18"/>
          <w:lang w:val="it-IT"/>
        </w:rPr>
        <w:t>Immaginario artistico tra distopia e realismo impossibile</w:t>
      </w:r>
    </w:p>
    <w:p w14:paraId="178A84B7" w14:textId="77777777" w:rsidR="00E3337F" w:rsidRPr="00A40257" w:rsidRDefault="00A40257">
      <w:pPr>
        <w:pStyle w:val="Body"/>
        <w:jc w:val="center"/>
        <w:rPr>
          <w:rFonts w:eastAsia="Carlito" w:cs="Calibri"/>
          <w:b/>
          <w:bCs/>
          <w:sz w:val="18"/>
          <w:szCs w:val="18"/>
          <w:lang w:val="it-IT"/>
        </w:rPr>
      </w:pPr>
      <w:r w:rsidRPr="00A40257">
        <w:rPr>
          <w:rFonts w:cs="Calibri"/>
          <w:b/>
          <w:bCs/>
          <w:sz w:val="18"/>
          <w:szCs w:val="18"/>
          <w:lang w:val="it-IT"/>
        </w:rPr>
        <w:t xml:space="preserve">Presentazione di </w:t>
      </w:r>
      <w:r w:rsidRPr="00A40257">
        <w:rPr>
          <w:rFonts w:cs="Calibri"/>
          <w:b/>
          <w:bCs/>
          <w:sz w:val="18"/>
          <w:szCs w:val="18"/>
          <w:rtl/>
          <w:lang w:val="ar-SA"/>
        </w:rPr>
        <w:t>“</w:t>
      </w:r>
      <w:r w:rsidRPr="00A40257">
        <w:rPr>
          <w:rFonts w:cs="Calibri"/>
          <w:b/>
          <w:bCs/>
          <w:sz w:val="18"/>
          <w:szCs w:val="18"/>
          <w:lang w:val="it-IT"/>
        </w:rPr>
        <w:t>E tutti danzarono” (La nave di Teseo, 2025) di Alessandro Bertante</w:t>
      </w:r>
    </w:p>
    <w:p w14:paraId="38122A5C" w14:textId="77777777" w:rsidR="00E3337F" w:rsidRPr="00A40257" w:rsidRDefault="00A40257">
      <w:pPr>
        <w:pStyle w:val="Body"/>
        <w:jc w:val="center"/>
        <w:rPr>
          <w:rFonts w:eastAsia="Carlito" w:cs="Calibri"/>
          <w:b/>
          <w:bCs/>
          <w:sz w:val="18"/>
          <w:szCs w:val="18"/>
          <w:lang w:val="it-IT"/>
        </w:rPr>
      </w:pPr>
      <w:r w:rsidRPr="00A40257">
        <w:rPr>
          <w:rFonts w:cs="Calibri"/>
          <w:b/>
          <w:bCs/>
          <w:sz w:val="18"/>
          <w:szCs w:val="18"/>
          <w:lang w:val="it-IT"/>
        </w:rPr>
        <w:t>Giovedì 13 novembre, ore 18:00</w:t>
      </w:r>
    </w:p>
    <w:p w14:paraId="2BEFE902" w14:textId="77777777" w:rsidR="00E3337F" w:rsidRPr="00A40257" w:rsidRDefault="00A40257">
      <w:pPr>
        <w:pStyle w:val="Body"/>
        <w:jc w:val="center"/>
        <w:rPr>
          <w:rFonts w:eastAsia="Carlito" w:cs="Calibri"/>
          <w:b/>
          <w:bCs/>
          <w:sz w:val="18"/>
          <w:szCs w:val="18"/>
          <w:lang w:val="it-IT"/>
        </w:rPr>
      </w:pPr>
      <w:r w:rsidRPr="00A40257">
        <w:rPr>
          <w:rFonts w:cs="Calibri"/>
          <w:b/>
          <w:bCs/>
          <w:sz w:val="18"/>
          <w:szCs w:val="18"/>
          <w:lang w:val="it-IT"/>
        </w:rPr>
        <w:t>Aula G 0.4, Campus NABA - Via C. Darwin 20, Milano</w:t>
      </w:r>
    </w:p>
    <w:p w14:paraId="2DCAC68C" w14:textId="77777777" w:rsidR="00E3337F" w:rsidRPr="00A40257" w:rsidRDefault="00A40257">
      <w:pPr>
        <w:pStyle w:val="Body"/>
        <w:jc w:val="center"/>
        <w:rPr>
          <w:rFonts w:eastAsia="Carlito" w:cs="Calibri"/>
          <w:b/>
          <w:bCs/>
          <w:sz w:val="18"/>
          <w:szCs w:val="18"/>
          <w:lang w:val="it-IT"/>
        </w:rPr>
      </w:pPr>
      <w:r w:rsidRPr="00A40257">
        <w:rPr>
          <w:rFonts w:cs="Calibri"/>
          <w:b/>
          <w:bCs/>
          <w:sz w:val="18"/>
          <w:szCs w:val="18"/>
          <w:lang w:val="it-IT"/>
        </w:rPr>
        <w:t>Intervengono: l</w:t>
      </w:r>
      <w:r w:rsidRPr="00A40257">
        <w:rPr>
          <w:rFonts w:cs="Calibri"/>
          <w:b/>
          <w:bCs/>
          <w:sz w:val="18"/>
          <w:szCs w:val="18"/>
          <w:rtl/>
        </w:rPr>
        <w:t>’</w:t>
      </w:r>
      <w:r w:rsidRPr="00A40257">
        <w:rPr>
          <w:rFonts w:cs="Calibri"/>
          <w:b/>
          <w:bCs/>
          <w:sz w:val="18"/>
          <w:szCs w:val="18"/>
          <w:lang w:val="it-IT"/>
        </w:rPr>
        <w:t>autore, Marco Missiroli, Gabriele Sassone</w:t>
      </w:r>
    </w:p>
    <w:p w14:paraId="572FB403" w14:textId="77777777" w:rsidR="00E3337F" w:rsidRPr="00A40257" w:rsidRDefault="00A40257">
      <w:pPr>
        <w:pStyle w:val="Body"/>
        <w:jc w:val="center"/>
        <w:rPr>
          <w:rFonts w:eastAsia="Calibri Light" w:cs="Calibri"/>
          <w:i/>
          <w:iCs/>
          <w:sz w:val="18"/>
          <w:szCs w:val="18"/>
          <w:lang w:val="it-IT"/>
        </w:rPr>
      </w:pPr>
      <w:r w:rsidRPr="00A40257">
        <w:rPr>
          <w:rFonts w:cs="Calibri"/>
          <w:i/>
          <w:iCs/>
          <w:sz w:val="18"/>
          <w:szCs w:val="18"/>
          <w:lang w:val="it-IT"/>
        </w:rPr>
        <w:t xml:space="preserve">Ingresso previa prenotazione </w:t>
      </w:r>
      <w:hyperlink r:id="rId14" w:history="1">
        <w:r w:rsidRPr="00A40257">
          <w:rPr>
            <w:rStyle w:val="Hyperlink4"/>
            <w:rFonts w:ascii="Calibri" w:hAnsi="Calibri" w:cs="Calibri"/>
            <w:lang w:val="it-IT"/>
          </w:rPr>
          <w:t>a questo link</w:t>
        </w:r>
      </w:hyperlink>
    </w:p>
    <w:p w14:paraId="5C19B80C" w14:textId="77777777" w:rsidR="00E3337F" w:rsidRPr="00A40257" w:rsidRDefault="00E3337F">
      <w:pPr>
        <w:pStyle w:val="Body"/>
        <w:jc w:val="both"/>
        <w:rPr>
          <w:rFonts w:eastAsia="Carlito" w:cs="Calibri"/>
          <w:b/>
          <w:bCs/>
          <w:sz w:val="18"/>
          <w:szCs w:val="18"/>
          <w:lang w:val="it-IT"/>
        </w:rPr>
      </w:pPr>
    </w:p>
    <w:p w14:paraId="61B67FD8" w14:textId="77777777" w:rsidR="00E3337F" w:rsidRPr="00A40257" w:rsidRDefault="00E3337F">
      <w:pPr>
        <w:pStyle w:val="Body"/>
        <w:jc w:val="both"/>
        <w:rPr>
          <w:rFonts w:eastAsia="Carlito" w:cs="Calibri"/>
          <w:b/>
          <w:bCs/>
          <w:sz w:val="18"/>
          <w:szCs w:val="18"/>
          <w:lang w:val="it-IT"/>
        </w:rPr>
      </w:pPr>
    </w:p>
    <w:p w14:paraId="3153795B" w14:textId="77777777" w:rsidR="00E3337F" w:rsidRPr="00A40257" w:rsidRDefault="00E3337F">
      <w:pPr>
        <w:pStyle w:val="Body"/>
        <w:jc w:val="both"/>
        <w:rPr>
          <w:rFonts w:eastAsia="Carlito" w:cs="Calibri"/>
          <w:b/>
          <w:bCs/>
          <w:sz w:val="18"/>
          <w:szCs w:val="18"/>
          <w:lang w:val="it-IT"/>
        </w:rPr>
      </w:pPr>
    </w:p>
    <w:p w14:paraId="6A636382" w14:textId="77777777" w:rsidR="00E3337F" w:rsidRPr="00A40257" w:rsidRDefault="00A40257">
      <w:pPr>
        <w:pStyle w:val="Body"/>
        <w:jc w:val="both"/>
        <w:rPr>
          <w:rFonts w:eastAsia="Carlito" w:cs="Calibri"/>
          <w:b/>
          <w:bCs/>
          <w:sz w:val="18"/>
          <w:szCs w:val="18"/>
          <w:lang w:val="it-IT"/>
        </w:rPr>
      </w:pPr>
      <w:r w:rsidRPr="00A40257">
        <w:rPr>
          <w:rFonts w:cs="Calibri"/>
          <w:b/>
          <w:bCs/>
          <w:sz w:val="18"/>
          <w:szCs w:val="18"/>
          <w:lang w:val="it-IT"/>
        </w:rPr>
        <w:t>NABA, Nuova Accademia di Belle Arti</w:t>
      </w:r>
    </w:p>
    <w:p w14:paraId="01ED6F10" w14:textId="77777777" w:rsidR="00E3337F" w:rsidRPr="00A40257" w:rsidRDefault="00A40257">
      <w:pPr>
        <w:pStyle w:val="Body"/>
        <w:jc w:val="both"/>
        <w:rPr>
          <w:rFonts w:cs="Calibri"/>
          <w:sz w:val="18"/>
          <w:szCs w:val="18"/>
          <w:lang w:val="it-IT"/>
        </w:rPr>
      </w:pPr>
      <w:r w:rsidRPr="00A40257">
        <w:rPr>
          <w:rFonts w:cs="Calibri"/>
          <w:sz w:val="18"/>
          <w:szCs w:val="18"/>
          <w:lang w:val="it-IT"/>
        </w:rPr>
        <w:t>NABA è un</w:t>
      </w:r>
      <w:r w:rsidRPr="00A40257">
        <w:rPr>
          <w:rFonts w:cs="Calibri"/>
          <w:sz w:val="18"/>
          <w:szCs w:val="18"/>
          <w:rtl/>
        </w:rPr>
        <w:t>’</w:t>
      </w:r>
      <w:r w:rsidRPr="00A40257">
        <w:rPr>
          <w:rFonts w:cs="Calibri"/>
          <w:sz w:val="18"/>
          <w:szCs w:val="18"/>
          <w:lang w:val="it-IT"/>
        </w:rPr>
        <w:t>Accademia di formazione all</w:t>
      </w:r>
      <w:r w:rsidRPr="00A40257">
        <w:rPr>
          <w:rFonts w:cs="Calibri"/>
          <w:sz w:val="18"/>
          <w:szCs w:val="18"/>
          <w:rtl/>
        </w:rPr>
        <w:t>’</w:t>
      </w:r>
      <w:r w:rsidRPr="00A40257">
        <w:rPr>
          <w:rFonts w:cs="Calibri"/>
          <w:sz w:val="18"/>
          <w:szCs w:val="18"/>
          <w:lang w:val="it-IT"/>
        </w:rPr>
        <w:t>arte e al design: è la più grande Accademia di Belle Arti in Italia e la prima ad aver conseguito, nel 1981, il riconoscimento ufficiale del Ministero dell</w:t>
      </w:r>
      <w:r w:rsidRPr="00A40257">
        <w:rPr>
          <w:rFonts w:cs="Calibri"/>
          <w:sz w:val="18"/>
          <w:szCs w:val="18"/>
          <w:rtl/>
        </w:rPr>
        <w:t>’</w:t>
      </w:r>
      <w:r w:rsidRPr="00A40257">
        <w:rPr>
          <w:rFonts w:cs="Calibri"/>
          <w:sz w:val="18"/>
          <w:szCs w:val="18"/>
          <w:lang w:val="it-IT"/>
        </w:rPr>
        <w:t>Università e della Ricerca (MUR). È stata selezionata da QS World University Rankings</w:t>
      </w:r>
      <w:r w:rsidRPr="00A40257">
        <w:rPr>
          <w:rFonts w:cs="Calibri"/>
          <w:sz w:val="18"/>
          <w:szCs w:val="18"/>
          <w:vertAlign w:val="superscript"/>
          <w:lang w:val="it-IT"/>
        </w:rPr>
        <w:t>®</w:t>
      </w:r>
      <w:r w:rsidRPr="00A40257">
        <w:rPr>
          <w:rFonts w:cs="Calibri"/>
          <w:sz w:val="18"/>
          <w:szCs w:val="18"/>
          <w:lang w:val="it-IT"/>
        </w:rPr>
        <w:t xml:space="preserve"> by Subject come la migliore Accademia di Belle Arti italiana e tra le prime 100 istituzioni al mondo in ambito Art &amp; Design. Con i suoi campus di Milano, Roma e dall</w:t>
      </w:r>
      <w:r w:rsidRPr="00A40257">
        <w:rPr>
          <w:rFonts w:cs="Calibri"/>
          <w:sz w:val="18"/>
          <w:szCs w:val="18"/>
          <w:rtl/>
        </w:rPr>
        <w:t>’</w:t>
      </w:r>
      <w:r w:rsidRPr="00A40257">
        <w:rPr>
          <w:rFonts w:cs="Calibri"/>
          <w:sz w:val="18"/>
          <w:szCs w:val="18"/>
          <w:lang w:val="it-IT"/>
        </w:rPr>
        <w:t>A.A. 2026/27 anche di Londra, offre corsi di primo e secondo livello nei campi del design, fashion design, grafica e comunicazione, arti multimediali, nuove tecnologie, scenografia e arti visive, per i quali rilascia diplomi accademici equipollenti ai diplomi di laurea universitari, oltre a PhD e Special Programmes. Fondata da Ausonio Zappa a Milano nel 1980, coinvolgendo in una prima fase Guido Ballo e Tito Varisco, e poi attivando un nucleo di artisti tra cui Gianni Colombo, l</w:t>
      </w:r>
      <w:r w:rsidRPr="00A40257">
        <w:rPr>
          <w:rFonts w:cs="Calibri"/>
          <w:sz w:val="18"/>
          <w:szCs w:val="18"/>
          <w:rtl/>
        </w:rPr>
        <w:t>’</w:t>
      </w:r>
      <w:r w:rsidRPr="00A40257">
        <w:rPr>
          <w:rFonts w:cs="Calibri"/>
          <w:sz w:val="18"/>
          <w:szCs w:val="18"/>
          <w:lang w:val="it-IT"/>
        </w:rPr>
        <w:t>Accademia ha avuto da sempre l</w:t>
      </w:r>
      <w:r w:rsidRPr="00A40257">
        <w:rPr>
          <w:rFonts w:cs="Calibri"/>
          <w:sz w:val="18"/>
          <w:szCs w:val="18"/>
          <w:rtl/>
        </w:rPr>
        <w:t>’</w:t>
      </w:r>
      <w:r w:rsidRPr="00A40257">
        <w:rPr>
          <w:rFonts w:cs="Calibri"/>
          <w:sz w:val="18"/>
          <w:szCs w:val="18"/>
          <w:lang w:val="it-IT"/>
        </w:rPr>
        <w:t>obiettivo di contestare la rigidità della tradizione accademica e di introdurre visioni e linguaggi più vicini alle pratiche artistiche contemporanee e al sistema dell</w:t>
      </w:r>
      <w:r w:rsidRPr="00A40257">
        <w:rPr>
          <w:rFonts w:cs="Calibri"/>
          <w:sz w:val="18"/>
          <w:szCs w:val="18"/>
          <w:rtl/>
        </w:rPr>
        <w:t>’</w:t>
      </w:r>
      <w:r w:rsidRPr="00A40257">
        <w:rPr>
          <w:rFonts w:cs="Calibri"/>
          <w:sz w:val="18"/>
          <w:szCs w:val="18"/>
          <w:lang w:val="it-IT"/>
        </w:rPr>
        <w:t xml:space="preserve">arte </w:t>
      </w:r>
      <w:r w:rsidRPr="00A40257">
        <w:rPr>
          <w:rFonts w:cs="Calibri"/>
          <w:sz w:val="18"/>
          <w:szCs w:val="18"/>
          <w:lang w:val="it-IT"/>
        </w:rPr>
        <w:lastRenderedPageBreak/>
        <w:t>e delle professioni creative. La sua metodologia didattica è basata su un approccio interdisciplinare, orientato alla ricerca, all</w:t>
      </w:r>
      <w:r w:rsidRPr="00A40257">
        <w:rPr>
          <w:rFonts w:cs="Calibri"/>
          <w:sz w:val="18"/>
          <w:szCs w:val="18"/>
          <w:rtl/>
        </w:rPr>
        <w:t>’</w:t>
      </w:r>
      <w:r w:rsidRPr="00A40257">
        <w:rPr>
          <w:rFonts w:cs="Calibri"/>
          <w:sz w:val="18"/>
          <w:szCs w:val="18"/>
          <w:lang w:val="it-IT"/>
        </w:rPr>
        <w:t>innovazione e alla sperimentazione sui temi più attuali, come nuove tecnologie, intelligenza artificiale e sostenibilità.</w:t>
      </w:r>
    </w:p>
    <w:p w14:paraId="0CCA5D75" w14:textId="77777777" w:rsidR="00E3337F" w:rsidRPr="00A40257" w:rsidRDefault="00E3337F">
      <w:pPr>
        <w:pStyle w:val="Body"/>
        <w:jc w:val="both"/>
        <w:rPr>
          <w:rFonts w:cs="Calibri"/>
          <w:sz w:val="18"/>
          <w:szCs w:val="18"/>
          <w:lang w:val="it-IT"/>
        </w:rPr>
      </w:pPr>
    </w:p>
    <w:p w14:paraId="4A6FFE2A" w14:textId="77777777" w:rsidR="00E3337F" w:rsidRPr="00A40257" w:rsidRDefault="00A40257">
      <w:pPr>
        <w:pStyle w:val="Body"/>
        <w:jc w:val="both"/>
        <w:rPr>
          <w:rFonts w:cs="Calibri"/>
          <w:i/>
          <w:iCs/>
          <w:sz w:val="18"/>
          <w:szCs w:val="18"/>
        </w:rPr>
      </w:pPr>
      <w:bookmarkStart w:id="0" w:name="_Hlk207814875"/>
      <w:r w:rsidRPr="00A40257">
        <w:rPr>
          <w:rFonts w:cs="Calibri"/>
          <w:i/>
          <w:iCs/>
          <w:sz w:val="18"/>
          <w:szCs w:val="18"/>
        </w:rPr>
        <w:t>Through Artistic Intelligence, we nurture people to design a new tomorrow.</w:t>
      </w:r>
    </w:p>
    <w:bookmarkEnd w:id="0"/>
    <w:p w14:paraId="4576659E" w14:textId="77777777" w:rsidR="00E3337F" w:rsidRPr="00A40257" w:rsidRDefault="00E3337F">
      <w:pPr>
        <w:pStyle w:val="Body"/>
        <w:jc w:val="both"/>
        <w:rPr>
          <w:rFonts w:cs="Calibri"/>
          <w:i/>
          <w:iCs/>
          <w:sz w:val="20"/>
          <w:szCs w:val="20"/>
        </w:rPr>
      </w:pPr>
    </w:p>
    <w:p w14:paraId="6A253D2E" w14:textId="77777777" w:rsidR="00E3337F" w:rsidRPr="00A40257" w:rsidRDefault="00000000">
      <w:pPr>
        <w:pStyle w:val="Body"/>
        <w:jc w:val="both"/>
        <w:rPr>
          <w:rFonts w:eastAsia="Calibri Light" w:cs="Calibri"/>
          <w:sz w:val="18"/>
          <w:szCs w:val="18"/>
          <w:lang w:val="it-IT"/>
        </w:rPr>
      </w:pPr>
      <w:hyperlink r:id="rId15" w:history="1">
        <w:r w:rsidR="00A40257" w:rsidRPr="00A40257">
          <w:rPr>
            <w:rStyle w:val="Hyperlink5"/>
            <w:rFonts w:ascii="Calibri" w:hAnsi="Calibri" w:cs="Calibri"/>
            <w:lang w:val="it-IT"/>
          </w:rPr>
          <w:t>www.naba.it</w:t>
        </w:r>
      </w:hyperlink>
    </w:p>
    <w:p w14:paraId="31A9054C" w14:textId="77777777" w:rsidR="00E3337F" w:rsidRPr="00A40257" w:rsidRDefault="00E3337F">
      <w:pPr>
        <w:pStyle w:val="Body"/>
        <w:jc w:val="both"/>
        <w:rPr>
          <w:rFonts w:eastAsia="Calibri Light" w:cs="Calibri"/>
          <w:sz w:val="18"/>
          <w:szCs w:val="18"/>
          <w:lang w:val="it-IT"/>
        </w:rPr>
      </w:pPr>
    </w:p>
    <w:p w14:paraId="3C3D0A8D" w14:textId="77777777" w:rsidR="00E3337F" w:rsidRPr="00A40257" w:rsidRDefault="00A40257">
      <w:pPr>
        <w:pStyle w:val="Body"/>
        <w:rPr>
          <w:rFonts w:eastAsia="Carlito" w:cs="Calibri"/>
          <w:b/>
          <w:bCs/>
          <w:sz w:val="18"/>
          <w:szCs w:val="18"/>
          <w:lang w:val="it-IT"/>
        </w:rPr>
      </w:pPr>
      <w:r w:rsidRPr="00A40257">
        <w:rPr>
          <w:rFonts w:cs="Calibri"/>
          <w:b/>
          <w:bCs/>
          <w:sz w:val="18"/>
          <w:szCs w:val="18"/>
          <w:lang w:val="it-IT"/>
        </w:rPr>
        <w:t>Per informazioni:</w:t>
      </w:r>
    </w:p>
    <w:p w14:paraId="0CCAAA2D" w14:textId="77777777" w:rsidR="00E3337F" w:rsidRPr="00A40257" w:rsidRDefault="00A40257">
      <w:pPr>
        <w:pStyle w:val="Body"/>
        <w:rPr>
          <w:rFonts w:eastAsia="Carlito" w:cs="Calibri"/>
          <w:b/>
          <w:bCs/>
          <w:sz w:val="18"/>
          <w:szCs w:val="18"/>
          <w:lang w:val="it-IT"/>
        </w:rPr>
      </w:pPr>
      <w:r w:rsidRPr="00A40257">
        <w:rPr>
          <w:rFonts w:cs="Calibri"/>
          <w:b/>
          <w:bCs/>
          <w:sz w:val="18"/>
          <w:szCs w:val="18"/>
          <w:lang w:val="de-DE"/>
        </w:rPr>
        <w:t>WEBER SHANDWICK ITALIA</w:t>
      </w:r>
      <w:r w:rsidRPr="00A40257">
        <w:rPr>
          <w:rFonts w:cs="Calibri"/>
          <w:b/>
          <w:bCs/>
          <w:sz w:val="18"/>
          <w:szCs w:val="18"/>
          <w:lang w:val="de-DE"/>
        </w:rPr>
        <w:tab/>
      </w:r>
    </w:p>
    <w:p w14:paraId="55EF49DA" w14:textId="77777777" w:rsidR="00E3337F" w:rsidRPr="00A40257" w:rsidRDefault="00A40257">
      <w:pPr>
        <w:pStyle w:val="Body"/>
        <w:rPr>
          <w:rStyle w:val="None"/>
          <w:rFonts w:eastAsia="Calibri Light" w:cs="Calibri"/>
          <w:sz w:val="18"/>
          <w:szCs w:val="18"/>
          <w:lang w:val="it-IT"/>
        </w:rPr>
      </w:pPr>
      <w:r w:rsidRPr="00A40257">
        <w:rPr>
          <w:rFonts w:cs="Calibri"/>
          <w:sz w:val="18"/>
          <w:szCs w:val="18"/>
          <w:lang w:val="it-IT"/>
        </w:rPr>
        <w:t xml:space="preserve">Elisa Pescetto </w:t>
      </w:r>
      <w:hyperlink r:id="rId16" w:history="1">
        <w:r w:rsidRPr="00A40257">
          <w:rPr>
            <w:rStyle w:val="Hyperlink6"/>
            <w:rFonts w:ascii="Calibri" w:hAnsi="Calibri" w:cs="Calibri"/>
            <w:lang w:val="it-IT"/>
          </w:rPr>
          <w:t>epescetto@webershandwickitalia.it</w:t>
        </w:r>
      </w:hyperlink>
      <w:r w:rsidRPr="00A40257">
        <w:rPr>
          <w:rStyle w:val="Hyperlink6"/>
          <w:rFonts w:ascii="Calibri" w:hAnsi="Calibri" w:cs="Calibri"/>
          <w:lang w:val="it-IT"/>
        </w:rPr>
        <w:t xml:space="preserve"> |</w:t>
      </w:r>
      <w:r w:rsidRPr="00A40257">
        <w:rPr>
          <w:rStyle w:val="None"/>
          <w:rFonts w:cs="Calibri"/>
          <w:sz w:val="18"/>
          <w:szCs w:val="18"/>
          <w:lang w:val="it-IT"/>
        </w:rPr>
        <w:t xml:space="preserve"> M +39 345 9742071     </w:t>
      </w:r>
    </w:p>
    <w:p w14:paraId="57F1114D" w14:textId="77777777" w:rsidR="00E3337F" w:rsidRPr="00A40257" w:rsidRDefault="00A40257">
      <w:pPr>
        <w:pStyle w:val="Body"/>
        <w:rPr>
          <w:rStyle w:val="None"/>
          <w:rFonts w:eastAsia="Calibri Light" w:cs="Calibri"/>
          <w:sz w:val="18"/>
          <w:szCs w:val="18"/>
          <w:lang w:val="it-IT"/>
        </w:rPr>
      </w:pPr>
      <w:r w:rsidRPr="00A40257">
        <w:rPr>
          <w:rStyle w:val="None"/>
          <w:rFonts w:cs="Calibri"/>
          <w:sz w:val="18"/>
          <w:szCs w:val="18"/>
          <w:lang w:val="it-IT"/>
        </w:rPr>
        <w:t xml:space="preserve">Laura Vecchi </w:t>
      </w:r>
      <w:hyperlink r:id="rId17" w:history="1">
        <w:r w:rsidRPr="00A40257">
          <w:rPr>
            <w:rStyle w:val="Hyperlink6"/>
            <w:rFonts w:ascii="Calibri" w:hAnsi="Calibri" w:cs="Calibri"/>
            <w:lang w:val="it-IT"/>
          </w:rPr>
          <w:t>lvecchi@webershandwickitalia.it|</w:t>
        </w:r>
      </w:hyperlink>
      <w:r w:rsidRPr="00A40257">
        <w:rPr>
          <w:rStyle w:val="None"/>
          <w:rFonts w:cs="Calibri"/>
          <w:sz w:val="18"/>
          <w:szCs w:val="18"/>
          <w:lang w:val="it-IT"/>
        </w:rPr>
        <w:t xml:space="preserve"> M +39 335 5311465</w:t>
      </w:r>
    </w:p>
    <w:p w14:paraId="5631A065" w14:textId="77777777" w:rsidR="00E3337F" w:rsidRDefault="00A40257">
      <w:pPr>
        <w:pStyle w:val="Body"/>
        <w:jc w:val="both"/>
        <w:rPr>
          <w:rStyle w:val="None"/>
          <w:rFonts w:cs="Calibri"/>
          <w:sz w:val="18"/>
          <w:szCs w:val="18"/>
          <w:lang w:val="it-IT"/>
        </w:rPr>
      </w:pPr>
      <w:r w:rsidRPr="00A40257">
        <w:rPr>
          <w:rStyle w:val="None"/>
          <w:rFonts w:cs="Calibri"/>
          <w:sz w:val="18"/>
          <w:szCs w:val="18"/>
          <w:lang w:val="it-IT"/>
        </w:rPr>
        <w:t xml:space="preserve">Valentina Castiglia </w:t>
      </w:r>
      <w:hyperlink r:id="rId18" w:history="1">
        <w:r w:rsidRPr="00A40257">
          <w:rPr>
            <w:rStyle w:val="Hyperlink6"/>
            <w:rFonts w:ascii="Calibri" w:hAnsi="Calibri" w:cs="Calibri"/>
            <w:lang w:val="it-IT"/>
          </w:rPr>
          <w:t>vcastiglia@webershandwickitalia.it</w:t>
        </w:r>
      </w:hyperlink>
      <w:r w:rsidRPr="00A40257">
        <w:rPr>
          <w:rStyle w:val="None"/>
          <w:rFonts w:cs="Calibri"/>
          <w:sz w:val="18"/>
          <w:szCs w:val="18"/>
          <w:lang w:val="it-IT"/>
        </w:rPr>
        <w:t xml:space="preserve"> | M +39 335 7698074</w:t>
      </w:r>
    </w:p>
    <w:p w14:paraId="748EC732" w14:textId="77777777" w:rsidR="00EE0E0F" w:rsidRDefault="00EE0E0F" w:rsidP="00EE0E0F">
      <w:pPr>
        <w:pStyle w:val="Body"/>
        <w:rPr>
          <w:rFonts w:eastAsia="Carlito" w:cs="Calibri"/>
          <w:b/>
          <w:bCs/>
          <w:sz w:val="18"/>
          <w:szCs w:val="18"/>
          <w:lang w:val="it-IT"/>
        </w:rPr>
      </w:pPr>
    </w:p>
    <w:p w14:paraId="1BB0AD8A" w14:textId="77777777" w:rsidR="001E7AA6" w:rsidRDefault="001E7AA6" w:rsidP="00EE0E0F">
      <w:pPr>
        <w:pStyle w:val="Body"/>
        <w:rPr>
          <w:rFonts w:eastAsia="Carlito" w:cs="Calibri"/>
          <w:b/>
          <w:bCs/>
          <w:sz w:val="18"/>
          <w:szCs w:val="18"/>
          <w:lang w:val="it-IT"/>
        </w:rPr>
      </w:pPr>
      <w:r>
        <w:rPr>
          <w:rFonts w:eastAsia="Carlito" w:cs="Calibri"/>
          <w:b/>
          <w:bCs/>
          <w:sz w:val="18"/>
          <w:szCs w:val="18"/>
          <w:lang w:val="it-IT"/>
        </w:rPr>
        <w:t>In collaborazione con:</w:t>
      </w:r>
    </w:p>
    <w:p w14:paraId="2E430001" w14:textId="77777777" w:rsidR="001E7AA6" w:rsidRDefault="001E7AA6" w:rsidP="00EE0E0F">
      <w:pPr>
        <w:pStyle w:val="Body"/>
        <w:rPr>
          <w:rFonts w:eastAsia="Carlito" w:cs="Calibri"/>
          <w:b/>
          <w:bCs/>
          <w:sz w:val="18"/>
          <w:szCs w:val="18"/>
          <w:lang w:val="it-IT"/>
        </w:rPr>
      </w:pPr>
    </w:p>
    <w:p w14:paraId="573BFF1C" w14:textId="63FE4FA9" w:rsidR="00EE0E0F" w:rsidRDefault="00EE0E0F" w:rsidP="00EE0E0F">
      <w:pPr>
        <w:pStyle w:val="Body"/>
        <w:rPr>
          <w:rFonts w:eastAsia="Carlito" w:cs="Calibri"/>
          <w:b/>
          <w:bCs/>
          <w:sz w:val="18"/>
          <w:szCs w:val="18"/>
          <w:lang w:val="it-IT"/>
        </w:rPr>
      </w:pPr>
      <w:r w:rsidRPr="005F5400">
        <w:rPr>
          <w:rFonts w:eastAsia="Carlito" w:cs="Calibri"/>
          <w:b/>
          <w:bCs/>
          <w:sz w:val="18"/>
          <w:szCs w:val="18"/>
          <w:lang w:val="it-IT"/>
        </w:rPr>
        <w:t xml:space="preserve">Fondazione Sozzani </w:t>
      </w:r>
      <w:r>
        <w:rPr>
          <w:rFonts w:eastAsia="Carlito" w:cs="Calibri"/>
          <w:b/>
          <w:bCs/>
          <w:sz w:val="18"/>
          <w:szCs w:val="18"/>
          <w:lang w:val="it-IT"/>
        </w:rPr>
        <w:br/>
      </w:r>
      <w:r w:rsidRPr="000327CD">
        <w:rPr>
          <w:rFonts w:eastAsia="Carlito" w:cs="Calibri"/>
          <w:sz w:val="18"/>
          <w:szCs w:val="18"/>
          <w:lang w:val="it-IT"/>
        </w:rPr>
        <w:t>Fondazione Sozzani</w:t>
      </w:r>
      <w:r>
        <w:rPr>
          <w:rFonts w:eastAsia="Carlito" w:cs="Calibri"/>
          <w:b/>
          <w:bCs/>
          <w:sz w:val="18"/>
          <w:szCs w:val="18"/>
          <w:lang w:val="it-IT"/>
        </w:rPr>
        <w:t xml:space="preserve"> </w:t>
      </w:r>
      <w:r w:rsidRPr="000327CD">
        <w:rPr>
          <w:rFonts w:eastAsia="Carlito" w:cs="Calibri"/>
          <w:sz w:val="18"/>
          <w:szCs w:val="18"/>
          <w:lang w:val="it-IT"/>
        </w:rPr>
        <w:t>è un’istituzione culturale costituita a Milano da Carla Sozzani nel 2016 per la promozione della fotografia, della cultura, della moda e delle arti. La Fondazione ha assunto il patronato della Galleria Carla Sozzani e prosegue il percorso dell’importante funzione pubblica che la galleria svolge dal 1990. Dal 2021 Sara Sozzani Maino cura e coordina i progetti dedicati all’educazione, responsabilità e ai creativi di nuova generazione.</w:t>
      </w:r>
    </w:p>
    <w:p w14:paraId="20A4396E" w14:textId="77777777" w:rsidR="00EE0E0F" w:rsidRDefault="00EE0E0F">
      <w:pPr>
        <w:pStyle w:val="Body"/>
        <w:jc w:val="both"/>
        <w:rPr>
          <w:rFonts w:cs="Calibri"/>
          <w:lang w:val="it-IT"/>
        </w:rPr>
      </w:pPr>
    </w:p>
    <w:p w14:paraId="2B090DEA" w14:textId="21C39EF8" w:rsidR="002721EF" w:rsidRPr="007C1CFB" w:rsidRDefault="00276366">
      <w:pPr>
        <w:pStyle w:val="Body"/>
        <w:jc w:val="both"/>
        <w:rPr>
          <w:rFonts w:eastAsia="Carlito" w:cs="Calibri"/>
          <w:b/>
          <w:bCs/>
          <w:sz w:val="18"/>
          <w:szCs w:val="18"/>
          <w:lang w:val="it-IT"/>
        </w:rPr>
      </w:pPr>
      <w:r>
        <w:rPr>
          <w:rFonts w:eastAsia="Carlito" w:cs="Calibri"/>
          <w:b/>
          <w:bCs/>
          <w:sz w:val="18"/>
          <w:szCs w:val="18"/>
          <w:lang w:val="it-IT"/>
        </w:rPr>
        <w:t>La n</w:t>
      </w:r>
      <w:r w:rsidR="002721EF" w:rsidRPr="007C1CFB">
        <w:rPr>
          <w:rFonts w:eastAsia="Carlito" w:cs="Calibri"/>
          <w:b/>
          <w:bCs/>
          <w:sz w:val="18"/>
          <w:szCs w:val="18"/>
          <w:lang w:val="it-IT"/>
        </w:rPr>
        <w:t>ave di Teseo</w:t>
      </w:r>
    </w:p>
    <w:p w14:paraId="63E68EF7" w14:textId="2DEA4B4B" w:rsidR="007C1CFB" w:rsidRPr="007C1CFB" w:rsidRDefault="007C1CFB" w:rsidP="007C1CFB">
      <w:pPr>
        <w:pStyle w:val="Body"/>
        <w:rPr>
          <w:rFonts w:eastAsia="Carlito" w:cs="Calibri"/>
          <w:sz w:val="18"/>
          <w:szCs w:val="18"/>
          <w:lang w:val="it-IT"/>
        </w:rPr>
      </w:pPr>
      <w:r w:rsidRPr="007C1CFB">
        <w:rPr>
          <w:rFonts w:eastAsia="Carlito" w:cs="Calibri"/>
          <w:sz w:val="18"/>
          <w:szCs w:val="18"/>
          <w:lang w:val="it-IT"/>
        </w:rPr>
        <w:t>La nave di Teseo è una casa editrice di narrativa, saggistica, poesia, italiane e straniere, attenta alla valorizzazione dei classici.</w:t>
      </w:r>
      <w:r w:rsidRPr="007C1CFB">
        <w:rPr>
          <w:rFonts w:eastAsia="Carlito" w:cs="Calibri"/>
          <w:sz w:val="18"/>
          <w:szCs w:val="18"/>
          <w:lang w:val="it-IT"/>
        </w:rPr>
        <w:br/>
        <w:t>All’atto fondativo della casa editrice è indissolubilmente legata la figura di Umberto Eco, che ha voluto con passione e impegno la nascita de La nave di Teseo nel novembre 2015.</w:t>
      </w:r>
      <w:r>
        <w:rPr>
          <w:rFonts w:eastAsia="Carlito" w:cs="Calibri"/>
          <w:sz w:val="18"/>
          <w:szCs w:val="18"/>
          <w:lang w:val="it-IT"/>
        </w:rPr>
        <w:t xml:space="preserve"> </w:t>
      </w:r>
      <w:r w:rsidRPr="007C1CFB">
        <w:rPr>
          <w:rFonts w:eastAsia="Carlito" w:cs="Calibri"/>
          <w:sz w:val="18"/>
          <w:szCs w:val="18"/>
          <w:lang w:val="it-IT"/>
        </w:rPr>
        <w:t>La nave di Teseo guarda al futuro e dà futuro al passato.</w:t>
      </w:r>
      <w:r>
        <w:rPr>
          <w:rFonts w:eastAsia="Carlito" w:cs="Calibri"/>
          <w:sz w:val="18"/>
          <w:szCs w:val="18"/>
          <w:lang w:val="it-IT"/>
        </w:rPr>
        <w:t xml:space="preserve"> </w:t>
      </w:r>
      <w:r w:rsidRPr="007C1CFB">
        <w:rPr>
          <w:rFonts w:eastAsia="Carlito" w:cs="Calibri"/>
          <w:sz w:val="18"/>
          <w:szCs w:val="18"/>
          <w:lang w:val="it-IT"/>
        </w:rPr>
        <w:t>La nave di Teseo considera gli autori e gli editori il proprio patrimonio.</w:t>
      </w:r>
      <w:r>
        <w:rPr>
          <w:rFonts w:eastAsia="Carlito" w:cs="Calibri"/>
          <w:sz w:val="18"/>
          <w:szCs w:val="18"/>
          <w:lang w:val="it-IT"/>
        </w:rPr>
        <w:t xml:space="preserve"> </w:t>
      </w:r>
      <w:r w:rsidRPr="007C1CFB">
        <w:rPr>
          <w:rFonts w:eastAsia="Carlito" w:cs="Calibri"/>
          <w:sz w:val="18"/>
          <w:szCs w:val="18"/>
          <w:lang w:val="it-IT"/>
        </w:rPr>
        <w:t>La nave di Teseo esprime la propria identità attraverso gli autori che pubblica, i libri che pubblica, la qualità dei libri che pubblica e la coerenza grafica dei libri che pubblica.</w:t>
      </w:r>
    </w:p>
    <w:p w14:paraId="310D6916" w14:textId="77777777" w:rsidR="002721EF" w:rsidRPr="00A40257" w:rsidRDefault="002721EF">
      <w:pPr>
        <w:pStyle w:val="Body"/>
        <w:jc w:val="both"/>
        <w:rPr>
          <w:rFonts w:cs="Calibri"/>
          <w:lang w:val="it-IT"/>
        </w:rPr>
      </w:pPr>
    </w:p>
    <w:sectPr w:rsidR="002721EF" w:rsidRPr="00A40257">
      <w:headerReference w:type="default" r:id="rId19"/>
      <w:footerReference w:type="default" r:id="rId20"/>
      <w:pgSz w:w="11900" w:h="16840"/>
      <w:pgMar w:top="3969" w:right="851" w:bottom="1980" w:left="851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C2D8BF" w14:textId="77777777" w:rsidR="006114D0" w:rsidRDefault="006114D0">
      <w:r>
        <w:separator/>
      </w:r>
    </w:p>
  </w:endnote>
  <w:endnote w:type="continuationSeparator" w:id="0">
    <w:p w14:paraId="0F5BA409" w14:textId="77777777" w:rsidR="006114D0" w:rsidRDefault="00611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mbria"/>
    <w:charset w:val="00"/>
    <w:family w:val="roman"/>
    <w:pitch w:val="default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4AFB4" w14:textId="77777777" w:rsidR="00E3337F" w:rsidRDefault="00E3337F">
    <w:pPr>
      <w:pStyle w:val="Body"/>
      <w:suppressAutoHyphens/>
      <w:spacing w:before="57" w:line="288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831BBC" w14:textId="77777777" w:rsidR="006114D0" w:rsidRDefault="006114D0">
      <w:r>
        <w:separator/>
      </w:r>
    </w:p>
  </w:footnote>
  <w:footnote w:type="continuationSeparator" w:id="0">
    <w:p w14:paraId="4DF0DD19" w14:textId="77777777" w:rsidR="006114D0" w:rsidRDefault="00611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1CA47" w14:textId="77777777" w:rsidR="00E3337F" w:rsidRDefault="00A40257">
    <w:pPr>
      <w:pStyle w:val="Intestazione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44E3E08D" wp14:editId="752A5F41">
          <wp:simplePos x="0" y="0"/>
          <wp:positionH relativeFrom="page">
            <wp:posOffset>31750</wp:posOffset>
          </wp:positionH>
          <wp:positionV relativeFrom="page">
            <wp:posOffset>9080500</wp:posOffset>
          </wp:positionV>
          <wp:extent cx="7479030" cy="1600835"/>
          <wp:effectExtent l="0" t="0" r="0" b="0"/>
          <wp:wrapNone/>
          <wp:docPr id="1073741826" name="officeArt object" descr="Immagine 17558798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magine 1755879874" descr="Immagine 175587987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79030" cy="16008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Nessuno"/>
        <w:noProof/>
      </w:rPr>
      <w:drawing>
        <wp:inline distT="0" distB="0" distL="0" distR="0" wp14:anchorId="75953F3D" wp14:editId="79A80676">
          <wp:extent cx="1440000" cy="1440000"/>
          <wp:effectExtent l="0" t="0" r="0" b="0"/>
          <wp:docPr id="1073741825" name="officeArt object" descr="Immagine 2747222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274722220" descr="Immagine 274722220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40000" cy="1440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37F"/>
    <w:rsid w:val="00056EB1"/>
    <w:rsid w:val="001E7AA6"/>
    <w:rsid w:val="002721EF"/>
    <w:rsid w:val="00276366"/>
    <w:rsid w:val="00311AD0"/>
    <w:rsid w:val="004E6E70"/>
    <w:rsid w:val="006114D0"/>
    <w:rsid w:val="006477C1"/>
    <w:rsid w:val="007C1CFB"/>
    <w:rsid w:val="00A40257"/>
    <w:rsid w:val="00A67717"/>
    <w:rsid w:val="00D3207D"/>
    <w:rsid w:val="00E3337F"/>
    <w:rsid w:val="00E45F0D"/>
    <w:rsid w:val="00EE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4AE728"/>
  <w15:docId w15:val="{402251CB-05F3-4856-B565-428CFD414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4"/>
      <w:szCs w:val="24"/>
      <w:u w:color="000000"/>
      <w:lang w:val="it-IT"/>
    </w:rPr>
  </w:style>
  <w:style w:type="character" w:customStyle="1" w:styleId="Nessuno">
    <w:name w:val="Nessuno"/>
  </w:style>
  <w:style w:type="paragraph" w:customStyle="1" w:styleId="Body">
    <w:name w:val="Body"/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paragraph">
    <w:name w:val="paragraph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rFonts w:ascii="Calibri Light" w:eastAsia="Calibri Light" w:hAnsi="Calibri Light" w:cs="Calibri Light"/>
      <w:outline w:val="0"/>
      <w:color w:val="0563C1"/>
      <w:sz w:val="22"/>
      <w:szCs w:val="22"/>
      <w:u w:val="single" w:color="0563C1"/>
      <w:lang w:val="it-IT"/>
    </w:rPr>
  </w:style>
  <w:style w:type="character" w:customStyle="1" w:styleId="Hyperlink1">
    <w:name w:val="Hyperlink.1"/>
    <w:basedOn w:val="Link"/>
    <w:rPr>
      <w:rFonts w:ascii="Carlito" w:eastAsia="Carlito" w:hAnsi="Carlito" w:cs="Carlito"/>
      <w:b/>
      <w:bCs/>
      <w:outline w:val="0"/>
      <w:color w:val="0563C1"/>
      <w:sz w:val="22"/>
      <w:szCs w:val="22"/>
      <w:u w:val="single" w:color="0563C1"/>
    </w:rPr>
  </w:style>
  <w:style w:type="character" w:customStyle="1" w:styleId="Hyperlink2">
    <w:name w:val="Hyperlink.2"/>
    <w:basedOn w:val="Link"/>
    <w:rPr>
      <w:rFonts w:ascii="Calibri Light" w:eastAsia="Calibri Light" w:hAnsi="Calibri Light" w:cs="Calibri Light"/>
      <w:i/>
      <w:iCs/>
      <w:outline w:val="0"/>
      <w:color w:val="0563C1"/>
      <w:sz w:val="22"/>
      <w:szCs w:val="22"/>
      <w:u w:val="single" w:color="0563C1"/>
    </w:rPr>
  </w:style>
  <w:style w:type="character" w:customStyle="1" w:styleId="Hyperlink3">
    <w:name w:val="Hyperlink.3"/>
    <w:basedOn w:val="Link"/>
    <w:rPr>
      <w:rFonts w:ascii="Calibri Light" w:eastAsia="Calibri Light" w:hAnsi="Calibri Light" w:cs="Calibri Light"/>
      <w:outline w:val="0"/>
      <w:color w:val="0563C1"/>
      <w:sz w:val="22"/>
      <w:szCs w:val="22"/>
      <w:u w:val="single" w:color="0563C1"/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4">
    <w:name w:val="Hyperlink.4"/>
    <w:basedOn w:val="Link"/>
    <w:rPr>
      <w:rFonts w:ascii="Calibri Light" w:eastAsia="Calibri Light" w:hAnsi="Calibri Light" w:cs="Calibri Light"/>
      <w:i/>
      <w:iCs/>
      <w:outline w:val="0"/>
      <w:color w:val="0563C1"/>
      <w:sz w:val="18"/>
      <w:szCs w:val="18"/>
      <w:u w:val="single" w:color="0563C1"/>
    </w:rPr>
  </w:style>
  <w:style w:type="character" w:customStyle="1" w:styleId="Hyperlink5">
    <w:name w:val="Hyperlink.5"/>
    <w:basedOn w:val="Link"/>
    <w:rPr>
      <w:rFonts w:ascii="Calibri Light" w:eastAsia="Calibri Light" w:hAnsi="Calibri Light" w:cs="Calibri Light"/>
      <w:outline w:val="0"/>
      <w:color w:val="0563C1"/>
      <w:sz w:val="18"/>
      <w:szCs w:val="18"/>
      <w:u w:val="single" w:color="0563C1"/>
    </w:rPr>
  </w:style>
  <w:style w:type="character" w:customStyle="1" w:styleId="None">
    <w:name w:val="None"/>
  </w:style>
  <w:style w:type="character" w:customStyle="1" w:styleId="Hyperlink6">
    <w:name w:val="Hyperlink.6"/>
    <w:basedOn w:val="None"/>
    <w:rPr>
      <w:rFonts w:ascii="Calibri Light" w:eastAsia="Calibri Light" w:hAnsi="Calibri Light" w:cs="Calibri Light"/>
      <w:outline w:val="0"/>
      <w:color w:val="000000"/>
      <w:sz w:val="18"/>
      <w:szCs w:val="18"/>
      <w:u w:val="single"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A677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ba.it/en/media-design-technology-courses" TargetMode="External"/><Relationship Id="rId13" Type="http://schemas.openxmlformats.org/officeDocument/2006/relationships/hyperlink" Target="https://fondazionesozzani.org/it/citta/2025/10/andrea-cammarosano-cluer/" TargetMode="External"/><Relationship Id="rId18" Type="http://schemas.openxmlformats.org/officeDocument/2006/relationships/hyperlink" Target="mailto:vcastiglia@webershandwickitalia.it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naba.it/it/landing-page-fashion-new?utm_source=Google&amp;utm_medium=SEA&amp;utm_campaign=SEA_MIRO__240118_GOOGLE_IT__BRAND-RELATED-ITALIA-UG-PG-LEAD-18.01.24-Aon&amp;utm_term=Naba%2520fashion%2520design&amp;gclsrc=aw.ds&amp;gad_source=1&amp;gad_campaignid=22519788936&amp;gbraid=0AAAAAC2TVbm-_XTWKHOZTqCVzN6I3drNq&amp;gclid=Cj0KCQjwrc7GBhCfARIsAHGcW5Vk9WE2g7YtZA7pChnQB6OBSWGXnEFq95yQbN5SnOZgiTxTbuBGchoaAjl2EALw_wcB" TargetMode="External"/><Relationship Id="rId12" Type="http://schemas.openxmlformats.org/officeDocument/2006/relationships/hyperlink" Target="https://www.eventbrite.it/e/naba-x-bookcity-milano-book-presentation-e-tutti-danzarono-tickets-1813842685299?aff=oddtdtcreator" TargetMode="External"/><Relationship Id="rId17" Type="http://schemas.openxmlformats.org/officeDocument/2006/relationships/hyperlink" Target="mailto:lvecchi@webershandwickitalia.it%7C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epescetto@webershandwickitalia.it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www.naba.it" TargetMode="External"/><Relationship Id="rId11" Type="http://schemas.openxmlformats.org/officeDocument/2006/relationships/hyperlink" Target="https://fondazionesozzani.org/it/citta/2025/10/andrea-cammarosano-cluer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naba.it" TargetMode="External"/><Relationship Id="rId10" Type="http://schemas.openxmlformats.org/officeDocument/2006/relationships/hyperlink" Target="https://www.naba.it/it/master-accademici/corso-sneaker-design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fondazionesozzani.org/it/" TargetMode="External"/><Relationship Id="rId14" Type="http://schemas.openxmlformats.org/officeDocument/2006/relationships/hyperlink" Target="https://www.eventbrite.it/e/naba-x-bookcity-milano-book-presentation-e-tutti-danzarono-tickets-1813842685299?aff=oddtdtcreator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1502</Words>
  <Characters>8562</Characters>
  <Application>Microsoft Office Word</Application>
  <DocSecurity>0</DocSecurity>
  <Lines>71</Lines>
  <Paragraphs>20</Paragraphs>
  <ScaleCrop>false</ScaleCrop>
  <Company/>
  <LinksUpToDate>false</LinksUpToDate>
  <CharactersWithSpaces>10044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Valentina Castiglia</cp:lastModifiedBy>
  <cp:revision>11</cp:revision>
  <dcterms:created xsi:type="dcterms:W3CDTF">2025-10-17T08:07:00Z</dcterms:created>
  <dcterms:modified xsi:type="dcterms:W3CDTF">2025-10-23T07:41:00Z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9af893bd-13f0-4b15-ae82-9375d0f58210</vt:lpwstr>
  </property>
</Properties>
</file>