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E285" w14:textId="77777777" w:rsidR="00AF542E" w:rsidRPr="00AF542E" w:rsidRDefault="00AF542E" w:rsidP="00AF542E">
      <w:pPr>
        <w:jc w:val="center"/>
      </w:pPr>
      <w:r w:rsidRPr="00AF542E">
        <w:rPr>
          <w:b/>
          <w:bCs/>
          <w:u w:val="single"/>
        </w:rPr>
        <w:t>COMUNICATO STAMPA</w:t>
      </w:r>
    </w:p>
    <w:p w14:paraId="2E8AC190" w14:textId="77777777" w:rsidR="00AF542E" w:rsidRPr="00AF542E" w:rsidRDefault="00AF542E" w:rsidP="00AF542E">
      <w:pPr>
        <w:jc w:val="center"/>
      </w:pPr>
      <w:r w:rsidRPr="00AF542E">
        <w:rPr>
          <w:b/>
          <w:bCs/>
        </w:rPr>
        <w:t>Necessaria </w:t>
      </w:r>
      <w:r w:rsidRPr="00AF542E">
        <w:rPr>
          <w:b/>
          <w:bCs/>
          <w:i/>
          <w:iCs/>
        </w:rPr>
        <w:t>Poiesi</w:t>
      </w:r>
    </w:p>
    <w:p w14:paraId="1C308276" w14:textId="77777777" w:rsidR="00AF542E" w:rsidRPr="00AF542E" w:rsidRDefault="00AF542E" w:rsidP="00AF542E">
      <w:pPr>
        <w:jc w:val="center"/>
      </w:pPr>
      <w:r w:rsidRPr="00AF542E">
        <w:rPr>
          <w:b/>
          <w:bCs/>
          <w:i/>
          <w:iCs/>
        </w:rPr>
        <w:t>Quale opera, se non dare forma all’inquietudine dell’essere?</w:t>
      </w:r>
    </w:p>
    <w:p w14:paraId="0C09B7D8" w14:textId="77777777" w:rsidR="00AF542E" w:rsidRPr="00AF542E" w:rsidRDefault="00AF542E" w:rsidP="00AF542E">
      <w:pPr>
        <w:jc w:val="center"/>
      </w:pPr>
      <w:r w:rsidRPr="00AF542E">
        <w:t xml:space="preserve">La pitto-scultura di Salvatore </w:t>
      </w:r>
      <w:proofErr w:type="spellStart"/>
      <w:r w:rsidRPr="00AF542E">
        <w:t>Sebaste</w:t>
      </w:r>
      <w:proofErr w:type="spellEnd"/>
      <w:r w:rsidRPr="00AF542E">
        <w:t xml:space="preserve"> protagonista della mostra evento</w:t>
      </w:r>
      <w:r w:rsidRPr="00AF542E">
        <w:br/>
        <w:t>che parte dalla fine degli anni ‘50 e arriva ai giorni nostri</w:t>
      </w:r>
      <w:r w:rsidRPr="00AF542E">
        <w:br/>
      </w:r>
      <w:r w:rsidRPr="00AF542E">
        <w:br/>
      </w:r>
      <w:proofErr w:type="gramStart"/>
      <w:r w:rsidRPr="00AF542E">
        <w:rPr>
          <w:b/>
          <w:bCs/>
        </w:rPr>
        <w:t>Giovedì</w:t>
      </w:r>
      <w:proofErr w:type="gramEnd"/>
      <w:r w:rsidRPr="00AF542E">
        <w:rPr>
          <w:b/>
          <w:bCs/>
        </w:rPr>
        <w:t xml:space="preserve"> 9 marzo 2023</w:t>
      </w:r>
      <w:r w:rsidRPr="00AF542E">
        <w:rPr>
          <w:b/>
          <w:bCs/>
        </w:rPr>
        <w:br/>
        <w:t>Ore 17:00</w:t>
      </w:r>
      <w:r w:rsidRPr="00AF542E">
        <w:rPr>
          <w:b/>
          <w:bCs/>
        </w:rPr>
        <w:br/>
      </w:r>
      <w:r w:rsidRPr="00AF542E">
        <w:rPr>
          <w:b/>
          <w:bCs/>
        </w:rPr>
        <w:br/>
      </w:r>
      <w:r w:rsidRPr="00AF542E">
        <w:rPr>
          <w:b/>
          <w:bCs/>
          <w:i/>
          <w:iCs/>
        </w:rPr>
        <w:t>Il Vizio</w:t>
      </w:r>
      <w:r w:rsidRPr="00AF542E">
        <w:rPr>
          <w:b/>
          <w:bCs/>
        </w:rPr>
        <w:br/>
      </w:r>
      <w:r w:rsidRPr="00AF542E">
        <w:t>Hotel Sina Bernini Bristol di Roma</w:t>
      </w:r>
      <w:r w:rsidRPr="00AF542E">
        <w:br/>
        <w:t>(</w:t>
      </w:r>
      <w:r w:rsidRPr="00AF542E">
        <w:rPr>
          <w:i/>
          <w:iCs/>
        </w:rPr>
        <w:t>piazza Barberini, 23</w:t>
      </w:r>
      <w:r w:rsidRPr="00AF542E">
        <w:t>)</w:t>
      </w:r>
    </w:p>
    <w:p w14:paraId="6BDE9E2D" w14:textId="77777777" w:rsidR="00AF542E" w:rsidRPr="00AF542E" w:rsidRDefault="00AF542E" w:rsidP="00AF542E">
      <w:r w:rsidRPr="00AF542E">
        <w:rPr>
          <w:b/>
          <w:bCs/>
        </w:rPr>
        <w:t>Passato e presente</w:t>
      </w:r>
      <w:r w:rsidRPr="00AF542E">
        <w:t>. Queste le parole chiave della mostra evento del pittore, scultore e incisore </w:t>
      </w:r>
      <w:r w:rsidRPr="00AF542E">
        <w:rPr>
          <w:b/>
          <w:bCs/>
        </w:rPr>
        <w:t xml:space="preserve">Salvatore </w:t>
      </w:r>
      <w:proofErr w:type="spellStart"/>
      <w:r w:rsidRPr="00AF542E">
        <w:rPr>
          <w:b/>
          <w:bCs/>
        </w:rPr>
        <w:t>Sebaste</w:t>
      </w:r>
      <w:proofErr w:type="spellEnd"/>
      <w:r w:rsidRPr="00AF542E">
        <w:t> “</w:t>
      </w:r>
      <w:r w:rsidRPr="00AF542E">
        <w:rPr>
          <w:b/>
          <w:bCs/>
          <w:i/>
          <w:iCs/>
        </w:rPr>
        <w:t>Necessaria Poiesi - Quale opera, se non dare forma all’inquietudine dell’essere</w:t>
      </w:r>
      <w:r w:rsidRPr="00AF542E">
        <w:t>” che si terrà </w:t>
      </w:r>
      <w:r w:rsidRPr="00AF542E">
        <w:rPr>
          <w:b/>
          <w:bCs/>
        </w:rPr>
        <w:t>giovedì 9 marzo</w:t>
      </w:r>
      <w:r w:rsidRPr="00AF542E">
        <w:t>, a partire dalle </w:t>
      </w:r>
      <w:r w:rsidRPr="00AF542E">
        <w:rPr>
          <w:b/>
          <w:bCs/>
        </w:rPr>
        <w:t>ore 17</w:t>
      </w:r>
      <w:r w:rsidRPr="00AF542E">
        <w:t>, presso </w:t>
      </w:r>
      <w:r w:rsidRPr="00AF542E">
        <w:rPr>
          <w:i/>
          <w:iCs/>
        </w:rPr>
        <w:t>Il Vizio</w:t>
      </w:r>
      <w:r w:rsidRPr="00AF542E">
        <w:t>, all’interno del prestigioso Hotel Sina Bernini Bristol di Roma (</w:t>
      </w:r>
      <w:r w:rsidRPr="00AF542E">
        <w:rPr>
          <w:i/>
          <w:iCs/>
        </w:rPr>
        <w:t>piazza Barberini, 23</w:t>
      </w:r>
      <w:r w:rsidRPr="00AF542E">
        <w:t>).</w:t>
      </w:r>
    </w:p>
    <w:p w14:paraId="566713D7" w14:textId="77777777" w:rsidR="00AF542E" w:rsidRPr="00AF542E" w:rsidRDefault="00AF542E" w:rsidP="00AF542E">
      <w:r w:rsidRPr="00AF542E">
        <w:t xml:space="preserve">Dopo più di sessant’anni d’intensa e proficua attività artistica, Salvatore </w:t>
      </w:r>
      <w:proofErr w:type="spellStart"/>
      <w:r w:rsidRPr="00AF542E">
        <w:t>Sebaste</w:t>
      </w:r>
      <w:proofErr w:type="spellEnd"/>
      <w:r w:rsidRPr="00AF542E">
        <w:t xml:space="preserve"> continua ancora incessantemente a sperimentare e ricercare formule sempre più innovative. Un artista che ha sempre considerato l’arte e la creatività, come scienza, ricerca continua, in parallelo con la storia del passato e del presente.</w:t>
      </w:r>
    </w:p>
    <w:p w14:paraId="4B7103BC" w14:textId="77777777" w:rsidR="00AF542E" w:rsidRPr="00AF542E" w:rsidRDefault="00AF542E" w:rsidP="00AF542E">
      <w:r w:rsidRPr="00AF542E">
        <w:t>La mostra d’arte “</w:t>
      </w:r>
      <w:r w:rsidRPr="00AF542E">
        <w:rPr>
          <w:i/>
          <w:iCs/>
        </w:rPr>
        <w:t>Necessaria Poiesi”</w:t>
      </w:r>
      <w:r w:rsidRPr="00AF542E">
        <w:t> – organizzata da </w:t>
      </w:r>
      <w:r w:rsidRPr="00AF542E">
        <w:rPr>
          <w:b/>
          <w:bCs/>
        </w:rPr>
        <w:t>Maria Teresa Sisinni, Giulia Ragazzini e Carmen D’Elena</w:t>
      </w:r>
      <w:r w:rsidRPr="00AF542E">
        <w:t> e sostenuta dall’imprenditore lucano </w:t>
      </w:r>
      <w:r w:rsidRPr="00AF542E">
        <w:rPr>
          <w:b/>
          <w:bCs/>
        </w:rPr>
        <w:t>Nicola Rubolino</w:t>
      </w:r>
      <w:r w:rsidRPr="00AF542E">
        <w:t xml:space="preserve">, amministratore della </w:t>
      </w:r>
      <w:proofErr w:type="spellStart"/>
      <w:r w:rsidRPr="00AF542E">
        <w:t>Cosmet</w:t>
      </w:r>
      <w:proofErr w:type="spellEnd"/>
      <w:r w:rsidRPr="00AF542E">
        <w:t xml:space="preserve"> Group, a favore della </w:t>
      </w:r>
      <w:r w:rsidRPr="00AF542E">
        <w:rPr>
          <w:b/>
          <w:bCs/>
        </w:rPr>
        <w:t>Fondazione Cannavaro Ferrara</w:t>
      </w:r>
      <w:r w:rsidRPr="00AF542E">
        <w:t xml:space="preserve"> che opera per contribuire a contrastare le diverse forme di disagio infantile e giovanile della città e della provincia di Napoli - non è una semplice esposizione di quadri. La pitto-scultura di Salvatore </w:t>
      </w:r>
      <w:proofErr w:type="spellStart"/>
      <w:r w:rsidRPr="00AF542E">
        <w:t>Sebaste</w:t>
      </w:r>
      <w:proofErr w:type="spellEnd"/>
      <w:r w:rsidRPr="00AF542E">
        <w:t xml:space="preserve"> è un grido alla vita. Un’immersione poetica nelle viscere del passato e del presente del suo sud Italia.</w:t>
      </w:r>
    </w:p>
    <w:p w14:paraId="49A91AF6" w14:textId="77777777" w:rsidR="00AF542E" w:rsidRPr="00AF542E" w:rsidRDefault="00AF542E" w:rsidP="00AF542E">
      <w:r w:rsidRPr="00AF542E">
        <w:t>Quattordici opere artigianali – </w:t>
      </w:r>
      <w:r w:rsidRPr="00AF542E">
        <w:rPr>
          <w:b/>
          <w:bCs/>
        </w:rPr>
        <w:t>disponibili alla vendita</w:t>
      </w:r>
      <w:r w:rsidRPr="00AF542E">
        <w:t xml:space="preserve"> – che si fondono attraverso la sperimentazione delle tecniche artistiche, alla ricerca dell’emozione. Un’esperienza astratta lungo settant’anni di storia. Un viaggio creativo che parte dalla fine degli anni ‘50 e arriva ai giorni nostri, dove l’artista ci narra di una terra antica. La Basilicata di Salvatore </w:t>
      </w:r>
      <w:proofErr w:type="spellStart"/>
      <w:r w:rsidRPr="00AF542E">
        <w:t>Sebaste</w:t>
      </w:r>
      <w:proofErr w:type="spellEnd"/>
      <w:r w:rsidRPr="00AF542E">
        <w:t xml:space="preserve"> muta e si evolve ad ogni opera; come il suo stile originale sempre in continua sperimentazione. Un’ossessione costante verso la comprensione dell’essere umano; dove pittura, scultura e incisione demoliscono lo stile figurativo e lo assorbono in una forma d’arte urgente e necessaria. Creature astratte che immortalano “il qui e ora” di un mondo dimenticato.</w:t>
      </w:r>
    </w:p>
    <w:p w14:paraId="777C3D22" w14:textId="77777777" w:rsidR="00AF542E" w:rsidRPr="00AF542E" w:rsidRDefault="00AF542E" w:rsidP="00AF542E">
      <w:r w:rsidRPr="00AF542E">
        <w:t>All’interno della mostra d’arte “</w:t>
      </w:r>
      <w:r w:rsidRPr="00AF542E">
        <w:rPr>
          <w:i/>
          <w:iCs/>
        </w:rPr>
        <w:t>Necessaria Poiesi”</w:t>
      </w:r>
      <w:r w:rsidRPr="00AF542E">
        <w:t xml:space="preserve">, la Basilicata delle primissime opere di Salvatore </w:t>
      </w:r>
      <w:proofErr w:type="spellStart"/>
      <w:r w:rsidRPr="00AF542E">
        <w:t>Sebaste</w:t>
      </w:r>
      <w:proofErr w:type="spellEnd"/>
      <w:r w:rsidRPr="00AF542E">
        <w:t xml:space="preserve"> viene risucchiata e assorbita per estrarne l’essenza, attraverso la sua personale e innovativa pitto-scultura sperimentale. La necessità febbrile di indagare la natura dell’uomo, è l’embrione stesso delle sue opere. La minuziosa ossessione di un artigiano dell’arte, che si interroga costantemente su ciò che siamo; e lo esprime con quell’urgenza poetica che caratterizza le sue rappresentazioni.</w:t>
      </w:r>
    </w:p>
    <w:p w14:paraId="74424586" w14:textId="77777777" w:rsidR="00AF542E" w:rsidRPr="00AF542E" w:rsidRDefault="00AF542E" w:rsidP="00AF542E">
      <w:r w:rsidRPr="00AF542E">
        <w:rPr>
          <w:b/>
          <w:bCs/>
        </w:rPr>
        <w:t>SALVATORE SEBASTE: PITTORE, SCULTORE E INCISORE</w:t>
      </w:r>
    </w:p>
    <w:p w14:paraId="2D720F68" w14:textId="77777777" w:rsidR="00AF542E" w:rsidRPr="00AF542E" w:rsidRDefault="00AF542E" w:rsidP="00AF542E">
      <w:r w:rsidRPr="00AF542E">
        <w:t xml:space="preserve">Salvatore </w:t>
      </w:r>
      <w:proofErr w:type="spellStart"/>
      <w:r w:rsidRPr="00AF542E">
        <w:t>Sebaste</w:t>
      </w:r>
      <w:proofErr w:type="spellEnd"/>
      <w:r w:rsidRPr="00AF542E">
        <w:t xml:space="preserve"> vive a Bernalda (MT) con studio a Metaponto e Milano. Inizia la sua maturità artistica all’Istituto d’Arte di Lecce e al Magistero di Belle Arti di Firenze, guidato dal professor Alessandro Parronchi e si perfeziona, poi, nelle tecniche incisorie presso lo studio calcografico di Mario Leoni, a Bologna. Nel 1964 incontra Mario Trufelli, giornalista RAI e poeta, col quale si stabilisce subito un rapporto di fraterna amicizia </w:t>
      </w:r>
      <w:r w:rsidRPr="00AF542E">
        <w:lastRenderedPageBreak/>
        <w:t>e collaborazione artistica. Diviene socio de “La Scaletta” di Matera e le varie frequentazioni con intellettuali, critici d’arte e artisti contribuiscono alla sua formazione culturale e artistica.</w:t>
      </w:r>
    </w:p>
    <w:p w14:paraId="0BC5C7A6" w14:textId="77777777" w:rsidR="00AF542E" w:rsidRPr="00AF542E" w:rsidRDefault="00AF542E" w:rsidP="00AF542E">
      <w:r w:rsidRPr="00AF542E">
        <w:t>Nel 1966, a Bernalda, apre il suo laboratorio calcografico, che diviene punto d’incontro e di animazione culturale di artisti contemporanei. In questo studio, il primo nell’Italia Meridionale, stampano artisti lucani (</w:t>
      </w:r>
      <w:proofErr w:type="spellStart"/>
      <w:r w:rsidRPr="00AF542E">
        <w:t>Guerricchio</w:t>
      </w:r>
      <w:proofErr w:type="spellEnd"/>
      <w:r w:rsidRPr="00AF542E">
        <w:t xml:space="preserve">, </w:t>
      </w:r>
      <w:proofErr w:type="spellStart"/>
      <w:r w:rsidRPr="00AF542E">
        <w:t>Linzalata</w:t>
      </w:r>
      <w:proofErr w:type="spellEnd"/>
      <w:r w:rsidRPr="00AF542E">
        <w:t>, Masi, Masini), noti artisti (Ortega, Consagra, Treccani, Calabria, Lorenzo) e nel 1980 anche Joseph Beuys, con otto acqueforti, le uniche realizzate dall’artista tedesco.</w:t>
      </w:r>
    </w:p>
    <w:p w14:paraId="3D88EDFE" w14:textId="77777777" w:rsidR="00AF542E" w:rsidRPr="00AF542E" w:rsidRDefault="00AF542E" w:rsidP="00AF542E">
      <w:r w:rsidRPr="00AF542E">
        <w:t xml:space="preserve">Sempre negli anni Sessanta, conosce Tono Zancanaro, pittore e noto incisore italiano dal quale apprende che L’arte è qualcosa che devi lavorare e che, nella misura in cui lavori, riesci a fare. Conosce anche il fondatore della rivista “Corrente”, il pittore Ernesto Treccani e nasce subito un rapporto emotivo, intenso, ricco di sviluppi umani e intellettuali. Innamorato della Basilicata, come Tono Zancanaro, i due artisti frequentano con assiduità la regione e lo studio </w:t>
      </w:r>
      <w:proofErr w:type="spellStart"/>
      <w:r w:rsidRPr="00AF542E">
        <w:t>Sebaste</w:t>
      </w:r>
      <w:proofErr w:type="spellEnd"/>
      <w:r w:rsidRPr="00AF542E">
        <w:t>.</w:t>
      </w:r>
    </w:p>
    <w:p w14:paraId="491EF613" w14:textId="77777777" w:rsidR="00AF542E" w:rsidRPr="00AF542E" w:rsidRDefault="00AF542E" w:rsidP="00AF542E">
      <w:r w:rsidRPr="00AF542E">
        <w:t xml:space="preserve">Dal 1975 al 1977, Presidente del circolo culturale “La Scaletta” di Matera, fonda la “Scuola libera di grafica”, sul modello di quella gestita da Mario Leoni, a Bologna. Impegnato nel sociale, realizza con amici artisti incisori, cartelle di acqueforti (ad es. I grafismi infantili) che sono presentate in vari paesi della regione. Si rinsaldano i rapporti con artisti e intellettuali: il critico letterario Franco Vitelli, il pittore Corrado Lorenzo, lo scrittore Raffaele Nigro, il collezionista d’arte Michele Schiuma, la fotografa tedesca Doris </w:t>
      </w:r>
      <w:proofErr w:type="spellStart"/>
      <w:r w:rsidRPr="00AF542E">
        <w:t>Eicher</w:t>
      </w:r>
      <w:proofErr w:type="spellEnd"/>
      <w:r w:rsidRPr="00AF542E">
        <w:t>, i pittori Mino Maccari e Josè Ortega.</w:t>
      </w:r>
    </w:p>
    <w:p w14:paraId="43D317B6" w14:textId="77777777" w:rsidR="00AF542E" w:rsidRPr="00AF542E" w:rsidRDefault="00AF542E" w:rsidP="00AF542E">
      <w:r w:rsidRPr="00AF542E">
        <w:t xml:space="preserve">Conosce il poeta ingegnere Leonardo </w:t>
      </w:r>
      <w:proofErr w:type="spellStart"/>
      <w:r w:rsidRPr="00AF542E">
        <w:t>Sinisgalli</w:t>
      </w:r>
      <w:proofErr w:type="spellEnd"/>
      <w:r w:rsidRPr="00AF542E">
        <w:t xml:space="preserve"> e la moglie Giorgia De </w:t>
      </w:r>
      <w:proofErr w:type="spellStart"/>
      <w:r w:rsidRPr="00AF542E">
        <w:t>Cousandier</w:t>
      </w:r>
      <w:proofErr w:type="spellEnd"/>
      <w:r w:rsidRPr="00AF542E">
        <w:t xml:space="preserve">. </w:t>
      </w:r>
      <w:proofErr w:type="spellStart"/>
      <w:r w:rsidRPr="00AF542E">
        <w:t>Sebaste</w:t>
      </w:r>
      <w:proofErr w:type="spellEnd"/>
      <w:r w:rsidRPr="00AF542E">
        <w:t xml:space="preserve"> e sua moglie </w:t>
      </w:r>
      <w:proofErr w:type="spellStart"/>
      <w:r w:rsidRPr="00AF542E">
        <w:t>Jò</w:t>
      </w:r>
      <w:proofErr w:type="spellEnd"/>
      <w:r w:rsidRPr="00AF542E">
        <w:t xml:space="preserve">, diventano subito amici di Leonardo e Giorgia e s’incontrano spesso a Montemurro, a Roma o a Bernalda. E proprio a Bernalda </w:t>
      </w:r>
      <w:proofErr w:type="spellStart"/>
      <w:r w:rsidRPr="00AF542E">
        <w:t>Sinisgalli</w:t>
      </w:r>
      <w:proofErr w:type="spellEnd"/>
      <w:r w:rsidRPr="00AF542E">
        <w:t xml:space="preserve">, ospite nella casa di campagna, nasce l’idea di realizzare “Come un Ladro”, un’edizione preziosa e numerata, nella custodia di legno grezzo. Curata da Salvatore </w:t>
      </w:r>
      <w:proofErr w:type="spellStart"/>
      <w:r w:rsidRPr="00AF542E">
        <w:t>Sebaste</w:t>
      </w:r>
      <w:proofErr w:type="spellEnd"/>
      <w:r w:rsidRPr="00AF542E">
        <w:t xml:space="preserve">, racchiude una raccolta di versi e acqueforti del poeta, il quale così recita: un vero oggetto d’arte dal punto di vista tecnico che poteva far gola anche a </w:t>
      </w:r>
      <w:proofErr w:type="spellStart"/>
      <w:r w:rsidRPr="00AF542E">
        <w:t>Majakoskji</w:t>
      </w:r>
      <w:proofErr w:type="spellEnd"/>
      <w:r w:rsidRPr="00AF542E">
        <w:t>.</w:t>
      </w:r>
    </w:p>
    <w:p w14:paraId="14416EAC" w14:textId="77777777" w:rsidR="00AF542E" w:rsidRPr="00AF542E" w:rsidRDefault="00AF542E" w:rsidP="00AF542E">
      <w:r w:rsidRPr="00AF542E">
        <w:t>Gli anni Settanta sono, per l’artista, meravigliosi, intensi di lavoro e ricerca, in giro per i musei italiani ed europei.</w:t>
      </w:r>
    </w:p>
    <w:p w14:paraId="2D3F6FE3" w14:textId="77777777" w:rsidR="00AF542E" w:rsidRPr="00AF542E" w:rsidRDefault="00AF542E" w:rsidP="00AF542E">
      <w:r w:rsidRPr="00AF542E">
        <w:t xml:space="preserve">Negli anni Ottanta si dedica all’attività espositiva in Italia e in Europa. Nel 1896 è tra gli animatori della Cooperativa Arti Visive </w:t>
      </w:r>
      <w:proofErr w:type="gramStart"/>
      <w:r w:rsidRPr="00AF542E">
        <w:t>5a</w:t>
      </w:r>
      <w:proofErr w:type="gramEnd"/>
      <w:r w:rsidRPr="00AF542E">
        <w:t xml:space="preserve"> Generazione di Potenza, che realizza la rivista d’Arte Contemporanea Perimetro e conosce critici affermati come Achille Bonito Oliva, Enrico </w:t>
      </w:r>
      <w:proofErr w:type="spellStart"/>
      <w:r w:rsidRPr="00AF542E">
        <w:t>Crispolti</w:t>
      </w:r>
      <w:proofErr w:type="spellEnd"/>
      <w:r w:rsidRPr="00AF542E">
        <w:t>, Filiberto Menna, Franco Solmi e giovani critici come Massimo Bignardi, Anna D’Elia, Santa Fizzarotti.</w:t>
      </w:r>
    </w:p>
    <w:p w14:paraId="75B4222A" w14:textId="77777777" w:rsidR="00AF542E" w:rsidRPr="00AF542E" w:rsidRDefault="00AF542E" w:rsidP="00AF542E">
      <w:r w:rsidRPr="00AF542E">
        <w:t xml:space="preserve">Nel 1991, è a Primissima, settimanale di cultura del TG1 a cura di Gianni Raviele. Mario Trufelli così recensisce: (…) Omaggio a Matera s’intitolano le personali di </w:t>
      </w:r>
      <w:proofErr w:type="spellStart"/>
      <w:r w:rsidRPr="00AF542E">
        <w:t>Sebaste</w:t>
      </w:r>
      <w:proofErr w:type="spellEnd"/>
      <w:r w:rsidRPr="00AF542E">
        <w:t xml:space="preserve"> a </w:t>
      </w:r>
      <w:proofErr w:type="spellStart"/>
      <w:r w:rsidRPr="00AF542E">
        <w:t>Düsserldorf</w:t>
      </w:r>
      <w:proofErr w:type="spellEnd"/>
      <w:r w:rsidRPr="00AF542E">
        <w:t xml:space="preserve"> e ad Amburgo, con l’imprimatur della critica più qualificata da Segato a De Grada, da Bertacchini a Cavallari.</w:t>
      </w:r>
    </w:p>
    <w:p w14:paraId="1A8FA922" w14:textId="77777777" w:rsidR="00AF542E" w:rsidRPr="00AF542E" w:rsidRDefault="00AF542E" w:rsidP="00AF542E">
      <w:r w:rsidRPr="00AF542E">
        <w:t>Negli anni ’90 suoi scritti d’arte sono pubblicati su Basilicata Regione Informazioni Risorsa Cultura del Consiglio Regionale di Basilicata e sul settimanale Cronache lucane, mentre “I percorsi d’Arte” dei 131 paesi della Basilicata e I Profili d’artisti lucani, a cura del Consiglio Regionale di Basilicata, sono su: </w:t>
      </w:r>
      <w:hyperlink r:id="rId4" w:tgtFrame="_blank" w:history="1">
        <w:r w:rsidRPr="00AF542E">
          <w:rPr>
            <w:rStyle w:val="Collegamentoipertestuale"/>
          </w:rPr>
          <w:t>basilicatanet.it</w:t>
        </w:r>
      </w:hyperlink>
      <w:r w:rsidRPr="00AF542E">
        <w:t>.</w:t>
      </w:r>
    </w:p>
    <w:p w14:paraId="14584B34" w14:textId="77777777" w:rsidR="00AF542E" w:rsidRPr="00AF542E" w:rsidRDefault="00AF542E" w:rsidP="00AF542E">
      <w:r w:rsidRPr="00AF542E">
        <w:t xml:space="preserve">Un profilo particolare merita la produzione seriale, recensita anche da Giorgio Trentin e Paolo Bellini, fondatore di “Grafica d’arte”, rivista specializzata nella storia del disegno e dell’incisione. Sono diverse centinaia le matrici realizzate da </w:t>
      </w:r>
      <w:proofErr w:type="spellStart"/>
      <w:r w:rsidRPr="00AF542E">
        <w:t>Sebaste</w:t>
      </w:r>
      <w:proofErr w:type="spellEnd"/>
      <w:r w:rsidRPr="00AF542E">
        <w:t xml:space="preserve"> con disinvoltura e padronanza di segni: in acquaforte, acquatinta, cera, punta secca, maniera nera, a stampo. A volte </w:t>
      </w:r>
      <w:proofErr w:type="spellStart"/>
      <w:r w:rsidRPr="00AF542E">
        <w:t>Sebaste</w:t>
      </w:r>
      <w:proofErr w:type="spellEnd"/>
      <w:r w:rsidRPr="00AF542E">
        <w:t xml:space="preserve"> interviene sulle grafiche con pregevoli tocchi di pennello che fanno diventare le incisioni opere uniche. Ne è testimonianza la </w:t>
      </w:r>
      <w:proofErr w:type="gramStart"/>
      <w:r w:rsidRPr="00AF542E">
        <w:t>cartella</w:t>
      </w:r>
      <w:proofErr w:type="gramEnd"/>
      <w:r w:rsidRPr="00AF542E">
        <w:t xml:space="preserve"> Un ponte verso il cielo del 1994.</w:t>
      </w:r>
    </w:p>
    <w:p w14:paraId="1A49D92B" w14:textId="77777777" w:rsidR="00AF542E" w:rsidRPr="00AF542E" w:rsidRDefault="00AF542E" w:rsidP="00AF542E">
      <w:r w:rsidRPr="00AF542E">
        <w:lastRenderedPageBreak/>
        <w:t>Da evidenziare le opere plastiche: i ferri battuti dove emerge quel segno che è del graffitismo metropolitano, ma che appartiene alla semantica archetipale. Di questi lavori resta una considerevole traccia nell’abitazione-studio di Metaponto, ancora oggi incontro di artisti e intellettuali (Rino Cardone).</w:t>
      </w:r>
    </w:p>
    <w:p w14:paraId="1E1D00D8" w14:textId="77777777" w:rsidR="00AF542E" w:rsidRPr="00AF542E" w:rsidRDefault="00AF542E" w:rsidP="00AF542E">
      <w:r w:rsidRPr="00AF542E">
        <w:t xml:space="preserve">Max </w:t>
      </w:r>
      <w:proofErr w:type="spellStart"/>
      <w:r w:rsidRPr="00AF542E">
        <w:t>Bollag</w:t>
      </w:r>
      <w:proofErr w:type="spellEnd"/>
      <w:r w:rsidRPr="00AF542E">
        <w:t>, il gallerista svizzero di fama internazionale, divulga le sue opere nelle aste internazionali.</w:t>
      </w:r>
    </w:p>
    <w:p w14:paraId="59B6171D" w14:textId="77777777" w:rsidR="00AF542E" w:rsidRPr="00AF542E" w:rsidRDefault="00AF542E" w:rsidP="00AF542E">
      <w:r w:rsidRPr="00AF542E">
        <w:t xml:space="preserve">Nel 1992 i libri d’arte sono esposti a The Museum of </w:t>
      </w:r>
      <w:proofErr w:type="spellStart"/>
      <w:r w:rsidRPr="00AF542E">
        <w:t>Modern</w:t>
      </w:r>
      <w:proofErr w:type="spellEnd"/>
      <w:r w:rsidRPr="00AF542E">
        <w:t xml:space="preserve"> Art di New York; nel 1994 alla mostra de “I libri d’artista italiani del Novecento” al Museo Guggenheim di Venezia e al Palazzo Su </w:t>
      </w:r>
      <w:proofErr w:type="spellStart"/>
      <w:r w:rsidRPr="00AF542E">
        <w:t>Probanu</w:t>
      </w:r>
      <w:proofErr w:type="spellEnd"/>
      <w:r w:rsidRPr="00AF542E">
        <w:t xml:space="preserve"> di Ortisei, con cataloghi di Umberto Allemandi editore Torino, a cura di Ralph </w:t>
      </w:r>
      <w:proofErr w:type="spellStart"/>
      <w:r w:rsidRPr="00AF542E">
        <w:t>Jentsch</w:t>
      </w:r>
      <w:proofErr w:type="spellEnd"/>
      <w:r w:rsidRPr="00AF542E">
        <w:t>.</w:t>
      </w:r>
    </w:p>
    <w:p w14:paraId="39A199AA" w14:textId="77777777" w:rsidR="00AF542E" w:rsidRPr="00AF542E" w:rsidRDefault="00AF542E" w:rsidP="00AF542E">
      <w:r w:rsidRPr="00AF542E">
        <w:t>Nel 1997 grande richiamo di critica ottengono 20 Collage di Carte e Cartoni, assegnati a New York a venti italoamericani di fama internazionale, donati dall’A.P.T. di Basilicata. Nel 1998 fonda, a Bernalda, la Pinacoteca Comunale d’Arte Moderna e Contemporanea Bernalda-Metaponto, di cui è stato Direttore.</w:t>
      </w:r>
    </w:p>
    <w:p w14:paraId="0790D857" w14:textId="77777777" w:rsidR="00AF542E" w:rsidRPr="00AF542E" w:rsidRDefault="00AF542E" w:rsidP="00AF542E">
      <w:r w:rsidRPr="00AF542E">
        <w:t>Dal 2005 è socio vitalizio della Società per le Belle Arti ed Esposizione Permanente di Milano.</w:t>
      </w:r>
    </w:p>
    <w:p w14:paraId="5AC84351" w14:textId="77777777" w:rsidR="00AF542E" w:rsidRPr="00AF542E" w:rsidRDefault="00AF542E" w:rsidP="00AF542E">
      <w:r w:rsidRPr="00AF542E">
        <w:t xml:space="preserve">Pubblica: </w:t>
      </w:r>
      <w:proofErr w:type="spellStart"/>
      <w:r w:rsidRPr="00AF542E">
        <w:t>Sebaste</w:t>
      </w:r>
      <w:proofErr w:type="spellEnd"/>
      <w:r w:rsidRPr="00AF542E">
        <w:t xml:space="preserve"> monografia di PITTURA (1999), Salvatore </w:t>
      </w:r>
      <w:proofErr w:type="spellStart"/>
      <w:r w:rsidRPr="00AF542E">
        <w:t>Sebaste</w:t>
      </w:r>
      <w:proofErr w:type="spellEnd"/>
      <w:r w:rsidRPr="00AF542E">
        <w:t>, monografia di GRAFICA (2006), Palinsesti della memoria, monografia di SCULTURA (2007), Il Demone della forma, monografia ANTOLOGICA (2010), La Critica sulla scia di Kairos che raccoglie i testi dei critici d’arte che hanno analizzato le sue opere (2014). Dal 2002 al 2021 elabora in terracotta per la Chiesa Madre di S. Chirico Nuovo (PZ): 15 formelle della Via Crucis, il Portone d’ingresso della chiesa, la Copertura del Fonte battesimale, tre sedie gestatorie e La trasfigurazione di Gesù, olio su tela e terracotta.</w:t>
      </w:r>
    </w:p>
    <w:p w14:paraId="4FCB5FBA" w14:textId="77777777" w:rsidR="00AF542E" w:rsidRPr="00AF542E" w:rsidRDefault="00AF542E" w:rsidP="00AF542E">
      <w:r w:rsidRPr="00AF542E">
        <w:t xml:space="preserve">La frequentazione con l’archeologo Dino </w:t>
      </w:r>
      <w:proofErr w:type="spellStart"/>
      <w:r w:rsidRPr="00AF542E">
        <w:t>Adameșteanu</w:t>
      </w:r>
      <w:proofErr w:type="spellEnd"/>
      <w:r w:rsidRPr="00AF542E">
        <w:t xml:space="preserve"> e il sovrintendente ai beni Archeologici della Basilicata Antonio De Siena lo porta ad approfondire la storia dell’archeologia a Metaponto e la storia di Pitagora. Elabora, quindi, opere di pittura e scultura d’ispirazione alla Magna Grecia che, dal 2007 al 2015, mostra nei Musei Archeologici Nazionali di Matera, Metaponto, Policoro, Potenza, Melfi e di Lerici (SP). Nel 2018 installa, sulla rotonda del lungomare di Metaponto, La Porta di Pitagora, scultura di acciaio </w:t>
      </w:r>
      <w:proofErr w:type="spellStart"/>
      <w:r w:rsidRPr="00AF542E">
        <w:t>corten</w:t>
      </w:r>
      <w:proofErr w:type="spellEnd"/>
      <w:r w:rsidRPr="00AF542E">
        <w:t>.</w:t>
      </w:r>
    </w:p>
    <w:p w14:paraId="48245297" w14:textId="77777777" w:rsidR="00AF542E" w:rsidRPr="00AF542E" w:rsidRDefault="00AF542E" w:rsidP="00AF542E">
      <w:r w:rsidRPr="00AF542E">
        <w:t>Nel 2017, nelle Chiese Rupestri di Madonna delle Virtù e San Nicola dei Greci, Sasso Barisano di Matera, espone “</w:t>
      </w:r>
      <w:proofErr w:type="spellStart"/>
      <w:r w:rsidRPr="00AF542E">
        <w:t>MatematicArte</w:t>
      </w:r>
      <w:proofErr w:type="spellEnd"/>
      <w:r w:rsidRPr="00AF542E">
        <w:t>”, ventitré pittosculture ispirate alla storia della matematica, a cura del matematico Piergiorgio Odifreddi e di Giuseppe Corvino, ingegnere del centro di geodesia spaziale di Matera.</w:t>
      </w:r>
    </w:p>
    <w:p w14:paraId="34813389" w14:textId="77777777" w:rsidR="00AF542E" w:rsidRPr="00AF542E" w:rsidRDefault="00AF542E" w:rsidP="00AF542E">
      <w:r w:rsidRPr="00AF542E">
        <w:t xml:space="preserve">Dette opere, acquisite dal Politecnico di Milano, sono in esposizione permanente nella Biblioteca milanese delle Ingegnerie di Bovisa La Masa, dal 2018; e </w:t>
      </w:r>
      <w:proofErr w:type="spellStart"/>
      <w:r w:rsidRPr="00AF542E">
        <w:t>MatematicArte</w:t>
      </w:r>
      <w:proofErr w:type="spellEnd"/>
      <w:r w:rsidRPr="00AF542E">
        <w:t xml:space="preserve"> 2 e </w:t>
      </w:r>
      <w:proofErr w:type="spellStart"/>
      <w:r w:rsidRPr="00AF542E">
        <w:t>MatematicArt</w:t>
      </w:r>
      <w:proofErr w:type="spellEnd"/>
      <w:r w:rsidRPr="00AF542E">
        <w:t xml:space="preserve"> 3, sempre di ventitré opere ciascuna, sono in mostra permanente al Campus Universitario di Matera e all’ISUFI, Università del Salento, dal 2020.</w:t>
      </w:r>
    </w:p>
    <w:p w14:paraId="5BA2EFF3" w14:textId="77777777" w:rsidR="00AF542E" w:rsidRPr="00AF542E" w:rsidRDefault="00AF542E" w:rsidP="00AF542E">
      <w:r w:rsidRPr="00AF542E">
        <w:t xml:space="preserve">Durante il periodo della pandemia, dopo aver letto “Vita nella Chora”, del prof. Joseph Coleman Carter e scoperto la sua documentazione archeobotanica dei reperti rinvenuti nel deposito di Metaponto Pantanello, ha condotto una ricerca sulla “Frutta e verdura del Metapontino”, partendo dal periodo di Pitagora, fino all’innovazione tecnologica che ha modificato la produzione alimentare. Ha realizzato, quindi, ventiquattro pittosculture, in esposizione permanente nel salone delle riunioni a Pantanello, “Centro Ricerche </w:t>
      </w:r>
      <w:proofErr w:type="spellStart"/>
      <w:r w:rsidRPr="00AF542E">
        <w:t>Alsia</w:t>
      </w:r>
      <w:proofErr w:type="spellEnd"/>
      <w:r w:rsidRPr="00AF542E">
        <w:t>”, dal 2022.</w:t>
      </w:r>
    </w:p>
    <w:p w14:paraId="5147AE4C" w14:textId="77777777" w:rsidR="00EF6FB3" w:rsidRDefault="00EF6FB3"/>
    <w:sectPr w:rsidR="00EF6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E"/>
    <w:rsid w:val="002F2DBD"/>
    <w:rsid w:val="00532885"/>
    <w:rsid w:val="005D10A0"/>
    <w:rsid w:val="007C2396"/>
    <w:rsid w:val="00973F7D"/>
    <w:rsid w:val="00976E74"/>
    <w:rsid w:val="00AE1965"/>
    <w:rsid w:val="00AF542E"/>
    <w:rsid w:val="00DF47DD"/>
    <w:rsid w:val="00E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171"/>
  <w15:chartTrackingRefBased/>
  <w15:docId w15:val="{75D76E16-0662-4B22-8586-E61666DB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54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ilicatane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Lunatici</dc:creator>
  <cp:keywords/>
  <dc:description/>
  <cp:lastModifiedBy>Sacha Lunatici</cp:lastModifiedBy>
  <cp:revision>1</cp:revision>
  <dcterms:created xsi:type="dcterms:W3CDTF">2023-03-08T16:34:00Z</dcterms:created>
  <dcterms:modified xsi:type="dcterms:W3CDTF">2023-03-08T16:35:00Z</dcterms:modified>
</cp:coreProperties>
</file>