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hd w:fill="ffffff" w:val="clear"/>
        <w:spacing w:before="0" w:line="240" w:lineRule="auto"/>
        <w:jc w:val="center"/>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2">
      <w:pPr>
        <w:pageBreakBefore w:val="0"/>
        <w:shd w:fill="ffffff" w:val="clear"/>
        <w:spacing w:before="0" w:line="240" w:lineRule="auto"/>
        <w:jc w:val="cente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La settimana di OFF TOPIC</w:t>
      </w:r>
    </w:p>
    <w:p w:rsidR="00000000" w:rsidDel="00000000" w:rsidP="00000000" w:rsidRDefault="00000000" w:rsidRPr="00000000" w14:paraId="00000003">
      <w:pPr>
        <w:spacing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4">
      <w:pPr>
        <w:spacing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5">
      <w:pPr>
        <w:spacing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6">
      <w:pPr>
        <w:pageBreakBefore w:val="0"/>
        <w:shd w:fill="ffffff" w:val="clear"/>
        <w:spacing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07">
      <w:pPr>
        <w:shd w:fill="ffffff" w:val="clear"/>
        <w:spacing w:line="240" w:lineRule="auto"/>
        <w:jc w:val="center"/>
        <w:rPr>
          <w:rFonts w:ascii="Helvetica Neue" w:cs="Helvetica Neue" w:eastAsia="Helvetica Neue" w:hAnsi="Helvetica Neue"/>
          <w:b w:val="1"/>
          <w:color w:val="ff9900"/>
          <w:sz w:val="26"/>
          <w:szCs w:val="26"/>
        </w:rPr>
      </w:pPr>
      <w:r w:rsidDel="00000000" w:rsidR="00000000" w:rsidRPr="00000000">
        <w:rPr>
          <w:rFonts w:ascii="Helvetica Neue" w:cs="Helvetica Neue" w:eastAsia="Helvetica Neue" w:hAnsi="Helvetica Neue"/>
          <w:b w:val="1"/>
          <w:color w:val="ff9900"/>
          <w:sz w:val="26"/>
          <w:szCs w:val="26"/>
          <w:rtl w:val="0"/>
        </w:rPr>
        <w:t xml:space="preserve">Martedì 14 settembre alle 19.00</w:t>
      </w:r>
    </w:p>
    <w:p w:rsidR="00000000" w:rsidDel="00000000" w:rsidP="00000000" w:rsidRDefault="00000000" w:rsidRPr="00000000" w14:paraId="00000008">
      <w:pPr>
        <w:shd w:fill="ffffff" w:val="clear"/>
        <w:spacing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Presentazione con il poeta Alessandro Burbank del libro di Lorenzo Allegrini: </w:t>
      </w:r>
    </w:p>
    <w:p w:rsidR="00000000" w:rsidDel="00000000" w:rsidP="00000000" w:rsidRDefault="00000000" w:rsidRPr="00000000" w14:paraId="00000009">
      <w:pPr>
        <w:shd w:fill="ffffff" w:val="clear"/>
        <w:spacing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“La leggenda del Capo di Buona Speranza”</w:t>
      </w:r>
      <w:r w:rsidDel="00000000" w:rsidR="00000000" w:rsidRPr="00000000">
        <w:rPr>
          <w:b w:val="1"/>
          <w:color w:val="1d2129"/>
          <w:sz w:val="21"/>
          <w:szCs w:val="21"/>
          <w:highlight w:val="white"/>
          <w:rtl w:val="0"/>
        </w:rPr>
        <w:t xml:space="preserve"> </w:t>
      </w:r>
      <w:r w:rsidDel="00000000" w:rsidR="00000000" w:rsidRPr="00000000">
        <w:rPr>
          <w:rtl w:val="0"/>
        </w:rPr>
      </w:r>
    </w:p>
    <w:p w:rsidR="00000000" w:rsidDel="00000000" w:rsidP="00000000" w:rsidRDefault="00000000" w:rsidRPr="00000000" w14:paraId="0000000A">
      <w:pPr>
        <w:pageBreakBefore w:val="0"/>
        <w:shd w:fill="ffffff" w:val="clear"/>
        <w:spacing w:before="0" w:line="240" w:lineRule="auto"/>
        <w:jc w:val="center"/>
        <w:rPr>
          <w:rFonts w:ascii="Helvetica Neue" w:cs="Helvetica Neue" w:eastAsia="Helvetica Neue" w:hAnsi="Helvetica Neue"/>
          <w:b w:val="1"/>
          <w:color w:val="ff9900"/>
        </w:rPr>
      </w:pPr>
      <w:r w:rsidDel="00000000" w:rsidR="00000000" w:rsidRPr="00000000">
        <w:rPr>
          <w:rtl w:val="0"/>
        </w:rPr>
      </w:r>
    </w:p>
    <w:p w:rsidR="00000000" w:rsidDel="00000000" w:rsidP="00000000" w:rsidRDefault="00000000" w:rsidRPr="00000000" w14:paraId="0000000B">
      <w:pPr>
        <w:pageBreakBefore w:val="0"/>
        <w:shd w:fill="ffffff" w:val="clear"/>
        <w:spacing w:before="0" w:line="240" w:lineRule="auto"/>
        <w:jc w:val="center"/>
        <w:rPr>
          <w:rFonts w:ascii="Helvetica Neue" w:cs="Helvetica Neue" w:eastAsia="Helvetica Neue" w:hAnsi="Helvetica Neue"/>
          <w:b w:val="1"/>
          <w:color w:val="ff9900"/>
          <w:sz w:val="26"/>
          <w:szCs w:val="26"/>
        </w:rPr>
      </w:pPr>
      <w:r w:rsidDel="00000000" w:rsidR="00000000" w:rsidRPr="00000000">
        <w:rPr>
          <w:rFonts w:ascii="Helvetica Neue" w:cs="Helvetica Neue" w:eastAsia="Helvetica Neue" w:hAnsi="Helvetica Neue"/>
          <w:b w:val="1"/>
          <w:color w:val="ff9900"/>
          <w:sz w:val="26"/>
          <w:szCs w:val="26"/>
          <w:rtl w:val="0"/>
        </w:rPr>
        <w:t xml:space="preserve">Mercoledì</w:t>
      </w:r>
      <w:r w:rsidDel="00000000" w:rsidR="00000000" w:rsidRPr="00000000">
        <w:rPr>
          <w:rFonts w:ascii="Helvetica Neue" w:cs="Helvetica Neue" w:eastAsia="Helvetica Neue" w:hAnsi="Helvetica Neue"/>
          <w:b w:val="1"/>
          <w:color w:val="ff9900"/>
          <w:sz w:val="26"/>
          <w:szCs w:val="26"/>
          <w:rtl w:val="0"/>
        </w:rPr>
        <w:t xml:space="preserve"> 15 settembre dalle 19.00</w:t>
      </w:r>
    </w:p>
    <w:p w:rsidR="00000000" w:rsidDel="00000000" w:rsidP="00000000" w:rsidRDefault="00000000" w:rsidRPr="00000000" w14:paraId="0000000C">
      <w:pPr>
        <w:spacing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Ricercatori alla spina: serata di divulgazione multidisciplinare (ore 19.00)</w:t>
      </w:r>
    </w:p>
    <w:p w:rsidR="00000000" w:rsidDel="00000000" w:rsidP="00000000" w:rsidRDefault="00000000" w:rsidRPr="00000000" w14:paraId="0000000D">
      <w:pPr>
        <w:spacing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e </w:t>
      </w:r>
    </w:p>
    <w:p w:rsidR="00000000" w:rsidDel="00000000" w:rsidP="00000000" w:rsidRDefault="00000000" w:rsidRPr="00000000" w14:paraId="0000000E">
      <w:pPr>
        <w:spacing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Cubo Teatro: </w:t>
      </w:r>
      <w:r w:rsidDel="00000000" w:rsidR="00000000" w:rsidRPr="00000000">
        <w:rPr>
          <w:b w:val="1"/>
          <w:color w:val="050505"/>
          <w:highlight w:val="white"/>
          <w:rtl w:val="0"/>
        </w:rPr>
        <w:t xml:space="preserve">Santa Rita &amp; the Spiders from Mars (ore 21.00)</w:t>
      </w:r>
      <w:r w:rsidDel="00000000" w:rsidR="00000000" w:rsidRPr="00000000">
        <w:rPr>
          <w:rtl w:val="0"/>
        </w:rPr>
      </w:r>
    </w:p>
    <w:p w:rsidR="00000000" w:rsidDel="00000000" w:rsidP="00000000" w:rsidRDefault="00000000" w:rsidRPr="00000000" w14:paraId="0000000F">
      <w:pPr>
        <w:pageBreakBefore w:val="0"/>
        <w:shd w:fill="ffffff" w:val="clear"/>
        <w:spacing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0">
      <w:pPr>
        <w:spacing w:line="240" w:lineRule="auto"/>
        <w:jc w:val="center"/>
        <w:rPr>
          <w:rFonts w:ascii="Helvetica Neue" w:cs="Helvetica Neue" w:eastAsia="Helvetica Neue" w:hAnsi="Helvetica Neue"/>
          <w:b w:val="1"/>
          <w:color w:val="ff9900"/>
          <w:sz w:val="26"/>
          <w:szCs w:val="26"/>
        </w:rPr>
      </w:pPr>
      <w:r w:rsidDel="00000000" w:rsidR="00000000" w:rsidRPr="00000000">
        <w:rPr>
          <w:rFonts w:ascii="Helvetica Neue" w:cs="Helvetica Neue" w:eastAsia="Helvetica Neue" w:hAnsi="Helvetica Neue"/>
          <w:b w:val="1"/>
          <w:color w:val="ff9900"/>
          <w:sz w:val="26"/>
          <w:szCs w:val="26"/>
          <w:rtl w:val="0"/>
        </w:rPr>
        <w:t xml:space="preserve">Giovedì 16 settembre alle 21.00</w:t>
      </w:r>
    </w:p>
    <w:p w:rsidR="00000000" w:rsidDel="00000000" w:rsidP="00000000" w:rsidRDefault="00000000" w:rsidRPr="00000000" w14:paraId="00000011">
      <w:pPr>
        <w:spacing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Stand Up Comedy - Torino Comedy Lounge (ore 20.30)</w:t>
      </w:r>
    </w:p>
    <w:p w:rsidR="00000000" w:rsidDel="00000000" w:rsidP="00000000" w:rsidRDefault="00000000" w:rsidRPr="00000000" w14:paraId="00000012">
      <w:pPr>
        <w:spacing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e</w:t>
      </w:r>
    </w:p>
    <w:p w:rsidR="00000000" w:rsidDel="00000000" w:rsidP="00000000" w:rsidRDefault="00000000" w:rsidRPr="00000000" w14:paraId="00000013">
      <w:pPr>
        <w:spacing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Cubo Teatro: </w:t>
      </w:r>
      <w:r w:rsidDel="00000000" w:rsidR="00000000" w:rsidRPr="00000000">
        <w:rPr>
          <w:b w:val="1"/>
          <w:color w:val="050505"/>
          <w:highlight w:val="white"/>
          <w:rtl w:val="0"/>
        </w:rPr>
        <w:t xml:space="preserve">Santa Rita &amp; the Spiders from Mars (ore 21.00)</w:t>
      </w:r>
      <w:r w:rsidDel="00000000" w:rsidR="00000000" w:rsidRPr="00000000">
        <w:rPr>
          <w:rtl w:val="0"/>
        </w:rPr>
      </w:r>
    </w:p>
    <w:p w:rsidR="00000000" w:rsidDel="00000000" w:rsidP="00000000" w:rsidRDefault="00000000" w:rsidRPr="00000000" w14:paraId="00000014">
      <w:pPr>
        <w:spacing w:line="240" w:lineRule="auto"/>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5">
      <w:pPr>
        <w:spacing w:line="240" w:lineRule="auto"/>
        <w:jc w:val="center"/>
        <w:rPr>
          <w:rFonts w:ascii="Helvetica Neue" w:cs="Helvetica Neue" w:eastAsia="Helvetica Neue" w:hAnsi="Helvetica Neue"/>
          <w:b w:val="1"/>
          <w:color w:val="ff9900"/>
          <w:sz w:val="26"/>
          <w:szCs w:val="26"/>
        </w:rPr>
      </w:pPr>
      <w:r w:rsidDel="00000000" w:rsidR="00000000" w:rsidRPr="00000000">
        <w:rPr>
          <w:rFonts w:ascii="Helvetica Neue" w:cs="Helvetica Neue" w:eastAsia="Helvetica Neue" w:hAnsi="Helvetica Neue"/>
          <w:b w:val="1"/>
          <w:color w:val="ff9900"/>
          <w:sz w:val="26"/>
          <w:szCs w:val="26"/>
          <w:rtl w:val="0"/>
        </w:rPr>
        <w:t xml:space="preserve">Venerdì 17 settembre dalle 18.00</w:t>
      </w:r>
    </w:p>
    <w:p w:rsidR="00000000" w:rsidDel="00000000" w:rsidP="00000000" w:rsidRDefault="00000000" w:rsidRPr="00000000" w14:paraId="00000016">
      <w:pPr>
        <w:spacing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Inaugurazione mostra “Testi Manifesti”: </w:t>
      </w:r>
      <w:r w:rsidDel="00000000" w:rsidR="00000000" w:rsidRPr="00000000">
        <w:rPr>
          <w:b w:val="1"/>
          <w:color w:val="1d2129"/>
          <w:highlight w:val="white"/>
          <w:rtl w:val="0"/>
        </w:rPr>
        <w:t xml:space="preserve">Green Pass Ed.</w:t>
      </w:r>
      <w:r w:rsidDel="00000000" w:rsidR="00000000" w:rsidRPr="00000000">
        <w:rPr>
          <w:rtl w:val="0"/>
        </w:rPr>
      </w:r>
    </w:p>
    <w:p w:rsidR="00000000" w:rsidDel="00000000" w:rsidP="00000000" w:rsidRDefault="00000000" w:rsidRPr="00000000" w14:paraId="00000017">
      <w:pPr>
        <w:spacing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e</w:t>
      </w:r>
    </w:p>
    <w:p w:rsidR="00000000" w:rsidDel="00000000" w:rsidP="00000000" w:rsidRDefault="00000000" w:rsidRPr="00000000" w14:paraId="00000018">
      <w:pPr>
        <w:spacing w:line="240" w:lineRule="auto"/>
        <w:jc w:val="center"/>
        <w:rPr>
          <w:rFonts w:ascii="Helvetica Neue" w:cs="Helvetica Neue" w:eastAsia="Helvetica Neue" w:hAnsi="Helvetica Neue"/>
          <w:b w:val="1"/>
        </w:rPr>
      </w:pPr>
      <w:r w:rsidDel="00000000" w:rsidR="00000000" w:rsidRPr="00000000">
        <w:rPr>
          <w:b w:val="1"/>
          <w:color w:val="050505"/>
          <w:highlight w:val="white"/>
          <w:rtl w:val="0"/>
        </w:rPr>
        <w:t xml:space="preserve">KLUG – Cerchi nei Cortili.  Sonorizzazione live a cura di Didie Caria</w:t>
      </w:r>
      <w:r w:rsidDel="00000000" w:rsidR="00000000" w:rsidRPr="00000000">
        <w:rPr>
          <w:rtl w:val="0"/>
        </w:rPr>
      </w:r>
    </w:p>
    <w:p w:rsidR="00000000" w:rsidDel="00000000" w:rsidP="00000000" w:rsidRDefault="00000000" w:rsidRPr="00000000" w14:paraId="00000019">
      <w:pPr>
        <w:spacing w:line="240" w:lineRule="auto"/>
        <w:jc w:val="center"/>
        <w:rPr>
          <w:rFonts w:ascii="Helvetica Neue" w:cs="Helvetica Neue" w:eastAsia="Helvetica Neue" w:hAnsi="Helvetica Neue"/>
          <w:sz w:val="20"/>
          <w:szCs w:val="20"/>
          <w:highlight w:val="white"/>
        </w:rPr>
      </w:pPr>
      <w:r w:rsidDel="00000000" w:rsidR="00000000" w:rsidRPr="00000000">
        <w:rPr>
          <w:rtl w:val="0"/>
        </w:rPr>
      </w:r>
    </w:p>
    <w:p w:rsidR="00000000" w:rsidDel="00000000" w:rsidP="00000000" w:rsidRDefault="00000000" w:rsidRPr="00000000" w14:paraId="0000001A">
      <w:pPr>
        <w:spacing w:line="240" w:lineRule="auto"/>
        <w:jc w:val="center"/>
        <w:rPr>
          <w:rFonts w:ascii="Helvetica Neue" w:cs="Helvetica Neue" w:eastAsia="Helvetica Neue" w:hAnsi="Helvetica Neue"/>
          <w:b w:val="1"/>
          <w:color w:val="ff9900"/>
          <w:sz w:val="26"/>
          <w:szCs w:val="26"/>
        </w:rPr>
      </w:pPr>
      <w:r w:rsidDel="00000000" w:rsidR="00000000" w:rsidRPr="00000000">
        <w:rPr>
          <w:rFonts w:ascii="Helvetica Neue" w:cs="Helvetica Neue" w:eastAsia="Helvetica Neue" w:hAnsi="Helvetica Neue"/>
          <w:b w:val="1"/>
          <w:color w:val="ff9900"/>
          <w:sz w:val="26"/>
          <w:szCs w:val="26"/>
          <w:rtl w:val="0"/>
        </w:rPr>
        <w:t xml:space="preserve">Sabato 18 settembre alle 20.30</w:t>
      </w:r>
    </w:p>
    <w:p w:rsidR="00000000" w:rsidDel="00000000" w:rsidP="00000000" w:rsidRDefault="00000000" w:rsidRPr="00000000" w14:paraId="0000001B">
      <w:pPr>
        <w:spacing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CLUB 3 presenta </w:t>
      </w:r>
    </w:p>
    <w:p w:rsidR="00000000" w:rsidDel="00000000" w:rsidP="00000000" w:rsidRDefault="00000000" w:rsidRPr="00000000" w14:paraId="0000001C">
      <w:pPr>
        <w:spacing w:line="240" w:lineRule="auto"/>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rtl w:val="0"/>
        </w:rPr>
        <w:t xml:space="preserve">Selli + Margaux + Baobab! + Duopotrio live</w:t>
      </w:r>
      <w:r w:rsidDel="00000000" w:rsidR="00000000" w:rsidRPr="00000000">
        <w:rPr>
          <w:rtl w:val="0"/>
        </w:rPr>
      </w:r>
    </w:p>
    <w:p w:rsidR="00000000" w:rsidDel="00000000" w:rsidP="00000000" w:rsidRDefault="00000000" w:rsidRPr="00000000" w14:paraId="0000001D">
      <w:pPr>
        <w:spacing w:line="240" w:lineRule="auto"/>
        <w:jc w:val="center"/>
        <w:rPr>
          <w:rFonts w:ascii="Helvetica Neue" w:cs="Helvetica Neue" w:eastAsia="Helvetica Neue" w:hAnsi="Helvetica Neue"/>
          <w:b w:val="1"/>
          <w:highlight w:val="white"/>
        </w:rPr>
      </w:pPr>
      <w:r w:rsidDel="00000000" w:rsidR="00000000" w:rsidRPr="00000000">
        <w:rPr>
          <w:rtl w:val="0"/>
        </w:rPr>
      </w:r>
    </w:p>
    <w:p w:rsidR="00000000" w:rsidDel="00000000" w:rsidP="00000000" w:rsidRDefault="00000000" w:rsidRPr="00000000" w14:paraId="0000001E">
      <w:pPr>
        <w:spacing w:line="240" w:lineRule="auto"/>
        <w:jc w:val="center"/>
        <w:rPr>
          <w:rFonts w:ascii="Helvetica Neue" w:cs="Helvetica Neue" w:eastAsia="Helvetica Neue" w:hAnsi="Helvetica Neue"/>
          <w:b w:val="1"/>
          <w:highlight w:val="white"/>
        </w:rPr>
      </w:pPr>
      <w:r w:rsidDel="00000000" w:rsidR="00000000" w:rsidRPr="00000000">
        <w:rPr>
          <w:rtl w:val="0"/>
        </w:rPr>
      </w:r>
    </w:p>
    <w:p w:rsidR="00000000" w:rsidDel="00000000" w:rsidP="00000000" w:rsidRDefault="00000000" w:rsidRPr="00000000" w14:paraId="0000001F">
      <w:pPr>
        <w:spacing w:line="240" w:lineRule="auto"/>
        <w:jc w:val="left"/>
        <w:rPr>
          <w:rFonts w:ascii="Helvetica Neue" w:cs="Helvetica Neue" w:eastAsia="Helvetica Neue" w:hAnsi="Helvetica Neue"/>
          <w:b w:val="1"/>
          <w:highlight w:val="white"/>
        </w:rPr>
      </w:pPr>
      <w:r w:rsidDel="00000000" w:rsidR="00000000" w:rsidRPr="00000000">
        <w:rPr>
          <w:rtl w:val="0"/>
        </w:rPr>
      </w:r>
    </w:p>
    <w:p w:rsidR="00000000" w:rsidDel="00000000" w:rsidP="00000000" w:rsidRDefault="00000000" w:rsidRPr="00000000" w14:paraId="00000020">
      <w:pPr>
        <w:spacing w:line="240" w:lineRule="auto"/>
        <w:jc w:val="left"/>
        <w:rPr>
          <w:rFonts w:ascii="Helvetica Neue" w:cs="Helvetica Neue" w:eastAsia="Helvetica Neue" w:hAnsi="Helvetica Neue"/>
          <w:b w:val="1"/>
          <w:highlight w:val="white"/>
        </w:rPr>
      </w:pPr>
      <w:r w:rsidDel="00000000" w:rsidR="00000000" w:rsidRPr="00000000">
        <w:rPr>
          <w:rtl w:val="0"/>
        </w:rPr>
      </w:r>
    </w:p>
    <w:p w:rsidR="00000000" w:rsidDel="00000000" w:rsidP="00000000" w:rsidRDefault="00000000" w:rsidRPr="00000000" w14:paraId="00000021">
      <w:pPr>
        <w:spacing w:line="240" w:lineRule="auto"/>
        <w:jc w:val="center"/>
        <w:rPr>
          <w:rFonts w:ascii="Helvetica Neue" w:cs="Helvetica Neue" w:eastAsia="Helvetica Neue" w:hAnsi="Helvetica Neue"/>
          <w:b w:val="1"/>
          <w:sz w:val="20"/>
          <w:szCs w:val="20"/>
          <w:highlight w:val="white"/>
        </w:rPr>
      </w:pPr>
      <w:r w:rsidDel="00000000" w:rsidR="00000000" w:rsidRPr="00000000">
        <w:rPr>
          <w:rtl w:val="0"/>
        </w:rPr>
      </w:r>
    </w:p>
    <w:p w:rsidR="00000000" w:rsidDel="00000000" w:rsidP="00000000" w:rsidRDefault="00000000" w:rsidRPr="00000000" w14:paraId="00000022">
      <w:pPr>
        <w:pageBreakBefore w:val="0"/>
        <w:shd w:fill="ffffff" w:val="clear"/>
        <w:spacing w:before="0" w:line="240"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23">
      <w:pPr>
        <w:pageBreakBefore w:val="0"/>
        <w:shd w:fill="ffffff" w:val="clear"/>
        <w:spacing w:before="0" w:line="240"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4">
      <w:pPr>
        <w:pageBreakBefore w:val="0"/>
        <w:shd w:fill="ffffff" w:val="clear"/>
        <w:spacing w:before="0" w:line="240"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5">
      <w:pPr>
        <w:pageBreakBefore w:val="0"/>
        <w:shd w:fill="ffffff" w:val="clear"/>
        <w:spacing w:before="0" w:line="240"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6">
      <w:pPr>
        <w:pageBreakBefore w:val="0"/>
        <w:shd w:fill="ffffff" w:val="clear"/>
        <w:spacing w:before="0" w:line="240"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7">
      <w:pPr>
        <w:pageBreakBefore w:val="0"/>
        <w:shd w:fill="ffffff" w:val="clear"/>
        <w:spacing w:before="0" w:line="240"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8">
      <w:pPr>
        <w:pageBreakBefore w:val="0"/>
        <w:shd w:fill="ffffff" w:val="clear"/>
        <w:spacing w:before="0" w:line="240"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9">
      <w:pPr>
        <w:pageBreakBefore w:val="0"/>
        <w:shd w:fill="ffffff" w:val="clear"/>
        <w:spacing w:before="0" w:line="240"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A">
      <w:pPr>
        <w:pageBreakBefore w:val="0"/>
        <w:shd w:fill="ffffff" w:val="clear"/>
        <w:spacing w:before="0" w:line="240"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B">
      <w:pPr>
        <w:pageBreakBefore w:val="0"/>
        <w:shd w:fill="ffffff" w:val="clear"/>
        <w:spacing w:before="0" w:line="240"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C">
      <w:pPr>
        <w:pageBreakBefore w:val="0"/>
        <w:shd w:fill="ffffff" w:val="clear"/>
        <w:spacing w:before="0" w:line="240"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D">
      <w:pPr>
        <w:pageBreakBefore w:val="0"/>
        <w:shd w:fill="ffffff" w:val="clear"/>
        <w:spacing w:before="0" w:line="240"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E">
      <w:pPr>
        <w:pageBreakBefore w:val="0"/>
        <w:shd w:fill="ffffff" w:val="clear"/>
        <w:spacing w:before="0" w:line="240"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F">
      <w:pPr>
        <w:pageBreakBefore w:val="0"/>
        <w:shd w:fill="ffffff" w:val="clear"/>
        <w:spacing w:before="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w:t>
      </w:r>
      <w:r w:rsidDel="00000000" w:rsidR="00000000" w:rsidRPr="00000000">
        <w:rPr>
          <w:rFonts w:ascii="Helvetica Neue" w:cs="Helvetica Neue" w:eastAsia="Helvetica Neue" w:hAnsi="Helvetica Neue"/>
          <w:b w:val="1"/>
          <w:sz w:val="20"/>
          <w:szCs w:val="20"/>
          <w:rtl w:val="0"/>
        </w:rPr>
        <w:t xml:space="preserve">OFF TOPIC di Torino</w:t>
      </w:r>
      <w:r w:rsidDel="00000000" w:rsidR="00000000" w:rsidRPr="00000000">
        <w:rPr>
          <w:rFonts w:ascii="Helvetica Neue" w:cs="Helvetica Neue" w:eastAsia="Helvetica Neue" w:hAnsi="Helvetica Neue"/>
          <w:sz w:val="20"/>
          <w:szCs w:val="20"/>
          <w:rtl w:val="0"/>
        </w:rPr>
        <w:t xml:space="preserve"> torna con una nuova settimana di eventi.</w:t>
      </w:r>
    </w:p>
    <w:p w:rsidR="00000000" w:rsidDel="00000000" w:rsidP="00000000" w:rsidRDefault="00000000" w:rsidRPr="00000000" w14:paraId="00000030">
      <w:pPr>
        <w:spacing w:line="240" w:lineRule="auto"/>
        <w:jc w:val="cente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31">
      <w:pPr>
        <w:spacing w:line="240" w:lineRule="auto"/>
        <w:jc w:val="cente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32">
      <w:pPr>
        <w:spacing w:line="240" w:lineRule="auto"/>
        <w:jc w:val="center"/>
        <w:rPr>
          <w:rFonts w:ascii="Helvetica Neue" w:cs="Helvetica Neue" w:eastAsia="Helvetica Neue" w:hAnsi="Helvetica Neue"/>
          <w:b w:val="1"/>
          <w:sz w:val="26"/>
          <w:szCs w:val="26"/>
        </w:rPr>
      </w:pPr>
      <w:r w:rsidDel="00000000" w:rsidR="00000000" w:rsidRPr="00000000">
        <w:rPr>
          <w:rFonts w:ascii="Helvetica Neue" w:cs="Helvetica Neue" w:eastAsia="Helvetica Neue" w:hAnsi="Helvetica Neue"/>
          <w:b w:val="1"/>
          <w:sz w:val="26"/>
          <w:szCs w:val="26"/>
          <w:rtl w:val="0"/>
        </w:rPr>
        <w:t xml:space="preserve">Martedì 14 settembre alle 19.00</w:t>
      </w:r>
    </w:p>
    <w:p w:rsidR="00000000" w:rsidDel="00000000" w:rsidP="00000000" w:rsidRDefault="00000000" w:rsidRPr="00000000" w14:paraId="00000033">
      <w:pPr>
        <w:shd w:fill="ffffff" w:val="clear"/>
        <w:spacing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Presentazione con il poeta Alessandro Burbank del libro di Lorenzo Allegrini: </w:t>
      </w:r>
    </w:p>
    <w:p w:rsidR="00000000" w:rsidDel="00000000" w:rsidP="00000000" w:rsidRDefault="00000000" w:rsidRPr="00000000" w14:paraId="00000034">
      <w:pPr>
        <w:shd w:fill="ffffff" w:val="clear"/>
        <w:spacing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“La leggenda del Capo di Buona Speranza”</w:t>
      </w:r>
    </w:p>
    <w:p w:rsidR="00000000" w:rsidDel="00000000" w:rsidP="00000000" w:rsidRDefault="00000000" w:rsidRPr="00000000" w14:paraId="00000035">
      <w:pPr>
        <w:shd w:fill="ffffff" w:val="clear"/>
        <w:spacing w:line="240" w:lineRule="auto"/>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36">
      <w:pPr>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Martedì 14 alle 19.00 </w:t>
      </w:r>
      <w:r w:rsidDel="00000000" w:rsidR="00000000" w:rsidRPr="00000000">
        <w:rPr>
          <w:rFonts w:ascii="Helvetica Neue" w:cs="Helvetica Neue" w:eastAsia="Helvetica Neue" w:hAnsi="Helvetica Neue"/>
          <w:b w:val="1"/>
          <w:sz w:val="20"/>
          <w:szCs w:val="20"/>
          <w:rtl w:val="0"/>
        </w:rPr>
        <w:t xml:space="preserve">Lorenzo Allegrini</w:t>
      </w:r>
      <w:r w:rsidDel="00000000" w:rsidR="00000000" w:rsidRPr="00000000">
        <w:rPr>
          <w:rFonts w:ascii="Helvetica Neue" w:cs="Helvetica Neue" w:eastAsia="Helvetica Neue" w:hAnsi="Helvetica Neue"/>
          <w:sz w:val="20"/>
          <w:szCs w:val="20"/>
          <w:rtl w:val="0"/>
        </w:rPr>
        <w:t xml:space="preserve"> in compagnia del poeta </w:t>
      </w:r>
      <w:r w:rsidDel="00000000" w:rsidR="00000000" w:rsidRPr="00000000">
        <w:rPr>
          <w:rFonts w:ascii="Helvetica Neue" w:cs="Helvetica Neue" w:eastAsia="Helvetica Neue" w:hAnsi="Helvetica Neue"/>
          <w:b w:val="1"/>
          <w:sz w:val="20"/>
          <w:szCs w:val="20"/>
          <w:rtl w:val="0"/>
        </w:rPr>
        <w:t xml:space="preserve">Alessandro Burbank</w:t>
      </w:r>
      <w:r w:rsidDel="00000000" w:rsidR="00000000" w:rsidRPr="00000000">
        <w:rPr>
          <w:rFonts w:ascii="Helvetica Neue" w:cs="Helvetica Neue" w:eastAsia="Helvetica Neue" w:hAnsi="Helvetica Neue"/>
          <w:sz w:val="20"/>
          <w:szCs w:val="20"/>
          <w:rtl w:val="0"/>
        </w:rPr>
        <w:t xml:space="preserve"> presenterà il libro </w:t>
      </w:r>
      <w:r w:rsidDel="00000000" w:rsidR="00000000" w:rsidRPr="00000000">
        <w:rPr>
          <w:rFonts w:ascii="Helvetica Neue" w:cs="Helvetica Neue" w:eastAsia="Helvetica Neue" w:hAnsi="Helvetica Neue"/>
          <w:b w:val="1"/>
          <w:sz w:val="20"/>
          <w:szCs w:val="20"/>
          <w:rtl w:val="0"/>
        </w:rPr>
        <w:t xml:space="preserve">“La leggenda del Capo di Buona Speranza”</w:t>
      </w:r>
      <w:r w:rsidDel="00000000" w:rsidR="00000000" w:rsidRPr="00000000">
        <w:rPr>
          <w:rFonts w:ascii="Helvetica Neue" w:cs="Helvetica Neue" w:eastAsia="Helvetica Neue" w:hAnsi="Helvetica Neue"/>
          <w:sz w:val="20"/>
          <w:szCs w:val="20"/>
          <w:rtl w:val="0"/>
        </w:rPr>
        <w:t xml:space="preserve">. </w:t>
      </w:r>
    </w:p>
    <w:p w:rsidR="00000000" w:rsidDel="00000000" w:rsidP="00000000" w:rsidRDefault="00000000" w:rsidRPr="00000000" w14:paraId="00000037">
      <w:pPr>
        <w:spacing w:line="240" w:lineRule="auto"/>
        <w:rPr>
          <w:color w:val="1d2129"/>
          <w:sz w:val="20"/>
          <w:szCs w:val="20"/>
          <w:highlight w:val="white"/>
        </w:rPr>
      </w:pPr>
      <w:r w:rsidDel="00000000" w:rsidR="00000000" w:rsidRPr="00000000">
        <w:rPr>
          <w:color w:val="1d2129"/>
          <w:sz w:val="20"/>
          <w:szCs w:val="20"/>
          <w:highlight w:val="white"/>
          <w:rtl w:val="0"/>
        </w:rPr>
        <w:t xml:space="preserve">Un viaggio è spesso la migliore fonte di ispirazione per un poeta: in Sudafrica il poeta Lorenzo Allegrini è rimasto affascinato dalla vista dalla Table Mountain, la montagna piatta che domina Cape Town, ed è </w:t>
      </w:r>
      <w:r w:rsidDel="00000000" w:rsidR="00000000" w:rsidRPr="00000000">
        <w:rPr>
          <w:b w:val="1"/>
          <w:color w:val="1d2129"/>
          <w:sz w:val="20"/>
          <w:szCs w:val="20"/>
          <w:highlight w:val="white"/>
          <w:rtl w:val="0"/>
        </w:rPr>
        <w:t xml:space="preserve">ritornato in Italia con l’idea di raccontare con un poema sulla nascita della penisola del Capo di Buona Speranza</w:t>
      </w:r>
      <w:r w:rsidDel="00000000" w:rsidR="00000000" w:rsidRPr="00000000">
        <w:rPr>
          <w:color w:val="1d2129"/>
          <w:sz w:val="20"/>
          <w:szCs w:val="20"/>
          <w:highlight w:val="white"/>
          <w:rtl w:val="0"/>
        </w:rPr>
        <w:t xml:space="preserve">, una delle meraviglie della natura. Così è nato il suo secondo libro “La leggenda del Capo di Buona Speranza” (Edizioni Il Viandante 2021, pp. 163) - uscito il 5 giugno in anteprima nazionale -, nel quale Allegrini ci regala un viaggio lungo un poema, una coinvolgente ed emozionante avventura ambientata nel passato senza tempo di un mito che attinge da leggende africane ed europee. </w:t>
      </w:r>
    </w:p>
    <w:p w:rsidR="00000000" w:rsidDel="00000000" w:rsidP="00000000" w:rsidRDefault="00000000" w:rsidRPr="00000000" w14:paraId="00000038">
      <w:pPr>
        <w:spacing w:line="240" w:lineRule="auto"/>
        <w:rPr>
          <w:color w:val="1d2129"/>
          <w:sz w:val="20"/>
          <w:szCs w:val="20"/>
          <w:highlight w:val="white"/>
        </w:rPr>
      </w:pPr>
      <w:r w:rsidDel="00000000" w:rsidR="00000000" w:rsidRPr="00000000">
        <w:rPr>
          <w:rtl w:val="0"/>
        </w:rPr>
      </w:r>
    </w:p>
    <w:p w:rsidR="00000000" w:rsidDel="00000000" w:rsidP="00000000" w:rsidRDefault="00000000" w:rsidRPr="00000000" w14:paraId="00000039">
      <w:pPr>
        <w:spacing w:line="240" w:lineRule="auto"/>
        <w:rPr>
          <w:b w:val="1"/>
          <w:color w:val="1d2129"/>
          <w:sz w:val="20"/>
          <w:szCs w:val="20"/>
          <w:highlight w:val="white"/>
        </w:rPr>
      </w:pPr>
      <w:r w:rsidDel="00000000" w:rsidR="00000000" w:rsidRPr="00000000">
        <w:rPr>
          <w:b w:val="1"/>
          <w:color w:val="1d2129"/>
          <w:sz w:val="20"/>
          <w:szCs w:val="20"/>
          <w:highlight w:val="white"/>
          <w:rtl w:val="0"/>
        </w:rPr>
        <w:t xml:space="preserve">Lorenzo Allegrini BIO</w:t>
      </w:r>
    </w:p>
    <w:p w:rsidR="00000000" w:rsidDel="00000000" w:rsidP="00000000" w:rsidRDefault="00000000" w:rsidRPr="00000000" w14:paraId="0000003A">
      <w:pPr>
        <w:spacing w:line="240" w:lineRule="auto"/>
        <w:rPr>
          <w:color w:val="1d2129"/>
          <w:sz w:val="20"/>
          <w:szCs w:val="20"/>
          <w:highlight w:val="white"/>
        </w:rPr>
      </w:pPr>
      <w:r w:rsidDel="00000000" w:rsidR="00000000" w:rsidRPr="00000000">
        <w:rPr>
          <w:color w:val="1d2129"/>
          <w:sz w:val="20"/>
          <w:szCs w:val="20"/>
          <w:highlight w:val="white"/>
          <w:rtl w:val="0"/>
        </w:rPr>
        <w:t xml:space="preserve">Lorenzo Allegrini è giornalista, poeta e autore teatrale. È nato a Fabriano, nelle Marche, nel 1982. Oltre a “La leggenda del Capo di Buona Speranza” (Edizioni Il Viandante, 2021), ha pubblicato il poema "Apocalisse Pop!" (Edizioni Il Viandante, 2018), quest’ultimo presentato con performance dal vivo in Italia, Svizzera e Belgio. Tra i suoi testi teatrali sono andati in scena "Rabbit! - La mossa del coniglio" e "Anarcord - L'ulcera dell'anarchico Fabbri". Dopo aver collaborato con alcune delle principali testate di media e quotidiani nazionali e aver scritto di economia e finanza, cura adesso un blog di poesia su Huffington Post Italia mentre si occupa di comunicazione aziendale. Vive a Milano, e ha trascorso periodi a Mosca, New York, Roma e Torino. </w:t>
      </w:r>
    </w:p>
    <w:p w:rsidR="00000000" w:rsidDel="00000000" w:rsidP="00000000" w:rsidRDefault="00000000" w:rsidRPr="00000000" w14:paraId="0000003B">
      <w:pPr>
        <w:spacing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3C">
      <w:pPr>
        <w:spacing w:line="240" w:lineRule="auto"/>
        <w:rPr>
          <w:color w:val="1d2129"/>
          <w:highlight w:val="white"/>
        </w:rPr>
      </w:pPr>
      <w:r w:rsidDel="00000000" w:rsidR="00000000" w:rsidRPr="00000000">
        <w:rPr>
          <w:rFonts w:ascii="Helvetica Neue" w:cs="Helvetica Neue" w:eastAsia="Helvetica Neue" w:hAnsi="Helvetica Neue"/>
          <w:sz w:val="20"/>
          <w:szCs w:val="20"/>
          <w:rtl w:val="0"/>
        </w:rPr>
        <w:t xml:space="preserve">Evento Facebook:</w:t>
      </w:r>
      <w:r w:rsidDel="00000000" w:rsidR="00000000" w:rsidRPr="00000000">
        <w:rPr>
          <w:rFonts w:ascii="Helvetica Neue" w:cs="Helvetica Neue" w:eastAsia="Helvetica Neue" w:hAnsi="Helvetica Neue"/>
          <w:rtl w:val="0"/>
        </w:rPr>
        <w:t xml:space="preserve"> </w:t>
      </w:r>
      <w:hyperlink r:id="rId6">
        <w:r w:rsidDel="00000000" w:rsidR="00000000" w:rsidRPr="00000000">
          <w:rPr>
            <w:rFonts w:ascii="Helvetica Neue" w:cs="Helvetica Neue" w:eastAsia="Helvetica Neue" w:hAnsi="Helvetica Neue"/>
            <w:color w:val="1155cc"/>
            <w:u w:val="single"/>
            <w:rtl w:val="0"/>
          </w:rPr>
          <w:t xml:space="preserve">https://www.facebook.com/events/532374428025344/</w:t>
        </w:r>
      </w:hyperlink>
      <w:r w:rsidDel="00000000" w:rsidR="00000000" w:rsidRPr="00000000">
        <w:rPr>
          <w:rtl w:val="0"/>
        </w:rPr>
      </w:r>
    </w:p>
    <w:p w:rsidR="00000000" w:rsidDel="00000000" w:rsidP="00000000" w:rsidRDefault="00000000" w:rsidRPr="00000000" w14:paraId="0000003D">
      <w:pPr>
        <w:shd w:fill="ffffff" w:val="clear"/>
        <w:spacing w:line="240" w:lineRule="auto"/>
        <w:jc w:val="center"/>
        <w:rPr>
          <w:color w:val="1d2129"/>
          <w:sz w:val="21"/>
          <w:szCs w:val="21"/>
          <w:highlight w:val="white"/>
        </w:rPr>
      </w:pPr>
      <w:r w:rsidDel="00000000" w:rsidR="00000000" w:rsidRPr="00000000">
        <w:rPr>
          <w:rtl w:val="0"/>
        </w:rPr>
      </w:r>
    </w:p>
    <w:p w:rsidR="00000000" w:rsidDel="00000000" w:rsidP="00000000" w:rsidRDefault="00000000" w:rsidRPr="00000000" w14:paraId="0000003E">
      <w:pPr>
        <w:shd w:fill="ffffff" w:val="clear"/>
        <w:spacing w:line="240" w:lineRule="auto"/>
        <w:jc w:val="left"/>
        <w:rPr>
          <w:b w:val="1"/>
          <w:color w:val="1d2129"/>
          <w:sz w:val="21"/>
          <w:szCs w:val="21"/>
          <w:highlight w:val="white"/>
        </w:rPr>
      </w:pPr>
      <w:r w:rsidDel="00000000" w:rsidR="00000000" w:rsidRPr="00000000">
        <w:rPr>
          <w:rtl w:val="0"/>
        </w:rPr>
      </w:r>
    </w:p>
    <w:p w:rsidR="00000000" w:rsidDel="00000000" w:rsidP="00000000" w:rsidRDefault="00000000" w:rsidRPr="00000000" w14:paraId="0000003F">
      <w:pPr>
        <w:spacing w:line="240" w:lineRule="auto"/>
        <w:jc w:val="center"/>
        <w:rPr>
          <w:rFonts w:ascii="Helvetica Neue" w:cs="Helvetica Neue" w:eastAsia="Helvetica Neue" w:hAnsi="Helvetica Neue"/>
          <w:b w:val="1"/>
          <w:sz w:val="26"/>
          <w:szCs w:val="26"/>
        </w:rPr>
      </w:pPr>
      <w:r w:rsidDel="00000000" w:rsidR="00000000" w:rsidRPr="00000000">
        <w:rPr>
          <w:rFonts w:ascii="Helvetica Neue" w:cs="Helvetica Neue" w:eastAsia="Helvetica Neue" w:hAnsi="Helvetica Neue"/>
          <w:b w:val="1"/>
          <w:sz w:val="26"/>
          <w:szCs w:val="26"/>
          <w:rtl w:val="0"/>
        </w:rPr>
        <w:t xml:space="preserve">Mercoledì 15 settembre dalle 19</w:t>
      </w:r>
    </w:p>
    <w:p w:rsidR="00000000" w:rsidDel="00000000" w:rsidP="00000000" w:rsidRDefault="00000000" w:rsidRPr="00000000" w14:paraId="00000040">
      <w:pPr>
        <w:shd w:fill="ffffff" w:val="clear"/>
        <w:spacing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Ricercatori alla spina: serata di divulgazione multidisciplinare (ore 19.00)</w:t>
      </w:r>
    </w:p>
    <w:p w:rsidR="00000000" w:rsidDel="00000000" w:rsidP="00000000" w:rsidRDefault="00000000" w:rsidRPr="00000000" w14:paraId="00000041">
      <w:pPr>
        <w:spacing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2">
      <w:pPr>
        <w:spacing w:line="240" w:lineRule="auto"/>
        <w:rPr>
          <w:color w:val="1d2129"/>
          <w:sz w:val="20"/>
          <w:szCs w:val="20"/>
          <w:highlight w:val="white"/>
        </w:rPr>
      </w:pPr>
      <w:r w:rsidDel="00000000" w:rsidR="00000000" w:rsidRPr="00000000">
        <w:rPr>
          <w:color w:val="1d2129"/>
          <w:sz w:val="20"/>
          <w:szCs w:val="20"/>
          <w:highlight w:val="white"/>
          <w:rtl w:val="0"/>
        </w:rPr>
        <w:t xml:space="preserve">Torna il format dove gli scienziati e le scienziate diventano per una sera speciali camerieri che porteranno a tavola racconti brevi e curiosità scientifiche che li appassionano. </w:t>
      </w:r>
    </w:p>
    <w:p w:rsidR="00000000" w:rsidDel="00000000" w:rsidP="00000000" w:rsidRDefault="00000000" w:rsidRPr="00000000" w14:paraId="00000043">
      <w:pPr>
        <w:spacing w:line="240" w:lineRule="auto"/>
        <w:rPr>
          <w:color w:val="1d2129"/>
          <w:sz w:val="20"/>
          <w:szCs w:val="20"/>
          <w:highlight w:val="white"/>
        </w:rPr>
      </w:pPr>
      <w:r w:rsidDel="00000000" w:rsidR="00000000" w:rsidRPr="00000000">
        <w:rPr>
          <w:color w:val="1d2129"/>
          <w:sz w:val="20"/>
          <w:szCs w:val="20"/>
          <w:highlight w:val="white"/>
          <w:rtl w:val="0"/>
        </w:rPr>
        <w:t xml:space="preserve">Il format viene sviluppato dall'impresa sociale Psiquadro da un’idea di Claudio Forte, oggi professore associato presso il Dipartimento di Scienze Veterinarie di UniTo, con alle spalle un decennio di servizio in sala.</w:t>
      </w:r>
    </w:p>
    <w:p w:rsidR="00000000" w:rsidDel="00000000" w:rsidP="00000000" w:rsidRDefault="00000000" w:rsidRPr="00000000" w14:paraId="00000044">
      <w:pPr>
        <w:spacing w:line="240" w:lineRule="auto"/>
        <w:rPr>
          <w:color w:val="1d2129"/>
          <w:sz w:val="20"/>
          <w:szCs w:val="20"/>
          <w:highlight w:val="white"/>
        </w:rPr>
      </w:pPr>
      <w:r w:rsidDel="00000000" w:rsidR="00000000" w:rsidRPr="00000000">
        <w:rPr>
          <w:rtl w:val="0"/>
        </w:rPr>
      </w:r>
    </w:p>
    <w:p w:rsidR="00000000" w:rsidDel="00000000" w:rsidP="00000000" w:rsidRDefault="00000000" w:rsidRPr="00000000" w14:paraId="00000045">
      <w:pPr>
        <w:spacing w:line="240" w:lineRule="auto"/>
        <w:rPr>
          <w:color w:val="1d2129"/>
          <w:sz w:val="20"/>
          <w:szCs w:val="20"/>
          <w:highlight w:val="white"/>
        </w:rPr>
      </w:pPr>
      <w:r w:rsidDel="00000000" w:rsidR="00000000" w:rsidRPr="00000000">
        <w:rPr>
          <w:color w:val="1d2129"/>
          <w:sz w:val="20"/>
          <w:szCs w:val="20"/>
          <w:highlight w:val="white"/>
          <w:rtl w:val="0"/>
        </w:rPr>
        <w:t xml:space="preserve">Gli avventori della serata avranno a disposizione due menù, uno classico con tutta l’offerta di OFF TOPIC, l’altro scientifico che presenterà i diversi piatti scientifici con un titolo e una breve accattivante descrizione. Fisica, farmacologia, medicina veterinaria, informatica e diritto sono solo alcuni dei campi che i clienti potranno ordinare per saziare la propria fame di conoscenza.</w:t>
      </w:r>
    </w:p>
    <w:p w:rsidR="00000000" w:rsidDel="00000000" w:rsidP="00000000" w:rsidRDefault="00000000" w:rsidRPr="00000000" w14:paraId="00000046">
      <w:pPr>
        <w:spacing w:line="240" w:lineRule="auto"/>
        <w:rPr>
          <w:color w:val="1d2129"/>
          <w:sz w:val="20"/>
          <w:szCs w:val="20"/>
          <w:highlight w:val="white"/>
        </w:rPr>
      </w:pPr>
      <w:r w:rsidDel="00000000" w:rsidR="00000000" w:rsidRPr="00000000">
        <w:rPr>
          <w:rtl w:val="0"/>
        </w:rPr>
      </w:r>
    </w:p>
    <w:p w:rsidR="00000000" w:rsidDel="00000000" w:rsidP="00000000" w:rsidRDefault="00000000" w:rsidRPr="00000000" w14:paraId="00000047">
      <w:pPr>
        <w:spacing w:line="240" w:lineRule="auto"/>
        <w:rPr>
          <w:color w:val="1d2129"/>
          <w:sz w:val="20"/>
          <w:szCs w:val="20"/>
          <w:highlight w:val="white"/>
        </w:rPr>
      </w:pPr>
      <w:r w:rsidDel="00000000" w:rsidR="00000000" w:rsidRPr="00000000">
        <w:rPr>
          <w:color w:val="1d2129"/>
          <w:sz w:val="20"/>
          <w:szCs w:val="20"/>
          <w:highlight w:val="white"/>
          <w:rtl w:val="0"/>
        </w:rPr>
        <w:t xml:space="preserve">L'evento è organizzato da Claudio Forte, Chiara Oppedisano, Silvia De Francia, in collaborazione con CentroScienza Onlus e OffTopic nell'ambito della Notte Europea dei Ricercatori 2021.</w:t>
      </w:r>
    </w:p>
    <w:p w:rsidR="00000000" w:rsidDel="00000000" w:rsidP="00000000" w:rsidRDefault="00000000" w:rsidRPr="00000000" w14:paraId="00000048">
      <w:pPr>
        <w:spacing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9">
      <w:pPr>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sz w:val="20"/>
          <w:szCs w:val="20"/>
          <w:rtl w:val="0"/>
        </w:rPr>
        <w:t xml:space="preserve">Evento Facebook:</w:t>
      </w:r>
      <w:r w:rsidDel="00000000" w:rsidR="00000000" w:rsidRPr="00000000">
        <w:rPr>
          <w:rFonts w:ascii="Helvetica Neue" w:cs="Helvetica Neue" w:eastAsia="Helvetica Neue" w:hAnsi="Helvetica Neue"/>
          <w:rtl w:val="0"/>
        </w:rPr>
        <w:t xml:space="preserve"> </w:t>
      </w:r>
      <w:hyperlink r:id="rId7">
        <w:r w:rsidDel="00000000" w:rsidR="00000000" w:rsidRPr="00000000">
          <w:rPr>
            <w:rFonts w:ascii="Helvetica Neue" w:cs="Helvetica Neue" w:eastAsia="Helvetica Neue" w:hAnsi="Helvetica Neue"/>
            <w:color w:val="1155cc"/>
            <w:u w:val="single"/>
            <w:rtl w:val="0"/>
          </w:rPr>
          <w:t xml:space="preserve">https://www.facebook.com/events/1297884233978028/</w:t>
        </w:r>
      </w:hyperlink>
      <w:r w:rsidDel="00000000" w:rsidR="00000000" w:rsidRPr="00000000">
        <w:rPr>
          <w:rtl w:val="0"/>
        </w:rPr>
      </w:r>
    </w:p>
    <w:p w:rsidR="00000000" w:rsidDel="00000000" w:rsidP="00000000" w:rsidRDefault="00000000" w:rsidRPr="00000000" w14:paraId="0000004A">
      <w:pP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4B">
      <w:pP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4C">
      <w:pP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4D">
      <w:pPr>
        <w:spacing w:line="240" w:lineRule="auto"/>
        <w:jc w:val="center"/>
        <w:rPr>
          <w:b w:val="1"/>
          <w:color w:val="050505"/>
          <w:highlight w:val="white"/>
        </w:rPr>
      </w:pPr>
      <w:r w:rsidDel="00000000" w:rsidR="00000000" w:rsidRPr="00000000">
        <w:rPr>
          <w:rFonts w:ascii="Helvetica Neue" w:cs="Helvetica Neue" w:eastAsia="Helvetica Neue" w:hAnsi="Helvetica Neue"/>
          <w:b w:val="1"/>
          <w:rtl w:val="0"/>
        </w:rPr>
        <w:t xml:space="preserve">Cubo Teatro: </w:t>
      </w:r>
      <w:r w:rsidDel="00000000" w:rsidR="00000000" w:rsidRPr="00000000">
        <w:rPr>
          <w:b w:val="1"/>
          <w:color w:val="050505"/>
          <w:highlight w:val="white"/>
          <w:rtl w:val="0"/>
        </w:rPr>
        <w:t xml:space="preserve">Santa Rita &amp; the Spiders from Mars (ore 21.00)</w:t>
      </w:r>
    </w:p>
    <w:p w:rsidR="00000000" w:rsidDel="00000000" w:rsidP="00000000" w:rsidRDefault="00000000" w:rsidRPr="00000000" w14:paraId="0000004E">
      <w:pPr>
        <w:spacing w:line="240" w:lineRule="auto"/>
        <w:rPr>
          <w:color w:val="1d2129"/>
          <w:sz w:val="21"/>
          <w:szCs w:val="21"/>
          <w:highlight w:val="white"/>
        </w:rPr>
      </w:pPr>
      <w:r w:rsidDel="00000000" w:rsidR="00000000" w:rsidRPr="00000000">
        <w:rPr>
          <w:rtl w:val="0"/>
        </w:rPr>
      </w:r>
    </w:p>
    <w:p w:rsidR="00000000" w:rsidDel="00000000" w:rsidP="00000000" w:rsidRDefault="00000000" w:rsidRPr="00000000" w14:paraId="0000004F">
      <w:pPr>
        <w:spacing w:line="240" w:lineRule="auto"/>
        <w:rPr>
          <w:color w:val="1d2129"/>
          <w:sz w:val="20"/>
          <w:szCs w:val="20"/>
          <w:highlight w:val="white"/>
        </w:rPr>
      </w:pPr>
      <w:r w:rsidDel="00000000" w:rsidR="00000000" w:rsidRPr="00000000">
        <w:rPr>
          <w:color w:val="1d2129"/>
          <w:sz w:val="20"/>
          <w:szCs w:val="20"/>
          <w:highlight w:val="white"/>
          <w:rtl w:val="0"/>
        </w:rPr>
        <w:t xml:space="preserve">In attesa che la stagione teatrale di Cubo Teatro prenda il via ad Ottobre, mercoledì e giovedì alle 21.00 andrà in scena una spettacolo organizzato dallo stesso Cubo Teatro in collaborazione con Fertili Terreni Teatro e che la scorsa stagione, causa Covid, non era stato possibile portare in scena: “</w:t>
      </w:r>
      <w:r w:rsidDel="00000000" w:rsidR="00000000" w:rsidRPr="00000000">
        <w:rPr>
          <w:rFonts w:ascii="Helvetica Neue" w:cs="Helvetica Neue" w:eastAsia="Helvetica Neue" w:hAnsi="Helvetica Neue"/>
          <w:b w:val="1"/>
          <w:sz w:val="20"/>
          <w:szCs w:val="20"/>
          <w:rtl w:val="0"/>
        </w:rPr>
        <w:t xml:space="preserve"> </w:t>
      </w:r>
      <w:r w:rsidDel="00000000" w:rsidR="00000000" w:rsidRPr="00000000">
        <w:rPr>
          <w:b w:val="1"/>
          <w:color w:val="050505"/>
          <w:sz w:val="20"/>
          <w:szCs w:val="20"/>
          <w:highlight w:val="white"/>
          <w:rtl w:val="0"/>
        </w:rPr>
        <w:t xml:space="preserve">Santa Rita &amp; the Spiders from Mars”.</w:t>
      </w:r>
      <w:r w:rsidDel="00000000" w:rsidR="00000000" w:rsidRPr="00000000">
        <w:rPr>
          <w:rtl w:val="0"/>
        </w:rPr>
      </w:r>
    </w:p>
    <w:p w:rsidR="00000000" w:rsidDel="00000000" w:rsidP="00000000" w:rsidRDefault="00000000" w:rsidRPr="00000000" w14:paraId="00000050">
      <w:pPr>
        <w:spacing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1">
      <w:pPr>
        <w:spacing w:line="240" w:lineRule="auto"/>
        <w:rPr>
          <w:color w:val="1d2129"/>
          <w:sz w:val="20"/>
          <w:szCs w:val="20"/>
          <w:highlight w:val="white"/>
        </w:rPr>
      </w:pPr>
      <w:r w:rsidDel="00000000" w:rsidR="00000000" w:rsidRPr="00000000">
        <w:rPr>
          <w:color w:val="1d2129"/>
          <w:sz w:val="20"/>
          <w:szCs w:val="20"/>
          <w:highlight w:val="white"/>
          <w:rtl w:val="0"/>
        </w:rPr>
        <w:t xml:space="preserve">Due istrionici, impenitenti, irrefrenabili male impersonator con versatilità (congeniale o occasionale, o anche solo metaforica) di female impersonator, due talenti del teatro musicale o della musica teatrale come Paolo Poli e David Bowie, si prestano, anche a distanza, ad essere visitati attraverso una lettura binaria di alcuni dei loro testi. E Marco Cavalcoli è il decrittatore, la voce multi-identitaria, il potenziale doppio che unisce i Poli, i Bowie. (Rodolfo Di Giammarco).</w:t>
      </w:r>
    </w:p>
    <w:p w:rsidR="00000000" w:rsidDel="00000000" w:rsidP="00000000" w:rsidRDefault="00000000" w:rsidRPr="00000000" w14:paraId="00000052">
      <w:pPr>
        <w:spacing w:line="240" w:lineRule="auto"/>
        <w:rPr>
          <w:color w:val="1d2129"/>
          <w:sz w:val="20"/>
          <w:szCs w:val="20"/>
          <w:highlight w:val="white"/>
        </w:rPr>
      </w:pPr>
      <w:r w:rsidDel="00000000" w:rsidR="00000000" w:rsidRPr="00000000">
        <w:rPr>
          <w:rtl w:val="0"/>
        </w:rPr>
      </w:r>
    </w:p>
    <w:p w:rsidR="00000000" w:rsidDel="00000000" w:rsidP="00000000" w:rsidRDefault="00000000" w:rsidRPr="00000000" w14:paraId="00000053">
      <w:pPr>
        <w:spacing w:line="240" w:lineRule="auto"/>
        <w:rPr>
          <w:color w:val="1d2129"/>
          <w:sz w:val="20"/>
          <w:szCs w:val="20"/>
          <w:highlight w:val="white"/>
        </w:rPr>
      </w:pPr>
      <w:r w:rsidDel="00000000" w:rsidR="00000000" w:rsidRPr="00000000">
        <w:rPr>
          <w:color w:val="1d2129"/>
          <w:sz w:val="20"/>
          <w:szCs w:val="20"/>
          <w:highlight w:val="white"/>
          <w:rtl w:val="0"/>
        </w:rPr>
        <w:t xml:space="preserve">Organizzato da Cubo Teatro in collaborazione con Fertili Terreni Teatro.</w:t>
      </w:r>
    </w:p>
    <w:p w:rsidR="00000000" w:rsidDel="00000000" w:rsidP="00000000" w:rsidRDefault="00000000" w:rsidRPr="00000000" w14:paraId="00000054">
      <w:pPr>
        <w:spacing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5">
      <w:pPr>
        <w:spacing w:line="240" w:lineRule="auto"/>
        <w:rPr>
          <w:b w:val="1"/>
          <w:color w:val="050505"/>
          <w:highlight w:val="white"/>
        </w:rPr>
      </w:pPr>
      <w:r w:rsidDel="00000000" w:rsidR="00000000" w:rsidRPr="00000000">
        <w:rPr>
          <w:rFonts w:ascii="Helvetica Neue" w:cs="Helvetica Neue" w:eastAsia="Helvetica Neue" w:hAnsi="Helvetica Neue"/>
          <w:sz w:val="20"/>
          <w:szCs w:val="20"/>
          <w:rtl w:val="0"/>
        </w:rPr>
        <w:t xml:space="preserve">Evento Facebook: </w:t>
      </w:r>
      <w:hyperlink r:id="rId8">
        <w:r w:rsidDel="00000000" w:rsidR="00000000" w:rsidRPr="00000000">
          <w:rPr>
            <w:color w:val="1155cc"/>
            <w:highlight w:val="white"/>
            <w:u w:val="single"/>
            <w:rtl w:val="0"/>
          </w:rPr>
          <w:t xml:space="preserve">https://www.facebook.com/events/339967054434970/</w:t>
        </w:r>
      </w:hyperlink>
      <w:r w:rsidDel="00000000" w:rsidR="00000000" w:rsidRPr="00000000">
        <w:rPr>
          <w:rtl w:val="0"/>
        </w:rPr>
      </w:r>
    </w:p>
    <w:p w:rsidR="00000000" w:rsidDel="00000000" w:rsidP="00000000" w:rsidRDefault="00000000" w:rsidRPr="00000000" w14:paraId="00000056">
      <w:pPr>
        <w:spacing w:line="240" w:lineRule="auto"/>
        <w:jc w:val="center"/>
        <w:rPr>
          <w:rFonts w:ascii="Helvetica Neue" w:cs="Helvetica Neue" w:eastAsia="Helvetica Neue" w:hAnsi="Helvetica Neue"/>
          <w:b w:val="1"/>
          <w:sz w:val="26"/>
          <w:szCs w:val="26"/>
        </w:rPr>
      </w:pPr>
      <w:r w:rsidDel="00000000" w:rsidR="00000000" w:rsidRPr="00000000">
        <w:rPr>
          <w:rtl w:val="0"/>
        </w:rPr>
      </w:r>
    </w:p>
    <w:p w:rsidR="00000000" w:rsidDel="00000000" w:rsidP="00000000" w:rsidRDefault="00000000" w:rsidRPr="00000000" w14:paraId="00000057">
      <w:pPr>
        <w:spacing w:line="240" w:lineRule="auto"/>
        <w:jc w:val="center"/>
        <w:rPr>
          <w:rFonts w:ascii="Helvetica Neue" w:cs="Helvetica Neue" w:eastAsia="Helvetica Neue" w:hAnsi="Helvetica Neue"/>
          <w:b w:val="1"/>
          <w:sz w:val="26"/>
          <w:szCs w:val="26"/>
        </w:rPr>
      </w:pPr>
      <w:r w:rsidDel="00000000" w:rsidR="00000000" w:rsidRPr="00000000">
        <w:rPr>
          <w:rtl w:val="0"/>
        </w:rPr>
      </w:r>
    </w:p>
    <w:p w:rsidR="00000000" w:rsidDel="00000000" w:rsidP="00000000" w:rsidRDefault="00000000" w:rsidRPr="00000000" w14:paraId="00000058">
      <w:pPr>
        <w:spacing w:line="240" w:lineRule="auto"/>
        <w:jc w:val="center"/>
        <w:rPr>
          <w:rFonts w:ascii="Helvetica Neue" w:cs="Helvetica Neue" w:eastAsia="Helvetica Neue" w:hAnsi="Helvetica Neue"/>
          <w:b w:val="1"/>
          <w:sz w:val="26"/>
          <w:szCs w:val="26"/>
        </w:rPr>
      </w:pPr>
      <w:r w:rsidDel="00000000" w:rsidR="00000000" w:rsidRPr="00000000">
        <w:rPr>
          <w:rFonts w:ascii="Helvetica Neue" w:cs="Helvetica Neue" w:eastAsia="Helvetica Neue" w:hAnsi="Helvetica Neue"/>
          <w:b w:val="1"/>
          <w:sz w:val="26"/>
          <w:szCs w:val="26"/>
          <w:rtl w:val="0"/>
        </w:rPr>
        <w:t xml:space="preserve">Giovedì 16 settembre dalle 20.30</w:t>
      </w:r>
    </w:p>
    <w:p w:rsidR="00000000" w:rsidDel="00000000" w:rsidP="00000000" w:rsidRDefault="00000000" w:rsidRPr="00000000" w14:paraId="00000059">
      <w:pPr>
        <w:spacing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Stand Up Comedy - Torino Comedy Lounge</w:t>
      </w:r>
    </w:p>
    <w:p w:rsidR="00000000" w:rsidDel="00000000" w:rsidP="00000000" w:rsidRDefault="00000000" w:rsidRPr="00000000" w14:paraId="0000005A">
      <w:pPr>
        <w:spacing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B">
      <w:pPr>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Il giovedì sera si prosegue con la </w:t>
      </w:r>
      <w:r w:rsidDel="00000000" w:rsidR="00000000" w:rsidRPr="00000000">
        <w:rPr>
          <w:rFonts w:ascii="Helvetica Neue" w:cs="Helvetica Neue" w:eastAsia="Helvetica Neue" w:hAnsi="Helvetica Neue"/>
          <w:b w:val="1"/>
          <w:color w:val="1d2129"/>
          <w:sz w:val="20"/>
          <w:szCs w:val="20"/>
          <w:highlight w:val="white"/>
          <w:rtl w:val="0"/>
        </w:rPr>
        <w:t xml:space="preserve">“Stand Up Comedy al di qua delle Alpi” </w:t>
      </w:r>
      <w:r w:rsidDel="00000000" w:rsidR="00000000" w:rsidRPr="00000000">
        <w:rPr>
          <w:rFonts w:ascii="Helvetica Neue" w:cs="Helvetica Neue" w:eastAsia="Helvetica Neue" w:hAnsi="Helvetica Neue"/>
          <w:b w:val="1"/>
          <w:sz w:val="20"/>
          <w:szCs w:val="20"/>
          <w:rtl w:val="0"/>
        </w:rPr>
        <w:t xml:space="preserve">di Torino Comedy Lounge</w:t>
      </w:r>
      <w:r w:rsidDel="00000000" w:rsidR="00000000" w:rsidRPr="00000000">
        <w:rPr>
          <w:rFonts w:ascii="Helvetica Neue" w:cs="Helvetica Neue" w:eastAsia="Helvetica Neue" w:hAnsi="Helvetica Neue"/>
          <w:b w:val="1"/>
          <w:color w:val="1d2129"/>
          <w:sz w:val="20"/>
          <w:szCs w:val="20"/>
          <w:highlight w:val="white"/>
          <w:rtl w:val="0"/>
        </w:rPr>
        <w:t xml:space="preserve">. </w:t>
      </w:r>
      <w:r w:rsidDel="00000000" w:rsidR="00000000" w:rsidRPr="00000000">
        <w:rPr>
          <w:rFonts w:ascii="Helvetica Neue" w:cs="Helvetica Neue" w:eastAsia="Helvetica Neue" w:hAnsi="Helvetica Neue"/>
          <w:sz w:val="20"/>
          <w:szCs w:val="20"/>
          <w:rtl w:val="0"/>
        </w:rPr>
        <w:t xml:space="preserve">Una serata open mic, presentata da Angelo Amaro, e che vedrà protagonista il comedian </w:t>
      </w:r>
      <w:r w:rsidDel="00000000" w:rsidR="00000000" w:rsidRPr="00000000">
        <w:rPr>
          <w:rFonts w:ascii="Helvetica Neue" w:cs="Helvetica Neue" w:eastAsia="Helvetica Neue" w:hAnsi="Helvetica Neue"/>
          <w:b w:val="1"/>
          <w:sz w:val="20"/>
          <w:szCs w:val="20"/>
          <w:rtl w:val="0"/>
        </w:rPr>
        <w:t xml:space="preserve">Giordano Folla</w:t>
      </w:r>
      <w:r w:rsidDel="00000000" w:rsidR="00000000" w:rsidRPr="00000000">
        <w:rPr>
          <w:rFonts w:ascii="Helvetica Neue" w:cs="Helvetica Neue" w:eastAsia="Helvetica Neue" w:hAnsi="Helvetica Neue"/>
          <w:sz w:val="20"/>
          <w:szCs w:val="20"/>
          <w:rtl w:val="0"/>
        </w:rPr>
        <w:t xml:space="preserve"> in</w:t>
      </w:r>
      <w:r w:rsidDel="00000000" w:rsidR="00000000" w:rsidRPr="00000000">
        <w:rPr>
          <w:rFonts w:ascii="Helvetica Neue" w:cs="Helvetica Neue" w:eastAsia="Helvetica Neue" w:hAnsi="Helvetica Neue"/>
          <w:b w:val="1"/>
          <w:sz w:val="20"/>
          <w:szCs w:val="20"/>
          <w:rtl w:val="0"/>
        </w:rPr>
        <w:t xml:space="preserve"> “A tutto Xanax”</w:t>
      </w:r>
      <w:r w:rsidDel="00000000" w:rsidR="00000000" w:rsidRPr="00000000">
        <w:rPr>
          <w:rFonts w:ascii="Helvetica Neue" w:cs="Helvetica Neue" w:eastAsia="Helvetica Neue" w:hAnsi="Helvetica Neue"/>
          <w:sz w:val="20"/>
          <w:szCs w:val="20"/>
          <w:rtl w:val="0"/>
        </w:rPr>
        <w:t xml:space="preserve">.</w:t>
      </w:r>
    </w:p>
    <w:p w:rsidR="00000000" w:rsidDel="00000000" w:rsidP="00000000" w:rsidRDefault="00000000" w:rsidRPr="00000000" w14:paraId="0000005C">
      <w:pPr>
        <w:spacing w:line="240" w:lineRule="auto"/>
        <w:rPr>
          <w:color w:val="1d2129"/>
          <w:sz w:val="21"/>
          <w:szCs w:val="21"/>
          <w:highlight w:val="white"/>
        </w:rPr>
      </w:pPr>
      <w:r w:rsidDel="00000000" w:rsidR="00000000" w:rsidRPr="00000000">
        <w:rPr>
          <w:rtl w:val="0"/>
        </w:rPr>
      </w:r>
    </w:p>
    <w:p w:rsidR="00000000" w:rsidDel="00000000" w:rsidP="00000000" w:rsidRDefault="00000000" w:rsidRPr="00000000" w14:paraId="0000005D">
      <w:pPr>
        <w:spacing w:line="240" w:lineRule="auto"/>
        <w:rPr>
          <w:b w:val="1"/>
          <w:color w:val="1d2129"/>
          <w:sz w:val="21"/>
          <w:szCs w:val="21"/>
          <w:highlight w:val="white"/>
        </w:rPr>
      </w:pPr>
      <w:r w:rsidDel="00000000" w:rsidR="00000000" w:rsidRPr="00000000">
        <w:rPr>
          <w:b w:val="1"/>
          <w:color w:val="1d2129"/>
          <w:sz w:val="21"/>
          <w:szCs w:val="21"/>
          <w:highlight w:val="white"/>
          <w:rtl w:val="0"/>
        </w:rPr>
        <w:t xml:space="preserve">Giordano Folla BIO</w:t>
      </w:r>
    </w:p>
    <w:p w:rsidR="00000000" w:rsidDel="00000000" w:rsidP="00000000" w:rsidRDefault="00000000" w:rsidRPr="00000000" w14:paraId="0000005E">
      <w:pPr>
        <w:spacing w:line="240" w:lineRule="auto"/>
        <w:rPr>
          <w:rFonts w:ascii="Helvetica Neue" w:cs="Helvetica Neue" w:eastAsia="Helvetica Neue" w:hAnsi="Helvetica Neue"/>
          <w:sz w:val="20"/>
          <w:szCs w:val="20"/>
        </w:rPr>
      </w:pPr>
      <w:r w:rsidDel="00000000" w:rsidR="00000000" w:rsidRPr="00000000">
        <w:rPr>
          <w:color w:val="1d2129"/>
          <w:sz w:val="20"/>
          <w:szCs w:val="20"/>
          <w:highlight w:val="white"/>
          <w:rtl w:val="0"/>
        </w:rPr>
        <w:t xml:space="preserve">Dopo aver deciso che sprecare la sua vita frequentando il DAMS non fosse abbastanza, dal 2017, Giordano Folla comincia a esibirsi regolarmente nei locali di stand up comedy torinesi. Con l’ambizioso obiettivo di peggiorare la televisione italiana compare prima nel programma “Stand up Comedy” di Comedy Central e poi fa parte del cast fisso di “Battute?” in onda su Rai 2. Nel tempo libero si abbandona ad attacchi di panico e crisi esistenziali.</w:t>
      </w:r>
      <w:r w:rsidDel="00000000" w:rsidR="00000000" w:rsidRPr="00000000">
        <w:rPr>
          <w:rtl w:val="0"/>
        </w:rPr>
      </w:r>
    </w:p>
    <w:p w:rsidR="00000000" w:rsidDel="00000000" w:rsidP="00000000" w:rsidRDefault="00000000" w:rsidRPr="00000000" w14:paraId="0000005F">
      <w:pPr>
        <w:spacing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60">
      <w:pPr>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Evento Facebook: </w:t>
      </w:r>
      <w:hyperlink r:id="rId9">
        <w:r w:rsidDel="00000000" w:rsidR="00000000" w:rsidRPr="00000000">
          <w:rPr>
            <w:rFonts w:ascii="Helvetica Neue" w:cs="Helvetica Neue" w:eastAsia="Helvetica Neue" w:hAnsi="Helvetica Neue"/>
            <w:color w:val="1155cc"/>
            <w:u w:val="single"/>
            <w:rtl w:val="0"/>
          </w:rPr>
          <w:t xml:space="preserve">https://www.facebook.com/events/356381626226279/</w:t>
        </w:r>
      </w:hyperlink>
      <w:r w:rsidDel="00000000" w:rsidR="00000000" w:rsidRPr="00000000">
        <w:rPr>
          <w:rtl w:val="0"/>
        </w:rPr>
      </w:r>
    </w:p>
    <w:p w:rsidR="00000000" w:rsidDel="00000000" w:rsidP="00000000" w:rsidRDefault="00000000" w:rsidRPr="00000000" w14:paraId="00000061">
      <w:pPr>
        <w:spacing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62">
      <w:pPr>
        <w:spacing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63">
      <w:pPr>
        <w:spacing w:line="240" w:lineRule="auto"/>
        <w:jc w:val="center"/>
        <w:rPr>
          <w:b w:val="1"/>
          <w:color w:val="050505"/>
          <w:highlight w:val="white"/>
        </w:rPr>
      </w:pPr>
      <w:r w:rsidDel="00000000" w:rsidR="00000000" w:rsidRPr="00000000">
        <w:rPr>
          <w:rFonts w:ascii="Helvetica Neue" w:cs="Helvetica Neue" w:eastAsia="Helvetica Neue" w:hAnsi="Helvetica Neue"/>
          <w:b w:val="1"/>
          <w:rtl w:val="0"/>
        </w:rPr>
        <w:t xml:space="preserve">Cubo Teatro: </w:t>
      </w:r>
      <w:r w:rsidDel="00000000" w:rsidR="00000000" w:rsidRPr="00000000">
        <w:rPr>
          <w:b w:val="1"/>
          <w:color w:val="050505"/>
          <w:highlight w:val="white"/>
          <w:rtl w:val="0"/>
        </w:rPr>
        <w:t xml:space="preserve">Santa Rita &amp; the Spiders from Mars (ore 21.00)</w:t>
      </w:r>
    </w:p>
    <w:p w:rsidR="00000000" w:rsidDel="00000000" w:rsidP="00000000" w:rsidRDefault="00000000" w:rsidRPr="00000000" w14:paraId="00000064">
      <w:pPr>
        <w:spacing w:line="240" w:lineRule="auto"/>
        <w:jc w:val="center"/>
        <w:rPr>
          <w:b w:val="1"/>
          <w:color w:val="050505"/>
          <w:highlight w:val="white"/>
        </w:rPr>
      </w:pPr>
      <w:r w:rsidDel="00000000" w:rsidR="00000000" w:rsidRPr="00000000">
        <w:rPr>
          <w:rtl w:val="0"/>
        </w:rPr>
      </w:r>
    </w:p>
    <w:p w:rsidR="00000000" w:rsidDel="00000000" w:rsidP="00000000" w:rsidRDefault="00000000" w:rsidRPr="00000000" w14:paraId="00000065">
      <w:pPr>
        <w:spacing w:line="240" w:lineRule="auto"/>
        <w:rPr>
          <w:b w:val="1"/>
          <w:color w:val="050505"/>
          <w:highlight w:val="white"/>
        </w:rPr>
      </w:pPr>
      <w:r w:rsidDel="00000000" w:rsidR="00000000" w:rsidRPr="00000000">
        <w:rPr>
          <w:rFonts w:ascii="Helvetica Neue" w:cs="Helvetica Neue" w:eastAsia="Helvetica Neue" w:hAnsi="Helvetica Neue"/>
          <w:sz w:val="20"/>
          <w:szCs w:val="20"/>
          <w:rtl w:val="0"/>
        </w:rPr>
        <w:t xml:space="preserve">Evento Facebook: </w:t>
      </w:r>
      <w:hyperlink r:id="rId10">
        <w:r w:rsidDel="00000000" w:rsidR="00000000" w:rsidRPr="00000000">
          <w:rPr>
            <w:color w:val="1155cc"/>
            <w:highlight w:val="white"/>
            <w:u w:val="single"/>
            <w:rtl w:val="0"/>
          </w:rPr>
          <w:t xml:space="preserve">https://www.facebook.com/events/339967054434970/</w:t>
        </w:r>
      </w:hyperlink>
      <w:r w:rsidDel="00000000" w:rsidR="00000000" w:rsidRPr="00000000">
        <w:rPr>
          <w:rtl w:val="0"/>
        </w:rPr>
      </w:r>
    </w:p>
    <w:p w:rsidR="00000000" w:rsidDel="00000000" w:rsidP="00000000" w:rsidRDefault="00000000" w:rsidRPr="00000000" w14:paraId="00000066">
      <w:pPr>
        <w:spacing w:line="240" w:lineRule="auto"/>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7">
      <w:pPr>
        <w:spacing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8">
      <w:pPr>
        <w:spacing w:line="240" w:lineRule="auto"/>
        <w:jc w:val="center"/>
        <w:rPr>
          <w:rFonts w:ascii="Helvetica Neue" w:cs="Helvetica Neue" w:eastAsia="Helvetica Neue" w:hAnsi="Helvetica Neue"/>
          <w:b w:val="1"/>
          <w:sz w:val="26"/>
          <w:szCs w:val="26"/>
        </w:rPr>
      </w:pPr>
      <w:r w:rsidDel="00000000" w:rsidR="00000000" w:rsidRPr="00000000">
        <w:rPr>
          <w:rFonts w:ascii="Helvetica Neue" w:cs="Helvetica Neue" w:eastAsia="Helvetica Neue" w:hAnsi="Helvetica Neue"/>
          <w:b w:val="1"/>
          <w:sz w:val="26"/>
          <w:szCs w:val="26"/>
          <w:rtl w:val="0"/>
        </w:rPr>
        <w:t xml:space="preserve">Venerdì 17 settembre dalle 18.00</w:t>
      </w:r>
    </w:p>
    <w:p w:rsidR="00000000" w:rsidDel="00000000" w:rsidP="00000000" w:rsidRDefault="00000000" w:rsidRPr="00000000" w14:paraId="00000069">
      <w:pPr>
        <w:spacing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Inaugurazione mostra “Testi Manifesti”: </w:t>
      </w:r>
      <w:r w:rsidDel="00000000" w:rsidR="00000000" w:rsidRPr="00000000">
        <w:rPr>
          <w:b w:val="1"/>
          <w:color w:val="1d2129"/>
          <w:sz w:val="21"/>
          <w:szCs w:val="21"/>
          <w:highlight w:val="white"/>
          <w:rtl w:val="0"/>
        </w:rPr>
        <w:t xml:space="preserve">Green Pass Ed.</w:t>
      </w:r>
      <w:r w:rsidDel="00000000" w:rsidR="00000000" w:rsidRPr="00000000">
        <w:rPr>
          <w:rtl w:val="0"/>
        </w:rPr>
      </w:r>
    </w:p>
    <w:p w:rsidR="00000000" w:rsidDel="00000000" w:rsidP="00000000" w:rsidRDefault="00000000" w:rsidRPr="00000000" w14:paraId="0000006A">
      <w:pPr>
        <w:spacing w:line="240" w:lineRule="auto"/>
        <w:jc w:val="center"/>
        <w:rPr>
          <w:b w:val="1"/>
          <w:color w:val="1d2129"/>
          <w:sz w:val="21"/>
          <w:szCs w:val="21"/>
          <w:highlight w:val="white"/>
        </w:rPr>
      </w:pPr>
      <w:r w:rsidDel="00000000" w:rsidR="00000000" w:rsidRPr="00000000">
        <w:rPr>
          <w:b w:val="1"/>
          <w:color w:val="1d2129"/>
          <w:sz w:val="21"/>
          <w:szCs w:val="21"/>
          <w:highlight w:val="white"/>
          <w:rtl w:val="0"/>
        </w:rPr>
        <w:t xml:space="preserve">- Ingresso con offerta libera - </w:t>
      </w:r>
    </w:p>
    <w:p w:rsidR="00000000" w:rsidDel="00000000" w:rsidP="00000000" w:rsidRDefault="00000000" w:rsidRPr="00000000" w14:paraId="0000006B">
      <w:pPr>
        <w:spacing w:line="240" w:lineRule="auto"/>
        <w:jc w:val="center"/>
        <w:rPr>
          <w:b w:val="1"/>
          <w:color w:val="1d2129"/>
          <w:sz w:val="21"/>
          <w:szCs w:val="21"/>
          <w:highlight w:val="white"/>
        </w:rPr>
      </w:pPr>
      <w:r w:rsidDel="00000000" w:rsidR="00000000" w:rsidRPr="00000000">
        <w:rPr>
          <w:rtl w:val="0"/>
        </w:rPr>
      </w:r>
    </w:p>
    <w:p w:rsidR="00000000" w:rsidDel="00000000" w:rsidP="00000000" w:rsidRDefault="00000000" w:rsidRPr="00000000" w14:paraId="0000006C">
      <w:pPr>
        <w:spacing w:line="240" w:lineRule="auto"/>
        <w:jc w:val="left"/>
        <w:rPr>
          <w:b w:val="1"/>
          <w:color w:val="1d2129"/>
          <w:sz w:val="20"/>
          <w:szCs w:val="20"/>
          <w:highlight w:val="white"/>
        </w:rPr>
      </w:pPr>
      <w:r w:rsidDel="00000000" w:rsidR="00000000" w:rsidRPr="00000000">
        <w:rPr>
          <w:sz w:val="20"/>
          <w:szCs w:val="20"/>
          <w:highlight w:val="white"/>
          <w:rtl w:val="0"/>
        </w:rPr>
        <w:t xml:space="preserve">Venerdì alle 18 ci sarà la presentazione della mostra </w:t>
      </w:r>
      <w:r w:rsidDel="00000000" w:rsidR="00000000" w:rsidRPr="00000000">
        <w:rPr>
          <w:sz w:val="20"/>
          <w:szCs w:val="20"/>
          <w:rtl w:val="0"/>
        </w:rPr>
        <w:t xml:space="preserve">“</w:t>
      </w:r>
      <w:r w:rsidDel="00000000" w:rsidR="00000000" w:rsidRPr="00000000">
        <w:rPr>
          <w:b w:val="1"/>
          <w:sz w:val="20"/>
          <w:szCs w:val="20"/>
          <w:rtl w:val="0"/>
        </w:rPr>
        <w:t xml:space="preserve">Testi Manifesti”: </w:t>
      </w:r>
      <w:r w:rsidDel="00000000" w:rsidR="00000000" w:rsidRPr="00000000">
        <w:rPr>
          <w:b w:val="1"/>
          <w:color w:val="1d2129"/>
          <w:sz w:val="20"/>
          <w:szCs w:val="20"/>
          <w:highlight w:val="white"/>
          <w:rtl w:val="0"/>
        </w:rPr>
        <w:t xml:space="preserve">Green Pass Ed</w:t>
      </w:r>
      <w:r w:rsidDel="00000000" w:rsidR="00000000" w:rsidRPr="00000000">
        <w:rPr>
          <w:color w:val="1d2129"/>
          <w:sz w:val="20"/>
          <w:szCs w:val="20"/>
          <w:highlight w:val="white"/>
          <w:rtl w:val="0"/>
        </w:rPr>
        <w:t xml:space="preserve">, con il live talk </w:t>
      </w:r>
      <w:r w:rsidDel="00000000" w:rsidR="00000000" w:rsidRPr="00000000">
        <w:rPr>
          <w:b w:val="1"/>
          <w:color w:val="1d2129"/>
          <w:sz w:val="20"/>
          <w:szCs w:val="20"/>
          <w:highlight w:val="white"/>
          <w:rtl w:val="0"/>
        </w:rPr>
        <w:t xml:space="preserve">“La commedia c’è, il manifesto pure” con</w:t>
      </w:r>
      <w:r w:rsidDel="00000000" w:rsidR="00000000" w:rsidRPr="00000000">
        <w:rPr>
          <w:b w:val="1"/>
          <w:sz w:val="20"/>
          <w:szCs w:val="20"/>
          <w:highlight w:val="white"/>
          <w:rtl w:val="0"/>
        </w:rPr>
        <w:t xml:space="preserve"> </w:t>
      </w:r>
      <w:r w:rsidDel="00000000" w:rsidR="00000000" w:rsidRPr="00000000">
        <w:rPr>
          <w:b w:val="1"/>
          <w:color w:val="1d2129"/>
          <w:sz w:val="20"/>
          <w:szCs w:val="20"/>
          <w:highlight w:val="white"/>
          <w:rtl w:val="0"/>
        </w:rPr>
        <w:t xml:space="preserve">Marco Petrucci (Testi Manifesti), Silvio Salvo (Fondazione Sandretto Re Rebaudengo) e Laura Tota (curatrice).</w:t>
      </w:r>
    </w:p>
    <w:p w:rsidR="00000000" w:rsidDel="00000000" w:rsidP="00000000" w:rsidRDefault="00000000" w:rsidRPr="00000000" w14:paraId="0000006D">
      <w:pPr>
        <w:spacing w:line="240" w:lineRule="auto"/>
        <w:rPr>
          <w:color w:val="1d2129"/>
          <w:sz w:val="20"/>
          <w:szCs w:val="20"/>
          <w:highlight w:val="white"/>
        </w:rPr>
      </w:pPr>
      <w:r w:rsidDel="00000000" w:rsidR="00000000" w:rsidRPr="00000000">
        <w:rPr>
          <w:rtl w:val="0"/>
        </w:rPr>
      </w:r>
    </w:p>
    <w:p w:rsidR="00000000" w:rsidDel="00000000" w:rsidP="00000000" w:rsidRDefault="00000000" w:rsidRPr="00000000" w14:paraId="0000006E">
      <w:pPr>
        <w:spacing w:line="240" w:lineRule="auto"/>
        <w:rPr>
          <w:b w:val="1"/>
          <w:color w:val="1d2129"/>
          <w:sz w:val="20"/>
          <w:szCs w:val="20"/>
          <w:highlight w:val="white"/>
        </w:rPr>
      </w:pPr>
      <w:r w:rsidDel="00000000" w:rsidR="00000000" w:rsidRPr="00000000">
        <w:rPr>
          <w:b w:val="1"/>
          <w:color w:val="1d2129"/>
          <w:sz w:val="20"/>
          <w:szCs w:val="20"/>
          <w:highlight w:val="white"/>
          <w:rtl w:val="0"/>
        </w:rPr>
        <w:t xml:space="preserve">La prima mostra a Torino di Testi Manifesti, il progetto che Marco Petrucci, art director e graphic designer, porta avanti dal 2013 e che trasforma frasi in manifesti d’autore.</w:t>
      </w:r>
    </w:p>
    <w:p w:rsidR="00000000" w:rsidDel="00000000" w:rsidP="00000000" w:rsidRDefault="00000000" w:rsidRPr="00000000" w14:paraId="0000006F">
      <w:pPr>
        <w:spacing w:line="240" w:lineRule="auto"/>
        <w:rPr>
          <w:b w:val="1"/>
          <w:color w:val="1d2129"/>
          <w:sz w:val="20"/>
          <w:szCs w:val="20"/>
          <w:highlight w:val="white"/>
        </w:rPr>
      </w:pPr>
      <w:r w:rsidDel="00000000" w:rsidR="00000000" w:rsidRPr="00000000">
        <w:rPr>
          <w:rtl w:val="0"/>
        </w:rPr>
      </w:r>
    </w:p>
    <w:p w:rsidR="00000000" w:rsidDel="00000000" w:rsidP="00000000" w:rsidRDefault="00000000" w:rsidRPr="00000000" w14:paraId="00000070">
      <w:pPr>
        <w:spacing w:line="240" w:lineRule="auto"/>
        <w:rPr>
          <w:color w:val="1d2129"/>
          <w:sz w:val="20"/>
          <w:szCs w:val="20"/>
          <w:highlight w:val="white"/>
        </w:rPr>
      </w:pPr>
      <w:r w:rsidDel="00000000" w:rsidR="00000000" w:rsidRPr="00000000">
        <w:rPr>
          <w:b w:val="1"/>
          <w:color w:val="1d2129"/>
          <w:sz w:val="20"/>
          <w:szCs w:val="20"/>
          <w:highlight w:val="white"/>
          <w:rtl w:val="0"/>
        </w:rPr>
        <w:t xml:space="preserve">I 15 manifesti esposti da OFF TOPIC</w:t>
      </w:r>
      <w:r w:rsidDel="00000000" w:rsidR="00000000" w:rsidRPr="00000000">
        <w:rPr>
          <w:color w:val="1d2129"/>
          <w:sz w:val="20"/>
          <w:szCs w:val="20"/>
          <w:highlight w:val="white"/>
          <w:rtl w:val="0"/>
        </w:rPr>
        <w:t xml:space="preserve"> sono una sintesi degli oltre </w:t>
      </w:r>
      <w:r w:rsidDel="00000000" w:rsidR="00000000" w:rsidRPr="00000000">
        <w:rPr>
          <w:b w:val="1"/>
          <w:color w:val="1d2129"/>
          <w:sz w:val="20"/>
          <w:szCs w:val="20"/>
          <w:highlight w:val="white"/>
          <w:rtl w:val="0"/>
        </w:rPr>
        <w:t xml:space="preserve">400 lavori realizzati da Marco Petrucci, dal 2013 fino a oggi</w:t>
      </w:r>
      <w:r w:rsidDel="00000000" w:rsidR="00000000" w:rsidRPr="00000000">
        <w:rPr>
          <w:color w:val="1d2129"/>
          <w:sz w:val="20"/>
          <w:szCs w:val="20"/>
          <w:highlight w:val="white"/>
          <w:rtl w:val="0"/>
        </w:rPr>
        <w:t xml:space="preserve">, che raccolgono momenti più o meno felici della storia comune e della cultura pop dell’Italia, ma anche espressioni entrate nel gergo quotidiano degli italiani. “Green Pass Ed.” è la prima mostra di Testi Manifesti dopo questi quasi due anni di sospensione, anni in cui Petrucci ha continuato a realizzare i suoi Manifesti.</w:t>
      </w:r>
    </w:p>
    <w:p w:rsidR="00000000" w:rsidDel="00000000" w:rsidP="00000000" w:rsidRDefault="00000000" w:rsidRPr="00000000" w14:paraId="00000071">
      <w:pPr>
        <w:spacing w:line="240" w:lineRule="auto"/>
        <w:rPr>
          <w:color w:val="1d2129"/>
          <w:sz w:val="20"/>
          <w:szCs w:val="20"/>
          <w:highlight w:val="white"/>
        </w:rPr>
      </w:pPr>
      <w:r w:rsidDel="00000000" w:rsidR="00000000" w:rsidRPr="00000000">
        <w:rPr>
          <w:rtl w:val="0"/>
        </w:rPr>
      </w:r>
    </w:p>
    <w:p w:rsidR="00000000" w:rsidDel="00000000" w:rsidP="00000000" w:rsidRDefault="00000000" w:rsidRPr="00000000" w14:paraId="00000072">
      <w:pPr>
        <w:spacing w:line="240" w:lineRule="auto"/>
        <w:rPr>
          <w:color w:val="1d2129"/>
          <w:sz w:val="20"/>
          <w:szCs w:val="20"/>
          <w:highlight w:val="white"/>
        </w:rPr>
      </w:pPr>
      <w:r w:rsidDel="00000000" w:rsidR="00000000" w:rsidRPr="00000000">
        <w:rPr>
          <w:color w:val="1d2129"/>
          <w:sz w:val="20"/>
          <w:szCs w:val="20"/>
          <w:highlight w:val="white"/>
          <w:rtl w:val="0"/>
        </w:rPr>
        <w:t xml:space="preserve">Dal 2013 si erge fiera la bandiera di “Testi Manifesti”, il progetto immortala per sempre le parole che hanno segnato, segnano e segneranno la storia e la cultura pop nostrana.</w:t>
      </w:r>
    </w:p>
    <w:p w:rsidR="00000000" w:rsidDel="00000000" w:rsidP="00000000" w:rsidRDefault="00000000" w:rsidRPr="00000000" w14:paraId="00000073">
      <w:pPr>
        <w:spacing w:line="240" w:lineRule="auto"/>
        <w:rPr>
          <w:color w:val="1d2129"/>
          <w:sz w:val="20"/>
          <w:szCs w:val="20"/>
          <w:highlight w:val="white"/>
        </w:rPr>
      </w:pPr>
      <w:r w:rsidDel="00000000" w:rsidR="00000000" w:rsidRPr="00000000">
        <w:rPr>
          <w:color w:val="1d2129"/>
          <w:sz w:val="20"/>
          <w:szCs w:val="20"/>
          <w:highlight w:val="white"/>
          <w:rtl w:val="0"/>
        </w:rPr>
        <w:t xml:space="preserve">Tutto può farne parte, testi di canzoni o di film, citazioni, persino eventi condensati in poche, emblematiche frasi: proprio come il caso della Nave Diciotti che Marco Petrucci, autore del progetto, ha condensato nella frase “Sta rottura de cojoni dei fascisti” pronunciata dall’ormai celebre Signor Ivano nel 2018 durante una manifestazione a Rocca di Papa e che ha fatto conoscere il progetto al grande pubblico.</w:t>
      </w:r>
    </w:p>
    <w:p w:rsidR="00000000" w:rsidDel="00000000" w:rsidP="00000000" w:rsidRDefault="00000000" w:rsidRPr="00000000" w14:paraId="00000074">
      <w:pPr>
        <w:spacing w:line="240" w:lineRule="auto"/>
        <w:rPr>
          <w:color w:val="1d2129"/>
          <w:sz w:val="20"/>
          <w:szCs w:val="20"/>
          <w:highlight w:val="white"/>
        </w:rPr>
      </w:pPr>
      <w:r w:rsidDel="00000000" w:rsidR="00000000" w:rsidRPr="00000000">
        <w:rPr>
          <w:color w:val="1d2129"/>
          <w:sz w:val="20"/>
          <w:szCs w:val="20"/>
          <w:highlight w:val="white"/>
          <w:rtl w:val="0"/>
        </w:rPr>
        <w:t xml:space="preserve">Marco Petrucci ascolta, scruta, osserva il mondo, poi qualcosa si accende e trasforma il pensiero in forma, attingendo spesso a un’infinità di riferimenti che si sedimentano in livelli di lettura che sfidano l’osservatore a essere colti: e lì dentro si ritrovano i film visti da bambini, canzoni del passato, nonché frasi sentite di sfuggita al telegiornale o in una maldestra dichiarazione rilasciata da qualche politico e che chissà perché è rimasta lì impigliata nella memoria collettiva.</w:t>
      </w:r>
    </w:p>
    <w:p w:rsidR="00000000" w:rsidDel="00000000" w:rsidP="00000000" w:rsidRDefault="00000000" w:rsidRPr="00000000" w14:paraId="00000075">
      <w:pPr>
        <w:spacing w:line="240" w:lineRule="auto"/>
        <w:rPr>
          <w:color w:val="1d2129"/>
          <w:sz w:val="20"/>
          <w:szCs w:val="20"/>
          <w:highlight w:val="white"/>
        </w:rPr>
      </w:pPr>
      <w:r w:rsidDel="00000000" w:rsidR="00000000" w:rsidRPr="00000000">
        <w:rPr>
          <w:rtl w:val="0"/>
        </w:rPr>
      </w:r>
    </w:p>
    <w:p w:rsidR="00000000" w:rsidDel="00000000" w:rsidP="00000000" w:rsidRDefault="00000000" w:rsidRPr="00000000" w14:paraId="00000076">
      <w:pPr>
        <w:spacing w:line="240" w:lineRule="auto"/>
        <w:rPr>
          <w:b w:val="1"/>
          <w:sz w:val="20"/>
          <w:szCs w:val="20"/>
        </w:rPr>
      </w:pPr>
      <w:r w:rsidDel="00000000" w:rsidR="00000000" w:rsidRPr="00000000">
        <w:rPr>
          <w:b w:val="1"/>
          <w:sz w:val="20"/>
          <w:szCs w:val="20"/>
          <w:rtl w:val="0"/>
        </w:rPr>
        <w:t xml:space="preserve">Marco Petrucci BIO</w:t>
      </w:r>
      <w:r w:rsidDel="00000000" w:rsidR="00000000" w:rsidRPr="00000000">
        <w:rPr>
          <w:rtl w:val="0"/>
        </w:rPr>
      </w:r>
    </w:p>
    <w:p w:rsidR="00000000" w:rsidDel="00000000" w:rsidP="00000000" w:rsidRDefault="00000000" w:rsidRPr="00000000" w14:paraId="00000077">
      <w:pPr>
        <w:spacing w:line="240" w:lineRule="auto"/>
        <w:rPr>
          <w:color w:val="1d2129"/>
          <w:sz w:val="20"/>
          <w:szCs w:val="20"/>
          <w:highlight w:val="white"/>
        </w:rPr>
      </w:pPr>
      <w:r w:rsidDel="00000000" w:rsidR="00000000" w:rsidRPr="00000000">
        <w:rPr>
          <w:color w:val="1d2129"/>
          <w:sz w:val="20"/>
          <w:szCs w:val="20"/>
          <w:highlight w:val="white"/>
          <w:rtl w:val="0"/>
        </w:rPr>
        <w:t xml:space="preserve">Marco Petrucci è art director e graphic designer.</w:t>
      </w:r>
    </w:p>
    <w:p w:rsidR="00000000" w:rsidDel="00000000" w:rsidP="00000000" w:rsidRDefault="00000000" w:rsidRPr="00000000" w14:paraId="00000078">
      <w:pPr>
        <w:spacing w:line="240" w:lineRule="auto"/>
        <w:rPr>
          <w:color w:val="1d2129"/>
          <w:sz w:val="20"/>
          <w:szCs w:val="20"/>
          <w:highlight w:val="white"/>
        </w:rPr>
      </w:pPr>
      <w:r w:rsidDel="00000000" w:rsidR="00000000" w:rsidRPr="00000000">
        <w:rPr>
          <w:color w:val="1d2129"/>
          <w:sz w:val="20"/>
          <w:szCs w:val="20"/>
          <w:highlight w:val="white"/>
          <w:rtl w:val="0"/>
        </w:rPr>
        <w:t xml:space="preserve">Dal 2013 porta avanti “Testi Manifesti”, il progetto che trasforma frasi emblematiche della cultura pop, citazioni musicali, cinematografiche, di attualità e politica in manifesti d’autore.</w:t>
      </w:r>
    </w:p>
    <w:p w:rsidR="00000000" w:rsidDel="00000000" w:rsidP="00000000" w:rsidRDefault="00000000" w:rsidRPr="00000000" w14:paraId="00000079">
      <w:pPr>
        <w:spacing w:line="240" w:lineRule="auto"/>
        <w:rPr>
          <w:sz w:val="20"/>
          <w:szCs w:val="20"/>
        </w:rPr>
      </w:pPr>
      <w:r w:rsidDel="00000000" w:rsidR="00000000" w:rsidRPr="00000000">
        <w:rPr>
          <w:color w:val="1d2129"/>
          <w:sz w:val="20"/>
          <w:szCs w:val="20"/>
          <w:highlight w:val="white"/>
          <w:rtl w:val="0"/>
        </w:rPr>
        <w:t xml:space="preserve">Originario di Brindisi, lavora a Roma. Tra le varie collaborazioni portate avanti con il suo progetto, spiccano quelle con “Cheap Festival”, “Thisisnotalovesong”, "Scomodo", "Megazinne" e Sabina Guzzanti.</w:t>
      </w:r>
      <w:r w:rsidDel="00000000" w:rsidR="00000000" w:rsidRPr="00000000">
        <w:rPr>
          <w:rtl w:val="0"/>
        </w:rPr>
      </w:r>
    </w:p>
    <w:p w:rsidR="00000000" w:rsidDel="00000000" w:rsidP="00000000" w:rsidRDefault="00000000" w:rsidRPr="00000000" w14:paraId="0000007A">
      <w:pPr>
        <w:spacing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7B">
      <w:pPr>
        <w:spacing w:line="240" w:lineRule="auto"/>
        <w:rPr>
          <w:rFonts w:ascii="Helvetica Neue" w:cs="Helvetica Neue" w:eastAsia="Helvetica Neue" w:hAnsi="Helvetica Neue"/>
          <w:sz w:val="18"/>
          <w:szCs w:val="18"/>
          <w:highlight w:val="white"/>
        </w:rPr>
      </w:pPr>
      <w:r w:rsidDel="00000000" w:rsidR="00000000" w:rsidRPr="00000000">
        <w:rPr>
          <w:rFonts w:ascii="Helvetica Neue" w:cs="Helvetica Neue" w:eastAsia="Helvetica Neue" w:hAnsi="Helvetica Neue"/>
          <w:sz w:val="20"/>
          <w:szCs w:val="20"/>
          <w:rtl w:val="0"/>
        </w:rPr>
        <w:t xml:space="preserve">Evento Facebook: </w:t>
      </w:r>
      <w:hyperlink r:id="rId11">
        <w:r w:rsidDel="00000000" w:rsidR="00000000" w:rsidRPr="00000000">
          <w:rPr>
            <w:rFonts w:ascii="Helvetica Neue" w:cs="Helvetica Neue" w:eastAsia="Helvetica Neue" w:hAnsi="Helvetica Neue"/>
            <w:color w:val="1155cc"/>
            <w:sz w:val="20"/>
            <w:szCs w:val="20"/>
            <w:u w:val="single"/>
            <w:rtl w:val="0"/>
          </w:rPr>
          <w:t xml:space="preserve">https://www.facebook.com/events/578769473307809</w:t>
        </w:r>
      </w:hyperlink>
      <w:r w:rsidDel="00000000" w:rsidR="00000000" w:rsidRPr="00000000">
        <w:rPr>
          <w:rtl w:val="0"/>
        </w:rPr>
      </w:r>
    </w:p>
    <w:p w:rsidR="00000000" w:rsidDel="00000000" w:rsidP="00000000" w:rsidRDefault="00000000" w:rsidRPr="00000000" w14:paraId="0000007C">
      <w:pPr>
        <w:spacing w:line="240" w:lineRule="auto"/>
        <w:rPr>
          <w:rFonts w:ascii="Helvetica Neue" w:cs="Helvetica Neue" w:eastAsia="Helvetica Neue" w:hAnsi="Helvetica Neue"/>
          <w:sz w:val="18"/>
          <w:szCs w:val="18"/>
          <w:highlight w:val="white"/>
        </w:rPr>
      </w:pPr>
      <w:r w:rsidDel="00000000" w:rsidR="00000000" w:rsidRPr="00000000">
        <w:rPr>
          <w:rtl w:val="0"/>
        </w:rPr>
      </w:r>
    </w:p>
    <w:p w:rsidR="00000000" w:rsidDel="00000000" w:rsidP="00000000" w:rsidRDefault="00000000" w:rsidRPr="00000000" w14:paraId="0000007D">
      <w:pPr>
        <w:spacing w:line="240" w:lineRule="auto"/>
        <w:rPr>
          <w:rFonts w:ascii="Helvetica Neue" w:cs="Helvetica Neue" w:eastAsia="Helvetica Neue" w:hAnsi="Helvetica Neue"/>
          <w:sz w:val="18"/>
          <w:szCs w:val="18"/>
          <w:highlight w:val="white"/>
        </w:rPr>
      </w:pPr>
      <w:r w:rsidDel="00000000" w:rsidR="00000000" w:rsidRPr="00000000">
        <w:rPr>
          <w:rtl w:val="0"/>
        </w:rPr>
      </w:r>
    </w:p>
    <w:p w:rsidR="00000000" w:rsidDel="00000000" w:rsidP="00000000" w:rsidRDefault="00000000" w:rsidRPr="00000000" w14:paraId="0000007E">
      <w:pPr>
        <w:spacing w:line="240" w:lineRule="auto"/>
        <w:jc w:val="center"/>
        <w:rPr>
          <w:color w:val="050505"/>
          <w:highlight w:val="white"/>
        </w:rPr>
      </w:pPr>
      <w:r w:rsidDel="00000000" w:rsidR="00000000" w:rsidRPr="00000000">
        <w:rPr>
          <w:b w:val="1"/>
          <w:color w:val="050505"/>
          <w:highlight w:val="white"/>
          <w:rtl w:val="0"/>
        </w:rPr>
        <w:t xml:space="preserve">KLUG – Cerchi nei Cortili.  Sonorizzazione live a cura di Didie Caria (alle 20.00)</w:t>
      </w:r>
      <w:r w:rsidDel="00000000" w:rsidR="00000000" w:rsidRPr="00000000">
        <w:rPr>
          <w:rtl w:val="0"/>
        </w:rPr>
      </w:r>
    </w:p>
    <w:p w:rsidR="00000000" w:rsidDel="00000000" w:rsidP="00000000" w:rsidRDefault="00000000" w:rsidRPr="00000000" w14:paraId="0000007F">
      <w:pPr>
        <w:spacing w:line="240" w:lineRule="auto"/>
        <w:jc w:val="center"/>
        <w:rPr>
          <w:b w:val="1"/>
          <w:color w:val="050505"/>
          <w:highlight w:val="white"/>
        </w:rPr>
      </w:pPr>
      <w:r w:rsidDel="00000000" w:rsidR="00000000" w:rsidRPr="00000000">
        <w:rPr>
          <w:rtl w:val="0"/>
        </w:rPr>
      </w:r>
    </w:p>
    <w:p w:rsidR="00000000" w:rsidDel="00000000" w:rsidP="00000000" w:rsidRDefault="00000000" w:rsidRPr="00000000" w14:paraId="00000080">
      <w:pPr>
        <w:spacing w:line="240" w:lineRule="auto"/>
        <w:rPr>
          <w:b w:val="1"/>
          <w:color w:val="050505"/>
          <w:highlight w:val="white"/>
        </w:rPr>
      </w:pPr>
      <w:r w:rsidDel="00000000" w:rsidR="00000000" w:rsidRPr="00000000">
        <w:rPr>
          <w:rFonts w:ascii="Helvetica Neue" w:cs="Helvetica Neue" w:eastAsia="Helvetica Neue" w:hAnsi="Helvetica Neue"/>
          <w:rtl w:val="0"/>
        </w:rPr>
        <w:t xml:space="preserve">Evento Facebook: </w:t>
      </w:r>
      <w:hyperlink r:id="rId12">
        <w:r w:rsidDel="00000000" w:rsidR="00000000" w:rsidRPr="00000000">
          <w:rPr>
            <w:color w:val="1155cc"/>
            <w:highlight w:val="white"/>
            <w:u w:val="single"/>
            <w:rtl w:val="0"/>
          </w:rPr>
          <w:t xml:space="preserve">https://www.facebook.com/events/301214745096976/</w:t>
        </w:r>
      </w:hyperlink>
      <w:r w:rsidDel="00000000" w:rsidR="00000000" w:rsidRPr="00000000">
        <w:rPr>
          <w:rtl w:val="0"/>
        </w:rPr>
      </w:r>
    </w:p>
    <w:p w:rsidR="00000000" w:rsidDel="00000000" w:rsidP="00000000" w:rsidRDefault="00000000" w:rsidRPr="00000000" w14:paraId="00000081">
      <w:pPr>
        <w:spacing w:line="240" w:lineRule="auto"/>
        <w:jc w:val="center"/>
        <w:rPr>
          <w:rFonts w:ascii="Helvetica Neue" w:cs="Helvetica Neue" w:eastAsia="Helvetica Neue" w:hAnsi="Helvetica Neue"/>
          <w:b w:val="1"/>
          <w:sz w:val="26"/>
          <w:szCs w:val="26"/>
        </w:rPr>
      </w:pPr>
      <w:r w:rsidDel="00000000" w:rsidR="00000000" w:rsidRPr="00000000">
        <w:rPr>
          <w:rtl w:val="0"/>
        </w:rPr>
      </w:r>
    </w:p>
    <w:p w:rsidR="00000000" w:rsidDel="00000000" w:rsidP="00000000" w:rsidRDefault="00000000" w:rsidRPr="00000000" w14:paraId="00000082">
      <w:pPr>
        <w:spacing w:line="240" w:lineRule="auto"/>
        <w:jc w:val="left"/>
        <w:rPr>
          <w:rFonts w:ascii="Helvetica Neue" w:cs="Helvetica Neue" w:eastAsia="Helvetica Neue" w:hAnsi="Helvetica Neue"/>
          <w:b w:val="1"/>
          <w:sz w:val="26"/>
          <w:szCs w:val="26"/>
        </w:rPr>
      </w:pPr>
      <w:r w:rsidDel="00000000" w:rsidR="00000000" w:rsidRPr="00000000">
        <w:rPr>
          <w:rtl w:val="0"/>
        </w:rPr>
      </w:r>
    </w:p>
    <w:p w:rsidR="00000000" w:rsidDel="00000000" w:rsidP="00000000" w:rsidRDefault="00000000" w:rsidRPr="00000000" w14:paraId="00000083">
      <w:pPr>
        <w:spacing w:line="240" w:lineRule="auto"/>
        <w:jc w:val="center"/>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26"/>
          <w:szCs w:val="26"/>
          <w:rtl w:val="0"/>
        </w:rPr>
        <w:t xml:space="preserve">Sabato 18 settembre alle 20.30</w:t>
      </w:r>
      <w:r w:rsidDel="00000000" w:rsidR="00000000" w:rsidRPr="00000000">
        <w:rPr>
          <w:rtl w:val="0"/>
        </w:rPr>
      </w:r>
    </w:p>
    <w:p w:rsidR="00000000" w:rsidDel="00000000" w:rsidP="00000000" w:rsidRDefault="00000000" w:rsidRPr="00000000" w14:paraId="00000084">
      <w:pPr>
        <w:spacing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CLUB 3 presenta </w:t>
      </w:r>
    </w:p>
    <w:p w:rsidR="00000000" w:rsidDel="00000000" w:rsidP="00000000" w:rsidRDefault="00000000" w:rsidRPr="00000000" w14:paraId="00000085">
      <w:pPr>
        <w:spacing w:line="240" w:lineRule="auto"/>
        <w:jc w:val="center"/>
        <w:rPr>
          <w:rFonts w:ascii="Calibri" w:cs="Calibri" w:eastAsia="Calibri" w:hAnsi="Calibri"/>
          <w:b w:val="1"/>
          <w:color w:val="1d2129"/>
          <w:sz w:val="24"/>
          <w:szCs w:val="24"/>
          <w:highlight w:val="white"/>
        </w:rPr>
      </w:pPr>
      <w:r w:rsidDel="00000000" w:rsidR="00000000" w:rsidRPr="00000000">
        <w:rPr>
          <w:rFonts w:ascii="Calibri" w:cs="Calibri" w:eastAsia="Calibri" w:hAnsi="Calibri"/>
          <w:b w:val="1"/>
          <w:color w:val="1d2129"/>
          <w:sz w:val="24"/>
          <w:szCs w:val="24"/>
          <w:highlight w:val="white"/>
          <w:rtl w:val="0"/>
        </w:rPr>
        <w:t xml:space="preserve">SELLI + MARGAUX live nel cortile di OFF TOPIC</w:t>
      </w:r>
    </w:p>
    <w:p w:rsidR="00000000" w:rsidDel="00000000" w:rsidP="00000000" w:rsidRDefault="00000000" w:rsidRPr="00000000" w14:paraId="00000086">
      <w:pPr>
        <w:spacing w:line="240" w:lineRule="auto"/>
        <w:jc w:val="center"/>
        <w:rPr>
          <w:rFonts w:ascii="Calibri" w:cs="Calibri" w:eastAsia="Calibri" w:hAnsi="Calibri"/>
          <w:b w:val="1"/>
          <w:color w:val="1d2129"/>
          <w:sz w:val="24"/>
          <w:szCs w:val="24"/>
          <w:highlight w:val="white"/>
        </w:rPr>
      </w:pPr>
      <w:r w:rsidDel="00000000" w:rsidR="00000000" w:rsidRPr="00000000">
        <w:rPr>
          <w:rFonts w:ascii="Calibri" w:cs="Calibri" w:eastAsia="Calibri" w:hAnsi="Calibri"/>
          <w:b w:val="1"/>
          <w:color w:val="1d2129"/>
          <w:sz w:val="24"/>
          <w:szCs w:val="24"/>
          <w:highlight w:val="white"/>
          <w:rtl w:val="0"/>
        </w:rPr>
        <w:t xml:space="preserve">- Ingresso libero -</w:t>
      </w:r>
    </w:p>
    <w:p w:rsidR="00000000" w:rsidDel="00000000" w:rsidP="00000000" w:rsidRDefault="00000000" w:rsidRPr="00000000" w14:paraId="00000087">
      <w:pPr>
        <w:spacing w:line="240" w:lineRule="auto"/>
        <w:jc w:val="center"/>
        <w:rPr>
          <w:rFonts w:ascii="Calibri" w:cs="Calibri" w:eastAsia="Calibri" w:hAnsi="Calibri"/>
          <w:b w:val="1"/>
          <w:color w:val="1d2129"/>
          <w:sz w:val="24"/>
          <w:szCs w:val="24"/>
          <w:highlight w:val="white"/>
        </w:rPr>
      </w:pPr>
      <w:r w:rsidDel="00000000" w:rsidR="00000000" w:rsidRPr="00000000">
        <w:rPr>
          <w:rtl w:val="0"/>
        </w:rPr>
      </w:r>
    </w:p>
    <w:p w:rsidR="00000000" w:rsidDel="00000000" w:rsidP="00000000" w:rsidRDefault="00000000" w:rsidRPr="00000000" w14:paraId="00000088">
      <w:pPr>
        <w:spacing w:line="240" w:lineRule="auto"/>
        <w:jc w:val="center"/>
        <w:rPr>
          <w:rFonts w:ascii="Calibri" w:cs="Calibri" w:eastAsia="Calibri" w:hAnsi="Calibri"/>
          <w:b w:val="1"/>
          <w:color w:val="1d2129"/>
          <w:sz w:val="24"/>
          <w:szCs w:val="24"/>
          <w:highlight w:val="white"/>
        </w:rPr>
      </w:pPr>
      <w:r w:rsidDel="00000000" w:rsidR="00000000" w:rsidRPr="00000000">
        <w:rPr>
          <w:rFonts w:ascii="Calibri" w:cs="Calibri" w:eastAsia="Calibri" w:hAnsi="Calibri"/>
          <w:b w:val="1"/>
          <w:color w:val="1d2129"/>
          <w:sz w:val="24"/>
          <w:szCs w:val="24"/>
          <w:highlight w:val="white"/>
          <w:rtl w:val="0"/>
        </w:rPr>
        <w:t xml:space="preserve">BAOBAB! + DUOPOTRIO live nel CUBO di OFF TOPIC</w:t>
      </w:r>
    </w:p>
    <w:p w:rsidR="00000000" w:rsidDel="00000000" w:rsidP="00000000" w:rsidRDefault="00000000" w:rsidRPr="00000000" w14:paraId="00000089">
      <w:pPr>
        <w:spacing w:line="240" w:lineRule="auto"/>
        <w:jc w:val="center"/>
        <w:rPr>
          <w:rFonts w:ascii="Helvetica Neue" w:cs="Helvetica Neue" w:eastAsia="Helvetica Neue" w:hAnsi="Helvetica Neue"/>
          <w:b w:val="1"/>
        </w:rPr>
      </w:pPr>
      <w:r w:rsidDel="00000000" w:rsidR="00000000" w:rsidRPr="00000000">
        <w:rPr>
          <w:rFonts w:ascii="Calibri" w:cs="Calibri" w:eastAsia="Calibri" w:hAnsi="Calibri"/>
          <w:b w:val="1"/>
          <w:color w:val="1d2129"/>
          <w:sz w:val="24"/>
          <w:szCs w:val="24"/>
          <w:highlight w:val="white"/>
          <w:rtl w:val="0"/>
        </w:rPr>
        <w:t xml:space="preserve">🎟️   BIGLIETTI: 5€</w:t>
      </w:r>
      <w:r w:rsidDel="00000000" w:rsidR="00000000" w:rsidRPr="00000000">
        <w:rPr>
          <w:rtl w:val="0"/>
        </w:rPr>
      </w:r>
    </w:p>
    <w:p w:rsidR="00000000" w:rsidDel="00000000" w:rsidP="00000000" w:rsidRDefault="00000000" w:rsidRPr="00000000" w14:paraId="0000008A">
      <w:pPr>
        <w:shd w:fill="ffffff" w:val="clear"/>
        <w:spacing w:line="240" w:lineRule="auto"/>
        <w:jc w:val="center"/>
        <w:rPr>
          <w:rFonts w:ascii="Helvetica Neue" w:cs="Helvetica Neue" w:eastAsia="Helvetica Neue" w:hAnsi="Helvetica Neue"/>
          <w:b w:val="1"/>
          <w:sz w:val="20"/>
          <w:szCs w:val="20"/>
          <w:highlight w:val="white"/>
        </w:rPr>
      </w:pPr>
      <w:r w:rsidDel="00000000" w:rsidR="00000000" w:rsidRPr="00000000">
        <w:rPr>
          <w:rtl w:val="0"/>
        </w:rPr>
      </w:r>
    </w:p>
    <w:p w:rsidR="00000000" w:rsidDel="00000000" w:rsidP="00000000" w:rsidRDefault="00000000" w:rsidRPr="00000000" w14:paraId="0000008B">
      <w:pPr>
        <w:shd w:fill="ffffff" w:val="clear"/>
        <w:spacing w:line="240" w:lineRule="auto"/>
        <w:rPr>
          <w:b w:val="1"/>
          <w:color w:val="050505"/>
          <w:sz w:val="20"/>
          <w:szCs w:val="20"/>
        </w:rPr>
      </w:pPr>
      <w:r w:rsidDel="00000000" w:rsidR="00000000" w:rsidRPr="00000000">
        <w:rPr>
          <w:b w:val="1"/>
          <w:sz w:val="20"/>
          <w:szCs w:val="20"/>
          <w:rtl w:val="0"/>
        </w:rPr>
        <w:t xml:space="preserve">Sabato 18 settembre ci sarà il quarto nonché conclusivo evento di Club3,</w:t>
      </w:r>
      <w:r w:rsidDel="00000000" w:rsidR="00000000" w:rsidRPr="00000000">
        <w:rPr>
          <w:b w:val="1"/>
          <w:color w:val="050505"/>
          <w:sz w:val="20"/>
          <w:szCs w:val="20"/>
          <w:rtl w:val="0"/>
        </w:rPr>
        <w:t xml:space="preserve"> l'iniziativa culturale nata dalla collaborazione tra sPAZIO211, Hiroshima Mon Amour e OFF TOPIC. </w:t>
      </w:r>
    </w:p>
    <w:p w:rsidR="00000000" w:rsidDel="00000000" w:rsidP="00000000" w:rsidRDefault="00000000" w:rsidRPr="00000000" w14:paraId="0000008C">
      <w:pPr>
        <w:shd w:fill="ffffff" w:val="clear"/>
        <w:spacing w:line="240" w:lineRule="auto"/>
        <w:rPr>
          <w:color w:val="050505"/>
          <w:sz w:val="20"/>
          <w:szCs w:val="20"/>
        </w:rPr>
      </w:pPr>
      <w:r w:rsidDel="00000000" w:rsidR="00000000" w:rsidRPr="00000000">
        <w:rPr>
          <w:rtl w:val="0"/>
        </w:rPr>
      </w:r>
    </w:p>
    <w:p w:rsidR="00000000" w:rsidDel="00000000" w:rsidP="00000000" w:rsidRDefault="00000000" w:rsidRPr="00000000" w14:paraId="0000008D">
      <w:pPr>
        <w:shd w:fill="ffffff" w:val="clear"/>
        <w:spacing w:line="240" w:lineRule="auto"/>
        <w:jc w:val="both"/>
        <w:rPr>
          <w:rFonts w:ascii="Calibri" w:cs="Calibri" w:eastAsia="Calibri" w:hAnsi="Calibri"/>
          <w:b w:val="1"/>
          <w:color w:val="050505"/>
        </w:rPr>
      </w:pPr>
      <w:r w:rsidDel="00000000" w:rsidR="00000000" w:rsidRPr="00000000">
        <w:rPr>
          <w:color w:val="050505"/>
          <w:sz w:val="20"/>
          <w:szCs w:val="20"/>
          <w:rtl w:val="0"/>
        </w:rPr>
        <w:t xml:space="preserve">Dopo la tappa del tour estivo dei </w:t>
      </w:r>
      <w:r w:rsidDel="00000000" w:rsidR="00000000" w:rsidRPr="00000000">
        <w:rPr>
          <w:b w:val="1"/>
          <w:color w:val="050505"/>
          <w:sz w:val="20"/>
          <w:szCs w:val="20"/>
          <w:rtl w:val="0"/>
        </w:rPr>
        <w:t xml:space="preserve">Tre Allegri Ragazzi Morti</w:t>
      </w:r>
      <w:r w:rsidDel="00000000" w:rsidR="00000000" w:rsidRPr="00000000">
        <w:rPr>
          <w:color w:val="050505"/>
          <w:sz w:val="20"/>
          <w:szCs w:val="20"/>
          <w:rtl w:val="0"/>
        </w:rPr>
        <w:t xml:space="preserve"> e di Francesca Castiglia a</w:t>
      </w:r>
      <w:r w:rsidDel="00000000" w:rsidR="00000000" w:rsidRPr="00000000">
        <w:rPr>
          <w:b w:val="1"/>
          <w:color w:val="050505"/>
          <w:sz w:val="20"/>
          <w:szCs w:val="20"/>
          <w:rtl w:val="0"/>
        </w:rPr>
        <w:t xml:space="preserve"> sPazio 211</w:t>
      </w:r>
      <w:r w:rsidDel="00000000" w:rsidR="00000000" w:rsidRPr="00000000">
        <w:rPr>
          <w:color w:val="050505"/>
          <w:sz w:val="20"/>
          <w:szCs w:val="20"/>
          <w:rtl w:val="0"/>
        </w:rPr>
        <w:t xml:space="preserve">, e di Colombre, Gianmaria Accusani, Francamente e Irene Buselli a </w:t>
      </w:r>
      <w:r w:rsidDel="00000000" w:rsidR="00000000" w:rsidRPr="00000000">
        <w:rPr>
          <w:b w:val="1"/>
          <w:color w:val="050505"/>
          <w:sz w:val="20"/>
          <w:szCs w:val="20"/>
          <w:rtl w:val="0"/>
        </w:rPr>
        <w:t xml:space="preserve">Hiroshima Mon Amour</w:t>
      </w:r>
      <w:r w:rsidDel="00000000" w:rsidR="00000000" w:rsidRPr="00000000">
        <w:rPr>
          <w:color w:val="050505"/>
          <w:sz w:val="20"/>
          <w:szCs w:val="20"/>
          <w:rtl w:val="0"/>
        </w:rPr>
        <w:t xml:space="preserve">,  Club3 si sposta ad OFF TOPIC per i concerti di </w:t>
      </w:r>
      <w:r w:rsidDel="00000000" w:rsidR="00000000" w:rsidRPr="00000000">
        <w:rPr>
          <w:b w:val="1"/>
          <w:color w:val="050505"/>
          <w:sz w:val="20"/>
          <w:szCs w:val="20"/>
          <w:rtl w:val="0"/>
        </w:rPr>
        <w:t xml:space="preserve">Selli e Margaux nel cortile, e di Baobab! e Duopotrio nel Cubo.</w:t>
      </w:r>
      <w:r w:rsidDel="00000000" w:rsidR="00000000" w:rsidRPr="00000000">
        <w:rPr>
          <w:rFonts w:ascii="Calibri" w:cs="Calibri" w:eastAsia="Calibri" w:hAnsi="Calibri"/>
          <w:b w:val="1"/>
          <w:color w:val="050505"/>
          <w:rtl w:val="0"/>
        </w:rPr>
        <w:t xml:space="preserve"> </w:t>
      </w:r>
    </w:p>
    <w:p w:rsidR="00000000" w:rsidDel="00000000" w:rsidP="00000000" w:rsidRDefault="00000000" w:rsidRPr="00000000" w14:paraId="0000008E">
      <w:pPr>
        <w:shd w:fill="ffffff" w:val="clear"/>
        <w:spacing w:line="240" w:lineRule="auto"/>
        <w:jc w:val="both"/>
        <w:rPr>
          <w:rFonts w:ascii="Calibri" w:cs="Calibri" w:eastAsia="Calibri" w:hAnsi="Calibri"/>
          <w:color w:val="050505"/>
        </w:rPr>
      </w:pPr>
      <w:r w:rsidDel="00000000" w:rsidR="00000000" w:rsidRPr="00000000">
        <w:rPr>
          <w:rtl w:val="0"/>
        </w:rPr>
      </w:r>
    </w:p>
    <w:p w:rsidR="00000000" w:rsidDel="00000000" w:rsidP="00000000" w:rsidRDefault="00000000" w:rsidRPr="00000000" w14:paraId="0000008F">
      <w:pPr>
        <w:shd w:fill="ffffff" w:val="clear"/>
        <w:spacing w:line="240" w:lineRule="auto"/>
        <w:jc w:val="both"/>
        <w:rPr>
          <w:rFonts w:ascii="Helvetica Neue" w:cs="Helvetica Neue" w:eastAsia="Helvetica Neue" w:hAnsi="Helvetica Neue"/>
          <w:i w:val="1"/>
          <w:color w:val="050505"/>
          <w:sz w:val="20"/>
          <w:szCs w:val="20"/>
          <w:highlight w:val="white"/>
        </w:rPr>
      </w:pPr>
      <w:r w:rsidDel="00000000" w:rsidR="00000000" w:rsidRPr="00000000">
        <w:rPr>
          <w:rFonts w:ascii="Calibri" w:cs="Calibri" w:eastAsia="Calibri" w:hAnsi="Calibri"/>
          <w:color w:val="050505"/>
          <w:rtl w:val="0"/>
        </w:rPr>
        <w:t xml:space="preserve">Evento Facebook: </w:t>
      </w:r>
      <w:hyperlink r:id="rId13">
        <w:r w:rsidDel="00000000" w:rsidR="00000000" w:rsidRPr="00000000">
          <w:rPr>
            <w:rFonts w:ascii="Helvetica Neue" w:cs="Helvetica Neue" w:eastAsia="Helvetica Neue" w:hAnsi="Helvetica Neue"/>
            <w:color w:val="1155cc"/>
            <w:highlight w:val="white"/>
            <w:u w:val="single"/>
            <w:rtl w:val="0"/>
          </w:rPr>
          <w:t xml:space="preserve">https://www.facebook.com/events/240304420969444</w:t>
        </w:r>
      </w:hyperlink>
      <w:r w:rsidDel="00000000" w:rsidR="00000000" w:rsidRPr="00000000">
        <w:rPr>
          <w:rtl w:val="0"/>
        </w:rPr>
      </w:r>
    </w:p>
    <w:p w:rsidR="00000000" w:rsidDel="00000000" w:rsidP="00000000" w:rsidRDefault="00000000" w:rsidRPr="00000000" w14:paraId="00000090">
      <w:pPr>
        <w:shd w:fill="ffffff" w:val="clear"/>
        <w:spacing w:line="240" w:lineRule="auto"/>
        <w:jc w:val="both"/>
        <w:rPr>
          <w:rFonts w:ascii="Helvetica Neue" w:cs="Helvetica Neue" w:eastAsia="Helvetica Neue" w:hAnsi="Helvetica Neue"/>
          <w:i w:val="1"/>
          <w:color w:val="050505"/>
          <w:sz w:val="20"/>
          <w:szCs w:val="20"/>
          <w:highlight w:val="white"/>
        </w:rPr>
      </w:pPr>
      <w:r w:rsidDel="00000000" w:rsidR="00000000" w:rsidRPr="00000000">
        <w:rPr>
          <w:rFonts w:ascii="PT Sans" w:cs="PT Sans" w:eastAsia="PT Sans" w:hAnsi="PT Sans"/>
          <w:i w:val="1"/>
          <w:color w:val="050505"/>
          <w:sz w:val="20"/>
          <w:szCs w:val="20"/>
          <w:highlight w:val="white"/>
          <w:rtl w:val="0"/>
        </w:rPr>
        <w:t xml:space="preserve">PRENOTAZIONE TAVOLI OBBLIGATORIA al #Bistro di OFF TOPIC scrivendo su Whatsapp al 388.446.3855 Coperto artistico di 3€ a sostegno delle ripartenza di OFF TOPIC fortemente colpito dalla pandemia.</w:t>
      </w:r>
    </w:p>
    <w:p w:rsidR="00000000" w:rsidDel="00000000" w:rsidP="00000000" w:rsidRDefault="00000000" w:rsidRPr="00000000" w14:paraId="00000091">
      <w:pPr>
        <w:shd w:fill="ffffff" w:val="clear"/>
        <w:spacing w:line="240" w:lineRule="auto"/>
        <w:jc w:val="both"/>
        <w:rPr>
          <w:i w:val="1"/>
          <w:sz w:val="20"/>
          <w:szCs w:val="20"/>
        </w:rPr>
      </w:pPr>
      <w:r w:rsidDel="00000000" w:rsidR="00000000" w:rsidRPr="00000000">
        <w:rPr>
          <w:rFonts w:ascii="Helvetica Neue" w:cs="Helvetica Neue" w:eastAsia="Helvetica Neue" w:hAnsi="Helvetica Neue"/>
          <w:i w:val="1"/>
          <w:color w:val="050505"/>
          <w:sz w:val="20"/>
          <w:szCs w:val="20"/>
          <w:highlight w:val="white"/>
          <w:rtl w:val="0"/>
        </w:rPr>
        <w:t xml:space="preserve">Da venerdì 6 agosto 2021, secondo le disposizioni vigenti previste per tutti i luoghi di cultura italiani, per accedere ad OFF TOPIC è obbligatorio esibire il Green Pass corredato da un valido documento di identità. Maggiori info: </w:t>
      </w:r>
      <w:hyperlink r:id="rId14">
        <w:r w:rsidDel="00000000" w:rsidR="00000000" w:rsidRPr="00000000">
          <w:rPr>
            <w:rFonts w:ascii="Helvetica Neue" w:cs="Helvetica Neue" w:eastAsia="Helvetica Neue" w:hAnsi="Helvetica Neue"/>
            <w:i w:val="1"/>
            <w:color w:val="1155cc"/>
            <w:sz w:val="20"/>
            <w:szCs w:val="20"/>
            <w:highlight w:val="white"/>
            <w:rtl w:val="0"/>
          </w:rPr>
          <w:t xml:space="preserve">https://www.dgc.gov.it/web/</w:t>
        </w:r>
      </w:hyperlink>
      <w:r w:rsidDel="00000000" w:rsidR="00000000" w:rsidRPr="00000000">
        <w:rPr>
          <w:rtl w:val="0"/>
        </w:rPr>
      </w:r>
    </w:p>
    <w:p w:rsidR="00000000" w:rsidDel="00000000" w:rsidP="00000000" w:rsidRDefault="00000000" w:rsidRPr="00000000" w14:paraId="00000092">
      <w:pPr>
        <w:shd w:fill="ffffff" w:val="clear"/>
        <w:spacing w:line="240" w:lineRule="auto"/>
        <w:jc w:val="both"/>
        <w:rPr>
          <w:i w:val="1"/>
          <w:sz w:val="20"/>
          <w:szCs w:val="20"/>
        </w:rPr>
      </w:pPr>
      <w:r w:rsidDel="00000000" w:rsidR="00000000" w:rsidRPr="00000000">
        <w:rPr>
          <w:rtl w:val="0"/>
        </w:rPr>
      </w:r>
    </w:p>
    <w:p w:rsidR="00000000" w:rsidDel="00000000" w:rsidP="00000000" w:rsidRDefault="00000000" w:rsidRPr="00000000" w14:paraId="00000093">
      <w:pPr>
        <w:shd w:fill="ffffff" w:val="clear"/>
        <w:spacing w:line="240" w:lineRule="auto"/>
        <w:jc w:val="both"/>
        <w:rPr>
          <w:i w:val="1"/>
          <w:sz w:val="20"/>
          <w:szCs w:val="20"/>
        </w:rPr>
      </w:pPr>
      <w:r w:rsidDel="00000000" w:rsidR="00000000" w:rsidRPr="00000000">
        <w:rPr>
          <w:rtl w:val="0"/>
        </w:rPr>
      </w:r>
    </w:p>
    <w:p w:rsidR="00000000" w:rsidDel="00000000" w:rsidP="00000000" w:rsidRDefault="00000000" w:rsidRPr="00000000" w14:paraId="00000094">
      <w:pPr>
        <w:pageBreakBefore w:val="0"/>
        <w:spacing w:line="240" w:lineRule="auto"/>
        <w:jc w:val="center"/>
        <w:rPr/>
      </w:pPr>
      <w:r w:rsidDel="00000000" w:rsidR="00000000" w:rsidRPr="00000000">
        <w:rPr>
          <w:rFonts w:ascii="Helvetica Neue" w:cs="Helvetica Neue" w:eastAsia="Helvetica Neue" w:hAnsi="Helvetica Neue"/>
          <w:sz w:val="19"/>
          <w:szCs w:val="19"/>
          <w:rtl w:val="0"/>
        </w:rPr>
        <w:t xml:space="preserve">OFF TOPIC</w:t>
        <w:br w:type="textWrapping"/>
        <w:t xml:space="preserve">#tuttoquellochepuoi</w:t>
        <w:br w:type="textWrapping"/>
        <w:t xml:space="preserve">Via Giorgio Pallavicino, 35 - Torino</w:t>
        <w:br w:type="textWrapping"/>
      </w:r>
      <w:r w:rsidDel="00000000" w:rsidR="00000000" w:rsidRPr="00000000">
        <w:rPr>
          <w:rtl w:val="0"/>
        </w:rPr>
      </w:r>
    </w:p>
    <w:sectPr>
      <w:headerReference r:id="rId15" w:type="default"/>
      <w:footerReference r:id="rId1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pageBreakBefore w:val="0"/>
      <w:jc w:val="center"/>
      <w:rPr>
        <w:sz w:val="18"/>
        <w:szCs w:val="18"/>
      </w:rPr>
    </w:pPr>
    <w:r w:rsidDel="00000000" w:rsidR="00000000" w:rsidRPr="00000000">
      <w:rPr>
        <w:sz w:val="18"/>
        <w:szCs w:val="18"/>
        <w:rtl w:val="0"/>
      </w:rPr>
      <w:t xml:space="preserve">UFFICIO STAMPA LIBELLULA MUSIC</w:t>
      <w:br w:type="textWrapping"/>
    </w:r>
    <w:hyperlink r:id="rId1">
      <w:r w:rsidDel="00000000" w:rsidR="00000000" w:rsidRPr="00000000">
        <w:rPr>
          <w:color w:val="1155cc"/>
          <w:sz w:val="18"/>
          <w:szCs w:val="18"/>
          <w:u w:val="single"/>
          <w:rtl w:val="0"/>
        </w:rPr>
        <w:t xml:space="preserve">comunicazione@libellulamusic.it</w:t>
      </w:r>
    </w:hyperlink>
    <w:r w:rsidDel="00000000" w:rsidR="00000000" w:rsidRPr="00000000">
      <w:rPr>
        <w:sz w:val="18"/>
        <w:szCs w:val="18"/>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19051</wp:posOffset>
          </wp:positionV>
          <wp:extent cx="268105" cy="481013"/>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68105" cy="481013"/>
                  </a:xfrm>
                  <a:prstGeom prst="rect"/>
                  <a:ln/>
                </pic:spPr>
              </pic:pic>
            </a:graphicData>
          </a:graphic>
        </wp:anchor>
      </w:drawing>
    </w:r>
  </w:p>
  <w:p w:rsidR="00000000" w:rsidDel="00000000" w:rsidP="00000000" w:rsidRDefault="00000000" w:rsidRPr="00000000" w14:paraId="00000096">
    <w:pPr>
      <w:pageBreakBefore w:val="0"/>
      <w:rPr/>
    </w:pPr>
    <w:r w:rsidDel="00000000" w:rsidR="00000000" w:rsidRPr="00000000">
      <w:rPr>
        <w:rtl w:val="0"/>
      </w:rPr>
    </w:r>
  </w:p>
  <w:p w:rsidR="00000000" w:rsidDel="00000000" w:rsidP="00000000" w:rsidRDefault="00000000" w:rsidRPr="00000000" w14:paraId="00000097">
    <w:pPr>
      <w:pageBreakBefore w:val="0"/>
      <w:rPr/>
    </w:pPr>
    <w:r w:rsidDel="00000000" w:rsidR="00000000" w:rsidRPr="00000000">
      <w:rPr>
        <w:rtl w:val="0"/>
      </w:rPr>
    </w:r>
  </w:p>
  <w:p w:rsidR="00000000" w:rsidDel="00000000" w:rsidP="00000000" w:rsidRDefault="00000000" w:rsidRPr="00000000" w14:paraId="00000098">
    <w:pPr>
      <w:pageBreakBefore w:val="0"/>
      <w:rPr/>
    </w:pPr>
    <w:r w:rsidDel="00000000" w:rsidR="00000000" w:rsidRPr="00000000">
      <w:rPr>
        <w:rtl w:val="0"/>
      </w:rPr>
    </w:r>
  </w:p>
  <w:p w:rsidR="00000000" w:rsidDel="00000000" w:rsidP="00000000" w:rsidRDefault="00000000" w:rsidRPr="00000000" w14:paraId="00000099">
    <w:pPr>
      <w:pageBreakBefore w:val="0"/>
      <w:rPr/>
    </w:pPr>
    <w:r w:rsidDel="00000000" w:rsidR="00000000" w:rsidRPr="00000000">
      <w:rPr>
        <w:rtl w:val="0"/>
      </w:rPr>
    </w:r>
  </w:p>
  <w:p w:rsidR="00000000" w:rsidDel="00000000" w:rsidP="00000000" w:rsidRDefault="00000000" w:rsidRPr="00000000" w14:paraId="0000009A">
    <w:pPr>
      <w:pageBreakBefore w:val="0"/>
      <w:rPr/>
    </w:pPr>
    <w:r w:rsidDel="00000000" w:rsidR="00000000" w:rsidRPr="00000000">
      <w:rPr/>
      <w:drawing>
        <wp:anchor allowOverlap="1" behindDoc="0" distB="114300" distT="114300" distL="114300" distR="114300" hidden="0" layoutInCell="1" locked="0" relativeHeight="0" simplePos="0">
          <wp:simplePos x="0" y="0"/>
          <wp:positionH relativeFrom="page">
            <wp:posOffset>3486150</wp:posOffset>
          </wp:positionH>
          <wp:positionV relativeFrom="page">
            <wp:posOffset>485775</wp:posOffset>
          </wp:positionV>
          <wp:extent cx="627724" cy="619125"/>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627724" cy="619125"/>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5530905</wp:posOffset>
          </wp:positionH>
          <wp:positionV relativeFrom="page">
            <wp:posOffset>485775</wp:posOffset>
          </wp:positionV>
          <wp:extent cx="922283" cy="68580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922283" cy="6858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events/578769473307809" TargetMode="External"/><Relationship Id="rId10" Type="http://schemas.openxmlformats.org/officeDocument/2006/relationships/hyperlink" Target="https://www.facebook.com/events/339967054434970/" TargetMode="External"/><Relationship Id="rId13" Type="http://schemas.openxmlformats.org/officeDocument/2006/relationships/hyperlink" Target="https://www.facebook.com/events/240304420969444" TargetMode="External"/><Relationship Id="rId12" Type="http://schemas.openxmlformats.org/officeDocument/2006/relationships/hyperlink" Target="https://www.facebook.com/events/30121474509697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events/356381626226279/" TargetMode="External"/><Relationship Id="rId15" Type="http://schemas.openxmlformats.org/officeDocument/2006/relationships/header" Target="header1.xml"/><Relationship Id="rId14" Type="http://schemas.openxmlformats.org/officeDocument/2006/relationships/hyperlink" Target="https://l.facebook.com/l.php?u=https%3A%2F%2Fwww.dgc.gov.it%2Fweb%2F%3Ffbclid%3DIwAR0_nuLkRuSdcf-HQN_X8Hkji5vETgXipqDTCG9Bry8Mx8bZDdlUvWec2TY&amp;h=AT1C7YYhBxQ46QttPO8Tvj2tNk-gcSSTZnCN57DW8NCgnhElES2NAtylw8CYHsKDBP1wgd1TPBT9I8HFUUt9RDOk9wiH0s-lkzf0-hkDewnGE8-Bcq5yDsLVOCLQQl4GZ6IK&amp;__tn__=q&amp;c%5B0%5D=AT3Arm3e8e72xSmx9ETdjAPZhYA9gSPYajgYmMNxApOJkcMqLFtPLE6DsUnJ5OlsCQxCxjD-B5zXfeW6UgxiQI5M0jX1HijGv-Izdsxyg4EIbN4w0rB4VuUFxNo7uAkteEWc2Kg1RnisZo0OBIB3mD4I"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facebook.com/events/532374428025344/" TargetMode="External"/><Relationship Id="rId7" Type="http://schemas.openxmlformats.org/officeDocument/2006/relationships/hyperlink" Target="https://www.facebook.com/events/1297884233978028/" TargetMode="External"/><Relationship Id="rId8" Type="http://schemas.openxmlformats.org/officeDocument/2006/relationships/hyperlink" Target="https://www.facebook.com/events/33996705443497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comunicazione@libellulamusic.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