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05A10" w14:textId="77777777" w:rsidR="004563D6" w:rsidRPr="004563D6" w:rsidRDefault="000871A2" w:rsidP="009216DA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200CE1C8" wp14:editId="293E6ED5">
            <wp:extent cx="1572944" cy="590732"/>
            <wp:effectExtent l="0" t="0" r="1905" b="0"/>
            <wp:docPr id="4" name="Immagine 4" descr="Macintosh HD:Users:piera:Desktop:LAVORO PIERA:LAVORO 2020:PROPS:LOGHI:Schermata 2020-08-31 alle 15.18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era:Desktop:LAVORO PIERA:LAVORO 2020:PROPS:LOGHI:Schermata 2020-08-31 alle 15.18.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59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BBD0D" w14:textId="77777777" w:rsidR="004563D6" w:rsidRPr="004563D6" w:rsidRDefault="004563D6" w:rsidP="009216DA">
      <w:pPr>
        <w:jc w:val="center"/>
        <w:rPr>
          <w:rFonts w:ascii="Arial" w:hAnsi="Arial"/>
          <w:sz w:val="32"/>
          <w:szCs w:val="32"/>
        </w:rPr>
      </w:pPr>
    </w:p>
    <w:p w14:paraId="1F108021" w14:textId="77777777" w:rsidR="009216DA" w:rsidRPr="00895F2A" w:rsidRDefault="009216DA" w:rsidP="009216DA">
      <w:pPr>
        <w:jc w:val="center"/>
        <w:rPr>
          <w:rFonts w:ascii="Arial" w:hAnsi="Arial"/>
          <w:b/>
          <w:sz w:val="28"/>
          <w:szCs w:val="32"/>
          <w:u w:val="single"/>
        </w:rPr>
      </w:pPr>
      <w:r w:rsidRPr="00895F2A">
        <w:rPr>
          <w:rFonts w:ascii="Arial" w:hAnsi="Arial"/>
          <w:b/>
          <w:sz w:val="28"/>
          <w:szCs w:val="32"/>
          <w:u w:val="single"/>
        </w:rPr>
        <w:t>Comunicato stampa</w:t>
      </w:r>
    </w:p>
    <w:p w14:paraId="571034C0" w14:textId="77777777" w:rsidR="009216DA" w:rsidRDefault="009216DA" w:rsidP="009216DA">
      <w:pPr>
        <w:jc w:val="center"/>
        <w:rPr>
          <w:rFonts w:ascii="Arial" w:hAnsi="Arial"/>
        </w:rPr>
      </w:pPr>
    </w:p>
    <w:p w14:paraId="23C47D86" w14:textId="77777777" w:rsidR="0057455D" w:rsidRPr="00895F2A" w:rsidRDefault="009216DA" w:rsidP="009216DA">
      <w:pPr>
        <w:jc w:val="center"/>
        <w:rPr>
          <w:rFonts w:ascii="Arial" w:hAnsi="Arial"/>
          <w:b/>
          <w:sz w:val="40"/>
          <w:szCs w:val="56"/>
        </w:rPr>
      </w:pPr>
      <w:r w:rsidRPr="00895F2A">
        <w:rPr>
          <w:rFonts w:ascii="Arial" w:hAnsi="Arial"/>
          <w:b/>
          <w:sz w:val="40"/>
          <w:szCs w:val="56"/>
        </w:rPr>
        <w:t>PROPS</w:t>
      </w:r>
    </w:p>
    <w:p w14:paraId="44103401" w14:textId="77777777" w:rsidR="000871A2" w:rsidRPr="00895F2A" w:rsidRDefault="000871A2" w:rsidP="009216DA">
      <w:pPr>
        <w:jc w:val="center"/>
        <w:rPr>
          <w:rFonts w:ascii="Arial" w:hAnsi="Arial"/>
          <w:b/>
          <w:sz w:val="28"/>
          <w:szCs w:val="32"/>
        </w:rPr>
      </w:pPr>
      <w:r w:rsidRPr="00895F2A">
        <w:rPr>
          <w:rFonts w:ascii="Arial" w:hAnsi="Arial"/>
          <w:b/>
          <w:sz w:val="28"/>
          <w:szCs w:val="32"/>
        </w:rPr>
        <w:t xml:space="preserve">Il festival teatrale alla sua VI edizione </w:t>
      </w:r>
      <w:proofErr w:type="gramStart"/>
      <w:r w:rsidRPr="00895F2A">
        <w:rPr>
          <w:rFonts w:ascii="Arial" w:hAnsi="Arial"/>
          <w:b/>
          <w:sz w:val="28"/>
          <w:szCs w:val="32"/>
        </w:rPr>
        <w:t>torna</w:t>
      </w:r>
      <w:proofErr w:type="gramEnd"/>
      <w:r w:rsidRPr="00895F2A">
        <w:rPr>
          <w:rFonts w:ascii="Arial" w:hAnsi="Arial"/>
          <w:b/>
          <w:sz w:val="28"/>
          <w:szCs w:val="32"/>
        </w:rPr>
        <w:t xml:space="preserve"> </w:t>
      </w:r>
    </w:p>
    <w:p w14:paraId="3CA7D84A" w14:textId="77777777" w:rsidR="000871A2" w:rsidRPr="00895F2A" w:rsidRDefault="000871A2" w:rsidP="009216DA">
      <w:pPr>
        <w:jc w:val="center"/>
        <w:rPr>
          <w:rFonts w:ascii="Arial" w:hAnsi="Arial"/>
          <w:b/>
          <w:color w:val="FF0000"/>
          <w:sz w:val="28"/>
          <w:szCs w:val="32"/>
        </w:rPr>
      </w:pPr>
      <w:proofErr w:type="gramStart"/>
      <w:r w:rsidRPr="00895F2A">
        <w:rPr>
          <w:rFonts w:ascii="Arial" w:hAnsi="Arial"/>
          <w:b/>
          <w:sz w:val="28"/>
          <w:szCs w:val="32"/>
        </w:rPr>
        <w:t>in</w:t>
      </w:r>
      <w:proofErr w:type="gramEnd"/>
      <w:r w:rsidRPr="00895F2A">
        <w:rPr>
          <w:rFonts w:ascii="Arial" w:hAnsi="Arial"/>
          <w:b/>
          <w:sz w:val="28"/>
          <w:szCs w:val="32"/>
        </w:rPr>
        <w:t xml:space="preserve"> scena a Tempio Pausania</w:t>
      </w:r>
    </w:p>
    <w:p w14:paraId="0E216521" w14:textId="77777777" w:rsidR="009216DA" w:rsidRPr="00895F2A" w:rsidRDefault="009216DA" w:rsidP="009216DA">
      <w:pPr>
        <w:jc w:val="center"/>
        <w:rPr>
          <w:rFonts w:ascii="Arial" w:hAnsi="Arial"/>
          <w:sz w:val="28"/>
        </w:rPr>
      </w:pPr>
    </w:p>
    <w:p w14:paraId="32315916" w14:textId="77777777" w:rsidR="009216DA" w:rsidRDefault="00FD4C0B" w:rsidP="009216DA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B2E9C32" wp14:editId="262B1A8F">
            <wp:extent cx="3278652" cy="4635100"/>
            <wp:effectExtent l="25400" t="0" r="0" b="0"/>
            <wp:docPr id="1" name="Immagine 1" descr="Macintosh HD:Users:piera:Desktop:PROPS 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era:Desktop:PROPS 20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12" cy="464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38061" w14:textId="77777777" w:rsidR="00FD4C0B" w:rsidRDefault="00FD4C0B" w:rsidP="009216DA">
      <w:pPr>
        <w:jc w:val="center"/>
        <w:rPr>
          <w:rFonts w:ascii="Arial" w:hAnsi="Arial"/>
          <w:b/>
          <w:sz w:val="28"/>
          <w:szCs w:val="28"/>
        </w:rPr>
      </w:pPr>
    </w:p>
    <w:p w14:paraId="14D0C57C" w14:textId="77777777" w:rsidR="009216DA" w:rsidRPr="009216DA" w:rsidRDefault="009216DA" w:rsidP="009216DA">
      <w:pPr>
        <w:jc w:val="center"/>
        <w:rPr>
          <w:rFonts w:ascii="Arial" w:hAnsi="Arial"/>
          <w:b/>
          <w:sz w:val="28"/>
          <w:szCs w:val="28"/>
        </w:rPr>
      </w:pPr>
      <w:r w:rsidRPr="009216DA">
        <w:rPr>
          <w:rFonts w:ascii="Arial" w:hAnsi="Arial"/>
          <w:b/>
          <w:sz w:val="28"/>
          <w:szCs w:val="28"/>
        </w:rPr>
        <w:t>Dal 25 al 27 settembre 2020</w:t>
      </w:r>
    </w:p>
    <w:p w14:paraId="2834DB06" w14:textId="77777777" w:rsidR="009216DA" w:rsidRDefault="009216DA" w:rsidP="00895F2A">
      <w:pPr>
        <w:jc w:val="center"/>
        <w:rPr>
          <w:rFonts w:ascii="Arial" w:hAnsi="Arial"/>
          <w:b/>
          <w:sz w:val="28"/>
          <w:szCs w:val="28"/>
        </w:rPr>
      </w:pPr>
      <w:r w:rsidRPr="009216DA">
        <w:rPr>
          <w:rFonts w:ascii="Arial" w:hAnsi="Arial"/>
          <w:b/>
          <w:sz w:val="28"/>
          <w:szCs w:val="28"/>
        </w:rPr>
        <w:t>Tempio Pausania</w:t>
      </w:r>
      <w:r w:rsidR="00895F2A">
        <w:rPr>
          <w:rFonts w:ascii="Arial" w:hAnsi="Arial"/>
          <w:b/>
          <w:sz w:val="28"/>
          <w:szCs w:val="28"/>
        </w:rPr>
        <w:t xml:space="preserve"> - </w:t>
      </w:r>
      <w:r w:rsidRPr="009216DA">
        <w:rPr>
          <w:rFonts w:ascii="Arial" w:hAnsi="Arial"/>
          <w:b/>
          <w:sz w:val="28"/>
          <w:szCs w:val="28"/>
        </w:rPr>
        <w:t>Sardegna</w:t>
      </w:r>
    </w:p>
    <w:p w14:paraId="0EC338C5" w14:textId="77777777" w:rsidR="009216DA" w:rsidRDefault="009216DA" w:rsidP="009216DA">
      <w:pPr>
        <w:jc w:val="both"/>
        <w:rPr>
          <w:rFonts w:ascii="Arial" w:hAnsi="Arial"/>
          <w:b/>
          <w:sz w:val="28"/>
          <w:szCs w:val="28"/>
        </w:rPr>
      </w:pPr>
    </w:p>
    <w:p w14:paraId="72658AE5" w14:textId="77777777" w:rsidR="009216DA" w:rsidRPr="00895F2A" w:rsidRDefault="00E25425" w:rsidP="009216DA">
      <w:pPr>
        <w:jc w:val="both"/>
        <w:rPr>
          <w:rFonts w:ascii="Arial" w:hAnsi="Arial"/>
          <w:b/>
        </w:rPr>
      </w:pPr>
      <w:r w:rsidRPr="00895F2A">
        <w:rPr>
          <w:rFonts w:ascii="Arial" w:hAnsi="Arial"/>
        </w:rPr>
        <w:t>Torna per</w:t>
      </w:r>
      <w:r w:rsidRPr="00895F2A">
        <w:rPr>
          <w:rFonts w:ascii="Arial" w:hAnsi="Arial"/>
          <w:b/>
        </w:rPr>
        <w:t xml:space="preserve"> la VI edizione </w:t>
      </w:r>
      <w:proofErr w:type="spellStart"/>
      <w:r w:rsidRPr="00895F2A">
        <w:rPr>
          <w:rFonts w:ascii="Arial" w:hAnsi="Arial"/>
          <w:b/>
        </w:rPr>
        <w:t>Props</w:t>
      </w:r>
      <w:proofErr w:type="spellEnd"/>
      <w:r w:rsidRPr="00895F2A">
        <w:rPr>
          <w:rFonts w:ascii="Arial" w:hAnsi="Arial"/>
          <w:b/>
        </w:rPr>
        <w:t xml:space="preserve"> dal 25 al 2</w:t>
      </w:r>
      <w:r w:rsidR="00267D2B" w:rsidRPr="00895F2A">
        <w:rPr>
          <w:rFonts w:ascii="Arial" w:hAnsi="Arial"/>
          <w:b/>
        </w:rPr>
        <w:t>7</w:t>
      </w:r>
      <w:r w:rsidRPr="00895F2A">
        <w:rPr>
          <w:rFonts w:ascii="Arial" w:hAnsi="Arial"/>
          <w:b/>
        </w:rPr>
        <w:t xml:space="preserve"> settembre 2020</w:t>
      </w:r>
      <w:r w:rsidRPr="00895F2A">
        <w:rPr>
          <w:rFonts w:ascii="Arial" w:hAnsi="Arial"/>
        </w:rPr>
        <w:t xml:space="preserve"> </w:t>
      </w:r>
      <w:r w:rsidR="00267D2B" w:rsidRPr="00895F2A">
        <w:rPr>
          <w:rFonts w:ascii="Arial" w:hAnsi="Arial"/>
        </w:rPr>
        <w:t xml:space="preserve">con un calendario di </w:t>
      </w:r>
      <w:proofErr w:type="gramStart"/>
      <w:r w:rsidR="006B36FE" w:rsidRPr="00895F2A">
        <w:rPr>
          <w:rFonts w:ascii="Arial" w:hAnsi="Arial"/>
          <w:b/>
        </w:rPr>
        <w:t>10</w:t>
      </w:r>
      <w:proofErr w:type="gramEnd"/>
      <w:r w:rsidR="00267D2B" w:rsidRPr="00895F2A">
        <w:rPr>
          <w:rFonts w:ascii="Arial" w:hAnsi="Arial"/>
          <w:b/>
        </w:rPr>
        <w:t xml:space="preserve"> titoli teatrali</w:t>
      </w:r>
      <w:r w:rsidR="00267D2B" w:rsidRPr="00895F2A">
        <w:rPr>
          <w:rFonts w:ascii="Arial" w:hAnsi="Arial"/>
        </w:rPr>
        <w:t xml:space="preserve">, quali </w:t>
      </w:r>
      <w:r w:rsidRPr="00895F2A">
        <w:rPr>
          <w:rFonts w:ascii="Arial" w:hAnsi="Arial"/>
          <w:b/>
        </w:rPr>
        <w:t xml:space="preserve">4 spettacoli </w:t>
      </w:r>
      <w:r w:rsidR="00B16C08" w:rsidRPr="00895F2A">
        <w:rPr>
          <w:rFonts w:ascii="Arial" w:hAnsi="Arial"/>
          <w:b/>
        </w:rPr>
        <w:t xml:space="preserve">dal vivo </w:t>
      </w:r>
      <w:r w:rsidRPr="00895F2A">
        <w:rPr>
          <w:rFonts w:ascii="Arial" w:hAnsi="Arial"/>
        </w:rPr>
        <w:t>e</w:t>
      </w:r>
      <w:r w:rsidR="006B36FE" w:rsidRPr="00895F2A">
        <w:rPr>
          <w:rFonts w:ascii="Arial" w:hAnsi="Arial"/>
          <w:b/>
        </w:rPr>
        <w:t xml:space="preserve"> 6</w:t>
      </w:r>
      <w:r w:rsidRPr="00895F2A">
        <w:rPr>
          <w:rFonts w:ascii="Arial" w:hAnsi="Arial"/>
          <w:b/>
        </w:rPr>
        <w:t xml:space="preserve"> pillole </w:t>
      </w:r>
      <w:r w:rsidR="00B16C08" w:rsidRPr="00895F2A">
        <w:rPr>
          <w:rFonts w:ascii="Arial" w:hAnsi="Arial"/>
          <w:b/>
        </w:rPr>
        <w:t>teatrali</w:t>
      </w:r>
      <w:r w:rsidR="0031113D" w:rsidRPr="00895F2A">
        <w:rPr>
          <w:rFonts w:ascii="Arial" w:hAnsi="Arial"/>
          <w:b/>
        </w:rPr>
        <w:t xml:space="preserve"> </w:t>
      </w:r>
      <w:r w:rsidR="00B16C08" w:rsidRPr="00895F2A">
        <w:rPr>
          <w:rFonts w:ascii="Arial" w:hAnsi="Arial"/>
          <w:b/>
        </w:rPr>
        <w:t>sul tema della sessualità, create per l’occasione da sei attrici sarde che</w:t>
      </w:r>
      <w:r w:rsidR="00B16C08" w:rsidRPr="00895F2A">
        <w:rPr>
          <w:rFonts w:ascii="Arial" w:hAnsi="Arial"/>
        </w:rPr>
        <w:t xml:space="preserve"> </w:t>
      </w:r>
      <w:r w:rsidR="00267D2B" w:rsidRPr="00895F2A">
        <w:rPr>
          <w:rFonts w:ascii="Arial" w:hAnsi="Arial"/>
        </w:rPr>
        <w:t xml:space="preserve">saranno </w:t>
      </w:r>
      <w:r w:rsidR="0031113D" w:rsidRPr="00895F2A">
        <w:rPr>
          <w:rFonts w:ascii="Arial" w:hAnsi="Arial"/>
        </w:rPr>
        <w:t>presentate in anteprima sui canali social della manifestazione e pr</w:t>
      </w:r>
      <w:r w:rsidR="00447441" w:rsidRPr="00895F2A">
        <w:rPr>
          <w:rFonts w:ascii="Arial" w:hAnsi="Arial"/>
        </w:rPr>
        <w:t>oiettate</w:t>
      </w:r>
      <w:r w:rsidR="0031113D" w:rsidRPr="00895F2A">
        <w:rPr>
          <w:rFonts w:ascii="Arial" w:hAnsi="Arial"/>
        </w:rPr>
        <w:t xml:space="preserve"> durante il festival. </w:t>
      </w:r>
    </w:p>
    <w:p w14:paraId="3C8E6F46" w14:textId="77777777" w:rsidR="009216DA" w:rsidRPr="00895F2A" w:rsidRDefault="009216DA" w:rsidP="009216DA">
      <w:pPr>
        <w:jc w:val="both"/>
        <w:rPr>
          <w:rFonts w:ascii="Arial" w:hAnsi="Arial"/>
        </w:rPr>
      </w:pPr>
    </w:p>
    <w:p w14:paraId="3F4FA27A" w14:textId="77777777" w:rsidR="009216DA" w:rsidRPr="00895F2A" w:rsidRDefault="009216DA" w:rsidP="009216DA">
      <w:pPr>
        <w:jc w:val="both"/>
        <w:rPr>
          <w:rFonts w:ascii="Arial" w:hAnsi="Arial"/>
        </w:rPr>
      </w:pPr>
      <w:proofErr w:type="spellStart"/>
      <w:r w:rsidRPr="00895F2A">
        <w:rPr>
          <w:rFonts w:ascii="Arial" w:hAnsi="Arial"/>
        </w:rPr>
        <w:t>Props</w:t>
      </w:r>
      <w:proofErr w:type="spellEnd"/>
      <w:r w:rsidRPr="00895F2A">
        <w:rPr>
          <w:rFonts w:ascii="Arial" w:hAnsi="Arial"/>
        </w:rPr>
        <w:t xml:space="preserve">, </w:t>
      </w:r>
      <w:r w:rsidR="007E1EEE" w:rsidRPr="00895F2A">
        <w:rPr>
          <w:rFonts w:ascii="Arial" w:hAnsi="Arial"/>
        </w:rPr>
        <w:t>nato nel</w:t>
      </w:r>
      <w:r w:rsidRPr="00895F2A">
        <w:rPr>
          <w:rFonts w:ascii="Arial" w:hAnsi="Arial"/>
        </w:rPr>
        <w:t xml:space="preserve"> 2015 dall’</w:t>
      </w:r>
      <w:r w:rsidRPr="00895F2A">
        <w:rPr>
          <w:rFonts w:ascii="Arial" w:hAnsi="Arial"/>
          <w:b/>
        </w:rPr>
        <w:t xml:space="preserve">Associazione Culturale Bottega No-made </w:t>
      </w:r>
      <w:r w:rsidRPr="00895F2A">
        <w:rPr>
          <w:rFonts w:ascii="Arial" w:hAnsi="Arial"/>
        </w:rPr>
        <w:t xml:space="preserve">come progetto multidisciplinare, quest’anno si rinnova e canalizza l’esperienza degli anni passati dirigendosi verso il </w:t>
      </w:r>
      <w:r w:rsidRPr="00895F2A">
        <w:rPr>
          <w:rFonts w:ascii="Arial" w:hAnsi="Arial"/>
          <w:b/>
        </w:rPr>
        <w:t>panorama teatrale</w:t>
      </w:r>
      <w:r w:rsidRPr="00895F2A">
        <w:rPr>
          <w:rFonts w:ascii="Arial" w:hAnsi="Arial"/>
        </w:rPr>
        <w:t xml:space="preserve">. Da questa edizione, infatti, </w:t>
      </w:r>
      <w:proofErr w:type="spellStart"/>
      <w:r w:rsidRPr="00895F2A">
        <w:rPr>
          <w:rFonts w:ascii="Arial" w:hAnsi="Arial"/>
        </w:rPr>
        <w:t>Props</w:t>
      </w:r>
      <w:proofErr w:type="spellEnd"/>
      <w:r w:rsidRPr="00895F2A">
        <w:rPr>
          <w:rFonts w:ascii="Arial" w:hAnsi="Arial"/>
        </w:rPr>
        <w:t xml:space="preserve"> sarà un festival </w:t>
      </w:r>
      <w:r w:rsidRPr="00895F2A">
        <w:rPr>
          <w:rFonts w:ascii="Arial" w:hAnsi="Arial"/>
        </w:rPr>
        <w:lastRenderedPageBreak/>
        <w:t xml:space="preserve">teatrale, una manifestazione che porterà in città </w:t>
      </w:r>
      <w:r w:rsidR="007335AA" w:rsidRPr="00895F2A">
        <w:rPr>
          <w:rFonts w:ascii="Arial" w:hAnsi="Arial"/>
        </w:rPr>
        <w:t xml:space="preserve">negli anni a venire spettacoli e laboratori </w:t>
      </w:r>
      <w:r w:rsidR="001848E7" w:rsidRPr="00895F2A">
        <w:rPr>
          <w:rFonts w:ascii="Arial" w:hAnsi="Arial"/>
        </w:rPr>
        <w:t xml:space="preserve">di formazione tecnico professionale per i lavoratori dello spettacolo. </w:t>
      </w:r>
    </w:p>
    <w:p w14:paraId="6D18F830" w14:textId="77777777" w:rsidR="007E1EEE" w:rsidRPr="00895F2A" w:rsidRDefault="007E1EEE" w:rsidP="009216DA">
      <w:pPr>
        <w:jc w:val="both"/>
        <w:rPr>
          <w:rFonts w:ascii="Arial" w:hAnsi="Arial"/>
        </w:rPr>
      </w:pPr>
    </w:p>
    <w:p w14:paraId="71F6296B" w14:textId="77777777" w:rsidR="009216DA" w:rsidRPr="00895F2A" w:rsidRDefault="007E1EEE" w:rsidP="009216DA">
      <w:pPr>
        <w:jc w:val="both"/>
        <w:rPr>
          <w:rFonts w:ascii="Arial" w:hAnsi="Arial"/>
        </w:rPr>
      </w:pPr>
      <w:r w:rsidRPr="00895F2A">
        <w:rPr>
          <w:rFonts w:ascii="Arial" w:hAnsi="Arial"/>
        </w:rPr>
        <w:t xml:space="preserve">Il </w:t>
      </w:r>
      <w:r w:rsidRPr="00895F2A">
        <w:rPr>
          <w:rFonts w:ascii="Arial" w:hAnsi="Arial"/>
          <w:b/>
        </w:rPr>
        <w:t>tema</w:t>
      </w:r>
      <w:r w:rsidRPr="00895F2A">
        <w:rPr>
          <w:rFonts w:ascii="Arial" w:hAnsi="Arial"/>
        </w:rPr>
        <w:t xml:space="preserve"> della </w:t>
      </w:r>
      <w:r w:rsidR="00110C8B" w:rsidRPr="00895F2A">
        <w:rPr>
          <w:rFonts w:ascii="Arial" w:hAnsi="Arial"/>
        </w:rPr>
        <w:t xml:space="preserve">VI edizione di </w:t>
      </w:r>
      <w:proofErr w:type="spellStart"/>
      <w:r w:rsidR="00110C8B" w:rsidRPr="00895F2A">
        <w:rPr>
          <w:rFonts w:ascii="Arial" w:hAnsi="Arial"/>
        </w:rPr>
        <w:t>Props</w:t>
      </w:r>
      <w:proofErr w:type="spellEnd"/>
      <w:r w:rsidR="00110C8B" w:rsidRPr="00895F2A">
        <w:rPr>
          <w:rFonts w:ascii="Arial" w:hAnsi="Arial"/>
        </w:rPr>
        <w:t xml:space="preserve"> 2020 </w:t>
      </w:r>
      <w:proofErr w:type="gramStart"/>
      <w:r w:rsidR="00110C8B" w:rsidRPr="00895F2A">
        <w:rPr>
          <w:rFonts w:ascii="Arial" w:hAnsi="Arial"/>
        </w:rPr>
        <w:t>sarà</w:t>
      </w:r>
      <w:proofErr w:type="gramEnd"/>
      <w:r w:rsidR="00110C8B" w:rsidRPr="00895F2A">
        <w:rPr>
          <w:rFonts w:ascii="Arial" w:hAnsi="Arial"/>
        </w:rPr>
        <w:t xml:space="preserve"> “</w:t>
      </w:r>
      <w:r w:rsidR="00110C8B" w:rsidRPr="00895F2A">
        <w:rPr>
          <w:rFonts w:ascii="Arial" w:hAnsi="Arial"/>
          <w:b/>
          <w:i/>
        </w:rPr>
        <w:t xml:space="preserve">Gli </w:t>
      </w:r>
      <w:proofErr w:type="spellStart"/>
      <w:r w:rsidR="00110C8B" w:rsidRPr="00895F2A">
        <w:rPr>
          <w:rFonts w:ascii="Arial" w:hAnsi="Arial"/>
          <w:b/>
          <w:i/>
        </w:rPr>
        <w:t>OsservabilI</w:t>
      </w:r>
      <w:proofErr w:type="spellEnd"/>
      <w:r w:rsidR="00110C8B" w:rsidRPr="00895F2A">
        <w:rPr>
          <w:rFonts w:ascii="Arial" w:hAnsi="Arial"/>
        </w:rPr>
        <w:t xml:space="preserve">” </w:t>
      </w:r>
      <w:r w:rsidR="003A2719" w:rsidRPr="00895F2A">
        <w:rPr>
          <w:rFonts w:ascii="Arial" w:hAnsi="Arial"/>
        </w:rPr>
        <w:t xml:space="preserve">ovvero tutto ciò che può essere oggetto di </w:t>
      </w:r>
      <w:r w:rsidR="003A2719" w:rsidRPr="00895F2A">
        <w:rPr>
          <w:rFonts w:ascii="Arial" w:hAnsi="Arial"/>
          <w:b/>
        </w:rPr>
        <w:t>osservazione immediata</w:t>
      </w:r>
      <w:r w:rsidR="00AF24A3" w:rsidRPr="00895F2A">
        <w:rPr>
          <w:rFonts w:ascii="Arial" w:hAnsi="Arial"/>
        </w:rPr>
        <w:t xml:space="preserve">. </w:t>
      </w:r>
      <w:r w:rsidR="00AF24A3" w:rsidRPr="00895F2A">
        <w:rPr>
          <w:rFonts w:ascii="Arial" w:hAnsi="Arial"/>
          <w:b/>
        </w:rPr>
        <w:t xml:space="preserve">Il teatro ha la capacità di attivare </w:t>
      </w:r>
      <w:r w:rsidR="003A2719" w:rsidRPr="00895F2A">
        <w:rPr>
          <w:rFonts w:ascii="Arial" w:hAnsi="Arial"/>
          <w:b/>
        </w:rPr>
        <w:t xml:space="preserve">quell’atteggiamento che libera la mente da pregiudizi per ritornare alle </w:t>
      </w:r>
      <w:proofErr w:type="gramStart"/>
      <w:r w:rsidR="00AF24A3" w:rsidRPr="00895F2A">
        <w:rPr>
          <w:rFonts w:ascii="Arial" w:hAnsi="Arial"/>
          <w:b/>
        </w:rPr>
        <w:t>«</w:t>
      </w:r>
      <w:proofErr w:type="gramEnd"/>
      <w:r w:rsidR="00AF24A3" w:rsidRPr="00895F2A">
        <w:rPr>
          <w:rFonts w:ascii="Arial" w:hAnsi="Arial"/>
          <w:b/>
        </w:rPr>
        <w:t>cose stesse»</w:t>
      </w:r>
      <w:r w:rsidR="00AF24A3" w:rsidRPr="00895F2A">
        <w:rPr>
          <w:rFonts w:ascii="Arial" w:hAnsi="Arial"/>
        </w:rPr>
        <w:t xml:space="preserve">, </w:t>
      </w:r>
      <w:r w:rsidR="00743445" w:rsidRPr="00895F2A">
        <w:rPr>
          <w:rFonts w:ascii="Arial" w:hAnsi="Arial"/>
        </w:rPr>
        <w:t xml:space="preserve">la </w:t>
      </w:r>
      <w:r w:rsidR="00AF24A3" w:rsidRPr="00895F2A">
        <w:rPr>
          <w:rFonts w:ascii="Arial" w:hAnsi="Arial"/>
        </w:rPr>
        <w:t>semplice</w:t>
      </w:r>
      <w:r w:rsidR="00743445" w:rsidRPr="00895F2A">
        <w:rPr>
          <w:rFonts w:ascii="Arial" w:hAnsi="Arial"/>
        </w:rPr>
        <w:t xml:space="preserve"> azione di</w:t>
      </w:r>
      <w:r w:rsidR="00AF24A3" w:rsidRPr="00895F2A">
        <w:rPr>
          <w:rFonts w:ascii="Arial" w:hAnsi="Arial"/>
        </w:rPr>
        <w:t xml:space="preserve"> osservare</w:t>
      </w:r>
      <w:r w:rsidR="00743445" w:rsidRPr="00895F2A">
        <w:rPr>
          <w:rFonts w:ascii="Arial" w:hAnsi="Arial"/>
        </w:rPr>
        <w:t>, quindi,</w:t>
      </w:r>
      <w:r w:rsidR="00AF24A3" w:rsidRPr="00895F2A">
        <w:rPr>
          <w:rFonts w:ascii="Arial" w:hAnsi="Arial"/>
        </w:rPr>
        <w:t xml:space="preserve"> è strettamente legat</w:t>
      </w:r>
      <w:r w:rsidR="00743445" w:rsidRPr="00895F2A">
        <w:rPr>
          <w:rFonts w:ascii="Arial" w:hAnsi="Arial"/>
        </w:rPr>
        <w:t>a</w:t>
      </w:r>
      <w:r w:rsidR="00AF24A3" w:rsidRPr="00895F2A">
        <w:rPr>
          <w:rFonts w:ascii="Arial" w:hAnsi="Arial"/>
        </w:rPr>
        <w:t xml:space="preserve"> all’ascolto, </w:t>
      </w:r>
      <w:r w:rsidR="00743445" w:rsidRPr="00895F2A">
        <w:rPr>
          <w:rFonts w:ascii="Arial" w:hAnsi="Arial"/>
        </w:rPr>
        <w:t>momento percettivo e si rende</w:t>
      </w:r>
      <w:r w:rsidR="00AF24A3" w:rsidRPr="00895F2A">
        <w:rPr>
          <w:rFonts w:ascii="Arial" w:hAnsi="Arial"/>
        </w:rPr>
        <w:t xml:space="preserve"> necessari</w:t>
      </w:r>
      <w:r w:rsidR="00743445" w:rsidRPr="00895F2A">
        <w:rPr>
          <w:rFonts w:ascii="Arial" w:hAnsi="Arial"/>
        </w:rPr>
        <w:t>a</w:t>
      </w:r>
      <w:r w:rsidR="00AF24A3" w:rsidRPr="00895F2A">
        <w:rPr>
          <w:rFonts w:ascii="Arial" w:hAnsi="Arial"/>
        </w:rPr>
        <w:t xml:space="preserve"> </w:t>
      </w:r>
      <w:r w:rsidR="00743445" w:rsidRPr="00895F2A">
        <w:rPr>
          <w:rFonts w:ascii="Arial" w:hAnsi="Arial"/>
        </w:rPr>
        <w:t>la presenza dell’altro</w:t>
      </w:r>
      <w:r w:rsidR="00AF24A3" w:rsidRPr="00895F2A">
        <w:rPr>
          <w:rFonts w:ascii="Arial" w:hAnsi="Arial"/>
        </w:rPr>
        <w:t>.</w:t>
      </w:r>
      <w:r w:rsidR="00743445" w:rsidRPr="00895F2A">
        <w:rPr>
          <w:rFonts w:ascii="Arial" w:hAnsi="Arial"/>
        </w:rPr>
        <w:t xml:space="preserve"> </w:t>
      </w:r>
    </w:p>
    <w:p w14:paraId="0B9FE1F0" w14:textId="77777777" w:rsidR="007C495F" w:rsidRPr="00895F2A" w:rsidRDefault="007C495F" w:rsidP="009216DA">
      <w:pPr>
        <w:jc w:val="both"/>
        <w:rPr>
          <w:rFonts w:ascii="Arial" w:hAnsi="Arial"/>
        </w:rPr>
      </w:pPr>
      <w:proofErr w:type="spellStart"/>
      <w:r w:rsidRPr="00895F2A">
        <w:rPr>
          <w:rFonts w:ascii="Arial" w:hAnsi="Arial"/>
        </w:rPr>
        <w:t>Props</w:t>
      </w:r>
      <w:proofErr w:type="spellEnd"/>
      <w:r w:rsidRPr="00895F2A">
        <w:rPr>
          <w:rFonts w:ascii="Arial" w:hAnsi="Arial"/>
        </w:rPr>
        <w:t xml:space="preserve"> è realizzato dall’</w:t>
      </w:r>
      <w:r w:rsidRPr="00895F2A">
        <w:rPr>
          <w:rFonts w:ascii="Arial" w:hAnsi="Arial"/>
          <w:b/>
        </w:rPr>
        <w:t xml:space="preserve">Associazione Culturale Bottega No-made </w:t>
      </w:r>
      <w:r w:rsidR="00FE2EA6" w:rsidRPr="00895F2A">
        <w:rPr>
          <w:rFonts w:ascii="Arial" w:hAnsi="Arial"/>
        </w:rPr>
        <w:t xml:space="preserve">con il </w:t>
      </w:r>
      <w:r w:rsidR="008406DA" w:rsidRPr="00895F2A">
        <w:rPr>
          <w:rFonts w:ascii="Arial" w:hAnsi="Arial"/>
        </w:rPr>
        <w:t>contributo</w:t>
      </w:r>
      <w:r w:rsidR="00FE2EA6" w:rsidRPr="00895F2A">
        <w:rPr>
          <w:rFonts w:ascii="Arial" w:hAnsi="Arial"/>
        </w:rPr>
        <w:t xml:space="preserve"> del</w:t>
      </w:r>
      <w:r w:rsidR="001B0401" w:rsidRPr="00895F2A">
        <w:rPr>
          <w:rFonts w:ascii="Arial" w:hAnsi="Arial"/>
        </w:rPr>
        <w:t xml:space="preserve"> </w:t>
      </w:r>
      <w:r w:rsidR="00FE2EA6" w:rsidRPr="00895F2A">
        <w:rPr>
          <w:rFonts w:ascii="Arial" w:hAnsi="Arial"/>
          <w:b/>
        </w:rPr>
        <w:t xml:space="preserve">Comune di Tempio Pausania e il </w:t>
      </w:r>
      <w:r w:rsidR="008406DA" w:rsidRPr="00895F2A">
        <w:rPr>
          <w:rFonts w:ascii="Arial" w:hAnsi="Arial"/>
          <w:b/>
        </w:rPr>
        <w:t>sostegno</w:t>
      </w:r>
      <w:r w:rsidR="00FE2EA6" w:rsidRPr="00895F2A">
        <w:rPr>
          <w:rFonts w:ascii="Arial" w:hAnsi="Arial"/>
          <w:b/>
        </w:rPr>
        <w:t xml:space="preserve"> di</w:t>
      </w:r>
      <w:r w:rsidR="001B0401" w:rsidRPr="00895F2A">
        <w:rPr>
          <w:rFonts w:ascii="Arial" w:hAnsi="Arial"/>
          <w:b/>
        </w:rPr>
        <w:t xml:space="preserve"> Sardegna Teatro</w:t>
      </w:r>
      <w:r w:rsidR="00FE2EA6" w:rsidRPr="00895F2A">
        <w:rPr>
          <w:rFonts w:ascii="Arial" w:hAnsi="Arial"/>
          <w:b/>
        </w:rPr>
        <w:t>.</w:t>
      </w:r>
    </w:p>
    <w:p w14:paraId="0FAB759A" w14:textId="77777777" w:rsidR="007C495F" w:rsidRPr="00895F2A" w:rsidRDefault="007C495F" w:rsidP="009216DA">
      <w:pPr>
        <w:jc w:val="both"/>
        <w:rPr>
          <w:rFonts w:ascii="Arial" w:hAnsi="Arial"/>
        </w:rPr>
      </w:pPr>
    </w:p>
    <w:p w14:paraId="3FCB5E60" w14:textId="77777777" w:rsidR="007C495F" w:rsidRPr="00895F2A" w:rsidRDefault="007C495F" w:rsidP="009216DA">
      <w:pPr>
        <w:jc w:val="both"/>
        <w:rPr>
          <w:rFonts w:ascii="Arial" w:hAnsi="Arial"/>
        </w:rPr>
      </w:pPr>
    </w:p>
    <w:p w14:paraId="77F06303" w14:textId="77777777" w:rsidR="00110C8B" w:rsidRPr="00895F2A" w:rsidRDefault="00D14285" w:rsidP="009216DA">
      <w:pPr>
        <w:jc w:val="both"/>
        <w:rPr>
          <w:rFonts w:ascii="Arial" w:hAnsi="Arial"/>
          <w:b/>
          <w:u w:val="single"/>
        </w:rPr>
      </w:pPr>
      <w:r w:rsidRPr="00895F2A">
        <w:rPr>
          <w:rFonts w:ascii="Arial" w:hAnsi="Arial"/>
          <w:b/>
          <w:u w:val="single"/>
        </w:rPr>
        <w:t>GLI SPETTACOLI DI PROPS 2020</w:t>
      </w:r>
    </w:p>
    <w:p w14:paraId="5C1357A2" w14:textId="77777777" w:rsidR="00E25425" w:rsidRPr="00895F2A" w:rsidRDefault="00E25425" w:rsidP="007E1EEE">
      <w:pPr>
        <w:jc w:val="both"/>
        <w:rPr>
          <w:rFonts w:ascii="Arial" w:hAnsi="Arial"/>
        </w:rPr>
      </w:pPr>
    </w:p>
    <w:p w14:paraId="6D15D144" w14:textId="77777777" w:rsidR="00E25425" w:rsidRPr="00895F2A" w:rsidRDefault="00E25425" w:rsidP="007E1EEE">
      <w:pPr>
        <w:jc w:val="both"/>
        <w:rPr>
          <w:rFonts w:ascii="Arial" w:hAnsi="Arial"/>
        </w:rPr>
      </w:pPr>
      <w:r w:rsidRPr="00895F2A">
        <w:rPr>
          <w:rFonts w:ascii="Arial" w:hAnsi="Arial"/>
        </w:rPr>
        <w:t xml:space="preserve">Gli spettacoli </w:t>
      </w:r>
      <w:r w:rsidR="00895F2A">
        <w:rPr>
          <w:rFonts w:ascii="Arial" w:hAnsi="Arial"/>
        </w:rPr>
        <w:t xml:space="preserve">dal vivo </w:t>
      </w:r>
      <w:r w:rsidRPr="00895F2A">
        <w:rPr>
          <w:rFonts w:ascii="Arial" w:hAnsi="Arial"/>
        </w:rPr>
        <w:t xml:space="preserve">di </w:t>
      </w:r>
      <w:proofErr w:type="spellStart"/>
      <w:r w:rsidRPr="00895F2A">
        <w:rPr>
          <w:rFonts w:ascii="Arial" w:hAnsi="Arial"/>
        </w:rPr>
        <w:t>Props</w:t>
      </w:r>
      <w:proofErr w:type="spellEnd"/>
      <w:r w:rsidRPr="00895F2A">
        <w:rPr>
          <w:rFonts w:ascii="Arial" w:hAnsi="Arial"/>
        </w:rPr>
        <w:t xml:space="preserve"> 2020 saranno </w:t>
      </w:r>
      <w:proofErr w:type="gramStart"/>
      <w:r w:rsidRPr="00895F2A">
        <w:rPr>
          <w:rFonts w:ascii="Arial" w:hAnsi="Arial"/>
        </w:rPr>
        <w:t>4</w:t>
      </w:r>
      <w:proofErr w:type="gramEnd"/>
      <w:r w:rsidRPr="00895F2A">
        <w:rPr>
          <w:rFonts w:ascii="Arial" w:hAnsi="Arial"/>
        </w:rPr>
        <w:t xml:space="preserve">. </w:t>
      </w:r>
    </w:p>
    <w:p w14:paraId="790A21B9" w14:textId="77777777" w:rsidR="008406DA" w:rsidRPr="00895F2A" w:rsidRDefault="008406DA" w:rsidP="007E1EEE">
      <w:pPr>
        <w:jc w:val="both"/>
        <w:rPr>
          <w:rFonts w:ascii="Arial" w:hAnsi="Arial"/>
        </w:rPr>
      </w:pPr>
    </w:p>
    <w:p w14:paraId="14BCB883" w14:textId="77777777" w:rsidR="008406DA" w:rsidRPr="00895F2A" w:rsidRDefault="008406DA" w:rsidP="007E1EEE">
      <w:pPr>
        <w:jc w:val="both"/>
        <w:rPr>
          <w:rFonts w:ascii="Arial" w:hAnsi="Arial"/>
        </w:rPr>
      </w:pPr>
      <w:r w:rsidRPr="00895F2A">
        <w:rPr>
          <w:rFonts w:ascii="Arial" w:hAnsi="Arial"/>
          <w:b/>
          <w:u w:val="single"/>
        </w:rPr>
        <w:t>MACBETTU</w:t>
      </w:r>
      <w:r w:rsidRPr="00895F2A">
        <w:rPr>
          <w:rFonts w:ascii="Arial" w:hAnsi="Arial"/>
        </w:rPr>
        <w:t xml:space="preserve"> di Alessandro Serra</w:t>
      </w:r>
    </w:p>
    <w:p w14:paraId="26FF2846" w14:textId="77777777" w:rsidR="00E25425" w:rsidRPr="00895F2A" w:rsidRDefault="00E25425" w:rsidP="007E1EEE">
      <w:pPr>
        <w:jc w:val="both"/>
        <w:rPr>
          <w:rFonts w:ascii="Arial" w:hAnsi="Arial"/>
        </w:rPr>
      </w:pPr>
    </w:p>
    <w:p w14:paraId="25B8BF20" w14:textId="77777777" w:rsidR="007E1EEE" w:rsidRPr="00895F2A" w:rsidRDefault="009216DA" w:rsidP="007E1EEE">
      <w:pPr>
        <w:jc w:val="both"/>
        <w:rPr>
          <w:rFonts w:ascii="Arial" w:hAnsi="Arial"/>
          <w:bCs/>
        </w:rPr>
      </w:pPr>
      <w:r w:rsidRPr="00895F2A">
        <w:rPr>
          <w:rFonts w:ascii="Arial" w:hAnsi="Arial"/>
        </w:rPr>
        <w:t xml:space="preserve">Lo spettacolo di traino di </w:t>
      </w:r>
      <w:proofErr w:type="spellStart"/>
      <w:r w:rsidRPr="00895F2A">
        <w:rPr>
          <w:rFonts w:ascii="Arial" w:hAnsi="Arial"/>
        </w:rPr>
        <w:t>Props</w:t>
      </w:r>
      <w:proofErr w:type="spellEnd"/>
      <w:r w:rsidRPr="00895F2A">
        <w:rPr>
          <w:rFonts w:ascii="Arial" w:hAnsi="Arial"/>
        </w:rPr>
        <w:t xml:space="preserve"> 2020 sarà “</w:t>
      </w:r>
      <w:proofErr w:type="spellStart"/>
      <w:r w:rsidRPr="00895F2A">
        <w:rPr>
          <w:rFonts w:ascii="Arial" w:hAnsi="Arial"/>
          <w:b/>
          <w:i/>
        </w:rPr>
        <w:t>Macbettu</w:t>
      </w:r>
      <w:proofErr w:type="spellEnd"/>
      <w:r w:rsidRPr="00895F2A">
        <w:rPr>
          <w:rFonts w:ascii="Arial" w:hAnsi="Arial"/>
        </w:rPr>
        <w:t xml:space="preserve">” di </w:t>
      </w:r>
      <w:r w:rsidRPr="00895F2A">
        <w:rPr>
          <w:rFonts w:ascii="Arial" w:hAnsi="Arial"/>
          <w:b/>
        </w:rPr>
        <w:t>Alessandro Serra</w:t>
      </w:r>
      <w:r w:rsidRPr="00895F2A">
        <w:rPr>
          <w:rFonts w:ascii="Arial" w:hAnsi="Arial"/>
        </w:rPr>
        <w:t xml:space="preserve">, uno dei più celebrati spettacoli teatrali degli ultimi anni, che andrà in scena nella </w:t>
      </w:r>
      <w:r w:rsidRPr="00895F2A">
        <w:rPr>
          <w:rFonts w:ascii="Arial" w:hAnsi="Arial"/>
          <w:b/>
        </w:rPr>
        <w:t xml:space="preserve">giornata di </w:t>
      </w:r>
      <w:r w:rsidR="00D14285" w:rsidRPr="00895F2A">
        <w:rPr>
          <w:rFonts w:ascii="Arial" w:hAnsi="Arial"/>
          <w:b/>
        </w:rPr>
        <w:t>sabato 26</w:t>
      </w:r>
      <w:r w:rsidR="00D14285" w:rsidRPr="00895F2A">
        <w:rPr>
          <w:rFonts w:ascii="Arial" w:hAnsi="Arial"/>
        </w:rPr>
        <w:t xml:space="preserve"> alle ore </w:t>
      </w:r>
      <w:r w:rsidR="003A2719" w:rsidRPr="00895F2A">
        <w:rPr>
          <w:rFonts w:ascii="Arial" w:hAnsi="Arial"/>
        </w:rPr>
        <w:t>21.</w:t>
      </w:r>
      <w:r w:rsidR="00942559" w:rsidRPr="00895F2A">
        <w:rPr>
          <w:rFonts w:ascii="Arial" w:hAnsi="Arial"/>
        </w:rPr>
        <w:t>3</w:t>
      </w:r>
      <w:r w:rsidR="003A2719" w:rsidRPr="00895F2A">
        <w:rPr>
          <w:rFonts w:ascii="Arial" w:hAnsi="Arial"/>
        </w:rPr>
        <w:t>0</w:t>
      </w:r>
      <w:r w:rsidRPr="00895F2A">
        <w:rPr>
          <w:rFonts w:ascii="Arial" w:hAnsi="Arial"/>
        </w:rPr>
        <w:t xml:space="preserve"> presso </w:t>
      </w:r>
      <w:r w:rsidR="007E1EEE" w:rsidRPr="00895F2A">
        <w:rPr>
          <w:rFonts w:ascii="Arial" w:hAnsi="Arial"/>
        </w:rPr>
        <w:t xml:space="preserve">il </w:t>
      </w:r>
      <w:r w:rsidR="007E1EEE" w:rsidRPr="00895F2A">
        <w:rPr>
          <w:rFonts w:ascii="Arial" w:hAnsi="Arial"/>
          <w:b/>
        </w:rPr>
        <w:t xml:space="preserve">Teatro </w:t>
      </w:r>
      <w:proofErr w:type="gramStart"/>
      <w:r w:rsidR="003A2719" w:rsidRPr="00895F2A">
        <w:rPr>
          <w:rFonts w:ascii="Arial" w:hAnsi="Arial"/>
          <w:b/>
        </w:rPr>
        <w:t>del Carmine</w:t>
      </w:r>
      <w:proofErr w:type="gramEnd"/>
      <w:r w:rsidR="003A2719" w:rsidRPr="00895F2A">
        <w:rPr>
          <w:rFonts w:ascii="Arial" w:hAnsi="Arial"/>
        </w:rPr>
        <w:t xml:space="preserve"> </w:t>
      </w:r>
      <w:r w:rsidR="007E1EEE" w:rsidRPr="00895F2A">
        <w:rPr>
          <w:rFonts w:ascii="Arial" w:hAnsi="Arial"/>
        </w:rPr>
        <w:t>di Tempio Pausania.</w:t>
      </w:r>
      <w:r w:rsidRPr="00895F2A">
        <w:rPr>
          <w:rFonts w:ascii="Arial" w:hAnsi="Arial"/>
        </w:rPr>
        <w:t xml:space="preserve"> Vincitore del Premio </w:t>
      </w:r>
      <w:proofErr w:type="spellStart"/>
      <w:r w:rsidRPr="00895F2A">
        <w:rPr>
          <w:rFonts w:ascii="Arial" w:hAnsi="Arial"/>
        </w:rPr>
        <w:t>Ubu</w:t>
      </w:r>
      <w:proofErr w:type="spellEnd"/>
      <w:r w:rsidRPr="00895F2A">
        <w:rPr>
          <w:rFonts w:ascii="Arial" w:hAnsi="Arial"/>
        </w:rPr>
        <w:t xml:space="preserve"> 2017</w:t>
      </w:r>
      <w:r w:rsidR="007335AA" w:rsidRPr="00895F2A">
        <w:rPr>
          <w:rFonts w:ascii="Arial" w:hAnsi="Arial"/>
        </w:rPr>
        <w:t xml:space="preserve"> come spettacolo dell’anno e </w:t>
      </w:r>
      <w:r w:rsidRPr="00895F2A">
        <w:rPr>
          <w:rFonts w:ascii="Arial" w:hAnsi="Arial"/>
        </w:rPr>
        <w:t xml:space="preserve">acclamato </w:t>
      </w:r>
      <w:r w:rsidR="007335AA" w:rsidRPr="00895F2A">
        <w:rPr>
          <w:rFonts w:ascii="Arial" w:hAnsi="Arial"/>
        </w:rPr>
        <w:t>da critica e pubblico in tutto il mondo</w:t>
      </w:r>
      <w:r w:rsidRPr="00895F2A">
        <w:rPr>
          <w:rFonts w:ascii="Arial" w:hAnsi="Arial"/>
        </w:rPr>
        <w:t xml:space="preserve">, </w:t>
      </w:r>
      <w:r w:rsidRPr="00895F2A">
        <w:rPr>
          <w:rFonts w:ascii="Arial" w:hAnsi="Arial"/>
          <w:b/>
        </w:rPr>
        <w:t>il “</w:t>
      </w:r>
      <w:proofErr w:type="spellStart"/>
      <w:r w:rsidRPr="00895F2A">
        <w:rPr>
          <w:rFonts w:ascii="Arial" w:hAnsi="Arial"/>
          <w:b/>
        </w:rPr>
        <w:t>Macbettu</w:t>
      </w:r>
      <w:proofErr w:type="spellEnd"/>
      <w:r w:rsidRPr="00895F2A">
        <w:rPr>
          <w:rFonts w:ascii="Arial" w:hAnsi="Arial"/>
          <w:b/>
        </w:rPr>
        <w:t xml:space="preserve">” torna in via eccezionale a Tempio Pausania per </w:t>
      </w:r>
      <w:proofErr w:type="spellStart"/>
      <w:r w:rsidRPr="00895F2A">
        <w:rPr>
          <w:rFonts w:ascii="Arial" w:hAnsi="Arial"/>
          <w:b/>
        </w:rPr>
        <w:t>Props</w:t>
      </w:r>
      <w:proofErr w:type="spellEnd"/>
      <w:r w:rsidRPr="00895F2A">
        <w:rPr>
          <w:rFonts w:ascii="Arial" w:hAnsi="Arial"/>
          <w:b/>
        </w:rPr>
        <w:t xml:space="preserve"> 2020</w:t>
      </w:r>
      <w:r w:rsidRPr="00895F2A">
        <w:rPr>
          <w:rFonts w:ascii="Arial" w:hAnsi="Arial"/>
        </w:rPr>
        <w:t xml:space="preserve">. </w:t>
      </w:r>
      <w:r w:rsidR="007335AA" w:rsidRPr="00895F2A">
        <w:rPr>
          <w:rFonts w:ascii="Arial" w:hAnsi="Arial"/>
        </w:rPr>
        <w:t xml:space="preserve">Lo spettacolo è tratto dal famoso “Macbeth” di William Shakespeare, recitato in sardo </w:t>
      </w:r>
      <w:r w:rsidR="007E1EEE" w:rsidRPr="00895F2A">
        <w:rPr>
          <w:rFonts w:ascii="Arial" w:hAnsi="Arial"/>
          <w:bCs/>
        </w:rPr>
        <w:t xml:space="preserve">con l’interpretazione solo maschile di </w:t>
      </w:r>
      <w:r w:rsidR="007E1EEE" w:rsidRPr="00895F2A">
        <w:rPr>
          <w:rFonts w:ascii="Arial" w:hAnsi="Arial"/>
          <w:b/>
          <w:bCs/>
        </w:rPr>
        <w:t xml:space="preserve">Fulvio Accogli, Andrea Bartolomeo, Leonardo Capuano, Andrea </w:t>
      </w:r>
      <w:proofErr w:type="spellStart"/>
      <w:r w:rsidR="007E1EEE" w:rsidRPr="00895F2A">
        <w:rPr>
          <w:rFonts w:ascii="Arial" w:hAnsi="Arial"/>
          <w:b/>
          <w:bCs/>
        </w:rPr>
        <w:t>Carroni</w:t>
      </w:r>
      <w:proofErr w:type="spellEnd"/>
      <w:r w:rsidR="007E1EEE" w:rsidRPr="00895F2A">
        <w:rPr>
          <w:rFonts w:ascii="Arial" w:hAnsi="Arial"/>
          <w:b/>
          <w:bCs/>
        </w:rPr>
        <w:t xml:space="preserve">, Giovanni </w:t>
      </w:r>
      <w:proofErr w:type="spellStart"/>
      <w:r w:rsidR="007E1EEE" w:rsidRPr="00895F2A">
        <w:rPr>
          <w:rFonts w:ascii="Arial" w:hAnsi="Arial"/>
          <w:b/>
          <w:bCs/>
        </w:rPr>
        <w:t>Carroni</w:t>
      </w:r>
      <w:proofErr w:type="spellEnd"/>
      <w:r w:rsidR="007E1EEE" w:rsidRPr="00895F2A">
        <w:rPr>
          <w:rFonts w:ascii="Arial" w:hAnsi="Arial"/>
          <w:b/>
          <w:bCs/>
        </w:rPr>
        <w:t xml:space="preserve">, Maurizio </w:t>
      </w:r>
      <w:proofErr w:type="spellStart"/>
      <w:r w:rsidR="007E1EEE" w:rsidRPr="00895F2A">
        <w:rPr>
          <w:rFonts w:ascii="Arial" w:hAnsi="Arial"/>
          <w:b/>
          <w:bCs/>
        </w:rPr>
        <w:t>Giordo</w:t>
      </w:r>
      <w:proofErr w:type="spellEnd"/>
      <w:r w:rsidR="007E1EEE" w:rsidRPr="00895F2A">
        <w:rPr>
          <w:rFonts w:ascii="Arial" w:hAnsi="Arial"/>
          <w:b/>
          <w:bCs/>
        </w:rPr>
        <w:t xml:space="preserve">, Stefano </w:t>
      </w:r>
      <w:proofErr w:type="spellStart"/>
      <w:r w:rsidR="007E1EEE" w:rsidRPr="00895F2A">
        <w:rPr>
          <w:rFonts w:ascii="Arial" w:hAnsi="Arial"/>
          <w:b/>
          <w:bCs/>
        </w:rPr>
        <w:t>Mereu</w:t>
      </w:r>
      <w:proofErr w:type="spellEnd"/>
      <w:r w:rsidR="007E1EEE" w:rsidRPr="00895F2A">
        <w:rPr>
          <w:rFonts w:ascii="Arial" w:hAnsi="Arial"/>
          <w:b/>
          <w:bCs/>
        </w:rPr>
        <w:t xml:space="preserve">, Felice </w:t>
      </w:r>
      <w:proofErr w:type="spellStart"/>
      <w:r w:rsidR="007E1EEE" w:rsidRPr="00895F2A">
        <w:rPr>
          <w:rFonts w:ascii="Arial" w:hAnsi="Arial"/>
          <w:b/>
          <w:bCs/>
        </w:rPr>
        <w:t>Montervino</w:t>
      </w:r>
      <w:proofErr w:type="spellEnd"/>
      <w:r w:rsidR="007E1EEE" w:rsidRPr="00895F2A">
        <w:rPr>
          <w:rFonts w:ascii="Arial" w:hAnsi="Arial"/>
          <w:bCs/>
        </w:rPr>
        <w:t>.</w:t>
      </w:r>
      <w:r w:rsidR="007E1EEE" w:rsidRPr="00895F2A">
        <w:rPr>
          <w:rFonts w:ascii="Arial" w:hAnsi="Arial"/>
          <w:b/>
          <w:bCs/>
        </w:rPr>
        <w:t xml:space="preserve"> </w:t>
      </w:r>
      <w:r w:rsidR="007E1EEE" w:rsidRPr="00895F2A">
        <w:rPr>
          <w:rFonts w:ascii="Arial" w:hAnsi="Arial"/>
          <w:bCs/>
        </w:rPr>
        <w:t xml:space="preserve">Il regista Alessandro Serra ha riadattato l’opera </w:t>
      </w:r>
      <w:proofErr w:type="spellStart"/>
      <w:r w:rsidR="007E0121" w:rsidRPr="00895F2A">
        <w:rPr>
          <w:rFonts w:ascii="Arial" w:hAnsi="Arial"/>
          <w:bCs/>
        </w:rPr>
        <w:t>shakesperiana</w:t>
      </w:r>
      <w:proofErr w:type="spellEnd"/>
      <w:r w:rsidR="007E0121" w:rsidRPr="00895F2A">
        <w:rPr>
          <w:rFonts w:ascii="Arial" w:hAnsi="Arial"/>
          <w:bCs/>
        </w:rPr>
        <w:t xml:space="preserve"> prendendo ispirazione dal Carnevale sardo della Barbagia: il risultato è uno </w:t>
      </w:r>
      <w:r w:rsidR="007E0121" w:rsidRPr="00895F2A">
        <w:rPr>
          <w:rFonts w:ascii="Arial" w:hAnsi="Arial"/>
          <w:b/>
          <w:bCs/>
        </w:rPr>
        <w:t>spettacolo colmo di meraviglia cupa, in grado di utilizzare gli elementi della tradizione isolana trasfigurandoli nel contemporaneo</w:t>
      </w:r>
      <w:r w:rsidR="007E0121" w:rsidRPr="00895F2A">
        <w:rPr>
          <w:rFonts w:ascii="Arial" w:hAnsi="Arial"/>
          <w:bCs/>
        </w:rPr>
        <w:t xml:space="preserve">. </w:t>
      </w:r>
    </w:p>
    <w:p w14:paraId="3B890338" w14:textId="77777777" w:rsidR="008406DA" w:rsidRPr="00895F2A" w:rsidRDefault="008406DA" w:rsidP="007E1EEE">
      <w:pPr>
        <w:jc w:val="both"/>
        <w:rPr>
          <w:rFonts w:ascii="Arial" w:hAnsi="Arial"/>
          <w:bCs/>
        </w:rPr>
      </w:pPr>
    </w:p>
    <w:p w14:paraId="124D57F5" w14:textId="77777777" w:rsidR="008406DA" w:rsidRPr="00895F2A" w:rsidRDefault="008406DA" w:rsidP="007E1EEE">
      <w:pPr>
        <w:jc w:val="both"/>
        <w:rPr>
          <w:rFonts w:ascii="Arial" w:hAnsi="Arial"/>
        </w:rPr>
      </w:pPr>
      <w:r w:rsidRPr="00895F2A">
        <w:rPr>
          <w:rFonts w:ascii="Arial" w:hAnsi="Arial"/>
          <w:b/>
          <w:bCs/>
          <w:u w:val="single"/>
        </w:rPr>
        <w:t>IL PIANETA FAI DA TE</w:t>
      </w:r>
      <w:r w:rsidRPr="00895F2A">
        <w:rPr>
          <w:rFonts w:ascii="Arial" w:hAnsi="Arial"/>
          <w:bCs/>
        </w:rPr>
        <w:t xml:space="preserve"> di Monica Corimbi e Giovanni </w:t>
      </w:r>
      <w:proofErr w:type="spellStart"/>
      <w:r w:rsidRPr="00895F2A">
        <w:rPr>
          <w:rFonts w:ascii="Arial" w:hAnsi="Arial"/>
          <w:bCs/>
        </w:rPr>
        <w:t>Carroni</w:t>
      </w:r>
      <w:proofErr w:type="spellEnd"/>
    </w:p>
    <w:p w14:paraId="3C3418F6" w14:textId="77777777" w:rsidR="009216DA" w:rsidRPr="00895F2A" w:rsidRDefault="009216DA" w:rsidP="009216DA">
      <w:pPr>
        <w:jc w:val="both"/>
        <w:rPr>
          <w:rFonts w:ascii="Arial" w:hAnsi="Arial"/>
        </w:rPr>
      </w:pPr>
    </w:p>
    <w:p w14:paraId="35AE6FBB" w14:textId="77777777" w:rsidR="00033430" w:rsidRPr="00895F2A" w:rsidRDefault="00033430" w:rsidP="00033430">
      <w:pPr>
        <w:jc w:val="both"/>
        <w:rPr>
          <w:rFonts w:ascii="Arial" w:hAnsi="Arial"/>
        </w:rPr>
      </w:pPr>
      <w:r w:rsidRPr="00895F2A">
        <w:rPr>
          <w:rFonts w:ascii="Arial" w:hAnsi="Arial"/>
        </w:rPr>
        <w:t xml:space="preserve">Nella prima giornata del festival, </w:t>
      </w:r>
      <w:r w:rsidRPr="00895F2A">
        <w:rPr>
          <w:rFonts w:ascii="Arial" w:hAnsi="Arial"/>
          <w:b/>
        </w:rPr>
        <w:t>venerdì 25 settembre</w:t>
      </w:r>
      <w:r w:rsidRPr="00895F2A">
        <w:rPr>
          <w:rFonts w:ascii="Arial" w:hAnsi="Arial"/>
        </w:rPr>
        <w:t xml:space="preserve"> alle ore 18.00 presso la Piazza San Pietro di Tempio Pausania andrà in scena “</w:t>
      </w:r>
      <w:r w:rsidRPr="00895F2A">
        <w:rPr>
          <w:rFonts w:ascii="Arial" w:hAnsi="Arial"/>
          <w:b/>
          <w:i/>
        </w:rPr>
        <w:t>Il Pianeta Fai Da Te</w:t>
      </w:r>
      <w:r w:rsidRPr="00895F2A">
        <w:rPr>
          <w:rFonts w:ascii="Arial" w:hAnsi="Arial"/>
        </w:rPr>
        <w:t xml:space="preserve">” di </w:t>
      </w:r>
      <w:r w:rsidRPr="00895F2A">
        <w:rPr>
          <w:rFonts w:ascii="Arial" w:hAnsi="Arial"/>
          <w:b/>
        </w:rPr>
        <w:t xml:space="preserve">Monica Corimbi </w:t>
      </w:r>
      <w:r w:rsidRPr="00895F2A">
        <w:rPr>
          <w:rFonts w:ascii="Arial" w:hAnsi="Arial"/>
        </w:rPr>
        <w:t xml:space="preserve">e </w:t>
      </w:r>
      <w:r w:rsidRPr="00895F2A">
        <w:rPr>
          <w:rFonts w:ascii="Arial" w:hAnsi="Arial"/>
          <w:b/>
        </w:rPr>
        <w:t xml:space="preserve">Giovanni </w:t>
      </w:r>
      <w:proofErr w:type="spellStart"/>
      <w:r w:rsidRPr="00895F2A">
        <w:rPr>
          <w:rFonts w:ascii="Arial" w:hAnsi="Arial"/>
          <w:b/>
        </w:rPr>
        <w:t>Carroni</w:t>
      </w:r>
      <w:proofErr w:type="spellEnd"/>
      <w:r w:rsidRPr="00895F2A">
        <w:rPr>
          <w:rFonts w:ascii="Arial" w:hAnsi="Arial"/>
        </w:rPr>
        <w:t xml:space="preserve">. Lo spettacolo nasce per </w:t>
      </w:r>
      <w:r w:rsidRPr="00895F2A">
        <w:rPr>
          <w:rFonts w:ascii="Arial" w:hAnsi="Arial"/>
          <w:b/>
        </w:rPr>
        <w:t xml:space="preserve">sensibilizzare i bambini sui rischi dell’inquinamento </w:t>
      </w:r>
      <w:proofErr w:type="gramStart"/>
      <w:r w:rsidRPr="00895F2A">
        <w:rPr>
          <w:rFonts w:ascii="Arial" w:hAnsi="Arial"/>
          <w:b/>
        </w:rPr>
        <w:t>ed</w:t>
      </w:r>
      <w:proofErr w:type="gramEnd"/>
      <w:r w:rsidRPr="00895F2A">
        <w:rPr>
          <w:rFonts w:ascii="Arial" w:hAnsi="Arial"/>
          <w:b/>
        </w:rPr>
        <w:t xml:space="preserve"> educarli alla raccolta differenziata</w:t>
      </w:r>
      <w:r w:rsidRPr="00895F2A">
        <w:rPr>
          <w:rFonts w:ascii="Arial" w:hAnsi="Arial"/>
        </w:rPr>
        <w:t xml:space="preserve">, attraverso l’esempio ludico e gioioso del racconto e del personaggio teatrale. Sul palcoscenico un mucchio di rifiuti e un’astronave con due strani personaggi aiuteranno a far capire ai bambini l’importanza di poter vivere in un mondo pulito. </w:t>
      </w:r>
      <w:r w:rsidRPr="00895F2A">
        <w:rPr>
          <w:rFonts w:ascii="Arial" w:hAnsi="Arial"/>
          <w:b/>
        </w:rPr>
        <w:t>Tutti gli oggetti presenti nello spettacolo sono difatti riciclati</w:t>
      </w:r>
      <w:r w:rsidRPr="00895F2A">
        <w:rPr>
          <w:rFonts w:ascii="Arial" w:hAnsi="Arial"/>
        </w:rPr>
        <w:t xml:space="preserve">, realizzati </w:t>
      </w:r>
      <w:proofErr w:type="gramStart"/>
      <w:r w:rsidRPr="00895F2A">
        <w:rPr>
          <w:rFonts w:ascii="Arial" w:hAnsi="Arial"/>
        </w:rPr>
        <w:t>a partire dalle</w:t>
      </w:r>
      <w:proofErr w:type="gramEnd"/>
      <w:r w:rsidRPr="00895F2A">
        <w:rPr>
          <w:rFonts w:ascii="Arial" w:hAnsi="Arial"/>
        </w:rPr>
        <w:t xml:space="preserve"> invenzioni (nate sotto forma di laboratorio), tenuto in tutti questi anni da Monica Corimbi, responsabile del settore teatro ragazzi della compagnia </w:t>
      </w:r>
      <w:proofErr w:type="spellStart"/>
      <w:r w:rsidRPr="00895F2A">
        <w:rPr>
          <w:rFonts w:ascii="Arial" w:hAnsi="Arial"/>
        </w:rPr>
        <w:t>Bocheteatro</w:t>
      </w:r>
      <w:proofErr w:type="spellEnd"/>
      <w:r w:rsidRPr="00895F2A">
        <w:rPr>
          <w:rFonts w:ascii="Arial" w:hAnsi="Arial"/>
        </w:rPr>
        <w:t xml:space="preserve"> di Nuoro. </w:t>
      </w:r>
    </w:p>
    <w:p w14:paraId="00013506" w14:textId="77777777" w:rsidR="00E85DE5" w:rsidRPr="00895F2A" w:rsidRDefault="00E85DE5" w:rsidP="00E85DE5">
      <w:pPr>
        <w:jc w:val="both"/>
        <w:rPr>
          <w:rFonts w:ascii="Arial" w:hAnsi="Arial"/>
        </w:rPr>
      </w:pPr>
    </w:p>
    <w:p w14:paraId="495BE3B9" w14:textId="77777777" w:rsidR="008406DA" w:rsidRPr="00895F2A" w:rsidRDefault="008406DA" w:rsidP="00E85DE5">
      <w:pPr>
        <w:jc w:val="both"/>
        <w:rPr>
          <w:rFonts w:ascii="Arial" w:hAnsi="Arial"/>
        </w:rPr>
      </w:pPr>
      <w:r w:rsidRPr="00895F2A">
        <w:rPr>
          <w:rFonts w:ascii="Arial" w:hAnsi="Arial"/>
          <w:b/>
          <w:u w:val="single"/>
        </w:rPr>
        <w:t xml:space="preserve">CRISTOLU </w:t>
      </w:r>
      <w:r w:rsidRPr="00895F2A">
        <w:rPr>
          <w:rFonts w:ascii="Arial" w:hAnsi="Arial"/>
        </w:rPr>
        <w:t xml:space="preserve">di Stefano </w:t>
      </w:r>
      <w:proofErr w:type="spellStart"/>
      <w:r w:rsidRPr="00895F2A">
        <w:rPr>
          <w:rFonts w:ascii="Arial" w:hAnsi="Arial"/>
        </w:rPr>
        <w:t>Mereu</w:t>
      </w:r>
      <w:proofErr w:type="spellEnd"/>
      <w:r w:rsidRPr="00895F2A">
        <w:rPr>
          <w:rFonts w:ascii="Arial" w:hAnsi="Arial"/>
        </w:rPr>
        <w:t xml:space="preserve"> e Marianna Bianchetti</w:t>
      </w:r>
    </w:p>
    <w:p w14:paraId="653C010E" w14:textId="77777777" w:rsidR="008406DA" w:rsidRPr="00895F2A" w:rsidRDefault="008406DA" w:rsidP="00E85DE5">
      <w:pPr>
        <w:jc w:val="both"/>
        <w:rPr>
          <w:rFonts w:ascii="Arial" w:hAnsi="Arial"/>
        </w:rPr>
      </w:pPr>
    </w:p>
    <w:p w14:paraId="4A015D69" w14:textId="77777777" w:rsidR="002E724E" w:rsidRPr="00895F2A" w:rsidRDefault="000716BB" w:rsidP="002E724E">
      <w:pPr>
        <w:jc w:val="both"/>
        <w:rPr>
          <w:rFonts w:ascii="Arial" w:hAnsi="Arial"/>
        </w:rPr>
      </w:pPr>
      <w:r w:rsidRPr="00895F2A">
        <w:rPr>
          <w:rFonts w:ascii="Arial" w:hAnsi="Arial"/>
        </w:rPr>
        <w:t xml:space="preserve">Sempre venerdì </w:t>
      </w:r>
      <w:r w:rsidR="002E724E" w:rsidRPr="00895F2A">
        <w:rPr>
          <w:rFonts w:ascii="Arial" w:hAnsi="Arial"/>
        </w:rPr>
        <w:t>alle ore</w:t>
      </w:r>
      <w:r w:rsidRPr="00895F2A">
        <w:rPr>
          <w:rFonts w:ascii="Arial" w:hAnsi="Arial"/>
        </w:rPr>
        <w:t xml:space="preserve"> 21.00</w:t>
      </w:r>
      <w:r w:rsidR="002E724E" w:rsidRPr="00895F2A">
        <w:rPr>
          <w:rFonts w:ascii="Arial" w:hAnsi="Arial"/>
        </w:rPr>
        <w:t xml:space="preserve"> presso</w:t>
      </w:r>
      <w:r w:rsidRPr="00895F2A">
        <w:rPr>
          <w:rFonts w:ascii="Arial" w:hAnsi="Arial"/>
        </w:rPr>
        <w:t xml:space="preserve"> Piazza San Pietro</w:t>
      </w:r>
      <w:r w:rsidR="002E724E" w:rsidRPr="00895F2A">
        <w:rPr>
          <w:rFonts w:ascii="Arial" w:hAnsi="Arial"/>
        </w:rPr>
        <w:t xml:space="preserve"> </w:t>
      </w:r>
      <w:proofErr w:type="spellStart"/>
      <w:r w:rsidR="002E724E" w:rsidRPr="00895F2A">
        <w:rPr>
          <w:rFonts w:ascii="Arial" w:hAnsi="Arial"/>
        </w:rPr>
        <w:t>Props</w:t>
      </w:r>
      <w:proofErr w:type="spellEnd"/>
      <w:r w:rsidR="002E724E" w:rsidRPr="00895F2A">
        <w:rPr>
          <w:rFonts w:ascii="Arial" w:hAnsi="Arial"/>
        </w:rPr>
        <w:t xml:space="preserve"> 2020 presenta al pubblico “</w:t>
      </w:r>
      <w:proofErr w:type="spellStart"/>
      <w:r w:rsidR="002E724E" w:rsidRPr="00895F2A">
        <w:rPr>
          <w:rFonts w:ascii="Arial" w:hAnsi="Arial"/>
          <w:b/>
          <w:i/>
        </w:rPr>
        <w:t>Cristolu</w:t>
      </w:r>
      <w:proofErr w:type="spellEnd"/>
      <w:r w:rsidR="002E724E" w:rsidRPr="00895F2A">
        <w:rPr>
          <w:rFonts w:ascii="Arial" w:hAnsi="Arial"/>
        </w:rPr>
        <w:t xml:space="preserve">” di </w:t>
      </w:r>
      <w:r w:rsidR="002E724E" w:rsidRPr="00895F2A">
        <w:rPr>
          <w:rFonts w:ascii="Arial" w:hAnsi="Arial"/>
          <w:b/>
        </w:rPr>
        <w:t xml:space="preserve">Stefano </w:t>
      </w:r>
      <w:proofErr w:type="spellStart"/>
      <w:r w:rsidR="002E724E" w:rsidRPr="00895F2A">
        <w:rPr>
          <w:rFonts w:ascii="Arial" w:hAnsi="Arial"/>
          <w:b/>
        </w:rPr>
        <w:t>Mereu</w:t>
      </w:r>
      <w:proofErr w:type="spellEnd"/>
      <w:r w:rsidR="002E724E" w:rsidRPr="00895F2A">
        <w:rPr>
          <w:rFonts w:ascii="Arial" w:hAnsi="Arial"/>
        </w:rPr>
        <w:t xml:space="preserve"> e </w:t>
      </w:r>
      <w:r w:rsidR="002E724E" w:rsidRPr="00895F2A">
        <w:rPr>
          <w:rFonts w:ascii="Arial" w:hAnsi="Arial"/>
          <w:b/>
        </w:rPr>
        <w:t>Marianna Bianchetti</w:t>
      </w:r>
      <w:r w:rsidR="002E724E" w:rsidRPr="00895F2A">
        <w:rPr>
          <w:rFonts w:ascii="Arial" w:hAnsi="Arial"/>
        </w:rPr>
        <w:t xml:space="preserve">. Tratto dal libro di </w:t>
      </w:r>
      <w:r w:rsidR="002E724E" w:rsidRPr="00895F2A">
        <w:rPr>
          <w:rFonts w:ascii="Arial" w:hAnsi="Arial"/>
          <w:b/>
        </w:rPr>
        <w:t xml:space="preserve">Salvatore </w:t>
      </w:r>
      <w:proofErr w:type="spellStart"/>
      <w:r w:rsidR="002E724E" w:rsidRPr="00895F2A">
        <w:rPr>
          <w:rFonts w:ascii="Arial" w:hAnsi="Arial"/>
          <w:b/>
        </w:rPr>
        <w:t>Niffoi</w:t>
      </w:r>
      <w:proofErr w:type="spellEnd"/>
      <w:r w:rsidR="002E724E" w:rsidRPr="00895F2A">
        <w:rPr>
          <w:rFonts w:ascii="Arial" w:hAnsi="Arial"/>
        </w:rPr>
        <w:t xml:space="preserve">, lo spettacolo è </w:t>
      </w:r>
      <w:r w:rsidR="002E724E" w:rsidRPr="00895F2A">
        <w:rPr>
          <w:rFonts w:ascii="Arial" w:hAnsi="Arial"/>
          <w:b/>
        </w:rPr>
        <w:t xml:space="preserve">incentrato sulla figura di </w:t>
      </w:r>
      <w:proofErr w:type="spellStart"/>
      <w:r w:rsidR="002E724E" w:rsidRPr="00895F2A">
        <w:rPr>
          <w:rFonts w:ascii="Arial" w:hAnsi="Arial"/>
          <w:b/>
        </w:rPr>
        <w:t>Barore</w:t>
      </w:r>
      <w:proofErr w:type="spellEnd"/>
      <w:r w:rsidR="002E724E" w:rsidRPr="00895F2A">
        <w:rPr>
          <w:rFonts w:ascii="Arial" w:hAnsi="Arial"/>
          <w:b/>
        </w:rPr>
        <w:t xml:space="preserve"> </w:t>
      </w:r>
      <w:proofErr w:type="spellStart"/>
      <w:r w:rsidR="002E724E" w:rsidRPr="00895F2A">
        <w:rPr>
          <w:rFonts w:ascii="Arial" w:hAnsi="Arial"/>
          <w:b/>
        </w:rPr>
        <w:t>Servurgiu</w:t>
      </w:r>
      <w:proofErr w:type="spellEnd"/>
      <w:r w:rsidR="002E724E" w:rsidRPr="00895F2A">
        <w:rPr>
          <w:rFonts w:ascii="Arial" w:hAnsi="Arial"/>
          <w:b/>
        </w:rPr>
        <w:t xml:space="preserve"> (</w:t>
      </w:r>
      <w:proofErr w:type="spellStart"/>
      <w:r w:rsidR="002E724E" w:rsidRPr="00895F2A">
        <w:rPr>
          <w:rFonts w:ascii="Arial" w:hAnsi="Arial"/>
          <w:b/>
        </w:rPr>
        <w:t>Cristolu</w:t>
      </w:r>
      <w:proofErr w:type="spellEnd"/>
      <w:r w:rsidR="002E724E" w:rsidRPr="00895F2A">
        <w:rPr>
          <w:rFonts w:ascii="Arial" w:hAnsi="Arial"/>
          <w:b/>
        </w:rPr>
        <w:t>)</w:t>
      </w:r>
      <w:r w:rsidR="002E724E" w:rsidRPr="00895F2A">
        <w:rPr>
          <w:rFonts w:ascii="Arial" w:hAnsi="Arial"/>
        </w:rPr>
        <w:t xml:space="preserve"> che diventa troppo presto frate, perché nella sua piccola comunità </w:t>
      </w:r>
      <w:proofErr w:type="gramStart"/>
      <w:r w:rsidR="002E724E" w:rsidRPr="00895F2A">
        <w:rPr>
          <w:rFonts w:ascii="Arial" w:hAnsi="Arial"/>
        </w:rPr>
        <w:t>sono</w:t>
      </w:r>
      <w:proofErr w:type="gramEnd"/>
      <w:r w:rsidR="002E724E" w:rsidRPr="00895F2A">
        <w:rPr>
          <w:rFonts w:ascii="Arial" w:hAnsi="Arial"/>
        </w:rPr>
        <w:t xml:space="preserve"> tutti convinti che gli tocchi un destino di santità. </w:t>
      </w:r>
      <w:proofErr w:type="gramStart"/>
      <w:r w:rsidR="002E724E" w:rsidRPr="00895F2A">
        <w:rPr>
          <w:rFonts w:ascii="Arial" w:hAnsi="Arial"/>
        </w:rPr>
        <w:t>Ma</w:t>
      </w:r>
      <w:proofErr w:type="gramEnd"/>
      <w:r w:rsidR="002E724E" w:rsidRPr="00895F2A">
        <w:rPr>
          <w:rFonts w:ascii="Arial" w:hAnsi="Arial"/>
        </w:rPr>
        <w:t xml:space="preserve"> lo stesso destino impedisce al protagonista di seguire la sua vocazione, </w:t>
      </w:r>
      <w:r w:rsidR="002E724E" w:rsidRPr="00895F2A">
        <w:rPr>
          <w:rFonts w:ascii="Arial" w:hAnsi="Arial"/>
        </w:rPr>
        <w:lastRenderedPageBreak/>
        <w:t>quando un altro bisogno, quello della vendetta, prevale. </w:t>
      </w:r>
      <w:proofErr w:type="spellStart"/>
      <w:r w:rsidR="002E724E" w:rsidRPr="00895F2A">
        <w:rPr>
          <w:rFonts w:ascii="Arial" w:hAnsi="Arial"/>
        </w:rPr>
        <w:t>Cristolu</w:t>
      </w:r>
      <w:proofErr w:type="spellEnd"/>
      <w:r w:rsidR="002E724E" w:rsidRPr="00895F2A">
        <w:rPr>
          <w:rFonts w:ascii="Arial" w:hAnsi="Arial"/>
        </w:rPr>
        <w:t xml:space="preserve"> con coerenza riesce </w:t>
      </w:r>
      <w:proofErr w:type="gramStart"/>
      <w:r w:rsidR="002E724E" w:rsidRPr="00895F2A">
        <w:rPr>
          <w:rFonts w:ascii="Arial" w:hAnsi="Arial"/>
        </w:rPr>
        <w:t>ad</w:t>
      </w:r>
      <w:proofErr w:type="gramEnd"/>
      <w:r w:rsidR="002E724E" w:rsidRPr="00895F2A">
        <w:rPr>
          <w:rFonts w:ascii="Arial" w:hAnsi="Arial"/>
        </w:rPr>
        <w:t xml:space="preserve"> essere prima frate e poi bandito, nel tentativo di perseguire sempre la sua idea di giustizia, con coraggio, sacrificando la propria vita. Oltre a compiere la sua vendetta personale, si prende carico delle sorti della sua comunità, che per troppo tempo è stata vittima dei soprusi e degli abusi di potere </w:t>
      </w:r>
      <w:proofErr w:type="gramStart"/>
      <w:r w:rsidR="002E724E" w:rsidRPr="00895F2A">
        <w:rPr>
          <w:rFonts w:ascii="Arial" w:hAnsi="Arial"/>
        </w:rPr>
        <w:t>reiterati</w:t>
      </w:r>
      <w:proofErr w:type="gramEnd"/>
      <w:r w:rsidR="002E724E" w:rsidRPr="00895F2A">
        <w:rPr>
          <w:rFonts w:ascii="Arial" w:hAnsi="Arial"/>
        </w:rPr>
        <w:t xml:space="preserve"> dai “signorotti di paese”. </w:t>
      </w:r>
    </w:p>
    <w:p w14:paraId="3169717E" w14:textId="77777777" w:rsidR="008406DA" w:rsidRPr="00895F2A" w:rsidRDefault="008406DA" w:rsidP="002E724E">
      <w:pPr>
        <w:jc w:val="both"/>
        <w:rPr>
          <w:rFonts w:ascii="Arial" w:hAnsi="Arial"/>
        </w:rPr>
      </w:pPr>
    </w:p>
    <w:p w14:paraId="3533BB47" w14:textId="77777777" w:rsidR="008406DA" w:rsidRPr="00895F2A" w:rsidRDefault="008406DA" w:rsidP="002E724E">
      <w:pPr>
        <w:jc w:val="both"/>
        <w:rPr>
          <w:rFonts w:ascii="Arial" w:hAnsi="Arial"/>
        </w:rPr>
      </w:pPr>
      <w:r w:rsidRPr="00895F2A">
        <w:rPr>
          <w:rFonts w:ascii="Arial" w:hAnsi="Arial"/>
          <w:b/>
          <w:u w:val="single"/>
        </w:rPr>
        <w:t>ELETTRACARDIODRAMMA</w:t>
      </w:r>
      <w:r w:rsidR="00447441" w:rsidRPr="00895F2A">
        <w:rPr>
          <w:rFonts w:ascii="Arial" w:hAnsi="Arial"/>
        </w:rPr>
        <w:t xml:space="preserve"> di Leonardo Capuano</w:t>
      </w:r>
    </w:p>
    <w:p w14:paraId="1CA457BB" w14:textId="77777777" w:rsidR="00110C8B" w:rsidRPr="00895F2A" w:rsidRDefault="00110C8B" w:rsidP="002E724E">
      <w:pPr>
        <w:jc w:val="both"/>
        <w:rPr>
          <w:rFonts w:ascii="Arial" w:hAnsi="Arial"/>
          <w:highlight w:val="yellow"/>
        </w:rPr>
      </w:pPr>
    </w:p>
    <w:p w14:paraId="67C6589A" w14:textId="77777777" w:rsidR="002050BB" w:rsidRPr="00895F2A" w:rsidRDefault="002E724E" w:rsidP="002050BB">
      <w:pPr>
        <w:jc w:val="both"/>
        <w:rPr>
          <w:rFonts w:ascii="Arial" w:hAnsi="Arial"/>
        </w:rPr>
      </w:pPr>
      <w:r w:rsidRPr="00895F2A">
        <w:rPr>
          <w:rFonts w:ascii="Arial" w:hAnsi="Arial"/>
        </w:rPr>
        <w:t xml:space="preserve">A chiudere </w:t>
      </w:r>
      <w:proofErr w:type="spellStart"/>
      <w:r w:rsidRPr="00895F2A">
        <w:rPr>
          <w:rFonts w:ascii="Arial" w:hAnsi="Arial"/>
        </w:rPr>
        <w:t>Props</w:t>
      </w:r>
      <w:proofErr w:type="spellEnd"/>
      <w:r w:rsidRPr="00895F2A">
        <w:rPr>
          <w:rFonts w:ascii="Arial" w:hAnsi="Arial"/>
        </w:rPr>
        <w:t xml:space="preserve"> </w:t>
      </w:r>
      <w:r w:rsidR="000716BB" w:rsidRPr="00895F2A">
        <w:rPr>
          <w:rFonts w:ascii="Arial" w:hAnsi="Arial"/>
        </w:rPr>
        <w:t xml:space="preserve">nella giornata di </w:t>
      </w:r>
      <w:r w:rsidR="000716BB" w:rsidRPr="00895F2A">
        <w:rPr>
          <w:rFonts w:ascii="Arial" w:hAnsi="Arial"/>
          <w:b/>
        </w:rPr>
        <w:t>domenica 27 settembre</w:t>
      </w:r>
      <w:r w:rsidR="000716BB" w:rsidRPr="00895F2A">
        <w:rPr>
          <w:rFonts w:ascii="Arial" w:hAnsi="Arial"/>
        </w:rPr>
        <w:t xml:space="preserve"> alle ore 21.30 presso il Teatro </w:t>
      </w:r>
      <w:proofErr w:type="gramStart"/>
      <w:r w:rsidR="000716BB" w:rsidRPr="00895F2A">
        <w:rPr>
          <w:rFonts w:ascii="Arial" w:hAnsi="Arial"/>
        </w:rPr>
        <w:t>del Carmine</w:t>
      </w:r>
      <w:proofErr w:type="gramEnd"/>
      <w:r w:rsidR="000716BB" w:rsidRPr="00895F2A">
        <w:rPr>
          <w:rFonts w:ascii="Arial" w:hAnsi="Arial"/>
        </w:rPr>
        <w:t xml:space="preserve"> di Tempio Pausania sarà</w:t>
      </w:r>
      <w:r w:rsidRPr="00895F2A">
        <w:rPr>
          <w:rFonts w:ascii="Arial" w:hAnsi="Arial"/>
        </w:rPr>
        <w:t xml:space="preserve"> “</w:t>
      </w:r>
      <w:proofErr w:type="spellStart"/>
      <w:r w:rsidRPr="00895F2A">
        <w:rPr>
          <w:rFonts w:ascii="Arial" w:hAnsi="Arial"/>
          <w:b/>
          <w:i/>
        </w:rPr>
        <w:t>Elettrocardiodramma</w:t>
      </w:r>
      <w:proofErr w:type="spellEnd"/>
      <w:r w:rsidRPr="00895F2A">
        <w:rPr>
          <w:rFonts w:ascii="Arial" w:hAnsi="Arial"/>
        </w:rPr>
        <w:t xml:space="preserve">” di e con </w:t>
      </w:r>
      <w:r w:rsidRPr="00895F2A">
        <w:rPr>
          <w:rFonts w:ascii="Arial" w:hAnsi="Arial"/>
          <w:b/>
        </w:rPr>
        <w:t>Leonardo Capuano</w:t>
      </w:r>
      <w:r w:rsidRPr="00895F2A">
        <w:rPr>
          <w:rFonts w:ascii="Arial" w:hAnsi="Arial"/>
        </w:rPr>
        <w:t xml:space="preserve">: </w:t>
      </w:r>
      <w:r w:rsidR="002050BB" w:rsidRPr="00895F2A">
        <w:rPr>
          <w:rFonts w:ascii="Arial" w:hAnsi="Arial"/>
        </w:rPr>
        <w:t xml:space="preserve">in scena un uomo balbuziente, con indosso un vestito da donna, non sembra far caso a ciò che indossa e dice d’essersi svegliato così. Protagonista è una </w:t>
      </w:r>
      <w:r w:rsidR="002050BB" w:rsidRPr="00895F2A">
        <w:rPr>
          <w:rFonts w:ascii="Arial" w:hAnsi="Arial"/>
          <w:b/>
        </w:rPr>
        <w:t>figura tragicomica</w:t>
      </w:r>
      <w:r w:rsidR="002050BB" w:rsidRPr="00895F2A">
        <w:rPr>
          <w:rFonts w:ascii="Arial" w:hAnsi="Arial"/>
        </w:rPr>
        <w:t xml:space="preserve"> che parla con chi gli fa compagnia da sempre, figure presenti, concrete, come quattro fratelli, la madre, la donna amata, che vivono con lui, parlano attraverso lui e cercano di risolvere le problematiche della vita </w:t>
      </w:r>
      <w:proofErr w:type="gramStart"/>
      <w:r w:rsidR="002050BB" w:rsidRPr="00895F2A">
        <w:rPr>
          <w:rFonts w:ascii="Arial" w:hAnsi="Arial"/>
        </w:rPr>
        <w:t>di</w:t>
      </w:r>
      <w:proofErr w:type="gramEnd"/>
      <w:r w:rsidR="002050BB" w:rsidRPr="00895F2A">
        <w:rPr>
          <w:rFonts w:ascii="Arial" w:hAnsi="Arial"/>
        </w:rPr>
        <w:t xml:space="preserve"> tutti i giorni a modo loro.</w:t>
      </w:r>
    </w:p>
    <w:p w14:paraId="3F420A93" w14:textId="77777777" w:rsidR="007E0121" w:rsidRPr="00895F2A" w:rsidRDefault="007E0121" w:rsidP="009216DA">
      <w:pPr>
        <w:jc w:val="both"/>
        <w:rPr>
          <w:rFonts w:ascii="Arial" w:hAnsi="Arial"/>
        </w:rPr>
      </w:pPr>
    </w:p>
    <w:p w14:paraId="639C8231" w14:textId="77777777" w:rsidR="00E6055C" w:rsidRPr="00895F2A" w:rsidRDefault="00E6055C" w:rsidP="009216DA">
      <w:pPr>
        <w:jc w:val="both"/>
        <w:rPr>
          <w:rFonts w:ascii="Arial" w:hAnsi="Arial"/>
          <w:b/>
          <w:u w:val="single"/>
        </w:rPr>
      </w:pPr>
      <w:r w:rsidRPr="00895F2A">
        <w:rPr>
          <w:rFonts w:ascii="Arial" w:hAnsi="Arial"/>
          <w:b/>
          <w:u w:val="single"/>
        </w:rPr>
        <w:t>PILLOLE DI TEATRO</w:t>
      </w:r>
    </w:p>
    <w:p w14:paraId="063B7502" w14:textId="77777777" w:rsidR="00E6055C" w:rsidRPr="00895F2A" w:rsidRDefault="00E6055C" w:rsidP="009216DA">
      <w:pPr>
        <w:jc w:val="both"/>
        <w:rPr>
          <w:rFonts w:ascii="Arial" w:hAnsi="Arial"/>
        </w:rPr>
      </w:pPr>
      <w:r w:rsidRPr="00895F2A">
        <w:rPr>
          <w:rFonts w:ascii="Arial" w:hAnsi="Arial"/>
        </w:rPr>
        <w:t xml:space="preserve"> </w:t>
      </w:r>
    </w:p>
    <w:p w14:paraId="32049416" w14:textId="77777777" w:rsidR="00D97E83" w:rsidRPr="00895F2A" w:rsidRDefault="00110C8B" w:rsidP="0031113D">
      <w:pPr>
        <w:jc w:val="both"/>
        <w:rPr>
          <w:rFonts w:ascii="Arial" w:hAnsi="Arial"/>
          <w:b/>
        </w:rPr>
      </w:pPr>
      <w:r w:rsidRPr="00895F2A">
        <w:rPr>
          <w:rFonts w:ascii="Arial" w:hAnsi="Arial"/>
        </w:rPr>
        <w:t xml:space="preserve">Nel calendario di </w:t>
      </w:r>
      <w:proofErr w:type="spellStart"/>
      <w:r w:rsidRPr="00895F2A">
        <w:rPr>
          <w:rFonts w:ascii="Arial" w:hAnsi="Arial"/>
        </w:rPr>
        <w:t>Props</w:t>
      </w:r>
      <w:proofErr w:type="spellEnd"/>
      <w:r w:rsidRPr="00895F2A">
        <w:rPr>
          <w:rFonts w:ascii="Arial" w:hAnsi="Arial"/>
        </w:rPr>
        <w:t xml:space="preserve"> 2020 il pubblico potrà inoltre assistere </w:t>
      </w:r>
      <w:r w:rsidR="00E25425" w:rsidRPr="00895F2A">
        <w:rPr>
          <w:rFonts w:ascii="Arial" w:hAnsi="Arial"/>
        </w:rPr>
        <w:t>a</w:t>
      </w:r>
      <w:r w:rsidR="00580573" w:rsidRPr="00895F2A">
        <w:rPr>
          <w:rFonts w:ascii="Arial" w:hAnsi="Arial"/>
        </w:rPr>
        <w:t xml:space="preserve">lla </w:t>
      </w:r>
      <w:r w:rsidR="000A27CB" w:rsidRPr="00895F2A">
        <w:rPr>
          <w:rFonts w:ascii="Arial" w:hAnsi="Arial"/>
        </w:rPr>
        <w:t xml:space="preserve">visione in anteprima </w:t>
      </w:r>
      <w:r w:rsidR="00033430" w:rsidRPr="00895F2A">
        <w:rPr>
          <w:rFonts w:ascii="Arial" w:hAnsi="Arial"/>
        </w:rPr>
        <w:t>di</w:t>
      </w:r>
      <w:r w:rsidR="00E25425" w:rsidRPr="00895F2A">
        <w:rPr>
          <w:rFonts w:ascii="Arial" w:hAnsi="Arial"/>
        </w:rPr>
        <w:t xml:space="preserve"> </w:t>
      </w:r>
      <w:proofErr w:type="gramStart"/>
      <w:r w:rsidR="006B36FE" w:rsidRPr="00895F2A">
        <w:rPr>
          <w:rFonts w:ascii="Arial" w:hAnsi="Arial"/>
          <w:b/>
        </w:rPr>
        <w:t>6</w:t>
      </w:r>
      <w:proofErr w:type="gramEnd"/>
      <w:r w:rsidRPr="00895F2A">
        <w:rPr>
          <w:rFonts w:ascii="Arial" w:hAnsi="Arial"/>
        </w:rPr>
        <w:t xml:space="preserve"> </w:t>
      </w:r>
      <w:r w:rsidRPr="00895F2A">
        <w:rPr>
          <w:rFonts w:ascii="Arial" w:hAnsi="Arial"/>
          <w:b/>
        </w:rPr>
        <w:t>Pillole di teatro</w:t>
      </w:r>
      <w:r w:rsidR="000A27CB" w:rsidRPr="00895F2A">
        <w:rPr>
          <w:rFonts w:ascii="Arial" w:hAnsi="Arial"/>
          <w:b/>
        </w:rPr>
        <w:t xml:space="preserve">, performance e letture, </w:t>
      </w:r>
      <w:r w:rsidR="006B36FE" w:rsidRPr="00895F2A">
        <w:rPr>
          <w:rFonts w:ascii="Arial" w:hAnsi="Arial"/>
          <w:b/>
        </w:rPr>
        <w:t xml:space="preserve"> </w:t>
      </w:r>
      <w:r w:rsidR="000A27CB" w:rsidRPr="00895F2A">
        <w:rPr>
          <w:rFonts w:ascii="Arial" w:hAnsi="Arial"/>
          <w:bCs/>
        </w:rPr>
        <w:t>che raccontano, ognuna a suo modo,</w:t>
      </w:r>
      <w:r w:rsidR="000A27CB" w:rsidRPr="00895F2A">
        <w:rPr>
          <w:rFonts w:ascii="Arial" w:hAnsi="Arial"/>
          <w:b/>
        </w:rPr>
        <w:t xml:space="preserve"> come le attrici e donne protagoniste immaginano, vivono e raccontano la sessualità. </w:t>
      </w:r>
    </w:p>
    <w:p w14:paraId="74B1D8F8" w14:textId="77777777" w:rsidR="0031113D" w:rsidRPr="00895F2A" w:rsidRDefault="00580573" w:rsidP="0031113D">
      <w:pPr>
        <w:jc w:val="both"/>
        <w:rPr>
          <w:rFonts w:ascii="Arial" w:hAnsi="Arial"/>
        </w:rPr>
      </w:pPr>
      <w:r w:rsidRPr="00895F2A">
        <w:rPr>
          <w:rFonts w:ascii="Arial" w:hAnsi="Arial"/>
        </w:rPr>
        <w:t xml:space="preserve">Le </w:t>
      </w:r>
      <w:r w:rsidR="00D97E83" w:rsidRPr="00895F2A">
        <w:rPr>
          <w:rFonts w:ascii="Arial" w:hAnsi="Arial"/>
        </w:rPr>
        <w:t xml:space="preserve">opere </w:t>
      </w:r>
      <w:r w:rsidRPr="00895F2A">
        <w:rPr>
          <w:rFonts w:ascii="Arial" w:hAnsi="Arial"/>
        </w:rPr>
        <w:t xml:space="preserve">saranno </w:t>
      </w:r>
      <w:r w:rsidR="0031113D" w:rsidRPr="00895F2A">
        <w:rPr>
          <w:rFonts w:ascii="Arial" w:hAnsi="Arial"/>
        </w:rPr>
        <w:t xml:space="preserve">presentate </w:t>
      </w:r>
      <w:r w:rsidR="0031113D" w:rsidRPr="00895F2A">
        <w:rPr>
          <w:rFonts w:ascii="Arial" w:hAnsi="Arial"/>
          <w:b/>
        </w:rPr>
        <w:t>in anteprima sui canali social</w:t>
      </w:r>
      <w:r w:rsidR="0031113D" w:rsidRPr="00895F2A">
        <w:rPr>
          <w:rFonts w:ascii="Arial" w:hAnsi="Arial"/>
        </w:rPr>
        <w:t xml:space="preserve"> di </w:t>
      </w:r>
      <w:proofErr w:type="spellStart"/>
      <w:r w:rsidR="0031113D" w:rsidRPr="00895F2A">
        <w:rPr>
          <w:rFonts w:ascii="Arial" w:hAnsi="Arial"/>
        </w:rPr>
        <w:t>Props</w:t>
      </w:r>
      <w:proofErr w:type="spellEnd"/>
      <w:r w:rsidR="0031113D" w:rsidRPr="00895F2A">
        <w:rPr>
          <w:rFonts w:ascii="Arial" w:hAnsi="Arial"/>
        </w:rPr>
        <w:t xml:space="preserve"> e proiettate </w:t>
      </w:r>
      <w:r w:rsidR="00D97E83" w:rsidRPr="00895F2A">
        <w:rPr>
          <w:rFonts w:ascii="Arial" w:hAnsi="Arial"/>
        </w:rPr>
        <w:t xml:space="preserve">sabato 26 settembre dalle ore 20.30 </w:t>
      </w:r>
      <w:r w:rsidR="00EA08A3" w:rsidRPr="00895F2A">
        <w:rPr>
          <w:rFonts w:ascii="Arial" w:hAnsi="Arial"/>
        </w:rPr>
        <w:t xml:space="preserve">sulla facciata </w:t>
      </w:r>
      <w:proofErr w:type="gramStart"/>
      <w:r w:rsidR="00D97E83" w:rsidRPr="00895F2A">
        <w:rPr>
          <w:rFonts w:ascii="Arial" w:hAnsi="Arial"/>
        </w:rPr>
        <w:t>adiacente i</w:t>
      </w:r>
      <w:r w:rsidR="00EA08A3" w:rsidRPr="00895F2A">
        <w:rPr>
          <w:rFonts w:ascii="Arial" w:hAnsi="Arial"/>
        </w:rPr>
        <w:t>l</w:t>
      </w:r>
      <w:proofErr w:type="gramEnd"/>
      <w:r w:rsidR="00EA08A3" w:rsidRPr="00895F2A">
        <w:rPr>
          <w:rFonts w:ascii="Arial" w:hAnsi="Arial"/>
        </w:rPr>
        <w:t xml:space="preserve"> Teatro del Carmine </w:t>
      </w:r>
      <w:r w:rsidR="00033430" w:rsidRPr="00895F2A">
        <w:rPr>
          <w:rFonts w:ascii="Arial" w:hAnsi="Arial"/>
        </w:rPr>
        <w:t>prima dell’inizio dello spe</w:t>
      </w:r>
      <w:r w:rsidRPr="00895F2A">
        <w:rPr>
          <w:rFonts w:ascii="Arial" w:hAnsi="Arial"/>
        </w:rPr>
        <w:t>ttacolo “</w:t>
      </w:r>
      <w:proofErr w:type="spellStart"/>
      <w:r w:rsidRPr="00895F2A">
        <w:rPr>
          <w:rFonts w:ascii="Arial" w:hAnsi="Arial"/>
          <w:i/>
        </w:rPr>
        <w:t>Macbettu</w:t>
      </w:r>
      <w:proofErr w:type="spellEnd"/>
      <w:r w:rsidRPr="00895F2A">
        <w:rPr>
          <w:rFonts w:ascii="Arial" w:hAnsi="Arial"/>
        </w:rPr>
        <w:t>”.</w:t>
      </w:r>
      <w:r w:rsidR="0031113D" w:rsidRPr="00895F2A">
        <w:rPr>
          <w:rFonts w:ascii="Arial" w:hAnsi="Arial"/>
        </w:rPr>
        <w:t xml:space="preserve"> </w:t>
      </w:r>
      <w:proofErr w:type="gramStart"/>
      <w:r w:rsidR="0031113D" w:rsidRPr="00895F2A">
        <w:rPr>
          <w:rFonts w:ascii="Arial" w:hAnsi="Arial"/>
        </w:rPr>
        <w:t xml:space="preserve">Le </w:t>
      </w:r>
      <w:r w:rsidR="005151F5" w:rsidRPr="00895F2A">
        <w:rPr>
          <w:rFonts w:ascii="Arial" w:hAnsi="Arial"/>
        </w:rPr>
        <w:t xml:space="preserve">protagoniste </w:t>
      </w:r>
      <w:r w:rsidR="00D97E83" w:rsidRPr="00895F2A">
        <w:rPr>
          <w:rFonts w:ascii="Arial" w:hAnsi="Arial"/>
        </w:rPr>
        <w:t>del progetto teatrale sulla sessualità sono</w:t>
      </w:r>
      <w:r w:rsidR="0031113D" w:rsidRPr="00895F2A">
        <w:rPr>
          <w:rFonts w:ascii="Arial" w:hAnsi="Arial"/>
        </w:rPr>
        <w:t xml:space="preserve">: </w:t>
      </w:r>
      <w:r w:rsidR="0031113D" w:rsidRPr="00895F2A">
        <w:rPr>
          <w:rFonts w:ascii="Arial" w:hAnsi="Arial"/>
          <w:b/>
        </w:rPr>
        <w:t xml:space="preserve">Michela </w:t>
      </w:r>
      <w:proofErr w:type="spellStart"/>
      <w:r w:rsidR="0031113D" w:rsidRPr="00895F2A">
        <w:rPr>
          <w:rFonts w:ascii="Arial" w:hAnsi="Arial"/>
          <w:b/>
        </w:rPr>
        <w:t>Atzeni</w:t>
      </w:r>
      <w:proofErr w:type="spellEnd"/>
      <w:r w:rsidR="005151F5" w:rsidRPr="00895F2A">
        <w:rPr>
          <w:rFonts w:ascii="Arial" w:hAnsi="Arial"/>
        </w:rPr>
        <w:t xml:space="preserve">, </w:t>
      </w:r>
      <w:r w:rsidR="0031113D" w:rsidRPr="00895F2A">
        <w:rPr>
          <w:rFonts w:ascii="Arial" w:hAnsi="Arial"/>
        </w:rPr>
        <w:t>attrice, doppiatrice e performe</w:t>
      </w:r>
      <w:r w:rsidR="005151F5" w:rsidRPr="00895F2A">
        <w:rPr>
          <w:rFonts w:ascii="Arial" w:hAnsi="Arial"/>
        </w:rPr>
        <w:t>r;</w:t>
      </w:r>
      <w:r w:rsidR="0031113D" w:rsidRPr="00895F2A">
        <w:rPr>
          <w:rFonts w:ascii="Arial" w:hAnsi="Arial"/>
        </w:rPr>
        <w:t xml:space="preserve"> </w:t>
      </w:r>
      <w:r w:rsidR="005151F5" w:rsidRPr="00895F2A">
        <w:rPr>
          <w:rFonts w:ascii="Arial" w:hAnsi="Arial"/>
        </w:rPr>
        <w:t xml:space="preserve">l’attrice e speaker </w:t>
      </w:r>
      <w:r w:rsidR="005151F5" w:rsidRPr="00895F2A">
        <w:rPr>
          <w:rFonts w:ascii="Arial" w:hAnsi="Arial"/>
          <w:b/>
        </w:rPr>
        <w:t>Michela Caria</w:t>
      </w:r>
      <w:r w:rsidR="005151F5" w:rsidRPr="00895F2A">
        <w:rPr>
          <w:rFonts w:ascii="Arial" w:hAnsi="Arial"/>
        </w:rPr>
        <w:t xml:space="preserve">; </w:t>
      </w:r>
      <w:r w:rsidR="005151F5" w:rsidRPr="00895F2A">
        <w:rPr>
          <w:rFonts w:ascii="Arial" w:hAnsi="Arial"/>
          <w:b/>
        </w:rPr>
        <w:t>Marta Proietti Orzella</w:t>
      </w:r>
      <w:r w:rsidR="00E21D7A" w:rsidRPr="00895F2A">
        <w:rPr>
          <w:rFonts w:ascii="Arial" w:hAnsi="Arial"/>
        </w:rPr>
        <w:t>, vincitrice del</w:t>
      </w:r>
      <w:r w:rsidR="005151F5" w:rsidRPr="00895F2A">
        <w:rPr>
          <w:rFonts w:ascii="Arial" w:hAnsi="Arial"/>
        </w:rPr>
        <w:t xml:space="preserve"> premio come migliore attrice non protagonista con lo spettacolo “</w:t>
      </w:r>
      <w:proofErr w:type="spellStart"/>
      <w:r w:rsidR="005151F5" w:rsidRPr="00895F2A">
        <w:rPr>
          <w:rFonts w:ascii="Arial" w:hAnsi="Arial"/>
          <w:i/>
        </w:rPr>
        <w:t>Les</w:t>
      </w:r>
      <w:proofErr w:type="spellEnd"/>
      <w:r w:rsidR="005151F5" w:rsidRPr="00895F2A">
        <w:rPr>
          <w:rFonts w:ascii="Arial" w:hAnsi="Arial"/>
          <w:i/>
        </w:rPr>
        <w:t xml:space="preserve"> </w:t>
      </w:r>
      <w:proofErr w:type="spellStart"/>
      <w:r w:rsidR="005151F5" w:rsidRPr="00895F2A">
        <w:rPr>
          <w:rFonts w:ascii="Arial" w:hAnsi="Arial"/>
          <w:i/>
        </w:rPr>
        <w:t>Thesmophories</w:t>
      </w:r>
      <w:proofErr w:type="spellEnd"/>
      <w:r w:rsidR="005151F5" w:rsidRPr="00895F2A">
        <w:rPr>
          <w:rFonts w:ascii="Arial" w:hAnsi="Arial"/>
        </w:rPr>
        <w:t xml:space="preserve">” al Festival </w:t>
      </w:r>
      <w:proofErr w:type="spellStart"/>
      <w:r w:rsidR="005151F5" w:rsidRPr="00895F2A">
        <w:rPr>
          <w:rFonts w:ascii="Arial" w:hAnsi="Arial"/>
        </w:rPr>
        <w:t>des</w:t>
      </w:r>
      <w:proofErr w:type="spellEnd"/>
      <w:r w:rsidR="005151F5" w:rsidRPr="00895F2A">
        <w:rPr>
          <w:rFonts w:ascii="Arial" w:hAnsi="Arial"/>
        </w:rPr>
        <w:t xml:space="preserve"> </w:t>
      </w:r>
      <w:proofErr w:type="spellStart"/>
      <w:r w:rsidR="005151F5" w:rsidRPr="00895F2A">
        <w:rPr>
          <w:rFonts w:ascii="Arial" w:hAnsi="Arial"/>
        </w:rPr>
        <w:t>Jeunes</w:t>
      </w:r>
      <w:proofErr w:type="spellEnd"/>
      <w:r w:rsidR="005151F5" w:rsidRPr="00895F2A">
        <w:rPr>
          <w:rFonts w:ascii="Arial" w:hAnsi="Arial"/>
        </w:rPr>
        <w:t xml:space="preserve"> </w:t>
      </w:r>
      <w:proofErr w:type="spellStart"/>
      <w:r w:rsidR="005151F5" w:rsidRPr="00895F2A">
        <w:rPr>
          <w:rFonts w:ascii="Arial" w:hAnsi="Arial"/>
        </w:rPr>
        <w:t>Talents</w:t>
      </w:r>
      <w:proofErr w:type="spellEnd"/>
      <w:r w:rsidR="005151F5" w:rsidRPr="00895F2A">
        <w:rPr>
          <w:rFonts w:ascii="Arial" w:hAnsi="Arial"/>
        </w:rPr>
        <w:t xml:space="preserve"> di Parigi; </w:t>
      </w:r>
      <w:r w:rsidR="00BF5C53" w:rsidRPr="00895F2A">
        <w:rPr>
          <w:rFonts w:ascii="Arial" w:hAnsi="Arial"/>
          <w:b/>
        </w:rPr>
        <w:t xml:space="preserve">Elisa </w:t>
      </w:r>
      <w:proofErr w:type="spellStart"/>
      <w:r w:rsidR="00BF5C53" w:rsidRPr="00895F2A">
        <w:rPr>
          <w:rFonts w:ascii="Arial" w:hAnsi="Arial"/>
          <w:b/>
        </w:rPr>
        <w:t>Pistis</w:t>
      </w:r>
      <w:proofErr w:type="spellEnd"/>
      <w:r w:rsidR="00BF5C53" w:rsidRPr="00895F2A">
        <w:rPr>
          <w:rFonts w:ascii="Arial" w:hAnsi="Arial"/>
        </w:rPr>
        <w:t>, celebre attrice e autrice teatrale, tra i suoi lavori la rielaborazione tutta al femminile di “</w:t>
      </w:r>
      <w:r w:rsidR="00BF5C53" w:rsidRPr="00895F2A">
        <w:rPr>
          <w:rFonts w:ascii="Arial" w:hAnsi="Arial"/>
          <w:i/>
        </w:rPr>
        <w:t>Mistero Buffo</w:t>
      </w:r>
      <w:r w:rsidR="00BF5C53" w:rsidRPr="00895F2A">
        <w:rPr>
          <w:rFonts w:ascii="Arial" w:hAnsi="Arial"/>
        </w:rPr>
        <w:t xml:space="preserve">” l’opera capolavoro di Dario Fo e Franca Rame; </w:t>
      </w:r>
      <w:r w:rsidR="00BF5C53" w:rsidRPr="00895F2A">
        <w:rPr>
          <w:rFonts w:ascii="Arial" w:hAnsi="Arial"/>
          <w:b/>
        </w:rPr>
        <w:t xml:space="preserve">Chiara </w:t>
      </w:r>
      <w:proofErr w:type="spellStart"/>
      <w:r w:rsidR="00BF5C53" w:rsidRPr="00895F2A">
        <w:rPr>
          <w:rFonts w:ascii="Arial" w:hAnsi="Arial"/>
          <w:b/>
        </w:rPr>
        <w:t>Murru</w:t>
      </w:r>
      <w:proofErr w:type="spellEnd"/>
      <w:r w:rsidR="00BF5C53" w:rsidRPr="00895F2A">
        <w:rPr>
          <w:rFonts w:ascii="Arial" w:hAnsi="Arial"/>
        </w:rPr>
        <w:t xml:space="preserve">, insegnante, attrice e regista dello Spazio-T, una tra le più attive realtà teatrali in Sardegna; </w:t>
      </w:r>
      <w:r w:rsidR="00672230" w:rsidRPr="00895F2A">
        <w:rPr>
          <w:rFonts w:ascii="Arial" w:hAnsi="Arial"/>
        </w:rPr>
        <w:t xml:space="preserve">l’attrice teatrale e cinematografica </w:t>
      </w:r>
      <w:r w:rsidR="00672230" w:rsidRPr="00895F2A">
        <w:rPr>
          <w:rFonts w:ascii="Arial" w:hAnsi="Arial"/>
          <w:b/>
        </w:rPr>
        <w:t xml:space="preserve">Noemi </w:t>
      </w:r>
      <w:proofErr w:type="spellStart"/>
      <w:r w:rsidR="00672230" w:rsidRPr="00895F2A">
        <w:rPr>
          <w:rFonts w:ascii="Arial" w:hAnsi="Arial"/>
          <w:b/>
        </w:rPr>
        <w:t>Medas</w:t>
      </w:r>
      <w:proofErr w:type="spellEnd"/>
      <w:proofErr w:type="gramEnd"/>
      <w:r w:rsidR="00672230" w:rsidRPr="00895F2A">
        <w:rPr>
          <w:rFonts w:ascii="Arial" w:hAnsi="Arial"/>
        </w:rPr>
        <w:t xml:space="preserve">. </w:t>
      </w:r>
    </w:p>
    <w:p w14:paraId="65DD9F26" w14:textId="77777777" w:rsidR="00224AE1" w:rsidRPr="00895F2A" w:rsidRDefault="00224AE1" w:rsidP="009216DA">
      <w:pPr>
        <w:jc w:val="both"/>
        <w:rPr>
          <w:rFonts w:ascii="Arial" w:hAnsi="Arial"/>
        </w:rPr>
      </w:pPr>
    </w:p>
    <w:p w14:paraId="022F54CB" w14:textId="77777777" w:rsidR="00D97E83" w:rsidRPr="00895F2A" w:rsidRDefault="00110C8B" w:rsidP="009216DA">
      <w:pPr>
        <w:jc w:val="both"/>
        <w:rPr>
          <w:rFonts w:ascii="Arial" w:hAnsi="Arial"/>
        </w:rPr>
      </w:pPr>
      <w:r w:rsidRPr="00895F2A">
        <w:rPr>
          <w:rFonts w:ascii="Arial" w:hAnsi="Arial"/>
        </w:rPr>
        <w:t xml:space="preserve">Tutti gli </w:t>
      </w:r>
      <w:proofErr w:type="gramStart"/>
      <w:r w:rsidRPr="00895F2A">
        <w:rPr>
          <w:rFonts w:ascii="Arial" w:hAnsi="Arial"/>
        </w:rPr>
        <w:t>eventi,</w:t>
      </w:r>
      <w:proofErr w:type="gramEnd"/>
      <w:r w:rsidRPr="00895F2A">
        <w:rPr>
          <w:rFonts w:ascii="Arial" w:hAnsi="Arial"/>
        </w:rPr>
        <w:t xml:space="preserve"> si svolgeranno in linea con le direttive sanitarie in materia di COVID. </w:t>
      </w:r>
    </w:p>
    <w:p w14:paraId="6CD49702" w14:textId="77777777" w:rsidR="00110C8B" w:rsidRPr="00895F2A" w:rsidRDefault="00D32F72" w:rsidP="009216DA">
      <w:pPr>
        <w:jc w:val="both"/>
        <w:rPr>
          <w:rFonts w:ascii="Arial" w:hAnsi="Arial"/>
        </w:rPr>
      </w:pPr>
      <w:r w:rsidRPr="00895F2A">
        <w:rPr>
          <w:rFonts w:ascii="Arial" w:hAnsi="Arial"/>
        </w:rPr>
        <w:t>Per informazioni sugli eventi: 333 9612941</w:t>
      </w:r>
    </w:p>
    <w:p w14:paraId="32B20876" w14:textId="77777777" w:rsidR="00110C8B" w:rsidRPr="00895F2A" w:rsidRDefault="00110C8B" w:rsidP="009216DA">
      <w:pPr>
        <w:jc w:val="both"/>
        <w:rPr>
          <w:rFonts w:ascii="Arial" w:hAnsi="Arial"/>
        </w:rPr>
      </w:pPr>
    </w:p>
    <w:p w14:paraId="72FB7473" w14:textId="77777777" w:rsidR="00D14285" w:rsidRPr="00895F2A" w:rsidRDefault="00D14285" w:rsidP="009216DA">
      <w:pPr>
        <w:jc w:val="both"/>
        <w:rPr>
          <w:rFonts w:ascii="Arial" w:hAnsi="Arial"/>
        </w:rPr>
      </w:pPr>
    </w:p>
    <w:p w14:paraId="33AF5AF6" w14:textId="77777777" w:rsidR="00110C8B" w:rsidRPr="00895F2A" w:rsidRDefault="00110C8B" w:rsidP="009216DA">
      <w:pPr>
        <w:jc w:val="both"/>
        <w:rPr>
          <w:rFonts w:ascii="Arial" w:hAnsi="Arial"/>
          <w:b/>
          <w:sz w:val="22"/>
          <w:u w:val="single"/>
        </w:rPr>
      </w:pPr>
      <w:r w:rsidRPr="00895F2A">
        <w:rPr>
          <w:rFonts w:ascii="Arial" w:hAnsi="Arial"/>
          <w:b/>
          <w:sz w:val="22"/>
          <w:u w:val="single"/>
        </w:rPr>
        <w:t xml:space="preserve">INFORMAZIONI UTILI </w:t>
      </w:r>
    </w:p>
    <w:p w14:paraId="69415A85" w14:textId="77777777" w:rsidR="00D14285" w:rsidRDefault="00D14285" w:rsidP="009216DA">
      <w:pPr>
        <w:jc w:val="both"/>
        <w:rPr>
          <w:rFonts w:ascii="Arial" w:hAnsi="Arial"/>
          <w:sz w:val="22"/>
        </w:rPr>
      </w:pPr>
    </w:p>
    <w:p w14:paraId="1704EF01" w14:textId="77777777" w:rsidR="00D22CF4" w:rsidRPr="00895F2A" w:rsidRDefault="00D22CF4" w:rsidP="009216DA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14:paraId="0B3A8147" w14:textId="77777777" w:rsidR="00D14285" w:rsidRPr="00895F2A" w:rsidRDefault="00D14285" w:rsidP="009216DA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sz w:val="22"/>
        </w:rPr>
        <w:t xml:space="preserve">TITOLO: </w:t>
      </w:r>
      <w:r w:rsidRPr="00895F2A">
        <w:rPr>
          <w:rFonts w:ascii="Arial" w:hAnsi="Arial"/>
          <w:b/>
          <w:sz w:val="22"/>
        </w:rPr>
        <w:t xml:space="preserve">PROPS </w:t>
      </w:r>
    </w:p>
    <w:p w14:paraId="5E7E35EA" w14:textId="77777777" w:rsidR="00D14285" w:rsidRPr="00895F2A" w:rsidRDefault="00D14285" w:rsidP="009216DA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sz w:val="22"/>
        </w:rPr>
        <w:t xml:space="preserve">QUANDO: </w:t>
      </w:r>
      <w:r w:rsidRPr="00895F2A">
        <w:rPr>
          <w:rFonts w:ascii="Arial" w:hAnsi="Arial"/>
          <w:b/>
          <w:sz w:val="22"/>
        </w:rPr>
        <w:t>dal 25 al 27 settembre 2020</w:t>
      </w:r>
      <w:r w:rsidRPr="00895F2A">
        <w:rPr>
          <w:rFonts w:ascii="Arial" w:hAnsi="Arial"/>
          <w:sz w:val="22"/>
        </w:rPr>
        <w:t xml:space="preserve"> </w:t>
      </w:r>
    </w:p>
    <w:p w14:paraId="2AE749E5" w14:textId="77777777" w:rsidR="00D14285" w:rsidRPr="00895F2A" w:rsidRDefault="00D14285" w:rsidP="009216DA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sz w:val="22"/>
        </w:rPr>
        <w:t xml:space="preserve">DOVE: Tempio Pausania (Sardegna) </w:t>
      </w:r>
      <w:r w:rsidR="00033430" w:rsidRPr="00895F2A">
        <w:rPr>
          <w:rFonts w:ascii="Arial" w:hAnsi="Arial"/>
          <w:sz w:val="22"/>
        </w:rPr>
        <w:t xml:space="preserve">– Teatro </w:t>
      </w:r>
      <w:proofErr w:type="gramStart"/>
      <w:r w:rsidR="00033430" w:rsidRPr="00895F2A">
        <w:rPr>
          <w:rFonts w:ascii="Arial" w:hAnsi="Arial"/>
          <w:sz w:val="22"/>
        </w:rPr>
        <w:t>del Carmine</w:t>
      </w:r>
      <w:proofErr w:type="gramEnd"/>
      <w:r w:rsidR="00033430" w:rsidRPr="00895F2A">
        <w:rPr>
          <w:rFonts w:ascii="Arial" w:hAnsi="Arial"/>
          <w:sz w:val="22"/>
        </w:rPr>
        <w:t xml:space="preserve"> e Piazza San Pietro</w:t>
      </w:r>
    </w:p>
    <w:p w14:paraId="060AA1A6" w14:textId="77777777" w:rsidR="00895F2A" w:rsidRDefault="00895F2A" w:rsidP="009216DA">
      <w:pPr>
        <w:jc w:val="both"/>
        <w:rPr>
          <w:rFonts w:ascii="Arial" w:hAnsi="Arial"/>
          <w:sz w:val="22"/>
        </w:rPr>
      </w:pPr>
    </w:p>
    <w:p w14:paraId="60E80D68" w14:textId="77777777" w:rsidR="007C495F" w:rsidRPr="00895F2A" w:rsidRDefault="007C495F" w:rsidP="009216DA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sz w:val="22"/>
        </w:rPr>
        <w:t xml:space="preserve">COSTO BIGLIETTI: </w:t>
      </w:r>
    </w:p>
    <w:p w14:paraId="41574026" w14:textId="77777777" w:rsidR="0009419B" w:rsidRPr="00895F2A" w:rsidRDefault="00895F2A" w:rsidP="009216DA">
      <w:pPr>
        <w:jc w:val="both"/>
        <w:rPr>
          <w:rFonts w:ascii="Arial" w:hAnsi="Arial"/>
          <w:b/>
          <w:sz w:val="22"/>
        </w:rPr>
      </w:pPr>
      <w:proofErr w:type="spellStart"/>
      <w:r w:rsidRPr="00895F2A">
        <w:rPr>
          <w:rFonts w:ascii="Arial" w:hAnsi="Arial"/>
          <w:b/>
          <w:i/>
          <w:sz w:val="22"/>
        </w:rPr>
        <w:t>Macbettu</w:t>
      </w:r>
      <w:proofErr w:type="spellEnd"/>
      <w:r w:rsidR="0009419B" w:rsidRPr="00895F2A">
        <w:rPr>
          <w:rFonts w:ascii="Arial" w:hAnsi="Arial"/>
          <w:b/>
          <w:sz w:val="22"/>
        </w:rPr>
        <w:t xml:space="preserve"> </w:t>
      </w:r>
      <w:r w:rsidR="00D97E83" w:rsidRPr="00895F2A">
        <w:rPr>
          <w:rFonts w:ascii="Arial" w:hAnsi="Arial"/>
          <w:b/>
          <w:sz w:val="22"/>
        </w:rPr>
        <w:t>di Alessandro Serra</w:t>
      </w:r>
      <w:proofErr w:type="gramStart"/>
      <w:r w:rsidR="00D97E83" w:rsidRPr="00895F2A">
        <w:rPr>
          <w:rFonts w:ascii="Arial" w:hAnsi="Arial"/>
          <w:b/>
          <w:sz w:val="22"/>
        </w:rPr>
        <w:t xml:space="preserve">  </w:t>
      </w:r>
      <w:proofErr w:type="gramEnd"/>
      <w:r w:rsidR="00D97E83" w:rsidRPr="00895F2A">
        <w:rPr>
          <w:rFonts w:ascii="Arial" w:hAnsi="Arial"/>
          <w:b/>
          <w:sz w:val="22"/>
        </w:rPr>
        <w:t xml:space="preserve">- </w:t>
      </w:r>
      <w:r w:rsidR="0009419B" w:rsidRPr="00895F2A">
        <w:rPr>
          <w:rFonts w:ascii="Arial" w:hAnsi="Arial"/>
          <w:b/>
          <w:sz w:val="22"/>
        </w:rPr>
        <w:t>15 euro</w:t>
      </w:r>
    </w:p>
    <w:p w14:paraId="283FB662" w14:textId="7504A73B" w:rsidR="00D97E83" w:rsidRDefault="00D22CF4" w:rsidP="009216DA">
      <w:pPr>
        <w:jc w:val="both"/>
        <w:rPr>
          <w:rFonts w:ascii="Arial" w:hAnsi="Arial"/>
          <w:sz w:val="22"/>
        </w:rPr>
      </w:pPr>
      <w:hyperlink r:id="rId8" w:history="1">
        <w:r w:rsidRPr="00D53315">
          <w:rPr>
            <w:rStyle w:val="Collegamentoipertestuale"/>
            <w:rFonts w:ascii="Arial" w:hAnsi="Arial"/>
            <w:sz w:val="22"/>
          </w:rPr>
          <w:t>https://www.vivaticket.com/it/biglietto/macbettu/151803</w:t>
        </w:r>
      </w:hyperlink>
      <w:r>
        <w:rPr>
          <w:rFonts w:ascii="Arial" w:hAnsi="Arial"/>
          <w:sz w:val="22"/>
        </w:rPr>
        <w:t xml:space="preserve"> </w:t>
      </w:r>
    </w:p>
    <w:p w14:paraId="4E9075D3" w14:textId="77777777" w:rsidR="00D22CF4" w:rsidRPr="00895F2A" w:rsidRDefault="00D22CF4" w:rsidP="009216DA">
      <w:pPr>
        <w:jc w:val="both"/>
        <w:rPr>
          <w:rFonts w:ascii="Arial" w:hAnsi="Arial"/>
          <w:sz w:val="22"/>
          <w:highlight w:val="yellow"/>
        </w:rPr>
      </w:pPr>
    </w:p>
    <w:p w14:paraId="2F449E60" w14:textId="77777777" w:rsidR="00D97E83" w:rsidRPr="00895F2A" w:rsidRDefault="00D97E83" w:rsidP="009216DA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b/>
          <w:i/>
          <w:sz w:val="22"/>
        </w:rPr>
        <w:t>Il Pianeta fai da te</w:t>
      </w:r>
      <w:r w:rsidRPr="00895F2A">
        <w:rPr>
          <w:rFonts w:ascii="Arial" w:hAnsi="Arial"/>
          <w:b/>
          <w:sz w:val="22"/>
        </w:rPr>
        <w:t xml:space="preserve"> di Monica Corimbi e Giovanni </w:t>
      </w:r>
      <w:proofErr w:type="spellStart"/>
      <w:r w:rsidRPr="00895F2A">
        <w:rPr>
          <w:rFonts w:ascii="Arial" w:hAnsi="Arial"/>
          <w:b/>
          <w:sz w:val="22"/>
        </w:rPr>
        <w:t>Carroni</w:t>
      </w:r>
      <w:proofErr w:type="spellEnd"/>
      <w:r w:rsidRPr="00895F2A">
        <w:rPr>
          <w:rFonts w:ascii="Arial" w:hAnsi="Arial"/>
          <w:sz w:val="22"/>
        </w:rPr>
        <w:t xml:space="preserve"> – </w:t>
      </w:r>
      <w:r w:rsidRPr="00895F2A">
        <w:rPr>
          <w:rFonts w:ascii="Arial" w:hAnsi="Arial"/>
          <w:b/>
          <w:sz w:val="22"/>
        </w:rPr>
        <w:t>3 euro</w:t>
      </w:r>
    </w:p>
    <w:p w14:paraId="256164D4" w14:textId="7031E93B" w:rsidR="00D97E83" w:rsidRPr="00895F2A" w:rsidRDefault="00D22CF4" w:rsidP="009216DA">
      <w:pPr>
        <w:jc w:val="both"/>
        <w:rPr>
          <w:rFonts w:ascii="Arial" w:hAnsi="Arial"/>
          <w:sz w:val="22"/>
        </w:rPr>
      </w:pPr>
      <w:hyperlink r:id="rId9" w:history="1">
        <w:r w:rsidRPr="00D53315">
          <w:rPr>
            <w:rStyle w:val="Collegamentoipertestuale"/>
            <w:rFonts w:ascii="Arial" w:hAnsi="Arial"/>
            <w:sz w:val="22"/>
          </w:rPr>
          <w:t>https://www.vivaticket.com/it/biglietto/il-pianeta-fai-da-te/151805</w:t>
        </w:r>
      </w:hyperlink>
      <w:r>
        <w:rPr>
          <w:rFonts w:ascii="Arial" w:hAnsi="Arial"/>
          <w:sz w:val="22"/>
        </w:rPr>
        <w:t xml:space="preserve"> </w:t>
      </w:r>
    </w:p>
    <w:p w14:paraId="2465E046" w14:textId="77777777" w:rsidR="00D97E83" w:rsidRPr="00895F2A" w:rsidRDefault="00D97E83" w:rsidP="009216DA">
      <w:pPr>
        <w:jc w:val="both"/>
        <w:rPr>
          <w:rFonts w:ascii="Arial" w:hAnsi="Arial"/>
          <w:sz w:val="22"/>
        </w:rPr>
      </w:pPr>
    </w:p>
    <w:p w14:paraId="7359AD4D" w14:textId="77777777" w:rsidR="00D97E83" w:rsidRPr="00895F2A" w:rsidRDefault="00D97E83" w:rsidP="009216DA">
      <w:pPr>
        <w:jc w:val="both"/>
        <w:rPr>
          <w:rFonts w:ascii="Arial" w:hAnsi="Arial"/>
          <w:b/>
          <w:sz w:val="22"/>
        </w:rPr>
      </w:pPr>
      <w:proofErr w:type="spellStart"/>
      <w:r w:rsidRPr="00895F2A">
        <w:rPr>
          <w:rFonts w:ascii="Arial" w:hAnsi="Arial"/>
          <w:b/>
          <w:i/>
          <w:sz w:val="22"/>
        </w:rPr>
        <w:t>Cristolu</w:t>
      </w:r>
      <w:proofErr w:type="spellEnd"/>
      <w:r w:rsidRPr="00895F2A">
        <w:rPr>
          <w:rFonts w:ascii="Arial" w:hAnsi="Arial"/>
          <w:b/>
          <w:sz w:val="22"/>
        </w:rPr>
        <w:t xml:space="preserve"> di Stefano </w:t>
      </w:r>
      <w:proofErr w:type="spellStart"/>
      <w:r w:rsidRPr="00895F2A">
        <w:rPr>
          <w:rFonts w:ascii="Arial" w:hAnsi="Arial"/>
          <w:b/>
          <w:sz w:val="22"/>
        </w:rPr>
        <w:t>Mereu</w:t>
      </w:r>
      <w:proofErr w:type="spellEnd"/>
      <w:r w:rsidRPr="00895F2A">
        <w:rPr>
          <w:rFonts w:ascii="Arial" w:hAnsi="Arial"/>
          <w:b/>
          <w:sz w:val="22"/>
        </w:rPr>
        <w:t xml:space="preserve"> e Marianna Bianchetti – 5 euro</w:t>
      </w:r>
    </w:p>
    <w:p w14:paraId="6E795FAA" w14:textId="7D679587" w:rsidR="00D97E83" w:rsidRDefault="00D22CF4" w:rsidP="009216DA">
      <w:pPr>
        <w:jc w:val="both"/>
        <w:rPr>
          <w:rFonts w:ascii="Arial" w:hAnsi="Arial"/>
          <w:sz w:val="22"/>
        </w:rPr>
      </w:pPr>
      <w:hyperlink r:id="rId10" w:history="1">
        <w:r w:rsidRPr="00D53315">
          <w:rPr>
            <w:rStyle w:val="Collegamentoipertestuale"/>
            <w:rFonts w:ascii="Arial" w:hAnsi="Arial"/>
            <w:sz w:val="22"/>
          </w:rPr>
          <w:t>https://www.vivaticket.com/it/biglietto/cristolu/151804</w:t>
        </w:r>
      </w:hyperlink>
      <w:r>
        <w:rPr>
          <w:rFonts w:ascii="Arial" w:hAnsi="Arial"/>
          <w:sz w:val="22"/>
        </w:rPr>
        <w:t xml:space="preserve"> </w:t>
      </w:r>
    </w:p>
    <w:p w14:paraId="09E04612" w14:textId="77777777" w:rsidR="00D22CF4" w:rsidRPr="00895F2A" w:rsidRDefault="00D22CF4" w:rsidP="009216DA">
      <w:pPr>
        <w:jc w:val="both"/>
        <w:rPr>
          <w:rFonts w:ascii="Arial" w:hAnsi="Arial"/>
          <w:sz w:val="22"/>
        </w:rPr>
      </w:pPr>
    </w:p>
    <w:p w14:paraId="4157ECDA" w14:textId="77777777" w:rsidR="00D97E83" w:rsidRPr="00895F2A" w:rsidRDefault="00D97E83" w:rsidP="009216DA">
      <w:pPr>
        <w:jc w:val="both"/>
        <w:rPr>
          <w:rFonts w:ascii="Arial" w:hAnsi="Arial"/>
          <w:b/>
          <w:sz w:val="22"/>
        </w:rPr>
      </w:pPr>
      <w:proofErr w:type="spellStart"/>
      <w:r w:rsidRPr="00895F2A">
        <w:rPr>
          <w:rFonts w:ascii="Arial" w:hAnsi="Arial"/>
          <w:b/>
          <w:i/>
          <w:sz w:val="22"/>
        </w:rPr>
        <w:lastRenderedPageBreak/>
        <w:t>Elettrocardiodramma</w:t>
      </w:r>
      <w:proofErr w:type="spellEnd"/>
      <w:r w:rsidRPr="00895F2A">
        <w:rPr>
          <w:rFonts w:ascii="Arial" w:hAnsi="Arial"/>
          <w:b/>
          <w:sz w:val="22"/>
        </w:rPr>
        <w:t xml:space="preserve"> di Leonardo Capuano – 10 euro</w:t>
      </w:r>
    </w:p>
    <w:p w14:paraId="0612D989" w14:textId="5909BA4A" w:rsidR="00D97E83" w:rsidRDefault="00D22CF4" w:rsidP="009216DA">
      <w:pPr>
        <w:jc w:val="both"/>
        <w:rPr>
          <w:rFonts w:ascii="Arial" w:hAnsi="Arial"/>
          <w:sz w:val="22"/>
        </w:rPr>
      </w:pPr>
      <w:hyperlink r:id="rId11" w:history="1">
        <w:r w:rsidRPr="00D53315">
          <w:rPr>
            <w:rStyle w:val="Collegamentoipertestuale"/>
            <w:rFonts w:ascii="Arial" w:hAnsi="Arial"/>
            <w:sz w:val="22"/>
          </w:rPr>
          <w:t>https://www.vivaticket.com/it/biglietto/elettrocardiodramma/151802</w:t>
        </w:r>
      </w:hyperlink>
      <w:r>
        <w:rPr>
          <w:rFonts w:ascii="Arial" w:hAnsi="Arial"/>
          <w:sz w:val="22"/>
        </w:rPr>
        <w:t xml:space="preserve"> </w:t>
      </w:r>
    </w:p>
    <w:p w14:paraId="653C7CA7" w14:textId="77777777" w:rsidR="00D22CF4" w:rsidRPr="00895F2A" w:rsidRDefault="00D22CF4" w:rsidP="009216DA">
      <w:pPr>
        <w:jc w:val="both"/>
        <w:rPr>
          <w:rFonts w:ascii="Arial" w:hAnsi="Arial"/>
          <w:sz w:val="22"/>
        </w:rPr>
      </w:pPr>
    </w:p>
    <w:p w14:paraId="1C3000D0" w14:textId="77777777" w:rsidR="00033430" w:rsidRPr="00895F2A" w:rsidRDefault="00D97E83" w:rsidP="009216DA">
      <w:pPr>
        <w:jc w:val="both"/>
        <w:rPr>
          <w:rFonts w:ascii="Arial" w:hAnsi="Arial"/>
          <w:b/>
          <w:sz w:val="22"/>
        </w:rPr>
      </w:pPr>
      <w:r w:rsidRPr="00895F2A">
        <w:rPr>
          <w:rFonts w:ascii="Arial" w:hAnsi="Arial"/>
          <w:b/>
          <w:sz w:val="22"/>
        </w:rPr>
        <w:t xml:space="preserve">Abbonamento </w:t>
      </w:r>
      <w:proofErr w:type="spellStart"/>
      <w:r w:rsidRPr="00895F2A">
        <w:rPr>
          <w:rFonts w:ascii="Arial" w:hAnsi="Arial"/>
          <w:b/>
          <w:sz w:val="22"/>
        </w:rPr>
        <w:t>Props</w:t>
      </w:r>
      <w:proofErr w:type="spellEnd"/>
      <w:r w:rsidRPr="00895F2A">
        <w:rPr>
          <w:rFonts w:ascii="Arial" w:hAnsi="Arial"/>
          <w:b/>
          <w:sz w:val="22"/>
        </w:rPr>
        <w:t xml:space="preserve"> 2020, b</w:t>
      </w:r>
      <w:r w:rsidR="00033430" w:rsidRPr="00895F2A">
        <w:rPr>
          <w:rFonts w:ascii="Arial" w:hAnsi="Arial"/>
          <w:b/>
          <w:sz w:val="22"/>
        </w:rPr>
        <w:t xml:space="preserve">iglietto unico per tutto il festival </w:t>
      </w:r>
      <w:r w:rsidRPr="00895F2A">
        <w:rPr>
          <w:rFonts w:ascii="Arial" w:hAnsi="Arial"/>
          <w:b/>
          <w:sz w:val="22"/>
        </w:rPr>
        <w:t>- 25</w:t>
      </w:r>
      <w:r w:rsidR="00033430" w:rsidRPr="00895F2A">
        <w:rPr>
          <w:rFonts w:ascii="Arial" w:hAnsi="Arial"/>
          <w:b/>
          <w:sz w:val="22"/>
        </w:rPr>
        <w:t xml:space="preserve"> euro </w:t>
      </w:r>
    </w:p>
    <w:p w14:paraId="789BED32" w14:textId="2B15CBAA" w:rsidR="00D97E83" w:rsidRPr="00895F2A" w:rsidRDefault="00D22CF4" w:rsidP="00D97E83">
      <w:pPr>
        <w:rPr>
          <w:rFonts w:ascii="Arial" w:hAnsi="Arial"/>
          <w:sz w:val="22"/>
        </w:rPr>
      </w:pPr>
      <w:hyperlink r:id="rId12" w:history="1">
        <w:r w:rsidRPr="00D53315">
          <w:rPr>
            <w:rStyle w:val="Collegamentoipertestuale"/>
            <w:rFonts w:ascii="Arial" w:hAnsi="Arial"/>
            <w:sz w:val="22"/>
          </w:rPr>
          <w:t>https://www.vivaticket.com/it/biglietto/abbonamento-props-2020/151810</w:t>
        </w:r>
      </w:hyperlink>
      <w:r>
        <w:rPr>
          <w:rFonts w:ascii="Arial" w:hAnsi="Arial"/>
          <w:sz w:val="22"/>
        </w:rPr>
        <w:t xml:space="preserve"> </w:t>
      </w:r>
    </w:p>
    <w:p w14:paraId="10E79BDE" w14:textId="77777777" w:rsidR="00D97E83" w:rsidRPr="00895F2A" w:rsidRDefault="00D97E83" w:rsidP="009216DA">
      <w:pPr>
        <w:jc w:val="both"/>
        <w:rPr>
          <w:rFonts w:ascii="Arial" w:hAnsi="Arial"/>
          <w:sz w:val="22"/>
        </w:rPr>
      </w:pPr>
    </w:p>
    <w:p w14:paraId="20533B23" w14:textId="77777777" w:rsidR="00D97E83" w:rsidRPr="00895F2A" w:rsidRDefault="00D97E83" w:rsidP="009216DA">
      <w:pPr>
        <w:jc w:val="both"/>
        <w:rPr>
          <w:rFonts w:ascii="Arial" w:hAnsi="Arial"/>
          <w:sz w:val="22"/>
        </w:rPr>
      </w:pPr>
    </w:p>
    <w:p w14:paraId="34107CFD" w14:textId="77777777" w:rsidR="007C495F" w:rsidRPr="00895F2A" w:rsidRDefault="00D32F72" w:rsidP="009216DA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sz w:val="22"/>
        </w:rPr>
        <w:t>Per info prevendite: 347 8375507</w:t>
      </w:r>
    </w:p>
    <w:p w14:paraId="7797D67D" w14:textId="77777777" w:rsidR="00D14285" w:rsidRPr="00895F2A" w:rsidRDefault="00D14285" w:rsidP="009216DA">
      <w:pPr>
        <w:jc w:val="both"/>
        <w:rPr>
          <w:rFonts w:ascii="Arial" w:hAnsi="Arial"/>
          <w:sz w:val="22"/>
        </w:rPr>
      </w:pPr>
    </w:p>
    <w:p w14:paraId="170C7EC9" w14:textId="324C4554" w:rsidR="00D14285" w:rsidRPr="00895F2A" w:rsidRDefault="00D14285" w:rsidP="00D14285">
      <w:pPr>
        <w:jc w:val="both"/>
        <w:rPr>
          <w:rStyle w:val="Collegamentoipertestuale"/>
          <w:rFonts w:ascii="Arial" w:hAnsi="Arial"/>
          <w:color w:val="auto"/>
          <w:sz w:val="22"/>
        </w:rPr>
      </w:pPr>
      <w:r w:rsidRPr="00895F2A">
        <w:rPr>
          <w:rFonts w:ascii="Arial" w:hAnsi="Arial"/>
          <w:sz w:val="22"/>
          <w:lang w:val="en-US"/>
        </w:rPr>
        <w:t xml:space="preserve">FACEBOOK: </w:t>
      </w:r>
      <w:hyperlink r:id="rId13" w:history="1">
        <w:r w:rsidR="00173BB8" w:rsidRPr="00D53315">
          <w:rPr>
            <w:rStyle w:val="Collegamentoipertestuale"/>
            <w:rFonts w:ascii="Arial" w:hAnsi="Arial"/>
            <w:sz w:val="22"/>
            <w:lang w:val="en-US"/>
          </w:rPr>
          <w:t>https://www.facebook.com/propsfestivalsardegna/</w:t>
        </w:r>
      </w:hyperlink>
      <w:r w:rsidR="00173BB8">
        <w:rPr>
          <w:rFonts w:ascii="Arial" w:hAnsi="Arial"/>
          <w:sz w:val="22"/>
          <w:lang w:val="en-US"/>
        </w:rPr>
        <w:t xml:space="preserve"> </w:t>
      </w:r>
    </w:p>
    <w:p w14:paraId="45250551" w14:textId="1FA2F530" w:rsidR="00173BB8" w:rsidRPr="00173BB8" w:rsidRDefault="00173BB8" w:rsidP="00D32F72">
      <w:pPr>
        <w:rPr>
          <w:rStyle w:val="Collegamentoipertestuale"/>
          <w:rFonts w:ascii="Arial" w:hAnsi="Arial"/>
          <w:color w:val="auto"/>
          <w:sz w:val="22"/>
          <w:u w:val="none"/>
          <w:lang w:val="en-US"/>
        </w:rPr>
      </w:pPr>
      <w:r w:rsidRPr="00173BB8">
        <w:rPr>
          <w:rStyle w:val="Collegamentoipertestuale"/>
          <w:rFonts w:ascii="Arial" w:hAnsi="Arial"/>
          <w:color w:val="auto"/>
          <w:sz w:val="22"/>
          <w:u w:val="none"/>
          <w:lang w:val="en-US"/>
        </w:rPr>
        <w:t>INSTAGRAM:</w:t>
      </w:r>
      <w:r>
        <w:rPr>
          <w:rStyle w:val="Collegamentoipertestuale"/>
          <w:rFonts w:ascii="Arial" w:hAnsi="Arial"/>
          <w:color w:val="auto"/>
          <w:sz w:val="22"/>
          <w:u w:val="none"/>
          <w:lang w:val="en-US"/>
        </w:rPr>
        <w:t xml:space="preserve"> </w:t>
      </w:r>
      <w:hyperlink r:id="rId14" w:history="1">
        <w:r w:rsidRPr="00173BB8">
          <w:rPr>
            <w:rStyle w:val="Collegamentoipertestuale"/>
            <w:rFonts w:ascii="Arial" w:hAnsi="Arial"/>
            <w:sz w:val="22"/>
            <w:lang w:val="en-US"/>
          </w:rPr>
          <w:t>https://www.instagram.com/propsfestival/</w:t>
        </w:r>
      </w:hyperlink>
    </w:p>
    <w:p w14:paraId="2A867C9A" w14:textId="3849C6FF" w:rsidR="00D32F72" w:rsidRPr="00895F2A" w:rsidRDefault="00D32F72" w:rsidP="00D32F72">
      <w:pPr>
        <w:rPr>
          <w:rFonts w:ascii="Arial" w:hAnsi="Arial"/>
          <w:sz w:val="22"/>
        </w:rPr>
      </w:pPr>
      <w:r w:rsidRPr="00895F2A">
        <w:rPr>
          <w:rFonts w:ascii="Arial" w:hAnsi="Arial"/>
          <w:sz w:val="22"/>
          <w:lang w:val="en-US"/>
        </w:rPr>
        <w:t xml:space="preserve">SITO: </w:t>
      </w:r>
      <w:hyperlink r:id="rId15" w:history="1">
        <w:r w:rsidR="00173BB8" w:rsidRPr="00D53315">
          <w:rPr>
            <w:rStyle w:val="Collegamentoipertestuale"/>
            <w:rFonts w:ascii="Arial" w:hAnsi="Arial"/>
            <w:sz w:val="22"/>
          </w:rPr>
          <w:t>https://www.propsfestival.it/</w:t>
        </w:r>
      </w:hyperlink>
    </w:p>
    <w:p w14:paraId="0466E1A9" w14:textId="77777777" w:rsidR="00D14285" w:rsidRPr="00895F2A" w:rsidRDefault="00D14285" w:rsidP="009216DA">
      <w:pPr>
        <w:jc w:val="both"/>
        <w:rPr>
          <w:rFonts w:ascii="Arial" w:hAnsi="Arial"/>
          <w:sz w:val="22"/>
          <w:lang w:val="en-US"/>
        </w:rPr>
      </w:pPr>
    </w:p>
    <w:p w14:paraId="79EBCF55" w14:textId="77777777" w:rsidR="00D32F72" w:rsidRPr="00895F2A" w:rsidRDefault="00D32F72" w:rsidP="009216DA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sz w:val="22"/>
        </w:rPr>
        <w:t>ORGANIZZATO DA:</w:t>
      </w:r>
    </w:p>
    <w:p w14:paraId="667DDFE5" w14:textId="77777777" w:rsidR="00D32F72" w:rsidRPr="00895F2A" w:rsidRDefault="00D32F72" w:rsidP="00D32F72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noProof/>
          <w:sz w:val="22"/>
        </w:rPr>
        <w:drawing>
          <wp:inline distT="0" distB="0" distL="0" distR="0" wp14:anchorId="5EA6A51B" wp14:editId="3A18EFC0">
            <wp:extent cx="1219200" cy="1219200"/>
            <wp:effectExtent l="0" t="0" r="0" b="0"/>
            <wp:docPr id="2" name="Immagine 2" descr="Immagine che contiene uccello, fi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uccello, fiore&#10;&#10;Descrizione generat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34350" w14:textId="77777777" w:rsidR="00D32F72" w:rsidRPr="00895F2A" w:rsidRDefault="00D32F72" w:rsidP="00D32F72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sz w:val="22"/>
        </w:rPr>
        <w:t>CON IL CONTRIBUTO DI:</w:t>
      </w:r>
    </w:p>
    <w:p w14:paraId="463A15D9" w14:textId="77777777" w:rsidR="00D32F72" w:rsidRPr="00895F2A" w:rsidRDefault="00D32F72" w:rsidP="009216DA">
      <w:pPr>
        <w:jc w:val="both"/>
        <w:rPr>
          <w:rFonts w:ascii="Arial" w:hAnsi="Arial"/>
          <w:sz w:val="22"/>
        </w:rPr>
      </w:pPr>
    </w:p>
    <w:p w14:paraId="3D65121B" w14:textId="77777777" w:rsidR="00D32F72" w:rsidRPr="00895F2A" w:rsidRDefault="00D32F72" w:rsidP="009216DA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noProof/>
          <w:sz w:val="22"/>
        </w:rPr>
        <w:drawing>
          <wp:inline distT="0" distB="0" distL="0" distR="0" wp14:anchorId="69B264A6" wp14:editId="7BCC3494">
            <wp:extent cx="910590" cy="910590"/>
            <wp:effectExtent l="0" t="0" r="0" b="0"/>
            <wp:docPr id="5" name="Immagine 5" descr="Immagine che contiene oggetto, edificio, tavol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oggetto, edificio, tavolo, orologio&#10;&#10;Descrizione generata automa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5B57" w14:textId="77777777" w:rsidR="00D32F72" w:rsidRPr="00895F2A" w:rsidRDefault="00D32F72" w:rsidP="009216DA">
      <w:pPr>
        <w:jc w:val="both"/>
        <w:rPr>
          <w:rFonts w:ascii="Arial" w:hAnsi="Arial"/>
          <w:sz w:val="22"/>
        </w:rPr>
      </w:pPr>
    </w:p>
    <w:p w14:paraId="2FE10806" w14:textId="77777777" w:rsidR="00D32F72" w:rsidRPr="00895F2A" w:rsidRDefault="00D32F72" w:rsidP="009216DA">
      <w:pPr>
        <w:jc w:val="both"/>
        <w:rPr>
          <w:rFonts w:ascii="Arial" w:hAnsi="Arial"/>
          <w:sz w:val="22"/>
        </w:rPr>
      </w:pPr>
    </w:p>
    <w:p w14:paraId="66FDABD7" w14:textId="77777777" w:rsidR="00D32F72" w:rsidRPr="00895F2A" w:rsidRDefault="00D32F72" w:rsidP="009216DA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sz w:val="22"/>
        </w:rPr>
        <w:t xml:space="preserve">CON IL SOSTEGNO DI: </w:t>
      </w:r>
    </w:p>
    <w:p w14:paraId="2CB632E5" w14:textId="77777777" w:rsidR="00D14285" w:rsidRPr="00895F2A" w:rsidRDefault="00D32F72" w:rsidP="009216DA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noProof/>
          <w:sz w:val="22"/>
        </w:rPr>
        <w:drawing>
          <wp:inline distT="0" distB="0" distL="0" distR="0" wp14:anchorId="640A10C4" wp14:editId="71322AE8">
            <wp:extent cx="1024890" cy="1024890"/>
            <wp:effectExtent l="0" t="0" r="0" b="0"/>
            <wp:docPr id="6" name="Immagine 6" descr="Immagine che contiene sedendo, portati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sedendo, portatile&#10;&#10;Descrizione generata automa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B4239" w14:textId="77777777" w:rsidR="00895F2A" w:rsidRDefault="007C495F" w:rsidP="007C495F">
      <w:pPr>
        <w:jc w:val="both"/>
        <w:rPr>
          <w:rFonts w:ascii="Arial" w:hAnsi="Arial"/>
          <w:b/>
          <w:bCs/>
          <w:sz w:val="22"/>
        </w:rPr>
      </w:pPr>
      <w:r w:rsidRPr="00895F2A">
        <w:rPr>
          <w:rFonts w:ascii="Arial" w:hAnsi="Arial"/>
          <w:b/>
          <w:bCs/>
          <w:sz w:val="22"/>
        </w:rPr>
        <w:t>UFFICIO STAMPA CULTURALIA DI NORMA WALTMANN</w:t>
      </w:r>
    </w:p>
    <w:p w14:paraId="64B86609" w14:textId="77777777" w:rsidR="007C495F" w:rsidRPr="00895F2A" w:rsidRDefault="007C495F" w:rsidP="007C495F">
      <w:pPr>
        <w:jc w:val="both"/>
        <w:rPr>
          <w:rFonts w:ascii="Arial" w:hAnsi="Arial"/>
          <w:b/>
          <w:bCs/>
          <w:sz w:val="22"/>
        </w:rPr>
      </w:pPr>
    </w:p>
    <w:p w14:paraId="112F659A" w14:textId="77777777" w:rsidR="007C495F" w:rsidRPr="00895F2A" w:rsidRDefault="007C495F" w:rsidP="007C495F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noProof/>
          <w:sz w:val="22"/>
        </w:rPr>
        <w:drawing>
          <wp:inline distT="0" distB="0" distL="0" distR="0" wp14:anchorId="2CA50237" wp14:editId="5152BC3D">
            <wp:extent cx="901700" cy="647700"/>
            <wp:effectExtent l="2540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38" t="-81" r="-3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981DC" w14:textId="77777777" w:rsidR="007C495F" w:rsidRPr="00895F2A" w:rsidRDefault="007C495F" w:rsidP="007C495F">
      <w:pPr>
        <w:jc w:val="both"/>
        <w:rPr>
          <w:rFonts w:ascii="Arial" w:hAnsi="Arial"/>
          <w:sz w:val="22"/>
        </w:rPr>
      </w:pPr>
    </w:p>
    <w:p w14:paraId="1ED7C89D" w14:textId="77777777" w:rsidR="007C495F" w:rsidRPr="00895F2A" w:rsidRDefault="007C495F" w:rsidP="007C495F">
      <w:pPr>
        <w:jc w:val="both"/>
        <w:rPr>
          <w:rFonts w:ascii="Arial" w:hAnsi="Arial"/>
          <w:sz w:val="22"/>
        </w:rPr>
      </w:pPr>
      <w:r w:rsidRPr="00895F2A">
        <w:rPr>
          <w:rFonts w:ascii="Arial" w:hAnsi="Arial"/>
          <w:sz w:val="22"/>
        </w:rPr>
        <w:t xml:space="preserve">051 6569105 - 392 2527126 </w:t>
      </w:r>
      <w:r w:rsidRPr="00895F2A">
        <w:rPr>
          <w:rFonts w:ascii="Arial" w:hAnsi="Arial"/>
          <w:sz w:val="22"/>
        </w:rPr>
        <w:tab/>
      </w:r>
      <w:r w:rsidRPr="00895F2A">
        <w:rPr>
          <w:rFonts w:ascii="Arial" w:hAnsi="Arial"/>
          <w:sz w:val="22"/>
        </w:rPr>
        <w:tab/>
      </w:r>
    </w:p>
    <w:p w14:paraId="5737F3E5" w14:textId="77777777" w:rsidR="007C495F" w:rsidRPr="00895F2A" w:rsidRDefault="00D22CF4" w:rsidP="007C495F">
      <w:pPr>
        <w:jc w:val="both"/>
        <w:rPr>
          <w:rFonts w:ascii="Arial" w:hAnsi="Arial"/>
          <w:sz w:val="22"/>
        </w:rPr>
      </w:pPr>
      <w:hyperlink r:id="rId20" w:history="1">
        <w:r w:rsidR="007C495F" w:rsidRPr="00895F2A">
          <w:rPr>
            <w:rStyle w:val="Collegamentoipertestuale"/>
            <w:rFonts w:ascii="Arial" w:hAnsi="Arial"/>
            <w:sz w:val="22"/>
          </w:rPr>
          <w:t>info@culturaliart.com</w:t>
        </w:r>
      </w:hyperlink>
      <w:r w:rsidR="007C495F" w:rsidRPr="00895F2A">
        <w:rPr>
          <w:rFonts w:ascii="Arial" w:hAnsi="Arial"/>
          <w:sz w:val="22"/>
        </w:rPr>
        <w:t xml:space="preserve"> </w:t>
      </w:r>
    </w:p>
    <w:p w14:paraId="18946F43" w14:textId="77777777" w:rsidR="007C495F" w:rsidRPr="00895F2A" w:rsidRDefault="00D22CF4" w:rsidP="007C495F">
      <w:pPr>
        <w:jc w:val="both"/>
        <w:rPr>
          <w:rFonts w:ascii="Arial" w:hAnsi="Arial"/>
          <w:sz w:val="22"/>
        </w:rPr>
      </w:pPr>
      <w:hyperlink r:id="rId21" w:history="1">
        <w:r w:rsidR="007C495F" w:rsidRPr="00895F2A">
          <w:rPr>
            <w:rStyle w:val="Collegamentoipertestuale"/>
            <w:rFonts w:ascii="Arial" w:hAnsi="Arial"/>
            <w:sz w:val="22"/>
          </w:rPr>
          <w:t>www.culturaliart.com</w:t>
        </w:r>
      </w:hyperlink>
      <w:r w:rsidR="007C495F" w:rsidRPr="00895F2A">
        <w:rPr>
          <w:rFonts w:ascii="Arial" w:hAnsi="Arial"/>
          <w:sz w:val="22"/>
        </w:rPr>
        <w:t xml:space="preserve"> </w:t>
      </w:r>
    </w:p>
    <w:p w14:paraId="117D135E" w14:textId="77777777" w:rsidR="007C495F" w:rsidRPr="00895F2A" w:rsidRDefault="007C495F" w:rsidP="007C495F">
      <w:pPr>
        <w:jc w:val="both"/>
        <w:rPr>
          <w:rFonts w:ascii="Arial" w:hAnsi="Arial"/>
          <w:sz w:val="22"/>
        </w:rPr>
      </w:pPr>
      <w:proofErr w:type="spellStart"/>
      <w:r w:rsidRPr="00895F2A">
        <w:rPr>
          <w:rFonts w:ascii="Arial" w:hAnsi="Arial"/>
          <w:sz w:val="22"/>
        </w:rPr>
        <w:t>Facebook</w:t>
      </w:r>
      <w:proofErr w:type="spellEnd"/>
      <w:r w:rsidRPr="00895F2A">
        <w:rPr>
          <w:rFonts w:ascii="Arial" w:hAnsi="Arial"/>
          <w:sz w:val="22"/>
        </w:rPr>
        <w:t xml:space="preserve">: </w:t>
      </w:r>
      <w:hyperlink r:id="rId22" w:history="1">
        <w:proofErr w:type="spellStart"/>
        <w:r w:rsidRPr="00895F2A">
          <w:rPr>
            <w:rStyle w:val="Collegamentoipertestuale"/>
            <w:rFonts w:ascii="Arial" w:hAnsi="Arial"/>
            <w:sz w:val="22"/>
          </w:rPr>
          <w:t>Culturalia</w:t>
        </w:r>
        <w:proofErr w:type="spellEnd"/>
      </w:hyperlink>
      <w:r w:rsidRPr="00895F2A">
        <w:rPr>
          <w:rFonts w:ascii="Arial" w:hAnsi="Arial"/>
          <w:sz w:val="22"/>
        </w:rPr>
        <w:t xml:space="preserve"> </w:t>
      </w:r>
    </w:p>
    <w:p w14:paraId="065CAF34" w14:textId="77777777" w:rsidR="007C495F" w:rsidRPr="00895F2A" w:rsidRDefault="007C495F" w:rsidP="007C495F">
      <w:pPr>
        <w:jc w:val="both"/>
        <w:rPr>
          <w:rFonts w:ascii="Arial" w:hAnsi="Arial"/>
          <w:sz w:val="22"/>
        </w:rPr>
      </w:pPr>
      <w:proofErr w:type="spellStart"/>
      <w:r w:rsidRPr="00895F2A">
        <w:rPr>
          <w:rFonts w:ascii="Arial" w:hAnsi="Arial"/>
          <w:sz w:val="22"/>
        </w:rPr>
        <w:t>Instagram</w:t>
      </w:r>
      <w:proofErr w:type="spellEnd"/>
      <w:r w:rsidRPr="00895F2A">
        <w:rPr>
          <w:rFonts w:ascii="Arial" w:hAnsi="Arial"/>
          <w:sz w:val="22"/>
        </w:rPr>
        <w:t xml:space="preserve">: </w:t>
      </w:r>
      <w:hyperlink r:id="rId23" w:history="1">
        <w:proofErr w:type="spellStart"/>
        <w:r w:rsidRPr="00895F2A">
          <w:rPr>
            <w:rStyle w:val="Collegamentoipertestuale"/>
            <w:rFonts w:ascii="Arial" w:hAnsi="Arial"/>
            <w:sz w:val="22"/>
          </w:rPr>
          <w:t>Culturalia_comunicare_arte</w:t>
        </w:r>
        <w:proofErr w:type="spellEnd"/>
      </w:hyperlink>
    </w:p>
    <w:p w14:paraId="2CBA1E41" w14:textId="77777777" w:rsidR="007C495F" w:rsidRPr="00895F2A" w:rsidRDefault="007C495F" w:rsidP="007C495F">
      <w:pPr>
        <w:jc w:val="both"/>
        <w:rPr>
          <w:rFonts w:ascii="Arial" w:hAnsi="Arial"/>
          <w:sz w:val="22"/>
        </w:rPr>
      </w:pPr>
      <w:proofErr w:type="spellStart"/>
      <w:r w:rsidRPr="00895F2A">
        <w:rPr>
          <w:rFonts w:ascii="Arial" w:hAnsi="Arial"/>
          <w:sz w:val="22"/>
        </w:rPr>
        <w:t>Linkedin</w:t>
      </w:r>
      <w:proofErr w:type="spellEnd"/>
      <w:r w:rsidRPr="00895F2A">
        <w:rPr>
          <w:rFonts w:ascii="Arial" w:hAnsi="Arial"/>
          <w:sz w:val="22"/>
        </w:rPr>
        <w:t xml:space="preserve">: </w:t>
      </w:r>
      <w:hyperlink r:id="rId24" w:history="1">
        <w:proofErr w:type="spellStart"/>
        <w:r w:rsidRPr="00895F2A">
          <w:rPr>
            <w:rStyle w:val="Collegamentoipertestuale"/>
            <w:rFonts w:ascii="Arial" w:hAnsi="Arial"/>
            <w:sz w:val="22"/>
          </w:rPr>
          <w:t>Culturalia</w:t>
        </w:r>
        <w:proofErr w:type="spellEnd"/>
        <w:r w:rsidRPr="00895F2A">
          <w:rPr>
            <w:rStyle w:val="Collegamentoipertestuale"/>
            <w:rFonts w:ascii="Arial" w:hAnsi="Arial"/>
            <w:sz w:val="22"/>
          </w:rPr>
          <w:t xml:space="preserve"> di Norma </w:t>
        </w:r>
        <w:proofErr w:type="spellStart"/>
        <w:r w:rsidRPr="00895F2A">
          <w:rPr>
            <w:rStyle w:val="Collegamentoipertestuale"/>
            <w:rFonts w:ascii="Arial" w:hAnsi="Arial"/>
            <w:sz w:val="22"/>
          </w:rPr>
          <w:t>Waltmann</w:t>
        </w:r>
        <w:proofErr w:type="spellEnd"/>
      </w:hyperlink>
    </w:p>
    <w:p w14:paraId="7B277E93" w14:textId="77777777" w:rsidR="007C495F" w:rsidRPr="00895F2A" w:rsidRDefault="007C495F" w:rsidP="007C495F">
      <w:pPr>
        <w:jc w:val="both"/>
        <w:rPr>
          <w:rFonts w:ascii="Arial" w:hAnsi="Arial"/>
          <w:sz w:val="22"/>
        </w:rPr>
      </w:pPr>
      <w:proofErr w:type="spellStart"/>
      <w:r w:rsidRPr="00895F2A">
        <w:rPr>
          <w:rFonts w:ascii="Arial" w:hAnsi="Arial"/>
          <w:sz w:val="22"/>
        </w:rPr>
        <w:t>Youtube</w:t>
      </w:r>
      <w:proofErr w:type="spellEnd"/>
      <w:r w:rsidRPr="00895F2A">
        <w:rPr>
          <w:rFonts w:ascii="Arial" w:hAnsi="Arial"/>
          <w:sz w:val="22"/>
        </w:rPr>
        <w:t xml:space="preserve">: </w:t>
      </w:r>
      <w:hyperlink r:id="rId25" w:history="1">
        <w:proofErr w:type="spellStart"/>
        <w:r w:rsidRPr="00895F2A">
          <w:rPr>
            <w:rStyle w:val="Collegamentoipertestuale"/>
            <w:rFonts w:ascii="Arial" w:hAnsi="Arial"/>
            <w:sz w:val="22"/>
          </w:rPr>
          <w:t>Culturalia</w:t>
        </w:r>
        <w:proofErr w:type="spellEnd"/>
      </w:hyperlink>
    </w:p>
    <w:p w14:paraId="352FBAE0" w14:textId="77777777" w:rsidR="00D14285" w:rsidRPr="00895F2A" w:rsidRDefault="00D14285" w:rsidP="009216DA">
      <w:pPr>
        <w:jc w:val="both"/>
        <w:rPr>
          <w:rFonts w:ascii="Arial" w:hAnsi="Arial"/>
          <w:sz w:val="22"/>
        </w:rPr>
      </w:pPr>
    </w:p>
    <w:p w14:paraId="0320E564" w14:textId="77777777" w:rsidR="00110C8B" w:rsidRPr="009216DA" w:rsidRDefault="00110C8B" w:rsidP="009216DA">
      <w:pPr>
        <w:jc w:val="both"/>
        <w:rPr>
          <w:rFonts w:ascii="Arial" w:hAnsi="Arial"/>
        </w:rPr>
      </w:pPr>
    </w:p>
    <w:sectPr w:rsidR="00110C8B" w:rsidRPr="009216DA" w:rsidSect="001B2D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DEF"/>
    <w:multiLevelType w:val="hybridMultilevel"/>
    <w:tmpl w:val="85AE0774"/>
    <w:lvl w:ilvl="0" w:tplc="9B083228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65D79"/>
    <w:multiLevelType w:val="hybridMultilevel"/>
    <w:tmpl w:val="40C0599E"/>
    <w:lvl w:ilvl="0" w:tplc="74F8E8C4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216DA"/>
    <w:rsid w:val="00033430"/>
    <w:rsid w:val="000716BB"/>
    <w:rsid w:val="000871A2"/>
    <w:rsid w:val="0009419B"/>
    <w:rsid w:val="000A27CB"/>
    <w:rsid w:val="00110C8B"/>
    <w:rsid w:val="00173BB8"/>
    <w:rsid w:val="001848E7"/>
    <w:rsid w:val="001B0401"/>
    <w:rsid w:val="001B2D2F"/>
    <w:rsid w:val="002050BB"/>
    <w:rsid w:val="00224AE1"/>
    <w:rsid w:val="002322A9"/>
    <w:rsid w:val="00267D2B"/>
    <w:rsid w:val="002E724E"/>
    <w:rsid w:val="0031113D"/>
    <w:rsid w:val="003A2719"/>
    <w:rsid w:val="00447441"/>
    <w:rsid w:val="004563D6"/>
    <w:rsid w:val="005151F5"/>
    <w:rsid w:val="0057455D"/>
    <w:rsid w:val="00580573"/>
    <w:rsid w:val="00672230"/>
    <w:rsid w:val="006B36FE"/>
    <w:rsid w:val="00717EC1"/>
    <w:rsid w:val="007335AA"/>
    <w:rsid w:val="00743445"/>
    <w:rsid w:val="007C495F"/>
    <w:rsid w:val="007E0121"/>
    <w:rsid w:val="007E1EEE"/>
    <w:rsid w:val="00801D6A"/>
    <w:rsid w:val="008406DA"/>
    <w:rsid w:val="00895F2A"/>
    <w:rsid w:val="008F6151"/>
    <w:rsid w:val="009216DA"/>
    <w:rsid w:val="00942559"/>
    <w:rsid w:val="00A03F9D"/>
    <w:rsid w:val="00AF24A3"/>
    <w:rsid w:val="00B16C08"/>
    <w:rsid w:val="00B4557A"/>
    <w:rsid w:val="00B72768"/>
    <w:rsid w:val="00BF5C53"/>
    <w:rsid w:val="00C93935"/>
    <w:rsid w:val="00C9522A"/>
    <w:rsid w:val="00CC4E07"/>
    <w:rsid w:val="00D14285"/>
    <w:rsid w:val="00D22CF4"/>
    <w:rsid w:val="00D32F72"/>
    <w:rsid w:val="00D97E83"/>
    <w:rsid w:val="00E21D7A"/>
    <w:rsid w:val="00E25425"/>
    <w:rsid w:val="00E6055C"/>
    <w:rsid w:val="00E85DE5"/>
    <w:rsid w:val="00EA08A3"/>
    <w:rsid w:val="00EA0BA7"/>
    <w:rsid w:val="00FD4C0B"/>
    <w:rsid w:val="00FE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3A3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EC1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142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9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495F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C495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F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vivaticket.com/it/biglietto/il-pianeta-fai-da-te/151805" TargetMode="External"/><Relationship Id="rId20" Type="http://schemas.openxmlformats.org/officeDocument/2006/relationships/hyperlink" Target="mailto:info@culturaliart.com" TargetMode="External"/><Relationship Id="rId21" Type="http://schemas.openxmlformats.org/officeDocument/2006/relationships/hyperlink" Target="http://www.culturaliart.com" TargetMode="External"/><Relationship Id="rId22" Type="http://schemas.openxmlformats.org/officeDocument/2006/relationships/hyperlink" Target="https://www.facebook.com/Culturalia" TargetMode="External"/><Relationship Id="rId23" Type="http://schemas.openxmlformats.org/officeDocument/2006/relationships/hyperlink" Target="https://www.instagram.com/culturalia_comunicare_arte" TargetMode="External"/><Relationship Id="rId24" Type="http://schemas.openxmlformats.org/officeDocument/2006/relationships/hyperlink" Target="https://www.linkedin.com/company/culturalia-di-norma-waltmann/" TargetMode="External"/><Relationship Id="rId25" Type="http://schemas.openxmlformats.org/officeDocument/2006/relationships/hyperlink" Target="https://www.youtube.com/channel/UCdZuj5-r-Q_Q8QZujiw0_-A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vivaticket.com/it/biglietto/cristolu/151804" TargetMode="External"/><Relationship Id="rId11" Type="http://schemas.openxmlformats.org/officeDocument/2006/relationships/hyperlink" Target="https://www.vivaticket.com/it/biglietto/elettrocardiodramma/151802" TargetMode="External"/><Relationship Id="rId12" Type="http://schemas.openxmlformats.org/officeDocument/2006/relationships/hyperlink" Target="https://www.vivaticket.com/it/biglietto/abbonamento-props-2020/151810" TargetMode="External"/><Relationship Id="rId13" Type="http://schemas.openxmlformats.org/officeDocument/2006/relationships/hyperlink" Target="https://www.facebook.com/propsfestivalsardegna/" TargetMode="External"/><Relationship Id="rId14" Type="http://schemas.openxmlformats.org/officeDocument/2006/relationships/hyperlink" Target="https://www.instagram.com/propsfestival/" TargetMode="External"/><Relationship Id="rId15" Type="http://schemas.openxmlformats.org/officeDocument/2006/relationships/hyperlink" Target="https://www.propsfestival.it/" TargetMode="External"/><Relationship Id="rId16" Type="http://schemas.openxmlformats.org/officeDocument/2006/relationships/image" Target="media/image3.jpe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www.vivaticket.com/it/biglietto/macbettu/15180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1262</Words>
  <Characters>7199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</dc:creator>
  <cp:keywords/>
  <dc:description/>
  <cp:lastModifiedBy>Piera</cp:lastModifiedBy>
  <cp:revision>37</cp:revision>
  <dcterms:created xsi:type="dcterms:W3CDTF">2020-08-27T10:20:00Z</dcterms:created>
  <dcterms:modified xsi:type="dcterms:W3CDTF">2020-09-09T09:02:00Z</dcterms:modified>
</cp:coreProperties>
</file>