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D4" w:rsidRPr="00271ED4" w:rsidRDefault="00271ED4" w:rsidP="00F50529">
      <w:pPr>
        <w:jc w:val="both"/>
        <w:rPr>
          <w:b/>
        </w:rPr>
      </w:pPr>
      <w:r w:rsidRPr="00271ED4">
        <w:rPr>
          <w:b/>
        </w:rPr>
        <w:t>“Pittori e dipinti pisani del Novecento”, la storia pittorica di Pisa si arricchisce con il nuovo libro di Pacini editore</w:t>
      </w:r>
    </w:p>
    <w:p w:rsidR="00271ED4" w:rsidRPr="00271ED4" w:rsidRDefault="00271ED4" w:rsidP="00F50529">
      <w:pPr>
        <w:jc w:val="both"/>
        <w:rPr>
          <w:b/>
        </w:rPr>
      </w:pPr>
      <w:r w:rsidRPr="00271ED4">
        <w:rPr>
          <w:b/>
        </w:rPr>
        <w:t xml:space="preserve">Tredici biografie medaglione di artisti pisani raccontati dallo storico dell’arte Stefano </w:t>
      </w:r>
      <w:proofErr w:type="spellStart"/>
      <w:r w:rsidRPr="00271ED4">
        <w:rPr>
          <w:b/>
        </w:rPr>
        <w:t>Renzoni</w:t>
      </w:r>
      <w:proofErr w:type="spellEnd"/>
      <w:r w:rsidRPr="00271ED4">
        <w:rPr>
          <w:b/>
        </w:rPr>
        <w:t>, fra ritratti umani e</w:t>
      </w:r>
      <w:r>
        <w:rPr>
          <w:b/>
        </w:rPr>
        <w:t xml:space="preserve"> di</w:t>
      </w:r>
      <w:r w:rsidRPr="00271ED4">
        <w:rPr>
          <w:b/>
        </w:rPr>
        <w:t xml:space="preserve"> una Pisa scolorita nella memoria </w:t>
      </w:r>
      <w:r>
        <w:rPr>
          <w:b/>
        </w:rPr>
        <w:t>di oggi</w:t>
      </w:r>
    </w:p>
    <w:p w:rsidR="00326A22" w:rsidRDefault="00326A22" w:rsidP="00F50529">
      <w:pPr>
        <w:jc w:val="both"/>
      </w:pPr>
      <w:r w:rsidRPr="00F50529">
        <w:rPr>
          <w:i/>
        </w:rPr>
        <w:t xml:space="preserve">Pisa, </w:t>
      </w:r>
      <w:r w:rsidR="00317274">
        <w:rPr>
          <w:i/>
        </w:rPr>
        <w:t>2</w:t>
      </w:r>
      <w:r w:rsidR="005917EC">
        <w:rPr>
          <w:i/>
        </w:rPr>
        <w:t>7</w:t>
      </w:r>
      <w:r w:rsidRPr="00F50529">
        <w:rPr>
          <w:i/>
        </w:rPr>
        <w:t xml:space="preserve"> gennaio 2019</w:t>
      </w:r>
      <w:r>
        <w:t xml:space="preserve">, La storia pittorica di Pisa si arricchisce con un libro pubblicato da Pacini Editore e scritto dallo storico dell’arte Stefano </w:t>
      </w:r>
      <w:proofErr w:type="spellStart"/>
      <w:r>
        <w:t>Renzoni</w:t>
      </w:r>
      <w:proofErr w:type="spellEnd"/>
      <w:r>
        <w:t xml:space="preserve">, insegnante del Liceo Classico Galilei e da molti anni collaboratore della Fondazione Pisa e di Palazzo Blu. “Pittori e dipinti pisani del Novecento” raccoglie tredici biografie medaglione di alcuni tra i più importanti pittori pisani, “con l’aggiunta – spiega l’autore </w:t>
      </w:r>
      <w:proofErr w:type="gramStart"/>
      <w:r>
        <w:t>-  di</w:t>
      </w:r>
      <w:proofErr w:type="gramEnd"/>
      <w:r>
        <w:t xml:space="preserve"> qualcuno forse meno significativo, ma totalmente dimenticato, e che meriterebbe una qualche riconsiderazione”.</w:t>
      </w:r>
    </w:p>
    <w:p w:rsidR="00326A22" w:rsidRDefault="00326A22" w:rsidP="00F50529">
      <w:pPr>
        <w:jc w:val="both"/>
      </w:pPr>
      <w:r>
        <w:t xml:space="preserve">Da Spartaco Carlini a Nicola Torricini, da </w:t>
      </w:r>
      <w:r w:rsidR="005917EC">
        <w:t xml:space="preserve">Giuseppe Viviani e </w:t>
      </w:r>
      <w:r>
        <w:t xml:space="preserve">Pizzarello ai fratelli </w:t>
      </w:r>
      <w:proofErr w:type="spellStart"/>
      <w:r>
        <w:t>Gioli</w:t>
      </w:r>
      <w:proofErr w:type="spellEnd"/>
      <w:r>
        <w:t xml:space="preserve"> e al Lori, storie di vita dei più significativi pittori del Novecento pisano che hanno lasciato un segno nella produzione artistica cittadina e nella sua storia, attraverso scorci e paesaggi che trasudano malinconia e visioni poetiche, e anche in molte dimore e palazzi signorili attraverso affreschi dalla sapiente tecnica capace di suscitare emozioni. </w:t>
      </w:r>
    </w:p>
    <w:p w:rsidR="00F50529" w:rsidRDefault="00326A22" w:rsidP="00F50529">
      <w:pPr>
        <w:jc w:val="both"/>
      </w:pPr>
      <w:r>
        <w:t>Un libro dedicato</w:t>
      </w:r>
      <w:r w:rsidR="00F50529">
        <w:t xml:space="preserve"> agli amanti dell’arte e agli appassionati di storia pisana, che dimostra come il fermento culturale della città non si sia mai assopito e anzi abbia prodotto esperienze individuali, difficilmente </w:t>
      </w:r>
      <w:bookmarkStart w:id="0" w:name="_GoBack"/>
      <w:r w:rsidR="00F50529">
        <w:t xml:space="preserve">classificabili entro concluse correnti, di grande creatività. In una gradevole digressione che comprende anche </w:t>
      </w:r>
      <w:bookmarkEnd w:id="0"/>
      <w:r w:rsidR="00F50529">
        <w:t xml:space="preserve">le vicende umane e i luoghi cari degli artisti citati, “Pittori e dipinti pisani del Novecento” rivaluta quelle esperienze significative per la Pisa del “secolo breve” e mette in mostra le loro opere d’arte custodite in musei e collezioni private. Presenti nel volume anche alcuni dipinti inediti. Malinconici, polemici, sognanti, talora incompresi, i pittori pisani del Novecento raccontati a mo’ di biografia da </w:t>
      </w:r>
      <w:r w:rsidR="00317274">
        <w:t xml:space="preserve">Stefano </w:t>
      </w:r>
      <w:proofErr w:type="spellStart"/>
      <w:r w:rsidR="00F50529">
        <w:t>Renzoni</w:t>
      </w:r>
      <w:proofErr w:type="spellEnd"/>
      <w:r w:rsidR="00F50529">
        <w:t xml:space="preserve"> accompagnano il lettore alla scoperta di una Pisa lontana nel tempo e della quale nell’oggi s’afferra comunque l’eredità. </w:t>
      </w:r>
      <w:r w:rsidR="00271ED4">
        <w:t xml:space="preserve">Ne </w:t>
      </w:r>
      <w:r w:rsidR="00F50529">
        <w:t>v</w:t>
      </w:r>
      <w:r w:rsidR="00271ED4">
        <w:t xml:space="preserve">engono così fuori anche ritratti sognanti e suggestivi di angoli della città d’allora, taluni intatti ancora oggi altri dal toccante profumo di poesia. </w:t>
      </w:r>
    </w:p>
    <w:sectPr w:rsidR="00F50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22"/>
    <w:rsid w:val="00271ED4"/>
    <w:rsid w:val="00317274"/>
    <w:rsid w:val="00326A22"/>
    <w:rsid w:val="005917EC"/>
    <w:rsid w:val="00D26CF7"/>
    <w:rsid w:val="00E72A22"/>
    <w:rsid w:val="00F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476E"/>
  <w15:chartTrackingRefBased/>
  <w15:docId w15:val="{A0A3EC1A-B813-4890-87A1-7A25A704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6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mancini</dc:creator>
  <cp:keywords/>
  <dc:description/>
  <cp:lastModifiedBy>eleonora mancini</cp:lastModifiedBy>
  <cp:revision>3</cp:revision>
  <dcterms:created xsi:type="dcterms:W3CDTF">2019-01-17T15:35:00Z</dcterms:created>
  <dcterms:modified xsi:type="dcterms:W3CDTF">2019-01-27T15:03:00Z</dcterms:modified>
</cp:coreProperties>
</file>