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2500C" w14:textId="1F7E07AC" w:rsidR="00DC742D" w:rsidRDefault="00552D03" w:rsidP="009B1031">
      <w:pPr>
        <w:autoSpaceDE w:val="0"/>
        <w:jc w:val="center"/>
        <w:rPr>
          <w:rFonts w:ascii="Helvetica Neue" w:hAnsi="Helvetica Neue" w:cs="Tahoma"/>
          <w:b/>
          <w:color w:val="808080"/>
          <w:sz w:val="44"/>
          <w:szCs w:val="44"/>
        </w:rPr>
      </w:pPr>
      <w:r>
        <w:rPr>
          <w:rFonts w:ascii="Helvetica Neue" w:hAnsi="Helvetica Neue" w:cs="Tahoma"/>
          <w:b/>
          <w:color w:val="808080"/>
          <w:sz w:val="44"/>
          <w:szCs w:val="44"/>
        </w:rPr>
        <w:t>SEITZINGER ALCHEMICA</w:t>
      </w:r>
    </w:p>
    <w:p w14:paraId="6DB5C555" w14:textId="39385DE2" w:rsidR="00DC742D" w:rsidRDefault="00007B1D" w:rsidP="009B1031">
      <w:pPr>
        <w:autoSpaceDE w:val="0"/>
        <w:jc w:val="center"/>
        <w:rPr>
          <w:rFonts w:ascii="Helvetica Neue" w:hAnsi="Helvetica Neue" w:cs="Tahoma"/>
          <w:color w:val="808080"/>
          <w:sz w:val="42"/>
          <w:szCs w:val="42"/>
        </w:rPr>
      </w:pPr>
      <w:proofErr w:type="gramStart"/>
      <w:r>
        <w:rPr>
          <w:rFonts w:ascii="Helvetica Neue" w:hAnsi="Helvetica Neue" w:cs="Tahoma"/>
          <w:color w:val="808080"/>
          <w:sz w:val="42"/>
          <w:szCs w:val="42"/>
        </w:rPr>
        <w:t xml:space="preserve">La </w:t>
      </w:r>
      <w:r w:rsidR="00552D03">
        <w:rPr>
          <w:rFonts w:ascii="Helvetica Neue" w:hAnsi="Helvetica Neue" w:cs="Tahoma"/>
          <w:color w:val="808080"/>
          <w:sz w:val="42"/>
          <w:szCs w:val="42"/>
        </w:rPr>
        <w:t>personale d</w:t>
      </w:r>
      <w:r w:rsidR="00992A9E">
        <w:rPr>
          <w:rFonts w:ascii="Helvetica Neue" w:hAnsi="Helvetica Neue" w:cs="Tahoma"/>
          <w:color w:val="808080"/>
          <w:sz w:val="42"/>
          <w:szCs w:val="42"/>
        </w:rPr>
        <w:t>i</w:t>
      </w:r>
      <w:r w:rsidR="00552D03">
        <w:rPr>
          <w:rFonts w:ascii="Helvetica Neue" w:hAnsi="Helvetica Neue" w:cs="Tahoma"/>
          <w:color w:val="808080"/>
          <w:sz w:val="42"/>
          <w:szCs w:val="42"/>
        </w:rPr>
        <w:t xml:space="preserve"> Elisa </w:t>
      </w:r>
      <w:proofErr w:type="spellStart"/>
      <w:r w:rsidR="00552D03">
        <w:rPr>
          <w:rFonts w:ascii="Helvetica Neue" w:hAnsi="Helvetica Neue" w:cs="Tahoma"/>
          <w:color w:val="808080"/>
          <w:sz w:val="42"/>
          <w:szCs w:val="42"/>
        </w:rPr>
        <w:t>Seitzinger</w:t>
      </w:r>
      <w:proofErr w:type="spellEnd"/>
      <w:r w:rsidR="00552D03">
        <w:rPr>
          <w:rFonts w:ascii="Helvetica Neue" w:hAnsi="Helvetica Neue" w:cs="Tahoma"/>
          <w:color w:val="808080"/>
          <w:sz w:val="42"/>
          <w:szCs w:val="42"/>
        </w:rPr>
        <w:t xml:space="preserve"> </w:t>
      </w:r>
      <w:r w:rsidR="00310928">
        <w:rPr>
          <w:rFonts w:ascii="Helvetica Neue" w:hAnsi="Helvetica Neue" w:cs="Tahoma"/>
          <w:color w:val="808080"/>
          <w:sz w:val="42"/>
          <w:szCs w:val="42"/>
        </w:rPr>
        <w:t>a</w:t>
      </w:r>
      <w:r w:rsidR="00E943F5">
        <w:rPr>
          <w:rFonts w:ascii="Helvetica Neue" w:hAnsi="Helvetica Neue" w:cs="Tahoma"/>
          <w:color w:val="808080"/>
          <w:sz w:val="42"/>
          <w:szCs w:val="42"/>
        </w:rPr>
        <w:t xml:space="preserve"> Domodossola, dal 12</w:t>
      </w:r>
      <w:r w:rsidR="00552D03">
        <w:rPr>
          <w:rFonts w:ascii="Helvetica Neue" w:hAnsi="Helvetica Neue" w:cs="Tahoma"/>
          <w:color w:val="808080"/>
          <w:sz w:val="42"/>
          <w:szCs w:val="42"/>
        </w:rPr>
        <w:t xml:space="preserve"> </w:t>
      </w:r>
      <w:r w:rsidR="00E943F5">
        <w:rPr>
          <w:rFonts w:ascii="Helvetica Neue" w:hAnsi="Helvetica Neue" w:cs="Tahoma"/>
          <w:color w:val="808080"/>
          <w:sz w:val="42"/>
          <w:szCs w:val="42"/>
        </w:rPr>
        <w:t>novembre al 5 febbr</w:t>
      </w:r>
      <w:r w:rsidR="00552D03">
        <w:rPr>
          <w:rFonts w:ascii="Helvetica Neue" w:hAnsi="Helvetica Neue" w:cs="Tahoma"/>
          <w:color w:val="808080"/>
          <w:sz w:val="42"/>
          <w:szCs w:val="42"/>
        </w:rPr>
        <w:t>aio 2023</w:t>
      </w:r>
      <w:proofErr w:type="gramEnd"/>
    </w:p>
    <w:p w14:paraId="32C8ED43" w14:textId="77777777" w:rsidR="00013BCB" w:rsidRDefault="00013BCB" w:rsidP="00013BCB">
      <w:pPr>
        <w:autoSpaceDE w:val="0"/>
        <w:jc w:val="both"/>
        <w:rPr>
          <w:rFonts w:ascii="Helvetica Neue" w:hAnsi="Helvetica Neue" w:cs="Tahoma"/>
          <w:b/>
          <w:sz w:val="26"/>
          <w:szCs w:val="26"/>
        </w:rPr>
      </w:pPr>
    </w:p>
    <w:p w14:paraId="2D890142" w14:textId="77777777" w:rsidR="00657FD0" w:rsidRDefault="00657FD0" w:rsidP="00013BCB">
      <w:pPr>
        <w:autoSpaceDE w:val="0"/>
        <w:jc w:val="both"/>
        <w:rPr>
          <w:rFonts w:ascii="Helvetica Neue" w:hAnsi="Helvetica Neue" w:cs="Tahoma"/>
          <w:sz w:val="26"/>
          <w:szCs w:val="26"/>
        </w:rPr>
      </w:pPr>
    </w:p>
    <w:p w14:paraId="77281942" w14:textId="5D241710" w:rsidR="006970A3" w:rsidRDefault="004C1B5B" w:rsidP="00B07DF7">
      <w:pPr>
        <w:autoSpaceDE w:val="0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 xml:space="preserve">Elisa </w:t>
      </w:r>
      <w:proofErr w:type="spellStart"/>
      <w:proofErr w:type="gramStart"/>
      <w:r>
        <w:rPr>
          <w:rFonts w:ascii="Helvetica Neue" w:hAnsi="Helvetica Neue" w:cs="Tahoma"/>
          <w:b/>
          <w:sz w:val="26"/>
          <w:szCs w:val="26"/>
        </w:rPr>
        <w:t>Seitzinger</w:t>
      </w:r>
      <w:proofErr w:type="spellEnd"/>
      <w:proofErr w:type="gramEnd"/>
      <w:r>
        <w:rPr>
          <w:rFonts w:ascii="Helvetica Neue" w:hAnsi="Helvetica Neue" w:cs="Tahoma"/>
          <w:b/>
          <w:sz w:val="26"/>
          <w:szCs w:val="26"/>
        </w:rPr>
        <w:t xml:space="preserve"> </w:t>
      </w:r>
      <w:r>
        <w:rPr>
          <w:rFonts w:ascii="Helvetica Neue" w:hAnsi="Helvetica Neue" w:cs="Tahoma"/>
          <w:sz w:val="26"/>
          <w:szCs w:val="26"/>
        </w:rPr>
        <w:t xml:space="preserve">è uno dei nomi </w:t>
      </w:r>
      <w:r w:rsidR="009717CE">
        <w:rPr>
          <w:rFonts w:ascii="Helvetica Neue" w:hAnsi="Helvetica Neue" w:cs="Tahoma"/>
          <w:sz w:val="26"/>
          <w:szCs w:val="26"/>
        </w:rPr>
        <w:t>che più sta</w:t>
      </w:r>
      <w:r w:rsidR="00FE48AE">
        <w:rPr>
          <w:rFonts w:ascii="Helvetica Neue" w:hAnsi="Helvetica Neue" w:cs="Tahoma"/>
          <w:sz w:val="26"/>
          <w:szCs w:val="26"/>
        </w:rPr>
        <w:t xml:space="preserve"> facendo parlare di sé</w:t>
      </w:r>
      <w:r>
        <w:rPr>
          <w:rFonts w:ascii="Helvetica Neue" w:hAnsi="Helvetica Neue" w:cs="Tahoma"/>
          <w:sz w:val="26"/>
          <w:szCs w:val="26"/>
        </w:rPr>
        <w:t xml:space="preserve"> </w:t>
      </w:r>
      <w:r w:rsidR="00310928">
        <w:rPr>
          <w:rFonts w:ascii="Helvetica Neue" w:hAnsi="Helvetica Neue" w:cs="Tahoma"/>
          <w:sz w:val="26"/>
          <w:szCs w:val="26"/>
        </w:rPr>
        <w:t>n</w:t>
      </w:r>
      <w:r w:rsidR="00FE48AE">
        <w:rPr>
          <w:rFonts w:ascii="Helvetica Neue" w:hAnsi="Helvetica Neue" w:cs="Tahoma"/>
          <w:sz w:val="26"/>
          <w:szCs w:val="26"/>
        </w:rPr>
        <w:t>el</w:t>
      </w:r>
      <w:r>
        <w:rPr>
          <w:rFonts w:ascii="Helvetica Neue" w:hAnsi="Helvetica Neue" w:cs="Tahoma"/>
          <w:sz w:val="26"/>
          <w:szCs w:val="26"/>
        </w:rPr>
        <w:t xml:space="preserve"> panorama d</w:t>
      </w:r>
      <w:r w:rsidR="00896916">
        <w:rPr>
          <w:rFonts w:ascii="Helvetica Neue" w:hAnsi="Helvetica Neue" w:cs="Tahoma"/>
          <w:sz w:val="26"/>
          <w:szCs w:val="26"/>
        </w:rPr>
        <w:t>ell’</w:t>
      </w:r>
      <w:r w:rsidR="00896916" w:rsidRPr="007141C3">
        <w:rPr>
          <w:rFonts w:ascii="Helvetica Neue" w:hAnsi="Helvetica Neue" w:cs="Tahoma"/>
          <w:b/>
          <w:sz w:val="26"/>
          <w:szCs w:val="26"/>
        </w:rPr>
        <w:t xml:space="preserve">arte </w:t>
      </w:r>
      <w:r w:rsidRPr="007141C3">
        <w:rPr>
          <w:rFonts w:ascii="Helvetica Neue" w:hAnsi="Helvetica Neue" w:cs="Tahoma"/>
          <w:b/>
          <w:sz w:val="26"/>
          <w:szCs w:val="26"/>
        </w:rPr>
        <w:t>contemporanea</w:t>
      </w:r>
      <w:r>
        <w:rPr>
          <w:rFonts w:ascii="Helvetica Neue" w:hAnsi="Helvetica Neue" w:cs="Tahoma"/>
          <w:sz w:val="26"/>
          <w:szCs w:val="26"/>
        </w:rPr>
        <w:t xml:space="preserve">. </w:t>
      </w:r>
      <w:r w:rsidR="00E66DB2" w:rsidRPr="006460BA">
        <w:rPr>
          <w:rFonts w:ascii="Helvetica Neue" w:hAnsi="Helvetica Neue" w:cs="Tahoma"/>
          <w:b/>
          <w:sz w:val="26"/>
          <w:szCs w:val="26"/>
        </w:rPr>
        <w:t>Illustratrice curiosa</w:t>
      </w:r>
      <w:r w:rsidR="00630E3E" w:rsidRPr="006460BA">
        <w:rPr>
          <w:rFonts w:ascii="Helvetica Neue" w:hAnsi="Helvetica Neue" w:cs="Tahoma"/>
          <w:b/>
          <w:sz w:val="26"/>
          <w:szCs w:val="26"/>
        </w:rPr>
        <w:t xml:space="preserve"> ed eclettica</w:t>
      </w:r>
      <w:r w:rsidR="00180AB5">
        <w:rPr>
          <w:rFonts w:ascii="Helvetica Neue" w:hAnsi="Helvetica Neue" w:cs="Tahoma"/>
          <w:sz w:val="26"/>
          <w:szCs w:val="26"/>
        </w:rPr>
        <w:t xml:space="preserve"> </w:t>
      </w:r>
      <w:r w:rsidR="00896916">
        <w:rPr>
          <w:rFonts w:ascii="Helvetica Neue" w:hAnsi="Helvetica Neue" w:cs="Tahoma"/>
          <w:sz w:val="26"/>
          <w:szCs w:val="26"/>
        </w:rPr>
        <w:t xml:space="preserve">ha saputo </w:t>
      </w:r>
      <w:r w:rsidR="00B07DF7">
        <w:rPr>
          <w:rFonts w:ascii="Helvetica Neue" w:hAnsi="Helvetica Neue" w:cs="Tahoma"/>
          <w:sz w:val="26"/>
          <w:szCs w:val="26"/>
        </w:rPr>
        <w:t>dare voce e potenza visiva a</w:t>
      </w:r>
      <w:r w:rsidR="00807EC6">
        <w:rPr>
          <w:rFonts w:ascii="Helvetica Neue" w:hAnsi="Helvetica Neue" w:cs="Tahoma"/>
          <w:sz w:val="26"/>
          <w:szCs w:val="26"/>
        </w:rPr>
        <w:t xml:space="preserve"> un</w:t>
      </w:r>
      <w:r w:rsidR="00385899">
        <w:rPr>
          <w:rFonts w:ascii="Helvetica Neue" w:hAnsi="Helvetica Neue" w:cs="Tahoma"/>
          <w:sz w:val="26"/>
          <w:szCs w:val="26"/>
        </w:rPr>
        <w:t xml:space="preserve"> </w:t>
      </w:r>
      <w:r w:rsidR="00896916" w:rsidRPr="00CA4159">
        <w:rPr>
          <w:rFonts w:ascii="Helvetica Neue" w:hAnsi="Helvetica Neue" w:cs="Tahoma"/>
          <w:b/>
          <w:sz w:val="26"/>
          <w:szCs w:val="26"/>
        </w:rPr>
        <w:t>immaginario</w:t>
      </w:r>
      <w:r w:rsidR="00385899">
        <w:rPr>
          <w:rFonts w:ascii="Helvetica Neue" w:hAnsi="Helvetica Neue" w:cs="Tahoma"/>
          <w:b/>
          <w:sz w:val="26"/>
          <w:szCs w:val="26"/>
        </w:rPr>
        <w:t xml:space="preserve"> </w:t>
      </w:r>
      <w:r w:rsidR="00385899" w:rsidRPr="00CA4159">
        <w:rPr>
          <w:rFonts w:ascii="Helvetica Neue" w:hAnsi="Helvetica Neue" w:cs="Tahoma"/>
          <w:b/>
          <w:sz w:val="26"/>
          <w:szCs w:val="26"/>
        </w:rPr>
        <w:t>straordinario</w:t>
      </w:r>
      <w:r w:rsidR="009717CE">
        <w:rPr>
          <w:rFonts w:ascii="Helvetica Neue" w:hAnsi="Helvetica Neue" w:cs="Tahoma"/>
          <w:sz w:val="26"/>
          <w:szCs w:val="26"/>
        </w:rPr>
        <w:t>.</w:t>
      </w:r>
    </w:p>
    <w:p w14:paraId="5AFBF74F" w14:textId="599C3B72" w:rsidR="008F0968" w:rsidRDefault="00EA1702" w:rsidP="00B07DF7">
      <w:pPr>
        <w:autoSpaceDE w:val="0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 xml:space="preserve">Il suo è un </w:t>
      </w:r>
      <w:r w:rsidR="00B07DF7" w:rsidRPr="00D368A8">
        <w:rPr>
          <w:rFonts w:ascii="Helvetica Neue" w:hAnsi="Helvetica Neue" w:cs="Tahoma"/>
          <w:b/>
          <w:sz w:val="26"/>
          <w:szCs w:val="26"/>
        </w:rPr>
        <w:t>mondo</w:t>
      </w:r>
      <w:r w:rsidR="006970A3" w:rsidRPr="00D368A8">
        <w:rPr>
          <w:rFonts w:ascii="Helvetica Neue" w:hAnsi="Helvetica Neue" w:cs="Tahoma"/>
          <w:b/>
          <w:sz w:val="26"/>
          <w:szCs w:val="26"/>
        </w:rPr>
        <w:t xml:space="preserve"> inconfondibile e affascinante</w:t>
      </w:r>
      <w:r>
        <w:rPr>
          <w:rFonts w:ascii="Helvetica Neue" w:hAnsi="Helvetica Neue" w:cs="Tahoma"/>
          <w:sz w:val="26"/>
          <w:szCs w:val="26"/>
        </w:rPr>
        <w:t>, scaturito</w:t>
      </w:r>
      <w:r w:rsidR="00D6073A">
        <w:rPr>
          <w:rFonts w:ascii="Helvetica Neue" w:hAnsi="Helvetica Neue" w:cs="Tahoma"/>
          <w:sz w:val="26"/>
          <w:szCs w:val="26"/>
        </w:rPr>
        <w:t xml:space="preserve"> da </w:t>
      </w:r>
      <w:r w:rsidR="008443E4">
        <w:rPr>
          <w:rFonts w:ascii="Helvetica Neue" w:hAnsi="Helvetica Neue" w:cs="Tahoma"/>
          <w:sz w:val="26"/>
          <w:szCs w:val="26"/>
        </w:rPr>
        <w:t>suggestioni</w:t>
      </w:r>
      <w:r w:rsidR="00B82DA7">
        <w:rPr>
          <w:rFonts w:ascii="Helvetica Neue" w:hAnsi="Helvetica Neue" w:cs="Tahoma"/>
          <w:sz w:val="26"/>
          <w:szCs w:val="26"/>
        </w:rPr>
        <w:t xml:space="preserve"> composite e molteplici</w:t>
      </w:r>
      <w:r w:rsidR="00D6073A">
        <w:rPr>
          <w:rFonts w:ascii="Helvetica Neue" w:hAnsi="Helvetica Neue" w:cs="Tahoma"/>
          <w:sz w:val="26"/>
          <w:szCs w:val="26"/>
        </w:rPr>
        <w:t>:</w:t>
      </w:r>
      <w:r w:rsidR="00E06A57">
        <w:rPr>
          <w:rFonts w:ascii="Helvetica Neue" w:hAnsi="Helvetica Neue" w:cs="Tahoma"/>
          <w:sz w:val="26"/>
          <w:szCs w:val="26"/>
        </w:rPr>
        <w:t xml:space="preserve"> </w:t>
      </w:r>
      <w:r w:rsidR="00B82DA7">
        <w:rPr>
          <w:rFonts w:ascii="Helvetica Neue" w:hAnsi="Helvetica Neue" w:cs="Tahoma"/>
          <w:sz w:val="26"/>
          <w:szCs w:val="26"/>
        </w:rPr>
        <w:t xml:space="preserve">la </w:t>
      </w:r>
      <w:proofErr w:type="spellStart"/>
      <w:r w:rsidR="00B82DA7">
        <w:rPr>
          <w:rFonts w:ascii="Helvetica Neue" w:hAnsi="Helvetica Neue" w:cs="Tahoma"/>
          <w:sz w:val="26"/>
          <w:szCs w:val="26"/>
        </w:rPr>
        <w:t>Seitzinger</w:t>
      </w:r>
      <w:proofErr w:type="spellEnd"/>
      <w:r w:rsidR="00B82DA7">
        <w:rPr>
          <w:rFonts w:ascii="Helvetica Neue" w:hAnsi="Helvetica Neue" w:cs="Tahoma"/>
          <w:sz w:val="26"/>
          <w:szCs w:val="26"/>
        </w:rPr>
        <w:t xml:space="preserve"> </w:t>
      </w:r>
      <w:r w:rsidR="001A4F9E">
        <w:rPr>
          <w:rFonts w:ascii="Helvetica Neue" w:hAnsi="Helvetica Neue" w:cs="Tahoma"/>
          <w:sz w:val="26"/>
          <w:szCs w:val="26"/>
        </w:rPr>
        <w:t xml:space="preserve">è folgorata e folgorante, attinge </w:t>
      </w:r>
      <w:r w:rsidR="0052371A">
        <w:rPr>
          <w:rFonts w:ascii="Helvetica Neue" w:hAnsi="Helvetica Neue" w:cs="Tahoma"/>
          <w:sz w:val="26"/>
          <w:szCs w:val="26"/>
        </w:rPr>
        <w:t xml:space="preserve">e dialoga con </w:t>
      </w:r>
      <w:r w:rsidR="001A4F9E">
        <w:rPr>
          <w:rFonts w:ascii="Helvetica Neue" w:hAnsi="Helvetica Neue" w:cs="Tahoma"/>
          <w:sz w:val="26"/>
          <w:szCs w:val="26"/>
        </w:rPr>
        <w:t>l’</w:t>
      </w:r>
      <w:r w:rsidR="00D6073A" w:rsidRPr="00E06A57">
        <w:rPr>
          <w:rFonts w:ascii="Helvetica Neue" w:hAnsi="Helvetica Neue" w:cs="Tahoma"/>
          <w:sz w:val="26"/>
          <w:szCs w:val="26"/>
        </w:rPr>
        <w:t>arte medievale</w:t>
      </w:r>
      <w:r w:rsidR="00573A86">
        <w:rPr>
          <w:rFonts w:ascii="Helvetica Neue" w:hAnsi="Helvetica Neue" w:cs="Tahoma"/>
          <w:sz w:val="26"/>
          <w:szCs w:val="26"/>
        </w:rPr>
        <w:t xml:space="preserve"> sacra e cortese</w:t>
      </w:r>
      <w:r w:rsidR="00D6073A" w:rsidRPr="00E06A57">
        <w:rPr>
          <w:rFonts w:ascii="Helvetica Neue" w:hAnsi="Helvetica Neue" w:cs="Tahoma"/>
          <w:sz w:val="26"/>
          <w:szCs w:val="26"/>
        </w:rPr>
        <w:t xml:space="preserve">, </w:t>
      </w:r>
      <w:r w:rsidR="002315A9">
        <w:rPr>
          <w:rFonts w:ascii="Helvetica Neue" w:hAnsi="Helvetica Neue" w:cs="Tahoma"/>
          <w:sz w:val="26"/>
          <w:szCs w:val="26"/>
        </w:rPr>
        <w:t xml:space="preserve">rivisita </w:t>
      </w:r>
      <w:r w:rsidR="00D6073A">
        <w:rPr>
          <w:rFonts w:ascii="Helvetica Neue" w:hAnsi="Helvetica Neue" w:cs="Tahoma"/>
          <w:sz w:val="26"/>
          <w:szCs w:val="26"/>
        </w:rPr>
        <w:t xml:space="preserve">bestiari, </w:t>
      </w:r>
      <w:r w:rsidR="002315A9">
        <w:rPr>
          <w:rFonts w:ascii="Helvetica Neue" w:hAnsi="Helvetica Neue" w:cs="Tahoma"/>
          <w:sz w:val="26"/>
          <w:szCs w:val="26"/>
        </w:rPr>
        <w:t xml:space="preserve">modella </w:t>
      </w:r>
      <w:r w:rsidR="00E06A57">
        <w:rPr>
          <w:rFonts w:ascii="Helvetica Neue" w:hAnsi="Helvetica Neue" w:cs="Tahoma"/>
          <w:sz w:val="26"/>
          <w:szCs w:val="26"/>
        </w:rPr>
        <w:t>m</w:t>
      </w:r>
      <w:r w:rsidR="002315A9">
        <w:rPr>
          <w:rFonts w:ascii="Helvetica Neue" w:hAnsi="Helvetica Neue" w:cs="Tahoma"/>
          <w:sz w:val="26"/>
          <w:szCs w:val="26"/>
        </w:rPr>
        <w:t>osaici bizantini</w:t>
      </w:r>
      <w:r w:rsidR="00A82B3C">
        <w:rPr>
          <w:rFonts w:ascii="Helvetica Neue" w:hAnsi="Helvetica Neue" w:cs="Tahoma"/>
          <w:sz w:val="26"/>
          <w:szCs w:val="26"/>
        </w:rPr>
        <w:t xml:space="preserve"> e icone ortodosse</w:t>
      </w:r>
      <w:r w:rsidR="002315A9">
        <w:rPr>
          <w:rFonts w:ascii="Helvetica Neue" w:hAnsi="Helvetica Neue" w:cs="Tahoma"/>
          <w:sz w:val="26"/>
          <w:szCs w:val="26"/>
        </w:rPr>
        <w:t>, ci introduce nel mondo</w:t>
      </w:r>
      <w:r w:rsidR="00E06A57" w:rsidRPr="00E06A57">
        <w:rPr>
          <w:rFonts w:ascii="Helvetica Neue" w:hAnsi="Helvetica Neue" w:cs="Tahoma"/>
          <w:sz w:val="26"/>
          <w:szCs w:val="26"/>
        </w:rPr>
        <w:t xml:space="preserve"> </w:t>
      </w:r>
      <w:r w:rsidR="008F7DDF">
        <w:rPr>
          <w:rFonts w:ascii="Helvetica Neue" w:hAnsi="Helvetica Neue" w:cs="Tahoma"/>
          <w:sz w:val="26"/>
          <w:szCs w:val="26"/>
        </w:rPr>
        <w:t xml:space="preserve">dei </w:t>
      </w:r>
      <w:r w:rsidR="00E06A57" w:rsidRPr="00E06A57">
        <w:rPr>
          <w:rFonts w:ascii="Helvetica Neue" w:hAnsi="Helvetica Neue" w:cs="Tahoma"/>
          <w:sz w:val="26"/>
          <w:szCs w:val="26"/>
        </w:rPr>
        <w:t xml:space="preserve">tarocchi, </w:t>
      </w:r>
      <w:r w:rsidR="008F7DDF">
        <w:rPr>
          <w:rFonts w:ascii="Helvetica Neue" w:hAnsi="Helvetica Neue" w:cs="Tahoma"/>
          <w:sz w:val="26"/>
          <w:szCs w:val="26"/>
        </w:rPr>
        <w:t>guarda all’</w:t>
      </w:r>
      <w:r w:rsidR="00E06A57" w:rsidRPr="00E06A57">
        <w:rPr>
          <w:rFonts w:ascii="Helvetica Neue" w:hAnsi="Helvetica Neue" w:cs="Tahoma"/>
          <w:sz w:val="26"/>
          <w:szCs w:val="26"/>
        </w:rPr>
        <w:t>iconografia esoterica</w:t>
      </w:r>
      <w:r w:rsidR="002C1435">
        <w:rPr>
          <w:rFonts w:ascii="Helvetica Neue" w:hAnsi="Helvetica Neue" w:cs="Tahoma"/>
          <w:sz w:val="26"/>
          <w:szCs w:val="26"/>
        </w:rPr>
        <w:t xml:space="preserve"> e a quella classica</w:t>
      </w:r>
      <w:r w:rsidR="00E06A57" w:rsidRPr="00E06A57">
        <w:rPr>
          <w:rFonts w:ascii="Helvetica Neue" w:hAnsi="Helvetica Neue" w:cs="Tahoma"/>
          <w:sz w:val="26"/>
          <w:szCs w:val="26"/>
        </w:rPr>
        <w:t xml:space="preserve">, </w:t>
      </w:r>
      <w:proofErr w:type="gramStart"/>
      <w:r w:rsidR="00A73C7E">
        <w:rPr>
          <w:rFonts w:ascii="Helvetica Neue" w:hAnsi="Helvetica Neue" w:cs="Tahoma"/>
          <w:sz w:val="26"/>
          <w:szCs w:val="26"/>
        </w:rPr>
        <w:t xml:space="preserve">si </w:t>
      </w:r>
      <w:proofErr w:type="gramEnd"/>
      <w:r w:rsidR="00A73C7E">
        <w:rPr>
          <w:rFonts w:ascii="Helvetica Neue" w:hAnsi="Helvetica Neue" w:cs="Tahoma"/>
          <w:sz w:val="26"/>
          <w:szCs w:val="26"/>
        </w:rPr>
        <w:t xml:space="preserve">ispira </w:t>
      </w:r>
      <w:r w:rsidR="008F7DDF">
        <w:rPr>
          <w:rFonts w:ascii="Helvetica Neue" w:hAnsi="Helvetica Neue" w:cs="Tahoma"/>
          <w:sz w:val="26"/>
          <w:szCs w:val="26"/>
        </w:rPr>
        <w:t xml:space="preserve">agli </w:t>
      </w:r>
      <w:r w:rsidR="00D368A8">
        <w:rPr>
          <w:rFonts w:ascii="Helvetica Neue" w:hAnsi="Helvetica Neue" w:cs="Tahoma"/>
          <w:sz w:val="26"/>
          <w:szCs w:val="26"/>
        </w:rPr>
        <w:t>ex-voto e</w:t>
      </w:r>
      <w:r w:rsidR="00E06A57" w:rsidRPr="00E06A57">
        <w:rPr>
          <w:rFonts w:ascii="Helvetica Neue" w:hAnsi="Helvetica Neue" w:cs="Tahoma"/>
          <w:sz w:val="26"/>
          <w:szCs w:val="26"/>
        </w:rPr>
        <w:t xml:space="preserve"> </w:t>
      </w:r>
      <w:r w:rsidR="008F7DDF">
        <w:rPr>
          <w:rFonts w:ascii="Helvetica Neue" w:hAnsi="Helvetica Neue" w:cs="Tahoma"/>
          <w:sz w:val="26"/>
          <w:szCs w:val="26"/>
        </w:rPr>
        <w:t xml:space="preserve">alla </w:t>
      </w:r>
      <w:r w:rsidR="00D6073A">
        <w:rPr>
          <w:rFonts w:ascii="Helvetica Neue" w:hAnsi="Helvetica Neue" w:cs="Tahoma"/>
          <w:sz w:val="26"/>
          <w:szCs w:val="26"/>
        </w:rPr>
        <w:t>pittura primitiva.</w:t>
      </w:r>
      <w:r w:rsidR="00A53835">
        <w:rPr>
          <w:rFonts w:ascii="Helvetica Neue" w:hAnsi="Helvetica Neue" w:cs="Tahoma"/>
          <w:sz w:val="26"/>
          <w:szCs w:val="26"/>
        </w:rPr>
        <w:t xml:space="preserve"> </w:t>
      </w:r>
      <w:proofErr w:type="gramStart"/>
      <w:r w:rsidR="00A53835">
        <w:rPr>
          <w:rFonts w:ascii="Helvetica Neue" w:hAnsi="Helvetica Neue" w:cs="Tahoma"/>
          <w:sz w:val="26"/>
          <w:szCs w:val="26"/>
        </w:rPr>
        <w:t>U</w:t>
      </w:r>
      <w:r w:rsidR="006D6EB2" w:rsidRPr="006D6EB2">
        <w:rPr>
          <w:rFonts w:ascii="Helvetica Neue" w:hAnsi="Helvetica Neue" w:cs="Tahoma"/>
          <w:sz w:val="26"/>
          <w:szCs w:val="26"/>
        </w:rPr>
        <w:t xml:space="preserve">na </w:t>
      </w:r>
      <w:r w:rsidR="006D6EB2" w:rsidRPr="00D65577">
        <w:rPr>
          <w:rFonts w:ascii="Helvetica Neue" w:hAnsi="Helvetica Neue" w:cs="Tahoma"/>
          <w:b/>
          <w:sz w:val="26"/>
          <w:szCs w:val="26"/>
        </w:rPr>
        <w:t>ricerca profonda e precisa</w:t>
      </w:r>
      <w:r w:rsidR="006D6EB2" w:rsidRPr="006D6EB2">
        <w:rPr>
          <w:rFonts w:ascii="Helvetica Neue" w:hAnsi="Helvetica Neue" w:cs="Tahoma"/>
          <w:sz w:val="26"/>
          <w:szCs w:val="26"/>
        </w:rPr>
        <w:t>, mai dettata</w:t>
      </w:r>
      <w:r w:rsidR="006D6EB2">
        <w:rPr>
          <w:rFonts w:ascii="Helvetica Neue" w:hAnsi="Helvetica Neue" w:cs="Tahoma"/>
          <w:sz w:val="26"/>
          <w:szCs w:val="26"/>
        </w:rPr>
        <w:t xml:space="preserve"> dal caso, sempre elegante e </w:t>
      </w:r>
      <w:r w:rsidR="00446533">
        <w:rPr>
          <w:rFonts w:ascii="Helvetica Neue" w:hAnsi="Helvetica Neue" w:cs="Tahoma"/>
          <w:sz w:val="26"/>
          <w:szCs w:val="26"/>
        </w:rPr>
        <w:t>pregna di senso.</w:t>
      </w:r>
      <w:proofErr w:type="gramEnd"/>
    </w:p>
    <w:p w14:paraId="2C3A0526" w14:textId="77777777" w:rsidR="00B93277" w:rsidRDefault="00B93277" w:rsidP="00B07DF7">
      <w:pPr>
        <w:autoSpaceDE w:val="0"/>
        <w:jc w:val="both"/>
        <w:rPr>
          <w:rFonts w:ascii="Helvetica Neue" w:hAnsi="Helvetica Neue" w:cs="Tahoma"/>
          <w:sz w:val="26"/>
          <w:szCs w:val="26"/>
        </w:rPr>
      </w:pPr>
    </w:p>
    <w:p w14:paraId="68B49458" w14:textId="2637F18C" w:rsidR="00DA2A82" w:rsidRDefault="0099038B" w:rsidP="00DA2A82">
      <w:pPr>
        <w:autoSpaceDE w:val="0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>Quella</w:t>
      </w:r>
      <w:r w:rsidR="00DA2A82">
        <w:rPr>
          <w:rFonts w:ascii="Helvetica Neue" w:hAnsi="Helvetica Neue" w:cs="Tahoma"/>
          <w:sz w:val="26"/>
          <w:szCs w:val="26"/>
        </w:rPr>
        <w:t xml:space="preserve"> di </w:t>
      </w:r>
      <w:r w:rsidR="00CC58C0">
        <w:rPr>
          <w:rFonts w:ascii="Helvetica Neue" w:hAnsi="Helvetica Neue" w:cs="Tahoma"/>
          <w:b/>
          <w:sz w:val="26"/>
          <w:szCs w:val="26"/>
        </w:rPr>
        <w:t>Domodossola (Verbania</w:t>
      </w:r>
      <w:r w:rsidR="00DA2A82" w:rsidRPr="00AF507F">
        <w:rPr>
          <w:rFonts w:ascii="Helvetica Neue" w:hAnsi="Helvetica Neue" w:cs="Tahoma"/>
          <w:b/>
          <w:sz w:val="26"/>
          <w:szCs w:val="26"/>
        </w:rPr>
        <w:t>, Piemonte</w:t>
      </w:r>
      <w:r w:rsidR="00CC58C0">
        <w:rPr>
          <w:rFonts w:ascii="Helvetica Neue" w:hAnsi="Helvetica Neue" w:cs="Tahoma"/>
          <w:b/>
          <w:sz w:val="26"/>
          <w:szCs w:val="26"/>
        </w:rPr>
        <w:t>)</w:t>
      </w:r>
      <w:r w:rsidR="00DA2A82">
        <w:rPr>
          <w:rFonts w:ascii="Helvetica Neue" w:hAnsi="Helvetica Neue" w:cs="Tahoma"/>
          <w:sz w:val="26"/>
          <w:szCs w:val="26"/>
        </w:rPr>
        <w:t xml:space="preserve"> rappresenta la prima personale dell’artista in Italia settentrionale, tra i gra</w:t>
      </w:r>
      <w:r w:rsidR="005018E7">
        <w:rPr>
          <w:rFonts w:ascii="Helvetica Neue" w:hAnsi="Helvetica Neue" w:cs="Tahoma"/>
          <w:sz w:val="26"/>
          <w:szCs w:val="26"/>
        </w:rPr>
        <w:t xml:space="preserve">ndi centri di Milano e Torino, </w:t>
      </w:r>
      <w:r w:rsidR="00DA2A82">
        <w:rPr>
          <w:rFonts w:ascii="Helvetica Neue" w:hAnsi="Helvetica Neue" w:cs="Tahoma"/>
          <w:sz w:val="26"/>
          <w:szCs w:val="26"/>
        </w:rPr>
        <w:t>a pochi chilometri dal confine svizzero.</w:t>
      </w:r>
      <w:r w:rsidR="00B93946" w:rsidRPr="00B93946">
        <w:rPr>
          <w:rFonts w:ascii="Helvetica Neue" w:hAnsi="Helvetica Neue" w:cs="Tahoma"/>
          <w:sz w:val="26"/>
          <w:szCs w:val="26"/>
        </w:rPr>
        <w:t xml:space="preserve"> </w:t>
      </w:r>
      <w:r w:rsidR="004850BC">
        <w:rPr>
          <w:rFonts w:ascii="Helvetica Neue" w:hAnsi="Helvetica Neue" w:cs="Tahoma"/>
          <w:sz w:val="26"/>
          <w:szCs w:val="26"/>
        </w:rPr>
        <w:t xml:space="preserve">Un vero e proprio </w:t>
      </w:r>
      <w:r w:rsidR="004850BC" w:rsidRPr="007725DF">
        <w:rPr>
          <w:rFonts w:ascii="Helvetica Neue" w:hAnsi="Helvetica Neue" w:cs="Tahoma"/>
          <w:b/>
          <w:sz w:val="26"/>
          <w:szCs w:val="26"/>
        </w:rPr>
        <w:t>ritorno alle origini</w:t>
      </w:r>
      <w:r w:rsidR="004850BC">
        <w:rPr>
          <w:rFonts w:ascii="Helvetica Neue" w:hAnsi="Helvetica Neue" w:cs="Tahoma"/>
          <w:sz w:val="26"/>
          <w:szCs w:val="26"/>
        </w:rPr>
        <w:t xml:space="preserve">, nelle valli </w:t>
      </w:r>
      <w:r w:rsidR="00A32B46">
        <w:rPr>
          <w:rFonts w:ascii="Helvetica Neue" w:hAnsi="Helvetica Neue" w:cs="Tahoma"/>
          <w:sz w:val="26"/>
          <w:szCs w:val="26"/>
        </w:rPr>
        <w:t xml:space="preserve">alpine </w:t>
      </w:r>
      <w:r w:rsidR="004850BC">
        <w:rPr>
          <w:rFonts w:ascii="Helvetica Neue" w:hAnsi="Helvetica Neue" w:cs="Tahoma"/>
          <w:sz w:val="26"/>
          <w:szCs w:val="26"/>
        </w:rPr>
        <w:t>ossolane</w:t>
      </w:r>
      <w:r w:rsidR="00851ECC">
        <w:rPr>
          <w:rFonts w:ascii="Helvetica Neue" w:hAnsi="Helvetica Neue" w:cs="Tahoma"/>
          <w:sz w:val="26"/>
          <w:szCs w:val="26"/>
        </w:rPr>
        <w:t>,</w:t>
      </w:r>
      <w:r w:rsidR="004850BC">
        <w:rPr>
          <w:rFonts w:ascii="Helvetica Neue" w:hAnsi="Helvetica Neue" w:cs="Tahoma"/>
          <w:sz w:val="26"/>
          <w:szCs w:val="26"/>
        </w:rPr>
        <w:t xml:space="preserve"> dove la </w:t>
      </w:r>
      <w:proofErr w:type="spellStart"/>
      <w:r w:rsidR="004850BC">
        <w:rPr>
          <w:rFonts w:ascii="Helvetica Neue" w:hAnsi="Helvetica Neue" w:cs="Tahoma"/>
          <w:sz w:val="26"/>
          <w:szCs w:val="26"/>
        </w:rPr>
        <w:t>Seitzinger</w:t>
      </w:r>
      <w:proofErr w:type="spellEnd"/>
      <w:r w:rsidR="004850BC">
        <w:rPr>
          <w:rFonts w:ascii="Helvetica Neue" w:hAnsi="Helvetica Neue" w:cs="Tahoma"/>
          <w:sz w:val="26"/>
          <w:szCs w:val="26"/>
        </w:rPr>
        <w:t xml:space="preserve"> è nata e cresciuta. </w:t>
      </w:r>
      <w:r w:rsidR="007C1D6B">
        <w:rPr>
          <w:rFonts w:ascii="Helvetica Neue" w:hAnsi="Helvetica Neue" w:cs="Tahoma"/>
          <w:b/>
          <w:sz w:val="26"/>
          <w:szCs w:val="26"/>
        </w:rPr>
        <w:t>D</w:t>
      </w:r>
      <w:r w:rsidR="00900201">
        <w:rPr>
          <w:rFonts w:ascii="Helvetica Neue" w:hAnsi="Helvetica Neue" w:cs="Tahoma"/>
          <w:b/>
          <w:sz w:val="26"/>
          <w:szCs w:val="26"/>
        </w:rPr>
        <w:t>a sabato 12</w:t>
      </w:r>
      <w:r w:rsidR="00B93946" w:rsidRPr="007C6021">
        <w:rPr>
          <w:rFonts w:ascii="Helvetica Neue" w:hAnsi="Helvetica Neue" w:cs="Tahoma"/>
          <w:b/>
          <w:sz w:val="26"/>
          <w:szCs w:val="26"/>
        </w:rPr>
        <w:t xml:space="preserve"> </w:t>
      </w:r>
      <w:r w:rsidR="00900201">
        <w:rPr>
          <w:rFonts w:ascii="Helvetica Neue" w:hAnsi="Helvetica Neue" w:cs="Tahoma"/>
          <w:b/>
          <w:sz w:val="26"/>
          <w:szCs w:val="26"/>
        </w:rPr>
        <w:t xml:space="preserve">novembre </w:t>
      </w:r>
      <w:proofErr w:type="gramStart"/>
      <w:r w:rsidR="00900201">
        <w:rPr>
          <w:rFonts w:ascii="Helvetica Neue" w:hAnsi="Helvetica Neue" w:cs="Tahoma"/>
          <w:b/>
          <w:sz w:val="26"/>
          <w:szCs w:val="26"/>
        </w:rPr>
        <w:t>a domenica</w:t>
      </w:r>
      <w:proofErr w:type="gramEnd"/>
      <w:r w:rsidR="00900201">
        <w:rPr>
          <w:rFonts w:ascii="Helvetica Neue" w:hAnsi="Helvetica Neue" w:cs="Tahoma"/>
          <w:b/>
          <w:sz w:val="26"/>
          <w:szCs w:val="26"/>
        </w:rPr>
        <w:t xml:space="preserve"> 5</w:t>
      </w:r>
      <w:r w:rsidR="00B93946" w:rsidRPr="007C6021">
        <w:rPr>
          <w:rFonts w:ascii="Helvetica Neue" w:hAnsi="Helvetica Neue" w:cs="Tahoma"/>
          <w:b/>
          <w:sz w:val="26"/>
          <w:szCs w:val="26"/>
        </w:rPr>
        <w:t xml:space="preserve"> </w:t>
      </w:r>
      <w:r w:rsidR="00900201">
        <w:rPr>
          <w:rFonts w:ascii="Helvetica Neue" w:hAnsi="Helvetica Neue" w:cs="Tahoma"/>
          <w:b/>
          <w:sz w:val="26"/>
          <w:szCs w:val="26"/>
        </w:rPr>
        <w:t>febbraio</w:t>
      </w:r>
      <w:r w:rsidR="00B93946" w:rsidRPr="007C6021">
        <w:rPr>
          <w:rFonts w:ascii="Helvetica Neue" w:hAnsi="Helvetica Neue" w:cs="Tahoma"/>
          <w:b/>
          <w:sz w:val="26"/>
          <w:szCs w:val="26"/>
        </w:rPr>
        <w:t xml:space="preserve"> 2023</w:t>
      </w:r>
      <w:r w:rsidR="0098492E">
        <w:rPr>
          <w:rFonts w:ascii="Helvetica Neue" w:hAnsi="Helvetica Neue" w:cs="Tahoma"/>
          <w:sz w:val="26"/>
          <w:szCs w:val="26"/>
        </w:rPr>
        <w:t xml:space="preserve"> – </w:t>
      </w:r>
      <w:r w:rsidR="00DA2A82">
        <w:rPr>
          <w:rFonts w:ascii="Helvetica Neue" w:hAnsi="Helvetica Neue" w:cs="Tahoma"/>
          <w:sz w:val="26"/>
          <w:szCs w:val="26"/>
        </w:rPr>
        <w:t xml:space="preserve">un </w:t>
      </w:r>
      <w:r w:rsidR="00DA2A82" w:rsidRPr="009523F8">
        <w:rPr>
          <w:rFonts w:ascii="Helvetica Neue" w:hAnsi="Helvetica Neue" w:cs="Tahoma"/>
          <w:b/>
          <w:sz w:val="26"/>
          <w:szCs w:val="26"/>
        </w:rPr>
        <w:t xml:space="preserve">percorso </w:t>
      </w:r>
      <w:proofErr w:type="spellStart"/>
      <w:r w:rsidR="00DA2A82" w:rsidRPr="009523F8">
        <w:rPr>
          <w:rFonts w:ascii="Helvetica Neue" w:hAnsi="Helvetica Neue" w:cs="Tahoma"/>
          <w:b/>
          <w:sz w:val="26"/>
          <w:szCs w:val="26"/>
        </w:rPr>
        <w:t>immersivo</w:t>
      </w:r>
      <w:proofErr w:type="spellEnd"/>
      <w:r w:rsidR="00DA2A82" w:rsidRPr="009523F8">
        <w:rPr>
          <w:rFonts w:ascii="Helvetica Neue" w:hAnsi="Helvetica Neue" w:cs="Tahoma"/>
          <w:b/>
          <w:sz w:val="26"/>
          <w:szCs w:val="26"/>
        </w:rPr>
        <w:t xml:space="preserve"> tra sacro e profano</w:t>
      </w:r>
      <w:r w:rsidR="00DA2A82">
        <w:rPr>
          <w:rFonts w:ascii="Helvetica Neue" w:hAnsi="Helvetica Neue" w:cs="Tahoma"/>
          <w:sz w:val="26"/>
          <w:szCs w:val="26"/>
        </w:rPr>
        <w:t xml:space="preserve"> </w:t>
      </w:r>
      <w:r w:rsidR="006575D9">
        <w:rPr>
          <w:rFonts w:ascii="Helvetica Neue" w:hAnsi="Helvetica Neue" w:cs="Tahoma"/>
          <w:sz w:val="26"/>
          <w:szCs w:val="26"/>
        </w:rPr>
        <w:t>che si snoda</w:t>
      </w:r>
      <w:r w:rsidR="00DA2A82">
        <w:rPr>
          <w:rFonts w:ascii="Helvetica Neue" w:hAnsi="Helvetica Neue" w:cs="Tahoma"/>
          <w:sz w:val="26"/>
          <w:szCs w:val="26"/>
        </w:rPr>
        <w:t xml:space="preserve"> all’interno delle imponenti e solenni atmosfere del</w:t>
      </w:r>
      <w:r w:rsidR="00D746AF">
        <w:rPr>
          <w:rFonts w:ascii="Helvetica Neue" w:hAnsi="Helvetica Neue" w:cs="Tahoma"/>
          <w:sz w:val="26"/>
          <w:szCs w:val="26"/>
        </w:rPr>
        <w:t>lo storico</w:t>
      </w:r>
      <w:r w:rsidR="00DA2A82">
        <w:rPr>
          <w:rFonts w:ascii="Helvetica Neue" w:hAnsi="Helvetica Neue" w:cs="Tahoma"/>
          <w:sz w:val="26"/>
          <w:szCs w:val="26"/>
        </w:rPr>
        <w:t xml:space="preserve"> </w:t>
      </w:r>
      <w:r w:rsidR="00DA2A82" w:rsidRPr="00D746AF">
        <w:rPr>
          <w:rFonts w:ascii="Helvetica Neue" w:hAnsi="Helvetica Neue" w:cs="Tahoma"/>
          <w:b/>
          <w:sz w:val="26"/>
          <w:szCs w:val="26"/>
        </w:rPr>
        <w:t xml:space="preserve">Collegio </w:t>
      </w:r>
      <w:proofErr w:type="spellStart"/>
      <w:r w:rsidR="00DA2A82" w:rsidRPr="00D746AF">
        <w:rPr>
          <w:rFonts w:ascii="Helvetica Neue" w:hAnsi="Helvetica Neue" w:cs="Tahoma"/>
          <w:b/>
          <w:sz w:val="26"/>
          <w:szCs w:val="26"/>
        </w:rPr>
        <w:t>Mellerio</w:t>
      </w:r>
      <w:proofErr w:type="spellEnd"/>
      <w:r w:rsidR="00DA2A82" w:rsidRPr="00D746AF">
        <w:rPr>
          <w:rFonts w:ascii="Helvetica Neue" w:hAnsi="Helvetica Neue" w:cs="Tahoma"/>
          <w:b/>
          <w:sz w:val="26"/>
          <w:szCs w:val="26"/>
        </w:rPr>
        <w:t xml:space="preserve"> </w:t>
      </w:r>
      <w:proofErr w:type="spellStart"/>
      <w:r w:rsidR="00DA2A82" w:rsidRPr="00D746AF">
        <w:rPr>
          <w:rFonts w:ascii="Helvetica Neue" w:hAnsi="Helvetica Neue" w:cs="Tahoma"/>
          <w:b/>
          <w:sz w:val="26"/>
          <w:szCs w:val="26"/>
        </w:rPr>
        <w:t>Rosmini</w:t>
      </w:r>
      <w:proofErr w:type="spellEnd"/>
      <w:r w:rsidR="00DA2A82">
        <w:rPr>
          <w:rFonts w:ascii="Helvetica Neue" w:hAnsi="Helvetica Neue" w:cs="Tahoma"/>
          <w:sz w:val="26"/>
          <w:szCs w:val="26"/>
        </w:rPr>
        <w:t xml:space="preserve">, istituto dedicato ad </w:t>
      </w:r>
      <w:r w:rsidR="00DA2A82" w:rsidRPr="00877510">
        <w:rPr>
          <w:rFonts w:ascii="Helvetica Neue" w:hAnsi="Helvetica Neue" w:cs="Tahoma"/>
          <w:sz w:val="26"/>
          <w:szCs w:val="26"/>
        </w:rPr>
        <w:t xml:space="preserve">Antonio </w:t>
      </w:r>
      <w:proofErr w:type="spellStart"/>
      <w:r w:rsidR="00DA2A82" w:rsidRPr="00877510">
        <w:rPr>
          <w:rFonts w:ascii="Helvetica Neue" w:hAnsi="Helvetica Neue" w:cs="Tahoma"/>
          <w:sz w:val="26"/>
          <w:szCs w:val="26"/>
        </w:rPr>
        <w:t>Rosmini</w:t>
      </w:r>
      <w:proofErr w:type="spellEnd"/>
      <w:r w:rsidR="00DA2A82" w:rsidRPr="00877510">
        <w:rPr>
          <w:rFonts w:ascii="Helvetica Neue" w:hAnsi="Helvetica Neue" w:cs="Tahoma"/>
          <w:sz w:val="26"/>
          <w:szCs w:val="26"/>
        </w:rPr>
        <w:t xml:space="preserve"> Serbati</w:t>
      </w:r>
      <w:r w:rsidR="00DA2A82">
        <w:rPr>
          <w:rFonts w:ascii="Helvetica Neue" w:hAnsi="Helvetica Neue" w:cs="Tahoma"/>
          <w:sz w:val="26"/>
          <w:szCs w:val="26"/>
        </w:rPr>
        <w:t xml:space="preserve"> (1797-1855)</w:t>
      </w:r>
      <w:r w:rsidR="00DA2A82" w:rsidRPr="00877510">
        <w:rPr>
          <w:rFonts w:ascii="Helvetica Neue" w:hAnsi="Helvetica Neue" w:cs="Tahoma"/>
          <w:sz w:val="26"/>
          <w:szCs w:val="26"/>
        </w:rPr>
        <w:t>, sacerdote, autore di scritti di ascetica, teologia, filosofia, pedagogia, uno dei m</w:t>
      </w:r>
      <w:r w:rsidR="00DA2A82">
        <w:rPr>
          <w:rFonts w:ascii="Helvetica Neue" w:hAnsi="Helvetica Neue" w:cs="Tahoma"/>
          <w:sz w:val="26"/>
          <w:szCs w:val="26"/>
        </w:rPr>
        <w:t>aggiori pensatori italiani dell’</w:t>
      </w:r>
      <w:r w:rsidR="00DA2A82" w:rsidRPr="00877510">
        <w:rPr>
          <w:rFonts w:ascii="Helvetica Neue" w:hAnsi="Helvetica Neue" w:cs="Tahoma"/>
          <w:sz w:val="26"/>
          <w:szCs w:val="26"/>
        </w:rPr>
        <w:t>Ottocento.</w:t>
      </w:r>
    </w:p>
    <w:p w14:paraId="2FA11102" w14:textId="77777777" w:rsidR="007622AA" w:rsidRDefault="007622AA" w:rsidP="00DA2A82">
      <w:pPr>
        <w:autoSpaceDE w:val="0"/>
        <w:jc w:val="both"/>
        <w:rPr>
          <w:rFonts w:ascii="Helvetica Neue" w:hAnsi="Helvetica Neue" w:cs="Tahoma"/>
          <w:sz w:val="26"/>
          <w:szCs w:val="26"/>
        </w:rPr>
      </w:pPr>
    </w:p>
    <w:p w14:paraId="72ABDD77" w14:textId="3E835E7D" w:rsidR="00DA2A82" w:rsidRDefault="00DA2A82" w:rsidP="00DA2A82">
      <w:pPr>
        <w:autoSpaceDE w:val="0"/>
        <w:jc w:val="both"/>
        <w:rPr>
          <w:rFonts w:ascii="Helvetica Neue" w:hAnsi="Helvetica Neue" w:cs="Tahoma"/>
          <w:sz w:val="26"/>
          <w:szCs w:val="26"/>
        </w:rPr>
      </w:pPr>
      <w:r w:rsidRPr="0063623E">
        <w:rPr>
          <w:rFonts w:ascii="Helvetica Neue" w:hAnsi="Helvetica Neue" w:cs="Tahoma"/>
          <w:b/>
          <w:sz w:val="26"/>
          <w:szCs w:val="26"/>
        </w:rPr>
        <w:t>“</w:t>
      </w:r>
      <w:proofErr w:type="spellStart"/>
      <w:r w:rsidRPr="0063623E">
        <w:rPr>
          <w:rFonts w:ascii="Helvetica Neue" w:hAnsi="Helvetica Neue" w:cs="Tahoma"/>
          <w:b/>
          <w:sz w:val="26"/>
          <w:szCs w:val="26"/>
        </w:rPr>
        <w:t>Seitzinger</w:t>
      </w:r>
      <w:proofErr w:type="spellEnd"/>
      <w:r w:rsidRPr="0063623E">
        <w:rPr>
          <w:rFonts w:ascii="Helvetica Neue" w:hAnsi="Helvetica Neue" w:cs="Tahoma"/>
          <w:b/>
          <w:sz w:val="26"/>
          <w:szCs w:val="26"/>
        </w:rPr>
        <w:t xml:space="preserve"> Alchemica”</w:t>
      </w:r>
      <w:r>
        <w:rPr>
          <w:rFonts w:ascii="Helvetica Neue" w:hAnsi="Helvetica Neue" w:cs="Tahoma"/>
          <w:sz w:val="26"/>
          <w:szCs w:val="26"/>
        </w:rPr>
        <w:t xml:space="preserve"> ripercorre le </w:t>
      </w:r>
      <w:r w:rsidRPr="00654AB4">
        <w:rPr>
          <w:rFonts w:ascii="Helvetica Neue" w:hAnsi="Helvetica Neue" w:cs="Tahoma"/>
          <w:sz w:val="26"/>
          <w:szCs w:val="26"/>
        </w:rPr>
        <w:t xml:space="preserve">tappe fondamentali della carriera dell’autrice, </w:t>
      </w:r>
      <w:r>
        <w:rPr>
          <w:rFonts w:ascii="Helvetica Neue" w:hAnsi="Helvetica Neue" w:cs="Tahoma"/>
          <w:sz w:val="26"/>
          <w:szCs w:val="26"/>
        </w:rPr>
        <w:t xml:space="preserve">i progetti, </w:t>
      </w:r>
      <w:r w:rsidRPr="00654AB4">
        <w:rPr>
          <w:rFonts w:ascii="Helvetica Neue" w:hAnsi="Helvetica Neue" w:cs="Tahoma"/>
          <w:sz w:val="26"/>
          <w:szCs w:val="26"/>
        </w:rPr>
        <w:t xml:space="preserve">la </w:t>
      </w:r>
      <w:r w:rsidR="00D016D4">
        <w:rPr>
          <w:rFonts w:ascii="Helvetica Neue" w:hAnsi="Helvetica Neue" w:cs="Tahoma"/>
          <w:sz w:val="26"/>
          <w:szCs w:val="26"/>
        </w:rPr>
        <w:t>poetica, le ispirazioni, ma anche</w:t>
      </w:r>
      <w:r>
        <w:rPr>
          <w:rFonts w:ascii="Helvetica Neue" w:hAnsi="Helvetica Neue" w:cs="Tahoma"/>
          <w:sz w:val="26"/>
          <w:szCs w:val="26"/>
        </w:rPr>
        <w:t xml:space="preserve"> i dialoghi</w:t>
      </w:r>
      <w:r w:rsidRPr="00654AB4">
        <w:rPr>
          <w:rFonts w:ascii="Helvetica Neue" w:hAnsi="Helvetica Neue" w:cs="Tahoma"/>
          <w:sz w:val="26"/>
          <w:szCs w:val="26"/>
        </w:rPr>
        <w:t xml:space="preserve"> con </w:t>
      </w:r>
      <w:r>
        <w:rPr>
          <w:rFonts w:ascii="Helvetica Neue" w:hAnsi="Helvetica Neue" w:cs="Tahoma"/>
          <w:sz w:val="26"/>
          <w:szCs w:val="26"/>
        </w:rPr>
        <w:t xml:space="preserve">importanti </w:t>
      </w:r>
      <w:r w:rsidRPr="00654AB4">
        <w:rPr>
          <w:rFonts w:ascii="Helvetica Neue" w:hAnsi="Helvetica Neue" w:cs="Tahoma"/>
          <w:sz w:val="26"/>
          <w:szCs w:val="26"/>
        </w:rPr>
        <w:t>nomi dell’arte, della cultura, della musica e dell’editoria</w:t>
      </w:r>
      <w:r w:rsidR="00F90F6F">
        <w:rPr>
          <w:rFonts w:ascii="Helvetica Neue" w:hAnsi="Helvetica Neue" w:cs="Tahoma"/>
          <w:sz w:val="26"/>
          <w:szCs w:val="26"/>
        </w:rPr>
        <w:t>,</w:t>
      </w:r>
      <w:r>
        <w:rPr>
          <w:rFonts w:ascii="Helvetica Neue" w:hAnsi="Helvetica Neue" w:cs="Tahoma"/>
          <w:sz w:val="26"/>
          <w:szCs w:val="26"/>
        </w:rPr>
        <w:t xml:space="preserve"> come le collaborazioni con il</w:t>
      </w:r>
      <w:r w:rsidRPr="00B52050">
        <w:rPr>
          <w:rFonts w:ascii="Helvetica Neue" w:hAnsi="Helvetica Neue" w:cs="Tahoma"/>
          <w:sz w:val="26"/>
          <w:szCs w:val="26"/>
        </w:rPr>
        <w:t xml:space="preserve"> cantautore </w:t>
      </w:r>
      <w:r w:rsidRPr="0035784A">
        <w:rPr>
          <w:rFonts w:ascii="Helvetica Neue" w:hAnsi="Helvetica Neue" w:cs="Tahoma"/>
          <w:b/>
          <w:sz w:val="26"/>
          <w:szCs w:val="26"/>
        </w:rPr>
        <w:t>Vinicio Capossela</w:t>
      </w:r>
      <w:r>
        <w:rPr>
          <w:rFonts w:ascii="Helvetica Neue" w:hAnsi="Helvetica Neue" w:cs="Tahoma"/>
          <w:sz w:val="26"/>
          <w:szCs w:val="26"/>
        </w:rPr>
        <w:t xml:space="preserve">, il </w:t>
      </w:r>
      <w:r w:rsidRPr="0035784A">
        <w:rPr>
          <w:rFonts w:ascii="Helvetica Neue" w:hAnsi="Helvetica Neue" w:cs="Tahoma"/>
          <w:b/>
          <w:sz w:val="26"/>
          <w:szCs w:val="26"/>
        </w:rPr>
        <w:t>Salone del Libro di Torino</w:t>
      </w:r>
      <w:r w:rsidR="00D016D4">
        <w:rPr>
          <w:rFonts w:ascii="Helvetica Neue" w:hAnsi="Helvetica Neue" w:cs="Tahoma"/>
          <w:sz w:val="26"/>
          <w:szCs w:val="26"/>
        </w:rPr>
        <w:t>,</w:t>
      </w:r>
      <w:r>
        <w:rPr>
          <w:rFonts w:ascii="Helvetica Neue" w:hAnsi="Helvetica Neue" w:cs="Tahoma"/>
          <w:sz w:val="26"/>
          <w:szCs w:val="26"/>
        </w:rPr>
        <w:t xml:space="preserve"> la </w:t>
      </w:r>
      <w:r w:rsidRPr="00B52050">
        <w:rPr>
          <w:rFonts w:ascii="Helvetica Neue" w:hAnsi="Helvetica Neue" w:cs="Tahoma"/>
          <w:sz w:val="26"/>
          <w:szCs w:val="26"/>
        </w:rPr>
        <w:t xml:space="preserve">scrittrice </w:t>
      </w:r>
      <w:r>
        <w:rPr>
          <w:rFonts w:ascii="Helvetica Neue" w:hAnsi="Helvetica Neue" w:cs="Tahoma"/>
          <w:sz w:val="26"/>
          <w:szCs w:val="26"/>
        </w:rPr>
        <w:t xml:space="preserve">e conduttrice radiofonica </w:t>
      </w:r>
      <w:r w:rsidRPr="0035784A">
        <w:rPr>
          <w:rFonts w:ascii="Helvetica Neue" w:hAnsi="Helvetica Neue" w:cs="Tahoma"/>
          <w:b/>
          <w:sz w:val="26"/>
          <w:szCs w:val="26"/>
        </w:rPr>
        <w:t xml:space="preserve">Loredana </w:t>
      </w:r>
      <w:proofErr w:type="spellStart"/>
      <w:r w:rsidRPr="0035784A">
        <w:rPr>
          <w:rFonts w:ascii="Helvetica Neue" w:hAnsi="Helvetica Neue" w:cs="Tahoma"/>
          <w:b/>
          <w:sz w:val="26"/>
          <w:szCs w:val="26"/>
        </w:rPr>
        <w:t>Lipperini</w:t>
      </w:r>
      <w:proofErr w:type="spellEnd"/>
      <w:r w:rsidRPr="00B52050">
        <w:rPr>
          <w:rFonts w:ascii="Helvetica Neue" w:hAnsi="Helvetica Neue" w:cs="Tahoma"/>
          <w:sz w:val="26"/>
          <w:szCs w:val="26"/>
        </w:rPr>
        <w:t>.</w:t>
      </w:r>
    </w:p>
    <w:p w14:paraId="4E477957" w14:textId="77777777" w:rsidR="00F22AB3" w:rsidRDefault="00F22AB3" w:rsidP="00DA2A82">
      <w:pPr>
        <w:autoSpaceDE w:val="0"/>
        <w:jc w:val="both"/>
        <w:rPr>
          <w:rFonts w:ascii="Helvetica Neue" w:hAnsi="Helvetica Neue" w:cs="Tahoma"/>
          <w:sz w:val="26"/>
          <w:szCs w:val="26"/>
        </w:rPr>
      </w:pPr>
    </w:p>
    <w:p w14:paraId="465C14D8" w14:textId="6891E8F3" w:rsidR="00DA2A82" w:rsidRDefault="00F22AB3" w:rsidP="00DA2A82">
      <w:pPr>
        <w:autoSpaceDE w:val="0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 xml:space="preserve">Il percorso, </w:t>
      </w:r>
      <w:r w:rsidR="00D016D4" w:rsidRPr="0083608D">
        <w:rPr>
          <w:rFonts w:ascii="Helvetica Neue" w:hAnsi="Helvetica Neue" w:cs="Tahoma"/>
          <w:sz w:val="26"/>
          <w:szCs w:val="26"/>
        </w:rPr>
        <w:t>sud</w:t>
      </w:r>
      <w:r w:rsidRPr="0083608D">
        <w:rPr>
          <w:rFonts w:ascii="Helvetica Neue" w:hAnsi="Helvetica Neue" w:cs="Tahoma"/>
          <w:sz w:val="26"/>
          <w:szCs w:val="26"/>
        </w:rPr>
        <w:t xml:space="preserve">diviso in </w:t>
      </w:r>
      <w:r w:rsidR="00D016D4" w:rsidRPr="0083608D">
        <w:rPr>
          <w:rFonts w:ascii="Helvetica Neue" w:hAnsi="Helvetica Neue" w:cs="Tahoma"/>
          <w:sz w:val="26"/>
          <w:szCs w:val="26"/>
        </w:rPr>
        <w:t>sette</w:t>
      </w:r>
      <w:r w:rsidR="007A65C3" w:rsidRPr="0083608D">
        <w:rPr>
          <w:rFonts w:ascii="Helvetica Neue" w:hAnsi="Helvetica Neue" w:cs="Tahoma"/>
          <w:sz w:val="26"/>
          <w:szCs w:val="26"/>
        </w:rPr>
        <w:t xml:space="preserve"> </w:t>
      </w:r>
      <w:r w:rsidRPr="0083608D">
        <w:rPr>
          <w:rFonts w:ascii="Helvetica Neue" w:hAnsi="Helvetica Neue" w:cs="Tahoma"/>
          <w:sz w:val="26"/>
          <w:szCs w:val="26"/>
        </w:rPr>
        <w:t>sezioni,</w:t>
      </w:r>
      <w:r>
        <w:rPr>
          <w:rFonts w:ascii="Helvetica Neue" w:hAnsi="Helvetica Neue" w:cs="Tahoma"/>
          <w:sz w:val="26"/>
          <w:szCs w:val="26"/>
        </w:rPr>
        <w:t xml:space="preserve"> </w:t>
      </w:r>
      <w:r w:rsidR="00DA2A82" w:rsidRPr="00F90F6F">
        <w:rPr>
          <w:rFonts w:ascii="Helvetica Neue" w:hAnsi="Helvetica Neue" w:cs="Tahoma"/>
          <w:b/>
          <w:sz w:val="26"/>
          <w:szCs w:val="26"/>
        </w:rPr>
        <w:t>dialoga con gli ambienti storici del Collegio</w:t>
      </w:r>
      <w:r w:rsidR="00DA2A82">
        <w:rPr>
          <w:rFonts w:ascii="Helvetica Neue" w:hAnsi="Helvetica Neue" w:cs="Tahoma"/>
          <w:sz w:val="26"/>
          <w:szCs w:val="26"/>
        </w:rPr>
        <w:t>: l</w:t>
      </w:r>
      <w:r w:rsidR="00DA2A82" w:rsidRPr="00266312">
        <w:rPr>
          <w:rFonts w:ascii="Helvetica Neue" w:hAnsi="Helvetica Neue" w:cs="Tahoma"/>
          <w:sz w:val="26"/>
          <w:szCs w:val="26"/>
        </w:rPr>
        <w:t xml:space="preserve">a </w:t>
      </w:r>
      <w:r w:rsidR="00DA2A82">
        <w:rPr>
          <w:rFonts w:ascii="Helvetica Neue" w:hAnsi="Helvetica Neue" w:cs="Tahoma"/>
          <w:sz w:val="26"/>
          <w:szCs w:val="26"/>
        </w:rPr>
        <w:t>cappella</w:t>
      </w:r>
      <w:r w:rsidR="00DA2A82" w:rsidRPr="00266312">
        <w:rPr>
          <w:rFonts w:ascii="Helvetica Neue" w:hAnsi="Helvetica Neue" w:cs="Tahoma"/>
          <w:sz w:val="26"/>
          <w:szCs w:val="26"/>
        </w:rPr>
        <w:t>,</w:t>
      </w:r>
      <w:r w:rsidR="00215C8A">
        <w:rPr>
          <w:rFonts w:ascii="Helvetica Neue" w:hAnsi="Helvetica Neue" w:cs="Tahoma"/>
          <w:sz w:val="26"/>
          <w:szCs w:val="26"/>
        </w:rPr>
        <w:t xml:space="preserve"> i corridoi,</w:t>
      </w:r>
      <w:r w:rsidR="00F54165">
        <w:rPr>
          <w:rFonts w:ascii="Helvetica Neue" w:hAnsi="Helvetica Neue" w:cs="Tahoma"/>
          <w:sz w:val="26"/>
          <w:szCs w:val="26"/>
        </w:rPr>
        <w:t xml:space="preserve"> le vetrate,</w:t>
      </w:r>
      <w:r w:rsidR="00DA2A82" w:rsidRPr="00266312">
        <w:rPr>
          <w:rFonts w:ascii="Helvetica Neue" w:hAnsi="Helvetica Neue" w:cs="Tahoma"/>
          <w:sz w:val="26"/>
          <w:szCs w:val="26"/>
        </w:rPr>
        <w:t xml:space="preserve"> </w:t>
      </w:r>
      <w:r w:rsidR="00DA2A82">
        <w:rPr>
          <w:rFonts w:ascii="Helvetica Neue" w:hAnsi="Helvetica Neue" w:cs="Tahoma"/>
          <w:sz w:val="26"/>
          <w:szCs w:val="26"/>
        </w:rPr>
        <w:t>il r</w:t>
      </w:r>
      <w:r w:rsidR="003063DD">
        <w:rPr>
          <w:rFonts w:ascii="Helvetica Neue" w:hAnsi="Helvetica Neue" w:cs="Tahoma"/>
          <w:sz w:val="26"/>
          <w:szCs w:val="26"/>
        </w:rPr>
        <w:t xml:space="preserve">efettorio, </w:t>
      </w:r>
      <w:r w:rsidR="00DA2A82" w:rsidRPr="00266312">
        <w:rPr>
          <w:rFonts w:ascii="Helvetica Neue" w:hAnsi="Helvetica Neue" w:cs="Tahoma"/>
          <w:sz w:val="26"/>
          <w:szCs w:val="26"/>
        </w:rPr>
        <w:t xml:space="preserve">la biblioteca </w:t>
      </w:r>
      <w:r w:rsidR="00CF6CB7">
        <w:rPr>
          <w:rFonts w:ascii="Helvetica Neue" w:hAnsi="Helvetica Neue" w:cs="Tahoma"/>
          <w:sz w:val="26"/>
          <w:szCs w:val="26"/>
        </w:rPr>
        <w:t>che custodisce oltre</w:t>
      </w:r>
      <w:r w:rsidR="00DA2A82">
        <w:rPr>
          <w:rFonts w:ascii="Helvetica Neue" w:hAnsi="Helvetica Neue" w:cs="Tahoma"/>
          <w:sz w:val="26"/>
          <w:szCs w:val="26"/>
        </w:rPr>
        <w:t xml:space="preserve"> sessantamila</w:t>
      </w:r>
      <w:r w:rsidR="00215C8A">
        <w:rPr>
          <w:rFonts w:ascii="Helvetica Neue" w:hAnsi="Helvetica Neue" w:cs="Tahoma"/>
          <w:sz w:val="26"/>
          <w:szCs w:val="26"/>
        </w:rPr>
        <w:t xml:space="preserve"> volumi</w:t>
      </w:r>
      <w:r w:rsidR="00DA2A82">
        <w:rPr>
          <w:rFonts w:ascii="Helvetica Neue" w:hAnsi="Helvetica Neue" w:cs="Tahoma"/>
          <w:sz w:val="26"/>
          <w:szCs w:val="26"/>
        </w:rPr>
        <w:t>, il m</w:t>
      </w:r>
      <w:r w:rsidR="00665971">
        <w:rPr>
          <w:rFonts w:ascii="Helvetica Neue" w:hAnsi="Helvetica Neue" w:cs="Tahoma"/>
          <w:sz w:val="26"/>
          <w:szCs w:val="26"/>
        </w:rPr>
        <w:t xml:space="preserve">useo di scienze naturali con le </w:t>
      </w:r>
      <w:r w:rsidR="00DA2A82">
        <w:rPr>
          <w:rFonts w:ascii="Helvetica Neue" w:hAnsi="Helvetica Neue" w:cs="Tahoma"/>
          <w:sz w:val="26"/>
          <w:szCs w:val="26"/>
        </w:rPr>
        <w:t>collezioni ottocentesche di</w:t>
      </w:r>
      <w:r w:rsidR="00DA2A82" w:rsidRPr="007B0782">
        <w:rPr>
          <w:rFonts w:ascii="Helvetica Neue" w:hAnsi="Helvetica Neue" w:cs="Tahoma"/>
          <w:sz w:val="26"/>
          <w:szCs w:val="26"/>
        </w:rPr>
        <w:t xml:space="preserve"> animali, insetti, </w:t>
      </w:r>
      <w:r w:rsidR="00DA2A82">
        <w:rPr>
          <w:rFonts w:ascii="Helvetica Neue" w:hAnsi="Helvetica Neue" w:cs="Tahoma"/>
          <w:sz w:val="26"/>
          <w:szCs w:val="26"/>
        </w:rPr>
        <w:t>erbari</w:t>
      </w:r>
      <w:r w:rsidR="00DA2A82" w:rsidRPr="007B0782">
        <w:rPr>
          <w:rFonts w:ascii="Helvetica Neue" w:hAnsi="Helvetica Neue" w:cs="Tahoma"/>
          <w:sz w:val="26"/>
          <w:szCs w:val="26"/>
        </w:rPr>
        <w:t xml:space="preserve"> e minerali</w:t>
      </w:r>
      <w:r w:rsidR="00DA2A82">
        <w:rPr>
          <w:rFonts w:ascii="Helvetica Neue" w:hAnsi="Helvetica Neue" w:cs="Tahoma"/>
          <w:sz w:val="26"/>
          <w:szCs w:val="26"/>
        </w:rPr>
        <w:t xml:space="preserve">, </w:t>
      </w:r>
      <w:r w:rsidR="00665971">
        <w:rPr>
          <w:rFonts w:ascii="Helvetica Neue" w:hAnsi="Helvetica Neue" w:cs="Tahoma"/>
          <w:sz w:val="26"/>
          <w:szCs w:val="26"/>
        </w:rPr>
        <w:t>reperti</w:t>
      </w:r>
      <w:r w:rsidR="007C1D6B">
        <w:rPr>
          <w:rFonts w:ascii="Helvetica Neue" w:hAnsi="Helvetica Neue" w:cs="Tahoma"/>
          <w:sz w:val="26"/>
          <w:szCs w:val="26"/>
        </w:rPr>
        <w:t xml:space="preserve"> archeologici e paleontologici. Lo spettatore </w:t>
      </w:r>
      <w:r w:rsidR="008533B2">
        <w:rPr>
          <w:rFonts w:ascii="Helvetica Neue" w:hAnsi="Helvetica Neue" w:cs="Tahoma"/>
          <w:sz w:val="26"/>
          <w:szCs w:val="26"/>
        </w:rPr>
        <w:t xml:space="preserve">può </w:t>
      </w:r>
      <w:r w:rsidR="004028CD">
        <w:rPr>
          <w:rFonts w:ascii="Helvetica Neue" w:hAnsi="Helvetica Neue" w:cs="Tahoma"/>
          <w:sz w:val="26"/>
          <w:szCs w:val="26"/>
        </w:rPr>
        <w:t xml:space="preserve">muoversi, perdersi e ritrovarsi </w:t>
      </w:r>
      <w:r w:rsidR="00DA2A82">
        <w:rPr>
          <w:rFonts w:ascii="Helvetica Neue" w:hAnsi="Helvetica Neue" w:cs="Tahoma"/>
          <w:sz w:val="26"/>
          <w:szCs w:val="26"/>
        </w:rPr>
        <w:t xml:space="preserve">tra </w:t>
      </w:r>
      <w:r w:rsidR="00DA2A82" w:rsidRPr="00F90F6F">
        <w:rPr>
          <w:rFonts w:ascii="Helvetica Neue" w:hAnsi="Helvetica Neue" w:cs="Tahoma"/>
          <w:b/>
          <w:sz w:val="26"/>
          <w:szCs w:val="26"/>
        </w:rPr>
        <w:t>sollecitazioni non solo visive, ma anche uditive e olfattive</w:t>
      </w:r>
      <w:r w:rsidR="00DA2A82">
        <w:rPr>
          <w:rFonts w:ascii="Helvetica Neue" w:hAnsi="Helvetica Neue" w:cs="Tahoma"/>
          <w:sz w:val="26"/>
          <w:szCs w:val="26"/>
        </w:rPr>
        <w:t>.</w:t>
      </w:r>
    </w:p>
    <w:p w14:paraId="3F5BDBB4" w14:textId="77777777" w:rsidR="00DA2A82" w:rsidRDefault="00DA2A82" w:rsidP="00DA2A82">
      <w:pPr>
        <w:autoSpaceDE w:val="0"/>
        <w:jc w:val="both"/>
        <w:rPr>
          <w:rFonts w:ascii="Helvetica Neue" w:hAnsi="Helvetica Neue" w:cs="Tahoma"/>
          <w:sz w:val="26"/>
          <w:szCs w:val="26"/>
        </w:rPr>
      </w:pPr>
    </w:p>
    <w:p w14:paraId="0A012351" w14:textId="09E872A9" w:rsidR="00DA2A82" w:rsidRDefault="00DA2A82" w:rsidP="00DA2A82">
      <w:pPr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 xml:space="preserve">La mostra è </w:t>
      </w:r>
      <w:r w:rsidRPr="008C7B12">
        <w:rPr>
          <w:rFonts w:ascii="Helvetica Neue" w:hAnsi="Helvetica Neue"/>
          <w:color w:val="222222"/>
          <w:sz w:val="26"/>
          <w:szCs w:val="26"/>
        </w:rPr>
        <w:t xml:space="preserve">a </w:t>
      </w:r>
      <w:r w:rsidRPr="00E5199E">
        <w:rPr>
          <w:rFonts w:ascii="Helvetica Neue" w:hAnsi="Helvetica Neue"/>
          <w:color w:val="222222"/>
          <w:sz w:val="26"/>
          <w:szCs w:val="26"/>
        </w:rPr>
        <w:t xml:space="preserve">cura di </w:t>
      </w:r>
      <w:r w:rsidRPr="00E5199E">
        <w:rPr>
          <w:rFonts w:ascii="Helvetica Neue" w:hAnsi="Helvetica Neue"/>
          <w:bCs/>
          <w:sz w:val="26"/>
          <w:szCs w:val="26"/>
        </w:rPr>
        <w:t xml:space="preserve">Stefano Papetti, Elisa Mori, Giorgia Berardinelli, Filippo Sorcinelli, Paolo </w:t>
      </w:r>
      <w:proofErr w:type="spellStart"/>
      <w:r w:rsidRPr="00E5199E">
        <w:rPr>
          <w:rFonts w:ascii="Helvetica Neue" w:hAnsi="Helvetica Neue"/>
          <w:bCs/>
          <w:sz w:val="26"/>
          <w:szCs w:val="26"/>
        </w:rPr>
        <w:t>Lampugnani</w:t>
      </w:r>
      <w:proofErr w:type="spellEnd"/>
      <w:r w:rsidR="006A5C76">
        <w:rPr>
          <w:rFonts w:ascii="Helvetica Neue" w:hAnsi="Helvetica Neue" w:cs="Tahoma"/>
          <w:sz w:val="26"/>
          <w:szCs w:val="26"/>
        </w:rPr>
        <w:t>,</w:t>
      </w:r>
      <w:r>
        <w:rPr>
          <w:rFonts w:ascii="Helvetica Neue" w:hAnsi="Helvetica Neue" w:cs="Tahoma"/>
          <w:sz w:val="26"/>
          <w:szCs w:val="26"/>
        </w:rPr>
        <w:t xml:space="preserve"> prosegue e approfondisce il percorso espositivo presentato al Forte Malatesta di</w:t>
      </w:r>
      <w:r w:rsidR="000F6CAC">
        <w:rPr>
          <w:rFonts w:ascii="Helvetica Neue" w:hAnsi="Helvetica Neue" w:cs="Tahoma"/>
          <w:sz w:val="26"/>
          <w:szCs w:val="26"/>
        </w:rPr>
        <w:t xml:space="preserve"> Ascoli Piceno la scorsa estate.</w:t>
      </w:r>
      <w:r w:rsidR="00225742">
        <w:rPr>
          <w:rFonts w:ascii="Helvetica Neue" w:hAnsi="Helvetica Neue" w:cs="Tahoma"/>
          <w:sz w:val="26"/>
          <w:szCs w:val="26"/>
        </w:rPr>
        <w:t xml:space="preserve"> </w:t>
      </w:r>
      <w:r w:rsidR="000F6CAC" w:rsidRPr="00FE1005">
        <w:rPr>
          <w:rFonts w:ascii="Helvetica Neue" w:hAnsi="Helvetica Neue" w:cs="Tahoma"/>
          <w:b/>
          <w:sz w:val="26"/>
          <w:szCs w:val="26"/>
        </w:rPr>
        <w:t xml:space="preserve">A Domodossola </w:t>
      </w:r>
      <w:r w:rsidR="000F6CAC" w:rsidRPr="00FE1005">
        <w:rPr>
          <w:rFonts w:ascii="Helvetica Neue" w:hAnsi="Helvetica Neue" w:cs="Tahoma"/>
          <w:b/>
          <w:sz w:val="26"/>
          <w:szCs w:val="26"/>
        </w:rPr>
        <w:lastRenderedPageBreak/>
        <w:t>l</w:t>
      </w:r>
      <w:r w:rsidR="00756DE4" w:rsidRPr="00FE1005">
        <w:rPr>
          <w:rFonts w:ascii="Helvetica Neue" w:hAnsi="Helvetica Neue" w:cs="Tahoma"/>
          <w:b/>
          <w:sz w:val="26"/>
          <w:szCs w:val="26"/>
        </w:rPr>
        <w:t>’allestimento</w:t>
      </w:r>
      <w:r w:rsidR="000F6CAC">
        <w:rPr>
          <w:rFonts w:ascii="Helvetica Neue" w:hAnsi="Helvetica Neue" w:cs="Tahoma"/>
          <w:sz w:val="26"/>
          <w:szCs w:val="26"/>
        </w:rPr>
        <w:t xml:space="preserve"> </w:t>
      </w:r>
      <w:r w:rsidR="00E5199E">
        <w:rPr>
          <w:rFonts w:ascii="Helvetica Neue" w:hAnsi="Helvetica Neue" w:cs="Tahoma"/>
          <w:sz w:val="26"/>
          <w:szCs w:val="26"/>
        </w:rPr>
        <w:t xml:space="preserve">– a cura di </w:t>
      </w:r>
      <w:r w:rsidR="00E5199E">
        <w:rPr>
          <w:rFonts w:ascii="Helvetica Neue" w:hAnsi="Helvetica Neue" w:cs="Tahoma"/>
          <w:b/>
          <w:sz w:val="26"/>
          <w:szCs w:val="26"/>
        </w:rPr>
        <w:t xml:space="preserve">Tommaso </w:t>
      </w:r>
      <w:proofErr w:type="spellStart"/>
      <w:r w:rsidR="00E5199E">
        <w:rPr>
          <w:rFonts w:ascii="Helvetica Neue" w:hAnsi="Helvetica Neue" w:cs="Tahoma"/>
          <w:b/>
          <w:sz w:val="26"/>
          <w:szCs w:val="26"/>
        </w:rPr>
        <w:t>Delmastro</w:t>
      </w:r>
      <w:proofErr w:type="spellEnd"/>
      <w:r w:rsidR="00F23F99">
        <w:rPr>
          <w:rFonts w:ascii="Helvetica Neue" w:hAnsi="Helvetica Neue" w:cs="Tahoma"/>
          <w:b/>
          <w:sz w:val="26"/>
          <w:szCs w:val="26"/>
        </w:rPr>
        <w:t xml:space="preserve"> </w:t>
      </w:r>
      <w:r w:rsidR="00F23F99" w:rsidRPr="00F23F99">
        <w:rPr>
          <w:rFonts w:ascii="Helvetica Neue" w:hAnsi="Helvetica Neue" w:cs="Tahoma"/>
          <w:sz w:val="26"/>
          <w:szCs w:val="26"/>
        </w:rPr>
        <w:t>e</w:t>
      </w:r>
      <w:r w:rsidR="00F23F99">
        <w:rPr>
          <w:rFonts w:ascii="Helvetica Neue" w:hAnsi="Helvetica Neue" w:cs="Tahoma"/>
          <w:sz w:val="26"/>
          <w:szCs w:val="26"/>
        </w:rPr>
        <w:t xml:space="preserve"> </w:t>
      </w:r>
      <w:r w:rsidR="00F23F99">
        <w:rPr>
          <w:rFonts w:ascii="Helvetica Neue" w:hAnsi="Helvetica Neue" w:cs="Tahoma"/>
          <w:b/>
          <w:sz w:val="26"/>
          <w:szCs w:val="26"/>
        </w:rPr>
        <w:t xml:space="preserve">Paolo </w:t>
      </w:r>
      <w:proofErr w:type="spellStart"/>
      <w:r w:rsidR="00F23F99">
        <w:rPr>
          <w:rFonts w:ascii="Helvetica Neue" w:hAnsi="Helvetica Neue" w:cs="Tahoma"/>
          <w:b/>
          <w:sz w:val="26"/>
          <w:szCs w:val="26"/>
        </w:rPr>
        <w:t>Lampugnani</w:t>
      </w:r>
      <w:proofErr w:type="spellEnd"/>
      <w:r w:rsidR="00F23F99">
        <w:rPr>
          <w:rFonts w:ascii="Helvetica Neue" w:hAnsi="Helvetica Neue" w:cs="Tahoma"/>
          <w:sz w:val="26"/>
          <w:szCs w:val="26"/>
        </w:rPr>
        <w:t>, con la collaborazione e supervisione dell’artista stessa –</w:t>
      </w:r>
      <w:r w:rsidR="00E5199E">
        <w:rPr>
          <w:rFonts w:ascii="Helvetica Neue" w:hAnsi="Helvetica Neue" w:cs="Tahoma"/>
          <w:b/>
          <w:sz w:val="26"/>
          <w:szCs w:val="26"/>
        </w:rPr>
        <w:t xml:space="preserve"> </w:t>
      </w:r>
      <w:r w:rsidR="00851ECC">
        <w:rPr>
          <w:rFonts w:ascii="Helvetica Neue" w:hAnsi="Helvetica Neue" w:cs="Tahoma"/>
          <w:b/>
          <w:sz w:val="26"/>
          <w:szCs w:val="26"/>
        </w:rPr>
        <w:t>è</w:t>
      </w:r>
      <w:r w:rsidR="000F6CAC" w:rsidRPr="00FE1005">
        <w:rPr>
          <w:rFonts w:ascii="Helvetica Neue" w:hAnsi="Helvetica Neue" w:cs="Tahoma"/>
          <w:b/>
          <w:sz w:val="26"/>
          <w:szCs w:val="26"/>
        </w:rPr>
        <w:t xml:space="preserve"> rinnovato</w:t>
      </w:r>
      <w:r w:rsidR="00756DE4" w:rsidRPr="00FE1005">
        <w:rPr>
          <w:rFonts w:ascii="Helvetica Neue" w:hAnsi="Helvetica Neue" w:cs="Tahoma"/>
          <w:b/>
          <w:sz w:val="26"/>
          <w:szCs w:val="26"/>
        </w:rPr>
        <w:t xml:space="preserve"> e maggiore spazio dedicat</w:t>
      </w:r>
      <w:r w:rsidR="008C330C" w:rsidRPr="00FE1005">
        <w:rPr>
          <w:rFonts w:ascii="Helvetica Neue" w:hAnsi="Helvetica Neue" w:cs="Tahoma"/>
          <w:b/>
          <w:sz w:val="26"/>
          <w:szCs w:val="26"/>
        </w:rPr>
        <w:t>o</w:t>
      </w:r>
      <w:r w:rsidR="00225742" w:rsidRPr="00FE1005">
        <w:rPr>
          <w:rFonts w:ascii="Helvetica Neue" w:hAnsi="Helvetica Neue" w:cs="Tahoma"/>
          <w:b/>
          <w:sz w:val="26"/>
          <w:szCs w:val="26"/>
        </w:rPr>
        <w:t xml:space="preserve"> </w:t>
      </w:r>
      <w:r w:rsidR="00DC0540" w:rsidRPr="00FE1005">
        <w:rPr>
          <w:rFonts w:ascii="Helvetica Neue" w:hAnsi="Helvetica Neue" w:cs="Tahoma"/>
          <w:b/>
          <w:sz w:val="26"/>
          <w:szCs w:val="26"/>
        </w:rPr>
        <w:t>a</w:t>
      </w:r>
      <w:r w:rsidR="00D26F09">
        <w:rPr>
          <w:rFonts w:ascii="Helvetica Neue" w:hAnsi="Helvetica Neue" w:cs="Tahoma"/>
          <w:b/>
          <w:sz w:val="26"/>
          <w:szCs w:val="26"/>
        </w:rPr>
        <w:t>lle</w:t>
      </w:r>
      <w:r w:rsidR="00DC0540" w:rsidRPr="00FE1005">
        <w:rPr>
          <w:rFonts w:ascii="Helvetica Neue" w:hAnsi="Helvetica Neue" w:cs="Tahoma"/>
          <w:b/>
          <w:sz w:val="26"/>
          <w:szCs w:val="26"/>
        </w:rPr>
        <w:t xml:space="preserve"> grandi </w:t>
      </w:r>
      <w:r w:rsidR="00225742" w:rsidRPr="00FE1005">
        <w:rPr>
          <w:rFonts w:ascii="Helvetica Neue" w:hAnsi="Helvetica Neue" w:cs="Tahoma"/>
          <w:b/>
          <w:sz w:val="26"/>
          <w:szCs w:val="26"/>
        </w:rPr>
        <w:t>installazioni artistiche</w:t>
      </w:r>
      <w:r w:rsidR="006C3381">
        <w:rPr>
          <w:rFonts w:ascii="Helvetica Neue" w:hAnsi="Helvetica Neue" w:cs="Tahoma"/>
          <w:sz w:val="26"/>
          <w:szCs w:val="26"/>
        </w:rPr>
        <w:t>:</w:t>
      </w:r>
      <w:r w:rsidR="00DC0540">
        <w:rPr>
          <w:rFonts w:ascii="Helvetica Neue" w:hAnsi="Helvetica Neue" w:cs="Tahoma"/>
          <w:sz w:val="26"/>
          <w:szCs w:val="26"/>
        </w:rPr>
        <w:t xml:space="preserve"> </w:t>
      </w:r>
      <w:r w:rsidR="00EB0CA9">
        <w:rPr>
          <w:rFonts w:ascii="Helvetica Neue" w:hAnsi="Helvetica Neue" w:cs="Tahoma"/>
          <w:sz w:val="26"/>
          <w:szCs w:val="26"/>
        </w:rPr>
        <w:t>esposti</w:t>
      </w:r>
      <w:r w:rsidR="00C75C10">
        <w:rPr>
          <w:rFonts w:ascii="Helvetica Neue" w:hAnsi="Helvetica Neue" w:cs="Tahoma"/>
          <w:sz w:val="26"/>
          <w:szCs w:val="26"/>
        </w:rPr>
        <w:t xml:space="preserve"> anche</w:t>
      </w:r>
      <w:r w:rsidR="004C2A61">
        <w:rPr>
          <w:rFonts w:ascii="Helvetica Neue" w:hAnsi="Helvetica Neue" w:cs="Tahoma"/>
          <w:sz w:val="26"/>
          <w:szCs w:val="26"/>
        </w:rPr>
        <w:t xml:space="preserve"> </w:t>
      </w:r>
      <w:r w:rsidR="009A7937">
        <w:rPr>
          <w:rFonts w:ascii="Helvetica Neue" w:hAnsi="Helvetica Neue" w:cs="Tahoma"/>
          <w:sz w:val="26"/>
          <w:szCs w:val="26"/>
        </w:rPr>
        <w:t xml:space="preserve">schizzi, </w:t>
      </w:r>
      <w:r w:rsidR="004C2A61">
        <w:rPr>
          <w:rFonts w:ascii="Helvetica Neue" w:hAnsi="Helvetica Neue" w:cs="Tahoma"/>
          <w:sz w:val="26"/>
          <w:szCs w:val="26"/>
        </w:rPr>
        <w:t>tavole</w:t>
      </w:r>
      <w:r w:rsidR="00C75C10">
        <w:rPr>
          <w:rFonts w:ascii="Helvetica Neue" w:hAnsi="Helvetica Neue" w:cs="Tahoma"/>
          <w:sz w:val="26"/>
          <w:szCs w:val="26"/>
        </w:rPr>
        <w:t xml:space="preserve"> </w:t>
      </w:r>
      <w:r w:rsidR="009A7937">
        <w:rPr>
          <w:rFonts w:ascii="Helvetica Neue" w:hAnsi="Helvetica Neue" w:cs="Tahoma"/>
          <w:sz w:val="26"/>
          <w:szCs w:val="26"/>
        </w:rPr>
        <w:t>originali</w:t>
      </w:r>
      <w:r w:rsidR="00DC0540">
        <w:rPr>
          <w:rFonts w:ascii="Helvetica Neue" w:hAnsi="Helvetica Neue" w:cs="Tahoma"/>
          <w:sz w:val="26"/>
          <w:szCs w:val="26"/>
        </w:rPr>
        <w:t>, stoffe e disegni di carattere scientifico.</w:t>
      </w:r>
      <w:r w:rsidR="00292345">
        <w:rPr>
          <w:rFonts w:ascii="Helvetica Neue" w:hAnsi="Helvetica Neue" w:cs="Tahoma"/>
          <w:sz w:val="26"/>
          <w:szCs w:val="26"/>
        </w:rPr>
        <w:t xml:space="preserve"> </w:t>
      </w:r>
    </w:p>
    <w:p w14:paraId="7EA13781" w14:textId="77777777" w:rsidR="00DA2A82" w:rsidRPr="00DA2A82" w:rsidRDefault="00DA2A82" w:rsidP="00DA2A82">
      <w:pPr>
        <w:jc w:val="both"/>
        <w:rPr>
          <w:rFonts w:ascii="Helvetica Neue" w:hAnsi="Helvetica Neue"/>
          <w:b/>
          <w:bCs/>
          <w:sz w:val="26"/>
          <w:szCs w:val="26"/>
        </w:rPr>
      </w:pPr>
    </w:p>
    <w:p w14:paraId="2AE0A6F4" w14:textId="187D6632" w:rsidR="00B07DF7" w:rsidRDefault="005A5B5B" w:rsidP="00B07DF7">
      <w:pPr>
        <w:autoSpaceDE w:val="0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>La sensibilità visiva e la manualità artigiana</w:t>
      </w:r>
      <w:r w:rsidR="00EA6050">
        <w:rPr>
          <w:rFonts w:ascii="Helvetica Neue" w:hAnsi="Helvetica Neue" w:cs="Tahoma"/>
          <w:sz w:val="26"/>
          <w:szCs w:val="26"/>
        </w:rPr>
        <w:t xml:space="preserve"> della</w:t>
      </w:r>
      <w:r w:rsidR="006C3381">
        <w:rPr>
          <w:rFonts w:ascii="Helvetica Neue" w:hAnsi="Helvetica Neue" w:cs="Tahoma"/>
          <w:sz w:val="26"/>
          <w:szCs w:val="26"/>
        </w:rPr>
        <w:t xml:space="preserve"> </w:t>
      </w:r>
      <w:proofErr w:type="spellStart"/>
      <w:r w:rsidR="006C3381">
        <w:rPr>
          <w:rFonts w:ascii="Helvetica Neue" w:hAnsi="Helvetica Neue" w:cs="Tahoma"/>
          <w:sz w:val="26"/>
          <w:szCs w:val="26"/>
        </w:rPr>
        <w:t>Seitzinger</w:t>
      </w:r>
      <w:proofErr w:type="spellEnd"/>
      <w:r w:rsidR="00833C27">
        <w:rPr>
          <w:rFonts w:ascii="Helvetica Neue" w:hAnsi="Helvetica Neue" w:cs="Tahoma"/>
          <w:sz w:val="26"/>
          <w:szCs w:val="26"/>
        </w:rPr>
        <w:t xml:space="preserve"> </w:t>
      </w:r>
      <w:r w:rsidR="00896236">
        <w:rPr>
          <w:rFonts w:ascii="Helvetica Neue" w:hAnsi="Helvetica Neue" w:cs="Tahoma"/>
          <w:sz w:val="26"/>
          <w:szCs w:val="26"/>
        </w:rPr>
        <w:t>partono</w:t>
      </w:r>
      <w:r w:rsidR="004A31CA">
        <w:rPr>
          <w:rFonts w:ascii="Helvetica Neue" w:hAnsi="Helvetica Neue" w:cs="Tahoma"/>
          <w:sz w:val="26"/>
          <w:szCs w:val="26"/>
        </w:rPr>
        <w:t xml:space="preserve"> </w:t>
      </w:r>
      <w:r w:rsidR="00896236">
        <w:rPr>
          <w:rFonts w:ascii="Helvetica Neue" w:hAnsi="Helvetica Neue" w:cs="Tahoma"/>
          <w:sz w:val="26"/>
          <w:szCs w:val="26"/>
        </w:rPr>
        <w:t>d</w:t>
      </w:r>
      <w:r w:rsidR="004A31CA">
        <w:rPr>
          <w:rFonts w:ascii="Helvetica Neue" w:hAnsi="Helvetica Neue" w:cs="Tahoma"/>
          <w:sz w:val="26"/>
          <w:szCs w:val="26"/>
        </w:rPr>
        <w:t xml:space="preserve">al disegno a china </w:t>
      </w:r>
      <w:r w:rsidR="00896236">
        <w:rPr>
          <w:rFonts w:ascii="Helvetica Neue" w:hAnsi="Helvetica Neue" w:cs="Tahoma"/>
          <w:sz w:val="26"/>
          <w:szCs w:val="26"/>
        </w:rPr>
        <w:t xml:space="preserve">che, nella sua </w:t>
      </w:r>
      <w:r w:rsidR="00896236" w:rsidRPr="004A31CA">
        <w:rPr>
          <w:rFonts w:ascii="Helvetica Neue" w:hAnsi="Helvetica Neue" w:cs="Tahoma"/>
          <w:sz w:val="26"/>
          <w:szCs w:val="26"/>
        </w:rPr>
        <w:t>bidimensionalità</w:t>
      </w:r>
      <w:r w:rsidR="00896236">
        <w:rPr>
          <w:rFonts w:ascii="Helvetica Neue" w:hAnsi="Helvetica Neue" w:cs="Tahoma"/>
          <w:sz w:val="26"/>
          <w:szCs w:val="26"/>
        </w:rPr>
        <w:t xml:space="preserve"> mai statica, </w:t>
      </w:r>
      <w:r w:rsidR="00EB142B">
        <w:rPr>
          <w:rFonts w:ascii="Helvetica Neue" w:hAnsi="Helvetica Neue" w:cs="Tahoma"/>
          <w:sz w:val="26"/>
          <w:szCs w:val="26"/>
        </w:rPr>
        <w:t>crea</w:t>
      </w:r>
      <w:r w:rsidR="00896236">
        <w:rPr>
          <w:rFonts w:ascii="Helvetica Neue" w:hAnsi="Helvetica Neue" w:cs="Tahoma"/>
          <w:sz w:val="26"/>
          <w:szCs w:val="26"/>
        </w:rPr>
        <w:t xml:space="preserve">, come il serpente </w:t>
      </w:r>
      <w:proofErr w:type="spellStart"/>
      <w:r w:rsidR="00896236">
        <w:rPr>
          <w:rFonts w:ascii="Helvetica Neue" w:hAnsi="Helvetica Neue" w:cs="Tahoma"/>
          <w:sz w:val="26"/>
          <w:szCs w:val="26"/>
        </w:rPr>
        <w:t>uroboro</w:t>
      </w:r>
      <w:proofErr w:type="spellEnd"/>
      <w:r w:rsidR="00EB142B">
        <w:rPr>
          <w:rFonts w:ascii="Helvetica Neue" w:hAnsi="Helvetica Neue" w:cs="Tahoma"/>
          <w:sz w:val="26"/>
          <w:szCs w:val="26"/>
        </w:rPr>
        <w:t xml:space="preserve"> che si morde la coda </w:t>
      </w:r>
      <w:proofErr w:type="gramStart"/>
      <w:r w:rsidR="00EB142B">
        <w:rPr>
          <w:rFonts w:ascii="Helvetica Neue" w:hAnsi="Helvetica Neue" w:cs="Tahoma"/>
          <w:sz w:val="26"/>
          <w:szCs w:val="26"/>
        </w:rPr>
        <w:t>dando vita</w:t>
      </w:r>
      <w:proofErr w:type="gramEnd"/>
      <w:r w:rsidR="00EB142B">
        <w:rPr>
          <w:rFonts w:ascii="Helvetica Neue" w:hAnsi="Helvetica Neue" w:cs="Tahoma"/>
          <w:sz w:val="26"/>
          <w:szCs w:val="26"/>
        </w:rPr>
        <w:t xml:space="preserve"> al</w:t>
      </w:r>
      <w:r w:rsidR="00635081">
        <w:rPr>
          <w:rFonts w:ascii="Helvetica Neue" w:hAnsi="Helvetica Neue" w:cs="Tahoma"/>
          <w:sz w:val="26"/>
          <w:szCs w:val="26"/>
        </w:rPr>
        <w:t>l’affascinante fardello dell’eterno ritorno</w:t>
      </w:r>
      <w:r w:rsidR="00896236">
        <w:rPr>
          <w:rFonts w:ascii="Helvetica Neue" w:hAnsi="Helvetica Neue" w:cs="Tahoma"/>
          <w:sz w:val="26"/>
          <w:szCs w:val="26"/>
        </w:rPr>
        <w:t>, un</w:t>
      </w:r>
      <w:r w:rsidR="007E34B8">
        <w:rPr>
          <w:rFonts w:ascii="Helvetica Neue" w:hAnsi="Helvetica Neue" w:cs="Tahoma"/>
          <w:sz w:val="26"/>
          <w:szCs w:val="26"/>
        </w:rPr>
        <w:t>a straordinaria</w:t>
      </w:r>
      <w:r w:rsidR="004A31CA" w:rsidRPr="004A31CA">
        <w:rPr>
          <w:rFonts w:ascii="Helvetica Neue" w:hAnsi="Helvetica Neue" w:cs="Tahoma"/>
          <w:sz w:val="26"/>
          <w:szCs w:val="26"/>
        </w:rPr>
        <w:t xml:space="preserve"> carica simbolica</w:t>
      </w:r>
      <w:r w:rsidR="00EB142B">
        <w:rPr>
          <w:rFonts w:ascii="Helvetica Neue" w:hAnsi="Helvetica Neue" w:cs="Tahoma"/>
          <w:sz w:val="26"/>
          <w:szCs w:val="26"/>
        </w:rPr>
        <w:t xml:space="preserve">. Il suo lavoro </w:t>
      </w:r>
      <w:r w:rsidR="00E64EB2">
        <w:rPr>
          <w:rFonts w:ascii="Helvetica Neue" w:hAnsi="Helvetica Neue" w:cs="Tahoma"/>
          <w:sz w:val="26"/>
          <w:szCs w:val="26"/>
        </w:rPr>
        <w:t xml:space="preserve">le </w:t>
      </w:r>
      <w:r w:rsidR="00EB142B">
        <w:rPr>
          <w:rFonts w:ascii="Helvetica Neue" w:hAnsi="Helvetica Neue" w:cs="Tahoma"/>
          <w:sz w:val="26"/>
          <w:szCs w:val="26"/>
        </w:rPr>
        <w:t>ha</w:t>
      </w:r>
      <w:r w:rsidR="00833C27">
        <w:rPr>
          <w:rFonts w:ascii="Helvetica Neue" w:hAnsi="Helvetica Neue" w:cs="Tahoma"/>
          <w:sz w:val="26"/>
          <w:szCs w:val="26"/>
        </w:rPr>
        <w:t xml:space="preserve"> </w:t>
      </w:r>
      <w:r w:rsidR="00F34900">
        <w:rPr>
          <w:rFonts w:ascii="Helvetica Neue" w:hAnsi="Helvetica Neue" w:cs="Tahoma"/>
          <w:sz w:val="26"/>
          <w:szCs w:val="26"/>
        </w:rPr>
        <w:t>valso</w:t>
      </w:r>
      <w:r w:rsidR="00DA2A82">
        <w:rPr>
          <w:rFonts w:ascii="Helvetica Neue" w:hAnsi="Helvetica Neue" w:cs="Tahoma"/>
          <w:sz w:val="26"/>
          <w:szCs w:val="26"/>
        </w:rPr>
        <w:t xml:space="preserve"> </w:t>
      </w:r>
      <w:r w:rsidR="00F34900" w:rsidRPr="006A5C76">
        <w:rPr>
          <w:rFonts w:ascii="Helvetica Neue" w:hAnsi="Helvetica Neue" w:cs="Tahoma"/>
          <w:b/>
          <w:sz w:val="26"/>
          <w:szCs w:val="26"/>
        </w:rPr>
        <w:t>importanti riconoscim</w:t>
      </w:r>
      <w:r w:rsidR="006D77CF" w:rsidRPr="006A5C76">
        <w:rPr>
          <w:rFonts w:ascii="Helvetica Neue" w:hAnsi="Helvetica Neue" w:cs="Tahoma"/>
          <w:b/>
          <w:sz w:val="26"/>
          <w:szCs w:val="26"/>
        </w:rPr>
        <w:t>enti nazionali e internazionali</w:t>
      </w:r>
      <w:r w:rsidR="003F3DD8">
        <w:rPr>
          <w:rFonts w:ascii="Helvetica Neue" w:hAnsi="Helvetica Neue" w:cs="Tahoma"/>
          <w:sz w:val="26"/>
          <w:szCs w:val="26"/>
        </w:rPr>
        <w:t xml:space="preserve">: </w:t>
      </w:r>
      <w:r w:rsidR="006D77CF">
        <w:rPr>
          <w:rFonts w:ascii="Helvetica Neue" w:hAnsi="Helvetica Neue" w:cs="Tahoma"/>
          <w:sz w:val="26"/>
          <w:szCs w:val="26"/>
        </w:rPr>
        <w:t>è stata</w:t>
      </w:r>
      <w:r w:rsidR="00F34900">
        <w:rPr>
          <w:rFonts w:ascii="Helvetica Neue" w:hAnsi="Helvetica Neue" w:cs="Tahoma"/>
          <w:sz w:val="26"/>
          <w:szCs w:val="26"/>
        </w:rPr>
        <w:t xml:space="preserve"> </w:t>
      </w:r>
      <w:r w:rsidR="008F0968">
        <w:rPr>
          <w:rFonts w:ascii="Helvetica Neue" w:hAnsi="Helvetica Neue" w:cs="Tahoma"/>
          <w:sz w:val="26"/>
          <w:szCs w:val="26"/>
        </w:rPr>
        <w:t xml:space="preserve">insignita della </w:t>
      </w:r>
      <w:r w:rsidR="008F0968" w:rsidRPr="00B93277">
        <w:rPr>
          <w:rFonts w:ascii="Helvetica Neue" w:hAnsi="Helvetica Neue" w:cs="Tahoma"/>
          <w:b/>
          <w:sz w:val="26"/>
          <w:szCs w:val="26"/>
        </w:rPr>
        <w:t>d</w:t>
      </w:r>
      <w:r w:rsidR="008E6431" w:rsidRPr="00B93277">
        <w:rPr>
          <w:rFonts w:ascii="Helvetica Neue" w:hAnsi="Helvetica Neue" w:cs="Tahoma"/>
          <w:b/>
          <w:sz w:val="26"/>
          <w:szCs w:val="26"/>
        </w:rPr>
        <w:t xml:space="preserve">oppia medaglia d’oro </w:t>
      </w:r>
      <w:r w:rsidR="008F0968" w:rsidRPr="00B93277">
        <w:rPr>
          <w:rFonts w:ascii="Helvetica Neue" w:hAnsi="Helvetica Neue" w:cs="Tahoma"/>
          <w:b/>
          <w:sz w:val="26"/>
          <w:szCs w:val="26"/>
        </w:rPr>
        <w:t xml:space="preserve">nel </w:t>
      </w:r>
      <w:r w:rsidR="008E6431" w:rsidRPr="00B93277">
        <w:rPr>
          <w:rFonts w:ascii="Helvetica Neue" w:hAnsi="Helvetica Neue" w:cs="Tahoma"/>
          <w:b/>
          <w:sz w:val="26"/>
          <w:szCs w:val="26"/>
        </w:rPr>
        <w:t>2021</w:t>
      </w:r>
      <w:r w:rsidR="008E6431" w:rsidRPr="008E6431">
        <w:rPr>
          <w:rFonts w:ascii="Helvetica Neue" w:hAnsi="Helvetica Neue" w:cs="Tahoma"/>
          <w:sz w:val="26"/>
          <w:szCs w:val="26"/>
        </w:rPr>
        <w:t xml:space="preserve"> (categoria illustrazione didattica e scientifica e illustra</w:t>
      </w:r>
      <w:r w:rsidR="00690D85">
        <w:rPr>
          <w:rFonts w:ascii="Helvetica Neue" w:hAnsi="Helvetica Neue" w:cs="Tahoma"/>
          <w:sz w:val="26"/>
          <w:szCs w:val="26"/>
        </w:rPr>
        <w:t>zione per design e pubblicità),</w:t>
      </w:r>
      <w:r w:rsidR="008E6431" w:rsidRPr="008E6431">
        <w:rPr>
          <w:rFonts w:ascii="Helvetica Neue" w:hAnsi="Helvetica Neue" w:cs="Tahoma"/>
          <w:sz w:val="26"/>
          <w:szCs w:val="26"/>
        </w:rPr>
        <w:t xml:space="preserve"> medaglia di bronzo 2020 e 2021 (illustrazione di </w:t>
      </w:r>
      <w:proofErr w:type="gramStart"/>
      <w:r w:rsidR="008E6431" w:rsidRPr="008E6431">
        <w:rPr>
          <w:rFonts w:ascii="Helvetica Neue" w:hAnsi="Helvetica Neue" w:cs="Tahoma"/>
          <w:sz w:val="26"/>
          <w:szCs w:val="26"/>
        </w:rPr>
        <w:t>magazine</w:t>
      </w:r>
      <w:proofErr w:type="gramEnd"/>
      <w:r w:rsidR="008E6431" w:rsidRPr="008E6431">
        <w:rPr>
          <w:rFonts w:ascii="Helvetica Neue" w:hAnsi="Helvetica Neue" w:cs="Tahoma"/>
          <w:sz w:val="26"/>
          <w:szCs w:val="26"/>
        </w:rPr>
        <w:t>) conferite dall’a</w:t>
      </w:r>
      <w:r w:rsidR="00690D85">
        <w:rPr>
          <w:rFonts w:ascii="Helvetica Neue" w:hAnsi="Helvetica Neue" w:cs="Tahoma"/>
          <w:sz w:val="26"/>
          <w:szCs w:val="26"/>
        </w:rPr>
        <w:t xml:space="preserve">ssociazione Autori di Immagini, </w:t>
      </w:r>
      <w:r w:rsidR="00690D85" w:rsidRPr="00B93277">
        <w:rPr>
          <w:rFonts w:ascii="Helvetica Neue" w:hAnsi="Helvetica Neue" w:cs="Tahoma"/>
          <w:b/>
          <w:sz w:val="26"/>
          <w:szCs w:val="26"/>
        </w:rPr>
        <w:t>v</w:t>
      </w:r>
      <w:r w:rsidR="008E6431" w:rsidRPr="00B93277">
        <w:rPr>
          <w:rFonts w:ascii="Helvetica Neue" w:hAnsi="Helvetica Neue" w:cs="Tahoma"/>
          <w:b/>
          <w:sz w:val="26"/>
          <w:szCs w:val="26"/>
        </w:rPr>
        <w:t>incitrice del Premio Illustri</w:t>
      </w:r>
      <w:r w:rsidR="00665451">
        <w:rPr>
          <w:rFonts w:ascii="Helvetica Neue" w:hAnsi="Helvetica Neue" w:cs="Tahoma"/>
          <w:sz w:val="26"/>
          <w:szCs w:val="26"/>
        </w:rPr>
        <w:t xml:space="preserve"> 2018 (categoria d</w:t>
      </w:r>
      <w:r w:rsidR="008E6431" w:rsidRPr="008E6431">
        <w:rPr>
          <w:rFonts w:ascii="Helvetica Neue" w:hAnsi="Helvetica Neue" w:cs="Tahoma"/>
          <w:sz w:val="26"/>
          <w:szCs w:val="26"/>
        </w:rPr>
        <w:t xml:space="preserve">esign), </w:t>
      </w:r>
      <w:r w:rsidR="00C25D1A">
        <w:rPr>
          <w:rFonts w:ascii="Helvetica Neue" w:hAnsi="Helvetica Neue" w:cs="Tahoma"/>
          <w:sz w:val="26"/>
          <w:szCs w:val="26"/>
        </w:rPr>
        <w:t>nominata</w:t>
      </w:r>
      <w:r w:rsidR="00D43EAC">
        <w:rPr>
          <w:rFonts w:ascii="Helvetica Neue" w:hAnsi="Helvetica Neue" w:cs="Tahoma"/>
          <w:sz w:val="26"/>
          <w:szCs w:val="26"/>
        </w:rPr>
        <w:t xml:space="preserve"> dall’omonimo f</w:t>
      </w:r>
      <w:r w:rsidR="00690D85">
        <w:rPr>
          <w:rFonts w:ascii="Helvetica Neue" w:hAnsi="Helvetica Neue" w:cs="Tahoma"/>
          <w:sz w:val="26"/>
          <w:szCs w:val="26"/>
        </w:rPr>
        <w:t xml:space="preserve">estival nel 2019 – il più importante </w:t>
      </w:r>
      <w:r w:rsidR="00D43EAC">
        <w:rPr>
          <w:rFonts w:ascii="Helvetica Neue" w:hAnsi="Helvetica Neue" w:cs="Tahoma"/>
          <w:sz w:val="26"/>
          <w:szCs w:val="26"/>
        </w:rPr>
        <w:t>a livello nazionale</w:t>
      </w:r>
      <w:r w:rsidR="00690D85">
        <w:rPr>
          <w:rFonts w:ascii="Helvetica Neue" w:hAnsi="Helvetica Neue" w:cs="Tahoma"/>
          <w:sz w:val="26"/>
          <w:szCs w:val="26"/>
        </w:rPr>
        <w:t xml:space="preserve"> dedicato al mondo dell’illustrazione –</w:t>
      </w:r>
      <w:r w:rsidR="008E6431" w:rsidRPr="008E6431">
        <w:rPr>
          <w:rFonts w:ascii="Helvetica Neue" w:hAnsi="Helvetica Neue" w:cs="Tahoma"/>
          <w:sz w:val="26"/>
          <w:szCs w:val="26"/>
        </w:rPr>
        <w:t xml:space="preserve"> </w:t>
      </w:r>
      <w:r w:rsidR="008E6431" w:rsidRPr="00B93277">
        <w:rPr>
          <w:rFonts w:ascii="Helvetica Neue" w:hAnsi="Helvetica Neue" w:cs="Tahoma"/>
          <w:b/>
          <w:sz w:val="26"/>
          <w:szCs w:val="26"/>
        </w:rPr>
        <w:t>tra i dieci illustratori più influenti d’Italia</w:t>
      </w:r>
      <w:r w:rsidR="008E6431" w:rsidRPr="008E6431">
        <w:rPr>
          <w:rFonts w:ascii="Helvetica Neue" w:hAnsi="Helvetica Neue" w:cs="Tahoma"/>
          <w:sz w:val="26"/>
          <w:szCs w:val="26"/>
        </w:rPr>
        <w:t xml:space="preserve">, selezionata alla mostra della Society of </w:t>
      </w:r>
      <w:proofErr w:type="spellStart"/>
      <w:r w:rsidR="008E6431" w:rsidRPr="008E6431">
        <w:rPr>
          <w:rFonts w:ascii="Helvetica Neue" w:hAnsi="Helvetica Neue" w:cs="Tahoma"/>
          <w:sz w:val="26"/>
          <w:szCs w:val="26"/>
        </w:rPr>
        <w:t>Illustrators</w:t>
      </w:r>
      <w:proofErr w:type="spellEnd"/>
      <w:r w:rsidR="008E6431" w:rsidRPr="008E6431">
        <w:rPr>
          <w:rFonts w:ascii="Helvetica Neue" w:hAnsi="Helvetica Neue" w:cs="Tahoma"/>
          <w:sz w:val="26"/>
          <w:szCs w:val="26"/>
        </w:rPr>
        <w:t xml:space="preserve"> 2021 </w:t>
      </w:r>
      <w:r w:rsidR="006F5BAD">
        <w:rPr>
          <w:rFonts w:ascii="Helvetica Neue" w:hAnsi="Helvetica Neue" w:cs="Tahoma"/>
          <w:sz w:val="26"/>
          <w:szCs w:val="26"/>
        </w:rPr>
        <w:t>presso l</w:t>
      </w:r>
      <w:r w:rsidR="008E6431" w:rsidRPr="008E6431">
        <w:rPr>
          <w:rFonts w:ascii="Helvetica Neue" w:hAnsi="Helvetica Neue" w:cs="Tahoma"/>
          <w:sz w:val="26"/>
          <w:szCs w:val="26"/>
        </w:rPr>
        <w:t>’</w:t>
      </w:r>
      <w:proofErr w:type="spellStart"/>
      <w:r w:rsidR="008E6431" w:rsidRPr="006A5C76">
        <w:rPr>
          <w:rFonts w:ascii="Helvetica Neue" w:hAnsi="Helvetica Neue" w:cs="Tahoma"/>
          <w:b/>
          <w:sz w:val="26"/>
          <w:szCs w:val="26"/>
        </w:rPr>
        <w:t>Illustration</w:t>
      </w:r>
      <w:proofErr w:type="spellEnd"/>
      <w:r w:rsidR="008E6431" w:rsidRPr="006A5C76">
        <w:rPr>
          <w:rFonts w:ascii="Helvetica Neue" w:hAnsi="Helvetica Neue" w:cs="Tahoma"/>
          <w:b/>
          <w:sz w:val="26"/>
          <w:szCs w:val="26"/>
        </w:rPr>
        <w:t xml:space="preserve"> </w:t>
      </w:r>
      <w:proofErr w:type="spellStart"/>
      <w:r w:rsidR="008E6431" w:rsidRPr="006A5C76">
        <w:rPr>
          <w:rFonts w:ascii="Helvetica Neue" w:hAnsi="Helvetica Neue" w:cs="Tahoma"/>
          <w:b/>
          <w:sz w:val="26"/>
          <w:szCs w:val="26"/>
        </w:rPr>
        <w:t>Museum</w:t>
      </w:r>
      <w:proofErr w:type="spellEnd"/>
      <w:r w:rsidR="008E6431" w:rsidRPr="006A5C76">
        <w:rPr>
          <w:rFonts w:ascii="Helvetica Neue" w:hAnsi="Helvetica Neue" w:cs="Tahoma"/>
          <w:b/>
          <w:sz w:val="26"/>
          <w:szCs w:val="26"/>
        </w:rPr>
        <w:t xml:space="preserve"> di </w:t>
      </w:r>
      <w:r w:rsidR="008E6431" w:rsidRPr="00DA7DBF">
        <w:rPr>
          <w:rFonts w:ascii="Helvetica Neue" w:hAnsi="Helvetica Neue" w:cs="Tahoma"/>
          <w:b/>
          <w:sz w:val="26"/>
          <w:szCs w:val="26"/>
        </w:rPr>
        <w:t>New York</w:t>
      </w:r>
      <w:r w:rsidR="008E6431" w:rsidRPr="008E6431">
        <w:rPr>
          <w:rFonts w:ascii="Helvetica Neue" w:hAnsi="Helvetica Neue" w:cs="Tahoma"/>
          <w:sz w:val="26"/>
          <w:szCs w:val="26"/>
        </w:rPr>
        <w:t xml:space="preserve"> e </w:t>
      </w:r>
      <w:r w:rsidR="00260C1A">
        <w:rPr>
          <w:rFonts w:ascii="Helvetica Neue" w:hAnsi="Helvetica Neue" w:cs="Tahoma"/>
          <w:sz w:val="26"/>
          <w:szCs w:val="26"/>
        </w:rPr>
        <w:t xml:space="preserve">tra i </w:t>
      </w:r>
      <w:r w:rsidR="00260C1A" w:rsidRPr="006A5C76">
        <w:rPr>
          <w:rFonts w:ascii="Helvetica Neue" w:hAnsi="Helvetica Neue" w:cs="Tahoma"/>
          <w:b/>
          <w:sz w:val="26"/>
          <w:szCs w:val="26"/>
        </w:rPr>
        <w:t>finalisti de</w:t>
      </w:r>
      <w:r w:rsidR="008E6431" w:rsidRPr="006A5C76">
        <w:rPr>
          <w:rFonts w:ascii="Helvetica Neue" w:hAnsi="Helvetica Neue" w:cs="Tahoma"/>
          <w:b/>
          <w:sz w:val="26"/>
          <w:szCs w:val="26"/>
        </w:rPr>
        <w:t xml:space="preserve">i World </w:t>
      </w:r>
      <w:proofErr w:type="spellStart"/>
      <w:r w:rsidR="008E6431" w:rsidRPr="006A5C76">
        <w:rPr>
          <w:rFonts w:ascii="Helvetica Neue" w:hAnsi="Helvetica Neue" w:cs="Tahoma"/>
          <w:b/>
          <w:sz w:val="26"/>
          <w:szCs w:val="26"/>
        </w:rPr>
        <w:t>Illustration</w:t>
      </w:r>
      <w:proofErr w:type="spellEnd"/>
      <w:r w:rsidR="008E6431" w:rsidRPr="006A5C76">
        <w:rPr>
          <w:rFonts w:ascii="Helvetica Neue" w:hAnsi="Helvetica Neue" w:cs="Tahoma"/>
          <w:b/>
          <w:sz w:val="26"/>
          <w:szCs w:val="26"/>
        </w:rPr>
        <w:t xml:space="preserve"> Awards</w:t>
      </w:r>
      <w:r w:rsidR="008E6431" w:rsidRPr="008E6431">
        <w:rPr>
          <w:rFonts w:ascii="Helvetica Neue" w:hAnsi="Helvetica Neue" w:cs="Tahoma"/>
          <w:sz w:val="26"/>
          <w:szCs w:val="26"/>
        </w:rPr>
        <w:t xml:space="preserve"> 2021.</w:t>
      </w:r>
    </w:p>
    <w:p w14:paraId="5BF8DDC0" w14:textId="77777777" w:rsidR="00840726" w:rsidRPr="009B1031" w:rsidRDefault="00840726" w:rsidP="00DC742D">
      <w:pPr>
        <w:jc w:val="both"/>
        <w:rPr>
          <w:rFonts w:ascii="Helvetica Neue" w:hAnsi="Helvetica Neue"/>
          <w:sz w:val="26"/>
          <w:szCs w:val="26"/>
        </w:rPr>
      </w:pPr>
    </w:p>
    <w:p w14:paraId="7CBE87F1" w14:textId="7B5D91E3" w:rsidR="001F1810" w:rsidRDefault="00DC742D" w:rsidP="001C3B70">
      <w:pPr>
        <w:jc w:val="both"/>
        <w:rPr>
          <w:rFonts w:ascii="Helvetica Neue" w:hAnsi="Helvetica Neue"/>
          <w:color w:val="222222"/>
          <w:sz w:val="26"/>
          <w:szCs w:val="26"/>
        </w:rPr>
      </w:pPr>
      <w:r w:rsidRPr="009B1031">
        <w:rPr>
          <w:rFonts w:ascii="Helvetica Neue" w:hAnsi="Helvetica Neue" w:cs="Tahoma"/>
          <w:b/>
          <w:sz w:val="26"/>
          <w:szCs w:val="26"/>
        </w:rPr>
        <w:t>“</w:t>
      </w:r>
      <w:proofErr w:type="spellStart"/>
      <w:r w:rsidR="00102070">
        <w:rPr>
          <w:rFonts w:ascii="Helvetica Neue" w:hAnsi="Helvetica Neue" w:cs="Tahoma"/>
          <w:b/>
          <w:sz w:val="26"/>
          <w:szCs w:val="26"/>
        </w:rPr>
        <w:t>Seitzinger</w:t>
      </w:r>
      <w:proofErr w:type="spellEnd"/>
      <w:r w:rsidR="00102070">
        <w:rPr>
          <w:rFonts w:ascii="Helvetica Neue" w:hAnsi="Helvetica Neue" w:cs="Tahoma"/>
          <w:b/>
          <w:sz w:val="26"/>
          <w:szCs w:val="26"/>
        </w:rPr>
        <w:t xml:space="preserve"> Alchemica</w:t>
      </w:r>
      <w:r w:rsidR="001E57C5">
        <w:rPr>
          <w:rFonts w:ascii="Helvetica Neue" w:hAnsi="Helvetica Neue" w:cs="Tahoma"/>
          <w:b/>
          <w:sz w:val="26"/>
          <w:szCs w:val="26"/>
        </w:rPr>
        <w:t>”</w:t>
      </w:r>
      <w:r w:rsidRPr="009B1031">
        <w:rPr>
          <w:rFonts w:ascii="Helvetica Neue" w:hAnsi="Helvetica Neue" w:cs="Tahoma"/>
          <w:sz w:val="26"/>
          <w:szCs w:val="26"/>
        </w:rPr>
        <w:t xml:space="preserve"> </w:t>
      </w:r>
      <w:r w:rsidR="00644370">
        <w:rPr>
          <w:rFonts w:ascii="Helvetica Neue" w:hAnsi="Helvetica Neue"/>
          <w:color w:val="222222"/>
          <w:sz w:val="26"/>
          <w:szCs w:val="26"/>
        </w:rPr>
        <w:t xml:space="preserve">nasce </w:t>
      </w:r>
      <w:r w:rsidR="00DF130C">
        <w:rPr>
          <w:rFonts w:ascii="Helvetica Neue" w:hAnsi="Helvetica Neue"/>
          <w:color w:val="222222"/>
          <w:sz w:val="26"/>
          <w:szCs w:val="26"/>
        </w:rPr>
        <w:t>d</w:t>
      </w:r>
      <w:r w:rsidR="00644370">
        <w:rPr>
          <w:rFonts w:ascii="Helvetica Neue" w:hAnsi="Helvetica Neue"/>
          <w:color w:val="222222"/>
          <w:sz w:val="26"/>
          <w:szCs w:val="26"/>
        </w:rPr>
        <w:t>alla collaborazione con l’</w:t>
      </w:r>
      <w:r w:rsidR="00644370" w:rsidRPr="00444986">
        <w:rPr>
          <w:rFonts w:ascii="Helvetica Neue" w:hAnsi="Helvetica Neue"/>
          <w:b/>
          <w:color w:val="222222"/>
          <w:sz w:val="26"/>
          <w:szCs w:val="26"/>
        </w:rPr>
        <w:t>Associazione Culturale Verticale d’Arte</w:t>
      </w:r>
      <w:r w:rsidR="00644370">
        <w:rPr>
          <w:rFonts w:ascii="Helvetica Neue" w:hAnsi="Helvetica Neue"/>
          <w:b/>
          <w:color w:val="222222"/>
          <w:sz w:val="26"/>
          <w:szCs w:val="26"/>
        </w:rPr>
        <w:t xml:space="preserve"> </w:t>
      </w:r>
      <w:r w:rsidR="00644370">
        <w:rPr>
          <w:rFonts w:ascii="Helvetica Neue" w:hAnsi="Helvetica Neue"/>
          <w:color w:val="222222"/>
          <w:sz w:val="26"/>
          <w:szCs w:val="26"/>
        </w:rPr>
        <w:t>di Macerata</w:t>
      </w:r>
      <w:r w:rsidR="00644370">
        <w:rPr>
          <w:rFonts w:ascii="Helvetica Neue" w:hAnsi="Helvetica Neue" w:cs="Tahoma"/>
          <w:sz w:val="26"/>
          <w:szCs w:val="26"/>
        </w:rPr>
        <w:t xml:space="preserve"> e </w:t>
      </w:r>
      <w:r w:rsidR="0090335D">
        <w:rPr>
          <w:rFonts w:ascii="Helvetica Neue" w:hAnsi="Helvetica Neue" w:cs="Tahoma"/>
          <w:sz w:val="26"/>
          <w:szCs w:val="26"/>
        </w:rPr>
        <w:t>fa parte</w:t>
      </w:r>
      <w:r w:rsidR="00102070">
        <w:rPr>
          <w:rFonts w:ascii="Helvetica Neue" w:hAnsi="Helvetica Neue" w:cs="Tahoma"/>
          <w:sz w:val="26"/>
          <w:szCs w:val="26"/>
        </w:rPr>
        <w:t xml:space="preserve"> </w:t>
      </w:r>
      <w:r w:rsidRPr="009B1031">
        <w:rPr>
          <w:rFonts w:ascii="Helvetica Neue" w:hAnsi="Helvetica Neue" w:cs="Tahoma"/>
          <w:sz w:val="26"/>
          <w:szCs w:val="26"/>
        </w:rPr>
        <w:t xml:space="preserve">del progetto </w:t>
      </w:r>
      <w:proofErr w:type="spellStart"/>
      <w:r w:rsidRPr="009B1031">
        <w:rPr>
          <w:rFonts w:ascii="Helvetica Neue" w:hAnsi="Helvetica Neue" w:cs="Tahoma"/>
          <w:sz w:val="26"/>
          <w:szCs w:val="26"/>
        </w:rPr>
        <w:t>Interreg</w:t>
      </w:r>
      <w:proofErr w:type="spellEnd"/>
      <w:r w:rsidRPr="009B1031">
        <w:rPr>
          <w:rFonts w:ascii="Helvetica Neue" w:hAnsi="Helvetica Neue" w:cs="Tahoma"/>
          <w:sz w:val="26"/>
          <w:szCs w:val="26"/>
        </w:rPr>
        <w:t xml:space="preserve"> Italia-Svizzera </w:t>
      </w:r>
      <w:r w:rsidRPr="009B1031">
        <w:rPr>
          <w:rFonts w:ascii="Helvetica Neue" w:hAnsi="Helvetica Neue" w:cs="Tahoma"/>
          <w:b/>
          <w:sz w:val="26"/>
          <w:szCs w:val="26"/>
        </w:rPr>
        <w:t xml:space="preserve">“Di-Se – </w:t>
      </w:r>
      <w:proofErr w:type="spellStart"/>
      <w:r w:rsidRPr="009B1031">
        <w:rPr>
          <w:rFonts w:ascii="Helvetica Neue" w:hAnsi="Helvetica Neue" w:cs="Tahoma"/>
          <w:b/>
          <w:sz w:val="26"/>
          <w:szCs w:val="26"/>
        </w:rPr>
        <w:t>DiSegnare</w:t>
      </w:r>
      <w:proofErr w:type="spellEnd"/>
      <w:r w:rsidRPr="009B1031">
        <w:rPr>
          <w:rFonts w:ascii="Helvetica Neue" w:hAnsi="Helvetica Neue" w:cs="Tahoma"/>
          <w:b/>
          <w:sz w:val="26"/>
          <w:szCs w:val="26"/>
        </w:rPr>
        <w:t xml:space="preserve"> il territorio”</w:t>
      </w:r>
      <w:r w:rsidRPr="009B1031">
        <w:rPr>
          <w:rFonts w:ascii="Helvetica Neue" w:hAnsi="Helvetica Neue" w:cs="Tahoma"/>
          <w:sz w:val="26"/>
          <w:szCs w:val="26"/>
        </w:rPr>
        <w:t xml:space="preserve">, tre anni all’insegna del </w:t>
      </w:r>
      <w:r w:rsidRPr="009B1031">
        <w:rPr>
          <w:rFonts w:ascii="Helvetica Neue" w:hAnsi="Helvetica Neue" w:cs="Tahoma"/>
          <w:b/>
          <w:sz w:val="26"/>
          <w:szCs w:val="26"/>
        </w:rPr>
        <w:t>disegno</w:t>
      </w:r>
      <w:r w:rsidRPr="009B1031">
        <w:rPr>
          <w:rFonts w:ascii="Helvetica Neue" w:hAnsi="Helvetica Neue" w:cs="Tahoma"/>
          <w:sz w:val="26"/>
          <w:szCs w:val="26"/>
        </w:rPr>
        <w:t xml:space="preserve"> e dell’</w:t>
      </w:r>
      <w:r w:rsidRPr="009B1031">
        <w:rPr>
          <w:rFonts w:ascii="Helvetica Neue" w:hAnsi="Helvetica Neue" w:cs="Tahoma"/>
          <w:b/>
          <w:sz w:val="26"/>
          <w:szCs w:val="26"/>
        </w:rPr>
        <w:t>arte</w:t>
      </w:r>
      <w:r w:rsidRPr="009B1031">
        <w:rPr>
          <w:rFonts w:ascii="Helvetica Neue" w:hAnsi="Helvetica Neue" w:cs="Tahoma"/>
          <w:sz w:val="26"/>
          <w:szCs w:val="26"/>
        </w:rPr>
        <w:t xml:space="preserve"> a cura di </w:t>
      </w:r>
      <w:r w:rsidRPr="009B1031">
        <w:rPr>
          <w:rFonts w:ascii="Helvetica Neue" w:hAnsi="Helvetica Neue" w:cs="Tahoma"/>
          <w:b/>
          <w:sz w:val="26"/>
          <w:szCs w:val="26"/>
        </w:rPr>
        <w:t>Associazione Musei d’Ossola</w:t>
      </w:r>
      <w:r w:rsidRPr="009B1031">
        <w:rPr>
          <w:rFonts w:ascii="Helvetica Neue" w:hAnsi="Helvetica Neue" w:cs="Tahoma"/>
          <w:sz w:val="26"/>
          <w:szCs w:val="26"/>
        </w:rPr>
        <w:t xml:space="preserve">, </w:t>
      </w:r>
      <w:proofErr w:type="spellStart"/>
      <w:r w:rsidRPr="009B1031">
        <w:rPr>
          <w:rFonts w:ascii="Helvetica Neue" w:hAnsi="Helvetica Neue" w:cs="Tahoma"/>
          <w:b/>
          <w:sz w:val="26"/>
          <w:szCs w:val="26"/>
        </w:rPr>
        <w:t>Museumzentrum</w:t>
      </w:r>
      <w:proofErr w:type="spellEnd"/>
      <w:r w:rsidRPr="009B1031">
        <w:rPr>
          <w:rFonts w:ascii="Helvetica Neue" w:hAnsi="Helvetica Neue" w:cs="Tahoma"/>
          <w:b/>
          <w:sz w:val="26"/>
          <w:szCs w:val="26"/>
        </w:rPr>
        <w:t xml:space="preserve"> La Caverna</w:t>
      </w:r>
      <w:r w:rsidRPr="009B1031">
        <w:rPr>
          <w:rFonts w:ascii="Helvetica Neue" w:hAnsi="Helvetica Neue" w:cs="Tahoma"/>
          <w:sz w:val="26"/>
          <w:szCs w:val="26"/>
        </w:rPr>
        <w:t xml:space="preserve"> di </w:t>
      </w:r>
      <w:proofErr w:type="spellStart"/>
      <w:r w:rsidRPr="009B1031">
        <w:rPr>
          <w:rFonts w:ascii="Helvetica Neue" w:hAnsi="Helvetica Neue" w:cs="Tahoma"/>
          <w:sz w:val="26"/>
          <w:szCs w:val="26"/>
        </w:rPr>
        <w:t>Naters</w:t>
      </w:r>
      <w:proofErr w:type="spellEnd"/>
      <w:r w:rsidRPr="009B1031">
        <w:rPr>
          <w:rFonts w:ascii="Helvetica Neue" w:hAnsi="Helvetica Neue" w:cs="Tahoma"/>
          <w:sz w:val="26"/>
          <w:szCs w:val="26"/>
        </w:rPr>
        <w:t xml:space="preserve"> e </w:t>
      </w:r>
      <w:r w:rsidRPr="009B1031">
        <w:rPr>
          <w:rFonts w:ascii="Helvetica Neue" w:hAnsi="Helvetica Neue" w:cs="Tahoma"/>
          <w:b/>
          <w:sz w:val="26"/>
          <w:szCs w:val="26"/>
        </w:rPr>
        <w:t>Associazione Asilo Bianco</w:t>
      </w:r>
      <w:r w:rsidR="00800D77">
        <w:rPr>
          <w:rFonts w:ascii="Helvetica Neue" w:hAnsi="Helvetica Neue" w:cs="Tahoma"/>
          <w:sz w:val="26"/>
          <w:szCs w:val="26"/>
        </w:rPr>
        <w:t xml:space="preserve">. </w:t>
      </w:r>
      <w:r w:rsidR="00F818B6">
        <w:rPr>
          <w:rFonts w:ascii="Helvetica Neue" w:hAnsi="Helvetica Neue" w:cs="Tahoma"/>
          <w:sz w:val="26"/>
          <w:szCs w:val="26"/>
        </w:rPr>
        <w:t>G</w:t>
      </w:r>
      <w:r w:rsidR="00800D77">
        <w:rPr>
          <w:rFonts w:ascii="Helvetica Neue" w:hAnsi="Helvetica Neue" w:cs="Tahoma"/>
          <w:sz w:val="26"/>
          <w:szCs w:val="26"/>
        </w:rPr>
        <w:t>razie al percorso Di-Se</w:t>
      </w:r>
      <w:r w:rsidR="007C1D6B">
        <w:rPr>
          <w:rFonts w:ascii="Helvetica Neue" w:hAnsi="Helvetica Neue" w:cs="Tahoma"/>
          <w:sz w:val="26"/>
          <w:szCs w:val="26"/>
        </w:rPr>
        <w:t xml:space="preserve"> </w:t>
      </w:r>
      <w:r w:rsidR="00290875">
        <w:rPr>
          <w:rFonts w:ascii="Helvetica Neue" w:hAnsi="Helvetica Neue" w:cs="Tahoma"/>
          <w:sz w:val="26"/>
          <w:szCs w:val="26"/>
        </w:rPr>
        <w:t>è</w:t>
      </w:r>
      <w:r w:rsidR="00506AE2">
        <w:rPr>
          <w:rFonts w:ascii="Helvetica Neue" w:hAnsi="Helvetica Neue" w:cs="Tahoma"/>
          <w:sz w:val="26"/>
          <w:szCs w:val="26"/>
        </w:rPr>
        <w:t xml:space="preserve"> possibile </w:t>
      </w:r>
      <w:r w:rsidR="00F818B6">
        <w:rPr>
          <w:rFonts w:ascii="Helvetica Neue" w:hAnsi="Helvetica Neue" w:cs="Tahoma"/>
          <w:b/>
          <w:sz w:val="26"/>
          <w:szCs w:val="26"/>
        </w:rPr>
        <w:t>accedere</w:t>
      </w:r>
      <w:r w:rsidR="00644370">
        <w:rPr>
          <w:rFonts w:ascii="Helvetica Neue" w:hAnsi="Helvetica Neue" w:cs="Tahoma"/>
          <w:b/>
          <w:sz w:val="26"/>
          <w:szCs w:val="26"/>
        </w:rPr>
        <w:t xml:space="preserve"> </w:t>
      </w:r>
      <w:r w:rsidR="00506AE2" w:rsidRPr="00EF29A0">
        <w:rPr>
          <w:rFonts w:ascii="Helvetica Neue" w:hAnsi="Helvetica Neue" w:cs="Tahoma"/>
          <w:b/>
          <w:sz w:val="26"/>
          <w:szCs w:val="26"/>
        </w:rPr>
        <w:t>gratuitamente</w:t>
      </w:r>
      <w:r w:rsidR="00F818B6">
        <w:rPr>
          <w:rFonts w:ascii="Helvetica Neue" w:hAnsi="Helvetica Neue" w:cs="Tahoma"/>
          <w:b/>
          <w:sz w:val="26"/>
          <w:szCs w:val="26"/>
        </w:rPr>
        <w:t xml:space="preserve"> alla mostra</w:t>
      </w:r>
      <w:r w:rsidR="009439CC">
        <w:rPr>
          <w:rFonts w:ascii="Helvetica Neue" w:hAnsi="Helvetica Neue"/>
          <w:color w:val="222222"/>
          <w:sz w:val="26"/>
          <w:szCs w:val="26"/>
        </w:rPr>
        <w:t>.</w:t>
      </w:r>
    </w:p>
    <w:p w14:paraId="377FE298" w14:textId="77777777" w:rsidR="00D6094D" w:rsidRPr="009B1031" w:rsidRDefault="00D6094D" w:rsidP="008953E7">
      <w:pPr>
        <w:jc w:val="both"/>
        <w:rPr>
          <w:rFonts w:ascii="Helvetica Neue" w:hAnsi="Helvetica Neue" w:cs="Tahoma"/>
          <w:sz w:val="26"/>
          <w:szCs w:val="26"/>
        </w:rPr>
      </w:pPr>
    </w:p>
    <w:p w14:paraId="7560050F" w14:textId="72BE0A3B" w:rsidR="00840726" w:rsidRPr="00F818B6" w:rsidRDefault="00F818B6" w:rsidP="0073029D">
      <w:pPr>
        <w:widowControl w:val="0"/>
        <w:autoSpaceDE w:val="0"/>
        <w:autoSpaceDN w:val="0"/>
        <w:adjustRightInd w:val="0"/>
        <w:ind w:right="-7"/>
        <w:jc w:val="both"/>
        <w:rPr>
          <w:rFonts w:ascii="Helvetica Neue" w:hAnsi="Helvetica Neue"/>
          <w:b/>
          <w:sz w:val="26"/>
          <w:szCs w:val="26"/>
        </w:rPr>
      </w:pPr>
      <w:r>
        <w:rPr>
          <w:rFonts w:ascii="Helvetica Neue" w:hAnsi="Helvetica Neue"/>
          <w:b/>
          <w:sz w:val="26"/>
          <w:szCs w:val="26"/>
        </w:rPr>
        <w:t>– – –</w:t>
      </w:r>
    </w:p>
    <w:p w14:paraId="7F9B69BF" w14:textId="77777777" w:rsidR="00F818B6" w:rsidRDefault="00F818B6" w:rsidP="00197550">
      <w:pPr>
        <w:jc w:val="both"/>
        <w:outlineLvl w:val="0"/>
        <w:rPr>
          <w:rFonts w:ascii="Helvetica Neue" w:hAnsi="Helvetica Neue"/>
          <w:b/>
          <w:color w:val="222222"/>
          <w:sz w:val="26"/>
          <w:szCs w:val="26"/>
        </w:rPr>
      </w:pPr>
    </w:p>
    <w:p w14:paraId="7E52951B" w14:textId="22D0BC61" w:rsidR="00197550" w:rsidRPr="00D81441" w:rsidRDefault="00EC57FB" w:rsidP="00197550">
      <w:pPr>
        <w:jc w:val="both"/>
        <w:outlineLvl w:val="0"/>
        <w:rPr>
          <w:rFonts w:ascii="Helvetica Neue" w:hAnsi="Helvetica Neue"/>
          <w:color w:val="222222"/>
          <w:sz w:val="26"/>
          <w:szCs w:val="26"/>
        </w:rPr>
      </w:pPr>
      <w:r>
        <w:rPr>
          <w:rFonts w:ascii="Helvetica Neue" w:hAnsi="Helvetica Neue"/>
          <w:b/>
          <w:color w:val="222222"/>
          <w:sz w:val="26"/>
          <w:szCs w:val="26"/>
        </w:rPr>
        <w:t>SEITZINGER ALCHEMICA</w:t>
      </w:r>
    </w:p>
    <w:p w14:paraId="412F17E2" w14:textId="3BAC95F4" w:rsidR="00197550" w:rsidRPr="00D81441" w:rsidRDefault="00197550" w:rsidP="00197550">
      <w:pPr>
        <w:jc w:val="both"/>
        <w:rPr>
          <w:rFonts w:ascii="Helvetica Neue" w:hAnsi="Helvetica Neue"/>
          <w:bCs/>
          <w:sz w:val="26"/>
          <w:szCs w:val="26"/>
        </w:rPr>
      </w:pPr>
      <w:proofErr w:type="gramStart"/>
      <w:r w:rsidRPr="00D81441">
        <w:rPr>
          <w:rFonts w:ascii="Helvetica Neue" w:hAnsi="Helvetica Neue"/>
          <w:color w:val="222222"/>
          <w:sz w:val="26"/>
          <w:szCs w:val="26"/>
        </w:rPr>
        <w:t xml:space="preserve">a cura di </w:t>
      </w:r>
      <w:r w:rsidR="00BB617C" w:rsidRPr="00D81441">
        <w:rPr>
          <w:rFonts w:ascii="Helvetica Neue" w:hAnsi="Helvetica Neue"/>
          <w:bCs/>
          <w:sz w:val="26"/>
          <w:szCs w:val="26"/>
        </w:rPr>
        <w:t xml:space="preserve">Stefano Papetti, Elisa Mori, Giorgia Berardinelli, Filippo Sorcinelli, Paolo </w:t>
      </w:r>
      <w:proofErr w:type="spellStart"/>
      <w:r w:rsidR="00BB617C" w:rsidRPr="00D81441">
        <w:rPr>
          <w:rFonts w:ascii="Helvetica Neue" w:hAnsi="Helvetica Neue"/>
          <w:bCs/>
          <w:sz w:val="26"/>
          <w:szCs w:val="26"/>
        </w:rPr>
        <w:t>Lampugnani</w:t>
      </w:r>
      <w:proofErr w:type="spellEnd"/>
      <w:proofErr w:type="gramEnd"/>
    </w:p>
    <w:p w14:paraId="46B4024E" w14:textId="14E3D59A" w:rsidR="00197550" w:rsidRPr="00D81441" w:rsidRDefault="00D81441" w:rsidP="00197550">
      <w:pPr>
        <w:jc w:val="both"/>
        <w:rPr>
          <w:rFonts w:ascii="Helvetica Neue" w:hAnsi="Helvetica Neue"/>
          <w:color w:val="222222"/>
          <w:sz w:val="26"/>
          <w:szCs w:val="26"/>
        </w:rPr>
      </w:pPr>
      <w:proofErr w:type="gramStart"/>
      <w:r w:rsidRPr="00D81441">
        <w:rPr>
          <w:rFonts w:ascii="Helvetica Neue" w:hAnsi="Helvetica Neue" w:cs="Tahoma"/>
          <w:sz w:val="26"/>
          <w:szCs w:val="26"/>
        </w:rPr>
        <w:t>allestimento</w:t>
      </w:r>
      <w:proofErr w:type="gramEnd"/>
      <w:r w:rsidRPr="00D81441">
        <w:rPr>
          <w:rFonts w:ascii="Helvetica Neue" w:hAnsi="Helvetica Neue" w:cs="Tahoma"/>
          <w:sz w:val="26"/>
          <w:szCs w:val="26"/>
        </w:rPr>
        <w:t xml:space="preserve"> a cura di </w:t>
      </w:r>
      <w:r w:rsidRPr="00D81441">
        <w:rPr>
          <w:rFonts w:ascii="Helvetica Neue" w:hAnsi="Helvetica Neue" w:cs="Tahoma"/>
          <w:b/>
          <w:sz w:val="26"/>
          <w:szCs w:val="26"/>
        </w:rPr>
        <w:t xml:space="preserve">Tommaso </w:t>
      </w:r>
      <w:proofErr w:type="spellStart"/>
      <w:r w:rsidRPr="00D81441">
        <w:rPr>
          <w:rFonts w:ascii="Helvetica Neue" w:hAnsi="Helvetica Neue" w:cs="Tahoma"/>
          <w:b/>
          <w:sz w:val="26"/>
          <w:szCs w:val="26"/>
        </w:rPr>
        <w:t>Delmastro</w:t>
      </w:r>
      <w:proofErr w:type="spellEnd"/>
      <w:r w:rsidRPr="00D81441">
        <w:rPr>
          <w:rFonts w:ascii="Helvetica Neue" w:hAnsi="Helvetica Neue" w:cs="Tahoma"/>
          <w:b/>
          <w:sz w:val="26"/>
          <w:szCs w:val="26"/>
        </w:rPr>
        <w:t xml:space="preserve"> </w:t>
      </w:r>
      <w:r w:rsidRPr="00D81441">
        <w:rPr>
          <w:rFonts w:ascii="Helvetica Neue" w:hAnsi="Helvetica Neue" w:cs="Tahoma"/>
          <w:sz w:val="26"/>
          <w:szCs w:val="26"/>
        </w:rPr>
        <w:t>e</w:t>
      </w:r>
      <w:r w:rsidRPr="00D81441">
        <w:rPr>
          <w:rFonts w:ascii="Helvetica Neue" w:hAnsi="Helvetica Neue" w:cs="Tahoma"/>
          <w:b/>
          <w:sz w:val="26"/>
          <w:szCs w:val="26"/>
        </w:rPr>
        <w:t xml:space="preserve"> Paolo </w:t>
      </w:r>
      <w:proofErr w:type="spellStart"/>
      <w:r w:rsidRPr="00D81441">
        <w:rPr>
          <w:rFonts w:ascii="Helvetica Neue" w:hAnsi="Helvetica Neue" w:cs="Tahoma"/>
          <w:b/>
          <w:sz w:val="26"/>
          <w:szCs w:val="26"/>
        </w:rPr>
        <w:t>Lampugnani</w:t>
      </w:r>
      <w:proofErr w:type="spellEnd"/>
    </w:p>
    <w:p w14:paraId="7D46B6DD" w14:textId="77777777" w:rsidR="00D81441" w:rsidRPr="008C7B12" w:rsidRDefault="00D81441" w:rsidP="00197550">
      <w:pPr>
        <w:jc w:val="both"/>
        <w:rPr>
          <w:rFonts w:ascii="Helvetica Neue" w:hAnsi="Helvetica Neue"/>
          <w:color w:val="222222"/>
          <w:sz w:val="26"/>
          <w:szCs w:val="26"/>
        </w:rPr>
      </w:pPr>
    </w:p>
    <w:p w14:paraId="02C955F0" w14:textId="7F216CF6" w:rsidR="00197550" w:rsidRPr="00FD6BA2" w:rsidRDefault="00197550" w:rsidP="00197550">
      <w:pPr>
        <w:rPr>
          <w:rFonts w:ascii="Helvetica Neue" w:hAnsi="Helvetica Neue"/>
          <w:b/>
          <w:bCs/>
          <w:color w:val="222222"/>
          <w:sz w:val="26"/>
          <w:szCs w:val="26"/>
        </w:rPr>
      </w:pPr>
      <w:r w:rsidRPr="008C7B12">
        <w:rPr>
          <w:rFonts w:ascii="Helvetica Neue" w:hAnsi="Helvetica Neue"/>
          <w:b/>
          <w:color w:val="222222"/>
          <w:sz w:val="26"/>
          <w:szCs w:val="26"/>
        </w:rPr>
        <w:t xml:space="preserve">dal </w:t>
      </w:r>
      <w:r w:rsidR="00FD6BA2" w:rsidRPr="00FD6BA2">
        <w:rPr>
          <w:rFonts w:ascii="Helvetica Neue" w:hAnsi="Helvetica Neue"/>
          <w:b/>
          <w:color w:val="222222"/>
          <w:sz w:val="26"/>
          <w:szCs w:val="26"/>
        </w:rPr>
        <w:t>12 novembre al 5 febbraio 2023</w:t>
      </w:r>
    </w:p>
    <w:p w14:paraId="2BD862DF" w14:textId="70509BEE" w:rsidR="008E39D1" w:rsidRPr="008E39D1" w:rsidRDefault="008E39D1" w:rsidP="008E39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/>
          <w:bCs/>
          <w:sz w:val="26"/>
          <w:szCs w:val="26"/>
        </w:rPr>
      </w:pPr>
      <w:r w:rsidRPr="008E39D1">
        <w:rPr>
          <w:rFonts w:ascii="Helvetica Neue" w:hAnsi="Helvetica Neue"/>
          <w:bCs/>
          <w:sz w:val="26"/>
          <w:szCs w:val="26"/>
        </w:rPr>
        <w:t xml:space="preserve">Collegio </w:t>
      </w:r>
      <w:proofErr w:type="spellStart"/>
      <w:r w:rsidRPr="008E39D1">
        <w:rPr>
          <w:rFonts w:ascii="Helvetica Neue" w:hAnsi="Helvetica Neue"/>
          <w:bCs/>
          <w:sz w:val="26"/>
          <w:szCs w:val="26"/>
        </w:rPr>
        <w:t>M</w:t>
      </w:r>
      <w:r w:rsidR="00D94F98">
        <w:rPr>
          <w:rFonts w:ascii="Helvetica Neue" w:hAnsi="Helvetica Neue"/>
          <w:bCs/>
          <w:sz w:val="26"/>
          <w:szCs w:val="26"/>
        </w:rPr>
        <w:t>ellerio</w:t>
      </w:r>
      <w:proofErr w:type="spellEnd"/>
      <w:r w:rsidR="00D94F98">
        <w:rPr>
          <w:rFonts w:ascii="Helvetica Neue" w:hAnsi="Helvetica Neue"/>
          <w:bCs/>
          <w:sz w:val="26"/>
          <w:szCs w:val="26"/>
        </w:rPr>
        <w:t xml:space="preserve"> </w:t>
      </w:r>
      <w:proofErr w:type="spellStart"/>
      <w:r w:rsidR="00D94F98">
        <w:rPr>
          <w:rFonts w:ascii="Helvetica Neue" w:hAnsi="Helvetica Neue"/>
          <w:bCs/>
          <w:sz w:val="26"/>
          <w:szCs w:val="26"/>
        </w:rPr>
        <w:t>Rosmini</w:t>
      </w:r>
      <w:proofErr w:type="spellEnd"/>
      <w:r w:rsidR="00D94F98">
        <w:rPr>
          <w:rFonts w:ascii="Helvetica Neue" w:hAnsi="Helvetica Neue"/>
          <w:bCs/>
          <w:sz w:val="26"/>
          <w:szCs w:val="26"/>
        </w:rPr>
        <w:t xml:space="preserve">, via </w:t>
      </w:r>
      <w:proofErr w:type="spellStart"/>
      <w:r w:rsidR="00D94F98">
        <w:rPr>
          <w:rFonts w:ascii="Helvetica Neue" w:hAnsi="Helvetica Neue"/>
          <w:bCs/>
          <w:sz w:val="26"/>
          <w:szCs w:val="26"/>
        </w:rPr>
        <w:t>Rosmini</w:t>
      </w:r>
      <w:proofErr w:type="spellEnd"/>
      <w:r w:rsidR="00D94F98">
        <w:rPr>
          <w:rFonts w:ascii="Helvetica Neue" w:hAnsi="Helvetica Neue"/>
          <w:bCs/>
          <w:sz w:val="26"/>
          <w:szCs w:val="26"/>
        </w:rPr>
        <w:t xml:space="preserve"> 22</w:t>
      </w:r>
      <w:r w:rsidRPr="008E39D1">
        <w:rPr>
          <w:rFonts w:ascii="Helvetica Neue" w:hAnsi="Helvetica Neue"/>
          <w:bCs/>
          <w:sz w:val="26"/>
          <w:szCs w:val="26"/>
        </w:rPr>
        <w:t>, Domodossola (VB)</w:t>
      </w:r>
    </w:p>
    <w:p w14:paraId="2755E1DA" w14:textId="20A576F9" w:rsidR="008E39D1" w:rsidRDefault="002F0BAE" w:rsidP="008E39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/>
          <w:bCs/>
          <w:sz w:val="26"/>
          <w:szCs w:val="26"/>
        </w:rPr>
      </w:pPr>
      <w:r>
        <w:rPr>
          <w:rFonts w:ascii="Helvetica Neue" w:hAnsi="Helvetica Neue"/>
          <w:bCs/>
          <w:sz w:val="26"/>
          <w:szCs w:val="26"/>
        </w:rPr>
        <w:t>i</w:t>
      </w:r>
      <w:r w:rsidR="008E39D1" w:rsidRPr="00D94F98">
        <w:rPr>
          <w:rFonts w:ascii="Helvetica Neue" w:hAnsi="Helvetica Neue"/>
          <w:bCs/>
          <w:sz w:val="26"/>
          <w:szCs w:val="26"/>
        </w:rPr>
        <w:t>ngresso libero</w:t>
      </w:r>
    </w:p>
    <w:p w14:paraId="59D2E48B" w14:textId="77777777" w:rsidR="00F818B6" w:rsidRDefault="00F818B6" w:rsidP="008E39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/>
          <w:bCs/>
          <w:sz w:val="26"/>
          <w:szCs w:val="26"/>
          <w:highlight w:val="yellow"/>
        </w:rPr>
      </w:pPr>
    </w:p>
    <w:p w14:paraId="36286299" w14:textId="4B33BC20" w:rsidR="00C501B9" w:rsidRDefault="0094598D" w:rsidP="008E39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/>
          <w:b/>
          <w:bCs/>
          <w:sz w:val="26"/>
          <w:szCs w:val="26"/>
        </w:rPr>
      </w:pPr>
      <w:proofErr w:type="gramStart"/>
      <w:r w:rsidRPr="00EC57FB">
        <w:rPr>
          <w:rFonts w:ascii="Helvetica Neue" w:hAnsi="Helvetica Neue"/>
          <w:b/>
          <w:bCs/>
          <w:sz w:val="26"/>
          <w:szCs w:val="26"/>
        </w:rPr>
        <w:t>inaugurazione</w:t>
      </w:r>
      <w:proofErr w:type="gramEnd"/>
      <w:r w:rsidRPr="00EC57FB">
        <w:rPr>
          <w:rFonts w:ascii="Helvetica Neue" w:hAnsi="Helvetica Neue"/>
          <w:b/>
          <w:bCs/>
          <w:sz w:val="26"/>
          <w:szCs w:val="26"/>
        </w:rPr>
        <w:t xml:space="preserve"> sabato </w:t>
      </w:r>
      <w:r w:rsidR="00FD6BA2">
        <w:rPr>
          <w:rFonts w:ascii="Helvetica Neue" w:hAnsi="Helvetica Neue"/>
          <w:b/>
          <w:bCs/>
          <w:sz w:val="26"/>
          <w:szCs w:val="26"/>
        </w:rPr>
        <w:t>12</w:t>
      </w:r>
      <w:r w:rsidRPr="00EC57FB">
        <w:rPr>
          <w:rFonts w:ascii="Helvetica Neue" w:hAnsi="Helvetica Neue"/>
          <w:b/>
          <w:bCs/>
          <w:sz w:val="26"/>
          <w:szCs w:val="26"/>
        </w:rPr>
        <w:t xml:space="preserve"> </w:t>
      </w:r>
      <w:r w:rsidR="00FD6BA2">
        <w:rPr>
          <w:rFonts w:ascii="Helvetica Neue" w:hAnsi="Helvetica Neue"/>
          <w:b/>
          <w:bCs/>
          <w:sz w:val="26"/>
          <w:szCs w:val="26"/>
        </w:rPr>
        <w:t>novembre</w:t>
      </w:r>
      <w:r w:rsidRPr="00EC57FB">
        <w:rPr>
          <w:rFonts w:ascii="Helvetica Neue" w:hAnsi="Helvetica Neue"/>
          <w:b/>
          <w:bCs/>
          <w:sz w:val="26"/>
          <w:szCs w:val="26"/>
        </w:rPr>
        <w:t xml:space="preserve"> ore </w:t>
      </w:r>
      <w:r w:rsidR="00B01666" w:rsidRPr="00EC57FB">
        <w:rPr>
          <w:rFonts w:ascii="Helvetica Neue" w:hAnsi="Helvetica Neue"/>
          <w:b/>
          <w:bCs/>
          <w:sz w:val="26"/>
          <w:szCs w:val="26"/>
        </w:rPr>
        <w:t>17</w:t>
      </w:r>
      <w:r w:rsidR="002138F4">
        <w:rPr>
          <w:rFonts w:ascii="Helvetica Neue" w:hAnsi="Helvetica Neue"/>
          <w:b/>
          <w:bCs/>
          <w:sz w:val="26"/>
          <w:szCs w:val="26"/>
        </w:rPr>
        <w:t xml:space="preserve">, Cappella </w:t>
      </w:r>
      <w:proofErr w:type="spellStart"/>
      <w:r w:rsidR="002138F4">
        <w:rPr>
          <w:rFonts w:ascii="Helvetica Neue" w:hAnsi="Helvetica Neue"/>
          <w:b/>
          <w:bCs/>
          <w:sz w:val="26"/>
          <w:szCs w:val="26"/>
        </w:rPr>
        <w:t>Mellerio</w:t>
      </w:r>
      <w:proofErr w:type="spellEnd"/>
      <w:r w:rsidR="002138F4">
        <w:rPr>
          <w:rFonts w:ascii="Helvetica Neue" w:hAnsi="Helvetica Neue"/>
          <w:b/>
          <w:bCs/>
          <w:sz w:val="26"/>
          <w:szCs w:val="26"/>
        </w:rPr>
        <w:t xml:space="preserve">, piazza Rovereto 4, Domodossola (segue visita </w:t>
      </w:r>
      <w:r w:rsidR="002138F4" w:rsidRPr="002138F4">
        <w:rPr>
          <w:rFonts w:ascii="Helvetica Neue" w:hAnsi="Helvetica Neue"/>
          <w:b/>
          <w:bCs/>
          <w:sz w:val="26"/>
          <w:szCs w:val="26"/>
        </w:rPr>
        <w:t xml:space="preserve">al Collegio </w:t>
      </w:r>
      <w:proofErr w:type="spellStart"/>
      <w:r w:rsidR="002138F4" w:rsidRPr="002138F4">
        <w:rPr>
          <w:rFonts w:ascii="Helvetica Neue" w:hAnsi="Helvetica Neue"/>
          <w:b/>
          <w:bCs/>
          <w:sz w:val="26"/>
          <w:szCs w:val="26"/>
        </w:rPr>
        <w:t>Rosmini</w:t>
      </w:r>
      <w:proofErr w:type="spellEnd"/>
      <w:r w:rsidR="002138F4">
        <w:rPr>
          <w:rFonts w:ascii="Helvetica Neue" w:hAnsi="Helvetica Neue"/>
          <w:b/>
          <w:bCs/>
          <w:sz w:val="26"/>
          <w:szCs w:val="26"/>
        </w:rPr>
        <w:t>)</w:t>
      </w:r>
    </w:p>
    <w:p w14:paraId="5F6E03AA" w14:textId="3250A0EE" w:rsidR="008E39D1" w:rsidRPr="00125FFD" w:rsidRDefault="002F0BAE" w:rsidP="008E39D1">
      <w:pPr>
        <w:widowControl w:val="0"/>
        <w:autoSpaceDE w:val="0"/>
        <w:autoSpaceDN w:val="0"/>
        <w:adjustRightInd w:val="0"/>
        <w:ind w:right="-7"/>
        <w:jc w:val="both"/>
        <w:rPr>
          <w:rFonts w:ascii="Helvetica Neue" w:hAnsi="Helvetica Neue" w:cs="Tahoma"/>
          <w:b/>
          <w:sz w:val="26"/>
          <w:szCs w:val="26"/>
        </w:rPr>
      </w:pPr>
      <w:proofErr w:type="gramStart"/>
      <w:r w:rsidRPr="00125FFD">
        <w:rPr>
          <w:rFonts w:ascii="Helvetica Neue" w:hAnsi="Helvetica Neue" w:cs="Tahoma"/>
          <w:b/>
          <w:sz w:val="26"/>
          <w:szCs w:val="26"/>
        </w:rPr>
        <w:t>a</w:t>
      </w:r>
      <w:r w:rsidR="008E39D1" w:rsidRPr="00125FFD">
        <w:rPr>
          <w:rFonts w:ascii="Helvetica Neue" w:hAnsi="Helvetica Neue" w:cs="Tahoma"/>
          <w:b/>
          <w:sz w:val="26"/>
          <w:szCs w:val="26"/>
        </w:rPr>
        <w:t>perture</w:t>
      </w:r>
      <w:proofErr w:type="gramEnd"/>
      <w:r w:rsidR="008E39D1" w:rsidRPr="00125FFD">
        <w:rPr>
          <w:rFonts w:ascii="Helvetica Neue" w:hAnsi="Helvetica Neue" w:cs="Tahoma"/>
          <w:b/>
          <w:sz w:val="26"/>
          <w:szCs w:val="26"/>
        </w:rPr>
        <w:t xml:space="preserve"> | </w:t>
      </w:r>
      <w:r w:rsidR="002A4795">
        <w:rPr>
          <w:rFonts w:ascii="Helvetica Neue" w:hAnsi="Helvetica Neue" w:cs="Tahoma"/>
          <w:b/>
          <w:sz w:val="26"/>
          <w:szCs w:val="26"/>
        </w:rPr>
        <w:t xml:space="preserve">venerdì 16-19 | </w:t>
      </w:r>
      <w:r w:rsidR="00C7228F" w:rsidRPr="00125FFD">
        <w:rPr>
          <w:rFonts w:ascii="Helvetica Neue" w:hAnsi="Helvetica Neue" w:cs="Tahoma"/>
          <w:b/>
          <w:sz w:val="26"/>
          <w:szCs w:val="26"/>
        </w:rPr>
        <w:t>sabato e domenica 10-13</w:t>
      </w:r>
      <w:r w:rsidR="008E39D1" w:rsidRPr="00125FFD">
        <w:rPr>
          <w:rFonts w:ascii="Helvetica Neue" w:hAnsi="Helvetica Neue" w:cs="Tahoma"/>
          <w:b/>
          <w:sz w:val="26"/>
          <w:szCs w:val="26"/>
        </w:rPr>
        <w:t xml:space="preserve"> | 15.30-18.30</w:t>
      </w:r>
    </w:p>
    <w:p w14:paraId="34E910FF" w14:textId="6943456D" w:rsidR="00C45AD9" w:rsidRDefault="008E65AD" w:rsidP="008E39D1">
      <w:pPr>
        <w:widowControl w:val="0"/>
        <w:autoSpaceDE w:val="0"/>
        <w:autoSpaceDN w:val="0"/>
        <w:adjustRightInd w:val="0"/>
        <w:ind w:right="-7"/>
        <w:jc w:val="both"/>
        <w:rPr>
          <w:rFonts w:ascii="Helvetica Neue" w:hAnsi="Helvetica Neue" w:cs="Tahoma"/>
          <w:sz w:val="26"/>
          <w:szCs w:val="26"/>
          <w:u w:val="single"/>
        </w:rPr>
      </w:pPr>
      <w:r>
        <w:rPr>
          <w:rFonts w:ascii="Helvetica Neue" w:hAnsi="Helvetica Neue" w:cs="Tahoma"/>
          <w:sz w:val="26"/>
          <w:szCs w:val="26"/>
          <w:u w:val="single"/>
        </w:rPr>
        <w:t>giovedì 8 dicembre</w:t>
      </w:r>
      <w:bookmarkStart w:id="0" w:name="_GoBack"/>
      <w:bookmarkEnd w:id="0"/>
      <w:r w:rsidR="0003365C">
        <w:rPr>
          <w:rFonts w:ascii="Helvetica Neue" w:hAnsi="Helvetica Neue" w:cs="Tahoma"/>
          <w:sz w:val="26"/>
          <w:szCs w:val="26"/>
          <w:u w:val="single"/>
        </w:rPr>
        <w:t xml:space="preserve"> &gt; aperto </w:t>
      </w:r>
      <w:r w:rsidR="0003365C" w:rsidRPr="002A4795">
        <w:rPr>
          <w:rFonts w:ascii="Helvetica Neue" w:hAnsi="Helvetica Neue" w:cs="Tahoma"/>
          <w:sz w:val="26"/>
          <w:szCs w:val="26"/>
          <w:u w:val="single"/>
        </w:rPr>
        <w:t xml:space="preserve">10-13 | </w:t>
      </w:r>
      <w:proofErr w:type="gramStart"/>
      <w:r w:rsidR="0003365C" w:rsidRPr="002A4795">
        <w:rPr>
          <w:rFonts w:ascii="Helvetica Neue" w:hAnsi="Helvetica Neue" w:cs="Tahoma"/>
          <w:sz w:val="26"/>
          <w:szCs w:val="26"/>
          <w:u w:val="single"/>
        </w:rPr>
        <w:t>15.30-18.30</w:t>
      </w:r>
      <w:proofErr w:type="gramEnd"/>
      <w:r w:rsidR="008027A1">
        <w:rPr>
          <w:rFonts w:ascii="Helvetica Neue" w:hAnsi="Helvetica Neue" w:cs="Tahoma"/>
          <w:sz w:val="26"/>
          <w:szCs w:val="26"/>
          <w:u w:val="single"/>
        </w:rPr>
        <w:t xml:space="preserve"> |</w:t>
      </w:r>
      <w:r w:rsidR="009B1F56" w:rsidRPr="009B1F56">
        <w:rPr>
          <w:rFonts w:ascii="Helvetica Neue" w:hAnsi="Helvetica Neue" w:cs="Tahoma"/>
          <w:sz w:val="26"/>
          <w:szCs w:val="26"/>
          <w:u w:val="single"/>
        </w:rPr>
        <w:t xml:space="preserve"> </w:t>
      </w:r>
      <w:r w:rsidR="00C45AD9" w:rsidRPr="009B1F56">
        <w:rPr>
          <w:rFonts w:ascii="Helvetica Neue" w:hAnsi="Helvetica Neue" w:cs="Tahoma"/>
          <w:sz w:val="26"/>
          <w:szCs w:val="26"/>
          <w:u w:val="single"/>
        </w:rPr>
        <w:t>chiuso domenica 25 dicembre e domenica 1° gennaio 202</w:t>
      </w:r>
      <w:r w:rsidR="0003365C">
        <w:rPr>
          <w:rFonts w:ascii="Helvetica Neue" w:hAnsi="Helvetica Neue" w:cs="Tahoma"/>
          <w:sz w:val="26"/>
          <w:szCs w:val="26"/>
          <w:u w:val="single"/>
        </w:rPr>
        <w:t>3</w:t>
      </w:r>
    </w:p>
    <w:p w14:paraId="79A0BE8A" w14:textId="5A3A9F0E" w:rsidR="00C7228F" w:rsidRDefault="002F0BAE" w:rsidP="008E39D1">
      <w:pPr>
        <w:widowControl w:val="0"/>
        <w:autoSpaceDE w:val="0"/>
        <w:autoSpaceDN w:val="0"/>
        <w:adjustRightInd w:val="0"/>
        <w:ind w:right="-7"/>
        <w:jc w:val="both"/>
        <w:rPr>
          <w:rStyle w:val="Collegamentoipertestuale"/>
          <w:rFonts w:ascii="Helvetica Neue" w:hAnsi="Helvetica Neue" w:cs="Tahoma"/>
          <w:sz w:val="26"/>
          <w:szCs w:val="26"/>
        </w:rPr>
      </w:pPr>
      <w:r w:rsidRPr="00125FFD">
        <w:rPr>
          <w:rFonts w:ascii="Helvetica Neue" w:hAnsi="Helvetica Neue" w:cs="Tahoma"/>
          <w:sz w:val="26"/>
          <w:szCs w:val="26"/>
        </w:rPr>
        <w:t>p</w:t>
      </w:r>
      <w:r w:rsidR="00D94F98" w:rsidRPr="00125FFD">
        <w:rPr>
          <w:rFonts w:ascii="Helvetica Neue" w:hAnsi="Helvetica Neue" w:cs="Tahoma"/>
          <w:sz w:val="26"/>
          <w:szCs w:val="26"/>
        </w:rPr>
        <w:t>er</w:t>
      </w:r>
      <w:r w:rsidR="001327F7" w:rsidRPr="00125FFD">
        <w:rPr>
          <w:rFonts w:ascii="Helvetica Neue" w:hAnsi="Helvetica Neue" w:cs="Tahoma"/>
          <w:sz w:val="26"/>
          <w:szCs w:val="26"/>
        </w:rPr>
        <w:t xml:space="preserve"> aperture straordinarie, </w:t>
      </w:r>
      <w:r w:rsidR="000C7731" w:rsidRPr="00125FFD">
        <w:rPr>
          <w:rFonts w:ascii="Helvetica Neue" w:hAnsi="Helvetica Neue" w:cs="Tahoma"/>
          <w:sz w:val="26"/>
          <w:szCs w:val="26"/>
        </w:rPr>
        <w:t>scuole</w:t>
      </w:r>
      <w:r w:rsidR="002A4795">
        <w:rPr>
          <w:rFonts w:ascii="Helvetica Neue" w:hAnsi="Helvetica Neue" w:cs="Tahoma"/>
          <w:sz w:val="26"/>
          <w:szCs w:val="26"/>
        </w:rPr>
        <w:t xml:space="preserve"> (giovedì e venerdì mattina, 10-13)</w:t>
      </w:r>
      <w:r w:rsidR="008E65AD">
        <w:rPr>
          <w:rFonts w:ascii="Helvetica Neue" w:hAnsi="Helvetica Neue" w:cs="Tahoma"/>
          <w:sz w:val="26"/>
          <w:szCs w:val="26"/>
        </w:rPr>
        <w:t xml:space="preserve"> </w:t>
      </w:r>
      <w:r w:rsidR="00317110" w:rsidRPr="00125FFD">
        <w:rPr>
          <w:rFonts w:ascii="Helvetica Neue" w:hAnsi="Helvetica Neue" w:cs="Tahoma"/>
          <w:sz w:val="26"/>
          <w:szCs w:val="26"/>
        </w:rPr>
        <w:t xml:space="preserve">e visite guidate </w:t>
      </w:r>
      <w:r w:rsidR="008E39D1" w:rsidRPr="00125FFD">
        <w:rPr>
          <w:rFonts w:ascii="Helvetica Neue" w:hAnsi="Helvetica Neue" w:cs="Tahoma"/>
          <w:sz w:val="26"/>
          <w:szCs w:val="26"/>
        </w:rPr>
        <w:lastRenderedPageBreak/>
        <w:t xml:space="preserve">scrivere una email a </w:t>
      </w:r>
      <w:hyperlink r:id="rId7" w:history="1">
        <w:r w:rsidR="008E39D1" w:rsidRPr="00125FFD">
          <w:rPr>
            <w:rStyle w:val="Collegamentoipertestuale"/>
            <w:rFonts w:ascii="Helvetica Neue" w:hAnsi="Helvetica Neue" w:cs="Tahoma"/>
            <w:sz w:val="26"/>
            <w:szCs w:val="26"/>
          </w:rPr>
          <w:t>museiossola@libero.it</w:t>
        </w:r>
      </w:hyperlink>
    </w:p>
    <w:p w14:paraId="4EB64503" w14:textId="77777777" w:rsidR="00F818B6" w:rsidRPr="00A04D45" w:rsidRDefault="00F818B6" w:rsidP="008E39D1">
      <w:pPr>
        <w:widowControl w:val="0"/>
        <w:autoSpaceDE w:val="0"/>
        <w:autoSpaceDN w:val="0"/>
        <w:adjustRightInd w:val="0"/>
        <w:ind w:right="-7"/>
        <w:jc w:val="both"/>
        <w:rPr>
          <w:rFonts w:ascii="Helvetica Neue" w:hAnsi="Helvetica Neue" w:cs="Tahoma"/>
          <w:color w:val="0000FF"/>
          <w:sz w:val="26"/>
          <w:szCs w:val="26"/>
          <w:u w:val="single"/>
        </w:rPr>
      </w:pPr>
    </w:p>
    <w:p w14:paraId="5B8CB3CA" w14:textId="63ADCB6E" w:rsidR="00197550" w:rsidRDefault="00197550" w:rsidP="006B77F8">
      <w:pPr>
        <w:jc w:val="both"/>
        <w:rPr>
          <w:rFonts w:ascii="Helvetica Neue" w:hAnsi="Helvetica Neue"/>
          <w:color w:val="222222"/>
          <w:sz w:val="26"/>
          <w:szCs w:val="26"/>
        </w:rPr>
      </w:pPr>
      <w:proofErr w:type="gramStart"/>
      <w:r>
        <w:rPr>
          <w:rFonts w:ascii="Helvetica Neue" w:hAnsi="Helvetica Neue"/>
          <w:color w:val="222222"/>
          <w:sz w:val="26"/>
          <w:szCs w:val="26"/>
        </w:rPr>
        <w:t>catalogo</w:t>
      </w:r>
      <w:proofErr w:type="gramEnd"/>
      <w:r>
        <w:rPr>
          <w:rFonts w:ascii="Helvetica Neue" w:hAnsi="Helvetica Neue"/>
          <w:color w:val="222222"/>
          <w:sz w:val="26"/>
          <w:szCs w:val="26"/>
        </w:rPr>
        <w:t xml:space="preserve"> </w:t>
      </w:r>
      <w:r w:rsidRPr="00E62F47">
        <w:rPr>
          <w:rFonts w:ascii="Helvetica Neue" w:hAnsi="Helvetica Neue"/>
          <w:color w:val="222222"/>
          <w:sz w:val="26"/>
          <w:szCs w:val="26"/>
        </w:rPr>
        <w:t xml:space="preserve">in vendita presso </w:t>
      </w:r>
      <w:r>
        <w:rPr>
          <w:rFonts w:ascii="Helvetica Neue" w:hAnsi="Helvetica Neue"/>
          <w:color w:val="222222"/>
          <w:sz w:val="26"/>
          <w:szCs w:val="26"/>
        </w:rPr>
        <w:t>il desk della mostra</w:t>
      </w:r>
      <w:r w:rsidR="00EB0FDF">
        <w:rPr>
          <w:rFonts w:ascii="Helvetica Neue" w:hAnsi="Helvetica Neue"/>
          <w:color w:val="222222"/>
          <w:sz w:val="26"/>
          <w:szCs w:val="26"/>
        </w:rPr>
        <w:t xml:space="preserve">, testi </w:t>
      </w:r>
      <w:r w:rsidR="006B77F8" w:rsidRPr="006B77F8">
        <w:rPr>
          <w:rFonts w:ascii="Helvetica Neue" w:hAnsi="Helvetica Neue"/>
          <w:color w:val="222222"/>
          <w:sz w:val="26"/>
          <w:szCs w:val="26"/>
        </w:rPr>
        <w:t xml:space="preserve">di </w:t>
      </w:r>
      <w:r w:rsidR="006B77F8" w:rsidRPr="008027A1">
        <w:rPr>
          <w:rFonts w:ascii="Helvetica Neue" w:hAnsi="Helvetica Neue"/>
          <w:b/>
          <w:color w:val="222222"/>
          <w:sz w:val="26"/>
          <w:szCs w:val="26"/>
        </w:rPr>
        <w:t xml:space="preserve">Nicola </w:t>
      </w:r>
      <w:proofErr w:type="spellStart"/>
      <w:r w:rsidR="006B77F8" w:rsidRPr="008027A1">
        <w:rPr>
          <w:rFonts w:ascii="Helvetica Neue" w:hAnsi="Helvetica Neue"/>
          <w:b/>
          <w:color w:val="222222"/>
          <w:sz w:val="26"/>
          <w:szCs w:val="26"/>
        </w:rPr>
        <w:t>Lagioia</w:t>
      </w:r>
      <w:proofErr w:type="spellEnd"/>
      <w:r w:rsidR="006B77F8" w:rsidRPr="008027A1">
        <w:rPr>
          <w:rFonts w:ascii="Helvetica Neue" w:hAnsi="Helvetica Neue"/>
          <w:b/>
          <w:color w:val="222222"/>
          <w:sz w:val="26"/>
          <w:szCs w:val="26"/>
        </w:rPr>
        <w:t xml:space="preserve">, Maria Vittoria Baravelli, Diego Passoni, Matteo Piccioni, Simone Sbarbati, Vinicio Capossela, Loredana </w:t>
      </w:r>
      <w:proofErr w:type="spellStart"/>
      <w:r w:rsidR="006B77F8" w:rsidRPr="008027A1">
        <w:rPr>
          <w:rFonts w:ascii="Helvetica Neue" w:hAnsi="Helvetica Neue"/>
          <w:b/>
          <w:color w:val="222222"/>
          <w:sz w:val="26"/>
          <w:szCs w:val="26"/>
        </w:rPr>
        <w:t>Lipperini</w:t>
      </w:r>
      <w:proofErr w:type="spellEnd"/>
      <w:r w:rsidR="006B77F8" w:rsidRPr="008027A1">
        <w:rPr>
          <w:rFonts w:ascii="Helvetica Neue" w:hAnsi="Helvetica Neue"/>
          <w:b/>
          <w:color w:val="222222"/>
          <w:sz w:val="26"/>
          <w:szCs w:val="26"/>
        </w:rPr>
        <w:t xml:space="preserve">, </w:t>
      </w:r>
      <w:r w:rsidR="000E49C2" w:rsidRPr="008027A1">
        <w:rPr>
          <w:rFonts w:ascii="Helvetica Neue" w:hAnsi="Helvetica Neue"/>
          <w:b/>
          <w:color w:val="222222"/>
          <w:sz w:val="26"/>
          <w:szCs w:val="26"/>
        </w:rPr>
        <w:t xml:space="preserve">Mauro </w:t>
      </w:r>
      <w:proofErr w:type="spellStart"/>
      <w:r w:rsidR="000E49C2" w:rsidRPr="008027A1">
        <w:rPr>
          <w:rFonts w:ascii="Helvetica Neue" w:hAnsi="Helvetica Neue"/>
          <w:b/>
          <w:color w:val="222222"/>
          <w:sz w:val="26"/>
          <w:szCs w:val="26"/>
        </w:rPr>
        <w:t>Bubbico</w:t>
      </w:r>
      <w:proofErr w:type="spellEnd"/>
      <w:r w:rsidR="000E49C2" w:rsidRPr="008027A1">
        <w:rPr>
          <w:rFonts w:ascii="Helvetica Neue" w:hAnsi="Helvetica Neue"/>
          <w:b/>
          <w:color w:val="222222"/>
          <w:sz w:val="26"/>
          <w:szCs w:val="26"/>
        </w:rPr>
        <w:t>, Stefano Cipolla,</w:t>
      </w:r>
      <w:r w:rsidR="006B77F8" w:rsidRPr="008027A1">
        <w:rPr>
          <w:rFonts w:ascii="Helvetica Neue" w:hAnsi="Helvetica Neue"/>
          <w:b/>
          <w:color w:val="222222"/>
          <w:sz w:val="26"/>
          <w:szCs w:val="26"/>
        </w:rPr>
        <w:t xml:space="preserve"> Jonathan </w:t>
      </w:r>
      <w:proofErr w:type="spellStart"/>
      <w:r w:rsidR="006B77F8" w:rsidRPr="008027A1">
        <w:rPr>
          <w:rFonts w:ascii="Helvetica Neue" w:hAnsi="Helvetica Neue"/>
          <w:b/>
          <w:color w:val="222222"/>
          <w:sz w:val="26"/>
          <w:szCs w:val="26"/>
        </w:rPr>
        <w:t>Bazzi</w:t>
      </w:r>
      <w:proofErr w:type="spellEnd"/>
    </w:p>
    <w:p w14:paraId="3FDA2F10" w14:textId="77777777" w:rsidR="00197550" w:rsidRDefault="00197550" w:rsidP="00197550">
      <w:pPr>
        <w:rPr>
          <w:rFonts w:ascii="Helvetica Neue" w:hAnsi="Helvetica Neue"/>
          <w:color w:val="222222"/>
          <w:sz w:val="26"/>
          <w:szCs w:val="26"/>
        </w:rPr>
      </w:pPr>
    </w:p>
    <w:p w14:paraId="304C5B1F" w14:textId="4F9254F0" w:rsidR="00197550" w:rsidRDefault="00C329DD" w:rsidP="00197550">
      <w:pPr>
        <w:rPr>
          <w:rFonts w:ascii="Helvetica Neue" w:hAnsi="Helvetica Neue"/>
          <w:b/>
          <w:color w:val="222222"/>
          <w:sz w:val="26"/>
          <w:szCs w:val="26"/>
        </w:rPr>
      </w:pPr>
      <w:r>
        <w:rPr>
          <w:rFonts w:ascii="Helvetica Neue" w:hAnsi="Helvetica Neue"/>
          <w:b/>
          <w:color w:val="222222"/>
          <w:sz w:val="26"/>
          <w:szCs w:val="26"/>
        </w:rPr>
        <w:t>P</w:t>
      </w:r>
      <w:r w:rsidR="00197550" w:rsidRPr="00605476">
        <w:rPr>
          <w:rFonts w:ascii="Helvetica Neue" w:hAnsi="Helvetica Neue"/>
          <w:b/>
          <w:color w:val="222222"/>
          <w:sz w:val="26"/>
          <w:szCs w:val="26"/>
        </w:rPr>
        <w:t>er informazioni:</w:t>
      </w:r>
    </w:p>
    <w:p w14:paraId="7C5073B9" w14:textId="014A1D92" w:rsidR="00197550" w:rsidRDefault="002138F4" w:rsidP="00197550">
      <w:pPr>
        <w:rPr>
          <w:rFonts w:ascii="Helvetica Neue" w:hAnsi="Helvetica Neue"/>
          <w:color w:val="222222"/>
          <w:sz w:val="26"/>
          <w:szCs w:val="26"/>
        </w:rPr>
      </w:pPr>
      <w:hyperlink r:id="rId8" w:history="1">
        <w:r w:rsidR="00197550" w:rsidRPr="00B01666">
          <w:rPr>
            <w:rStyle w:val="Collegamentoipertestuale"/>
            <w:rFonts w:ascii="Helvetica Neue" w:hAnsi="Helvetica Neue"/>
            <w:kern w:val="1"/>
            <w:sz w:val="26"/>
            <w:szCs w:val="26"/>
          </w:rPr>
          <w:t>amossola.it</w:t>
        </w:r>
      </w:hyperlink>
      <w:r w:rsidR="00197550" w:rsidRPr="00B01666">
        <w:rPr>
          <w:rFonts w:ascii="Helvetica Neue" w:hAnsi="Helvetica Neue"/>
          <w:b/>
          <w:color w:val="222222"/>
          <w:sz w:val="26"/>
          <w:szCs w:val="26"/>
        </w:rPr>
        <w:t xml:space="preserve"> </w:t>
      </w:r>
      <w:r w:rsidR="00197550" w:rsidRPr="00B01666">
        <w:rPr>
          <w:rFonts w:ascii="Helvetica Neue" w:hAnsi="Helvetica Neue"/>
          <w:color w:val="222222"/>
          <w:sz w:val="26"/>
          <w:szCs w:val="26"/>
        </w:rPr>
        <w:t xml:space="preserve">| </w:t>
      </w:r>
      <w:r w:rsidR="002F0BAE" w:rsidRPr="00B01666">
        <w:rPr>
          <w:rFonts w:ascii="Helvetica Neue" w:hAnsi="Helvetica Neue"/>
          <w:color w:val="222222"/>
          <w:sz w:val="26"/>
          <w:szCs w:val="26"/>
        </w:rPr>
        <w:t>335 5223122</w:t>
      </w:r>
    </w:p>
    <w:p w14:paraId="2A9A3BE8" w14:textId="77777777" w:rsidR="0073446D" w:rsidRDefault="0073446D" w:rsidP="00197550"/>
    <w:p w14:paraId="4BE6451D" w14:textId="77777777" w:rsidR="00197550" w:rsidRDefault="00197550" w:rsidP="00197550">
      <w:pPr>
        <w:rPr>
          <w:rFonts w:ascii="Helvetica Neue" w:hAnsi="Helvetica Neue"/>
          <w:b/>
          <w:color w:val="222222"/>
          <w:sz w:val="26"/>
          <w:szCs w:val="26"/>
        </w:rPr>
      </w:pPr>
    </w:p>
    <w:p w14:paraId="5B79B282" w14:textId="153D8349" w:rsidR="00197550" w:rsidRPr="001969BF" w:rsidRDefault="00197550" w:rsidP="00197550">
      <w:pPr>
        <w:jc w:val="both"/>
        <w:outlineLvl w:val="0"/>
        <w:rPr>
          <w:rStyle w:val="Collegamentoipertestuale"/>
          <w:rFonts w:ascii="Helvetica Neue" w:hAnsi="Helvetica Neue"/>
          <w:bCs/>
          <w:sz w:val="26"/>
          <w:szCs w:val="26"/>
        </w:rPr>
      </w:pPr>
      <w:r w:rsidRPr="00197550">
        <w:rPr>
          <w:rStyle w:val="Nessuno"/>
          <w:rFonts w:ascii="Helvetica Neue" w:hAnsi="Helvetica Neue"/>
          <w:b/>
          <w:sz w:val="26"/>
          <w:szCs w:val="26"/>
        </w:rPr>
        <w:t>IG</w:t>
      </w:r>
      <w:r w:rsidRPr="001969BF">
        <w:rPr>
          <w:rStyle w:val="Nessuno"/>
          <w:rFonts w:ascii="Helvetica Neue" w:hAnsi="Helvetica Neue"/>
          <w:sz w:val="26"/>
          <w:szCs w:val="26"/>
        </w:rPr>
        <w:t xml:space="preserve"> </w:t>
      </w:r>
      <w:hyperlink r:id="rId9" w:history="1">
        <w:r w:rsidRPr="001969BF">
          <w:rPr>
            <w:rStyle w:val="Collegamentoipertestuale"/>
            <w:rFonts w:ascii="Helvetica Neue" w:hAnsi="Helvetica Neue"/>
            <w:bCs/>
            <w:sz w:val="26"/>
            <w:szCs w:val="26"/>
          </w:rPr>
          <w:t>Associazione Musei d’Ossola</w:t>
        </w:r>
      </w:hyperlink>
      <w:r w:rsidR="0073446D" w:rsidRPr="001969BF">
        <w:rPr>
          <w:rStyle w:val="Nessuno"/>
          <w:rFonts w:ascii="Helvetica Neue" w:hAnsi="Helvetica Neue"/>
          <w:sz w:val="26"/>
          <w:szCs w:val="26"/>
        </w:rPr>
        <w:t xml:space="preserve"> |</w:t>
      </w:r>
      <w:r w:rsidR="0073446D">
        <w:rPr>
          <w:rStyle w:val="Nessuno"/>
          <w:rFonts w:ascii="Helvetica Neue" w:hAnsi="Helvetica Neue"/>
          <w:sz w:val="26"/>
          <w:szCs w:val="26"/>
        </w:rPr>
        <w:t xml:space="preserve"> </w:t>
      </w:r>
      <w:hyperlink r:id="rId10" w:history="1">
        <w:r w:rsidR="0073446D" w:rsidRPr="0073446D">
          <w:rPr>
            <w:rStyle w:val="Collegamentoipertestuale"/>
            <w:rFonts w:ascii="Helvetica Neue" w:hAnsi="Helvetica Neue"/>
            <w:sz w:val="26"/>
            <w:szCs w:val="26"/>
          </w:rPr>
          <w:t xml:space="preserve">Elisa </w:t>
        </w:r>
        <w:proofErr w:type="spellStart"/>
        <w:r w:rsidR="0073446D" w:rsidRPr="0073446D">
          <w:rPr>
            <w:rStyle w:val="Collegamentoipertestuale"/>
            <w:rFonts w:ascii="Helvetica Neue" w:hAnsi="Helvetica Neue"/>
            <w:sz w:val="26"/>
            <w:szCs w:val="26"/>
          </w:rPr>
          <w:t>Seitzinger</w:t>
        </w:r>
        <w:proofErr w:type="spellEnd"/>
      </w:hyperlink>
    </w:p>
    <w:p w14:paraId="66C20F79" w14:textId="42CCE417" w:rsidR="00197550" w:rsidRPr="001969BF" w:rsidRDefault="00197550" w:rsidP="00197550">
      <w:pPr>
        <w:jc w:val="both"/>
        <w:outlineLvl w:val="0"/>
        <w:rPr>
          <w:rStyle w:val="Collegamentoipertestuale"/>
          <w:rFonts w:ascii="Helvetica Neue" w:eastAsia="Helvetica Neue" w:hAnsi="Helvetica Neue" w:cs="Helvetica Neue"/>
          <w:sz w:val="26"/>
          <w:szCs w:val="26"/>
          <w:u w:val="none"/>
        </w:rPr>
      </w:pPr>
      <w:r w:rsidRPr="00197550">
        <w:rPr>
          <w:rStyle w:val="Nessuno"/>
          <w:rFonts w:ascii="Helvetica Neue" w:hAnsi="Helvetica Neue"/>
          <w:b/>
          <w:sz w:val="26"/>
          <w:szCs w:val="26"/>
        </w:rPr>
        <w:t>FB</w:t>
      </w:r>
      <w:r w:rsidRPr="001969BF">
        <w:rPr>
          <w:rStyle w:val="Nessuno"/>
          <w:rFonts w:ascii="Helvetica Neue" w:hAnsi="Helvetica Neue"/>
          <w:sz w:val="26"/>
          <w:szCs w:val="26"/>
        </w:rPr>
        <w:t xml:space="preserve"> </w:t>
      </w:r>
      <w:hyperlink r:id="rId11" w:history="1">
        <w:r w:rsidRPr="001969BF">
          <w:rPr>
            <w:rStyle w:val="Collegamentoipertestuale"/>
            <w:rFonts w:ascii="Helvetica Neue" w:hAnsi="Helvetica Neue"/>
            <w:bCs/>
            <w:sz w:val="26"/>
            <w:szCs w:val="26"/>
          </w:rPr>
          <w:t>Di-Se</w:t>
        </w:r>
      </w:hyperlink>
      <w:r w:rsidRPr="001969BF">
        <w:rPr>
          <w:rStyle w:val="Nessuno"/>
          <w:rFonts w:ascii="Helvetica Neue" w:hAnsi="Helvetica Neue"/>
          <w:sz w:val="26"/>
          <w:szCs w:val="26"/>
        </w:rPr>
        <w:t xml:space="preserve"> |</w:t>
      </w:r>
      <w:r w:rsidRPr="001969BF">
        <w:rPr>
          <w:rFonts w:ascii="Helvetica Neue" w:hAnsi="Helvetica Neue"/>
          <w:sz w:val="26"/>
          <w:szCs w:val="26"/>
        </w:rPr>
        <w:t xml:space="preserve"> </w:t>
      </w:r>
      <w:hyperlink r:id="rId12" w:history="1">
        <w:r w:rsidRPr="001969BF">
          <w:rPr>
            <w:rStyle w:val="Collegamentoipertestuale"/>
            <w:rFonts w:ascii="Helvetica Neue" w:hAnsi="Helvetica Neue"/>
            <w:bCs/>
            <w:sz w:val="26"/>
            <w:szCs w:val="26"/>
          </w:rPr>
          <w:t>Associazione Musei d’Ossola</w:t>
        </w:r>
      </w:hyperlink>
    </w:p>
    <w:p w14:paraId="45F33C6A" w14:textId="77777777" w:rsidR="00197550" w:rsidRDefault="00197550" w:rsidP="00197550">
      <w:pPr>
        <w:rPr>
          <w:rFonts w:ascii="Helvetica Neue" w:hAnsi="Helvetica Neue"/>
          <w:color w:val="222222"/>
          <w:sz w:val="26"/>
          <w:szCs w:val="26"/>
        </w:rPr>
      </w:pPr>
    </w:p>
    <w:p w14:paraId="13798D2E" w14:textId="77777777" w:rsidR="00B23C31" w:rsidRDefault="00B23C31" w:rsidP="00197550">
      <w:pPr>
        <w:rPr>
          <w:rFonts w:ascii="Helvetica Neue" w:hAnsi="Helvetica Neue"/>
          <w:color w:val="222222"/>
          <w:sz w:val="26"/>
          <w:szCs w:val="26"/>
        </w:rPr>
      </w:pPr>
    </w:p>
    <w:p w14:paraId="3929D4DC" w14:textId="77777777" w:rsidR="00B23C31" w:rsidRPr="008C7B12" w:rsidRDefault="00B23C31" w:rsidP="00197550">
      <w:pPr>
        <w:rPr>
          <w:rFonts w:ascii="Helvetica Neue" w:hAnsi="Helvetica Neue"/>
          <w:color w:val="222222"/>
          <w:sz w:val="26"/>
          <w:szCs w:val="26"/>
        </w:rPr>
      </w:pPr>
    </w:p>
    <w:p w14:paraId="782E979B" w14:textId="4B5192CD" w:rsidR="00B23C31" w:rsidRPr="00B23C31" w:rsidRDefault="00B23C31" w:rsidP="00B23C31">
      <w:pPr>
        <w:autoSpaceDE w:val="0"/>
        <w:rPr>
          <w:rFonts w:ascii="Helvetica Neue" w:hAnsi="Helvetica Neue"/>
          <w:b/>
          <w:sz w:val="26"/>
          <w:szCs w:val="26"/>
        </w:rPr>
      </w:pPr>
      <w:r w:rsidRPr="00B23C31">
        <w:rPr>
          <w:rFonts w:ascii="Helvetica Neue" w:hAnsi="Helvetica Neue"/>
          <w:b/>
          <w:sz w:val="26"/>
          <w:szCs w:val="26"/>
        </w:rPr>
        <w:t>BIO COMPLETA</w:t>
      </w:r>
    </w:p>
    <w:p w14:paraId="2E7B1344" w14:textId="5552BC3F" w:rsidR="00B23C31" w:rsidRPr="00B23C31" w:rsidRDefault="00B23C31" w:rsidP="00B23C31">
      <w:pPr>
        <w:autoSpaceDE w:val="0"/>
        <w:jc w:val="both"/>
        <w:rPr>
          <w:rFonts w:ascii="Helvetica Neue" w:hAnsi="Helvetica Neue"/>
          <w:sz w:val="26"/>
          <w:szCs w:val="26"/>
        </w:rPr>
      </w:pPr>
      <w:r w:rsidRPr="00B23C31">
        <w:rPr>
          <w:rFonts w:ascii="Helvetica Neue" w:hAnsi="Helvetica Neue"/>
          <w:sz w:val="26"/>
          <w:szCs w:val="26"/>
        </w:rPr>
        <w:t xml:space="preserve">Elisa </w:t>
      </w:r>
      <w:proofErr w:type="spellStart"/>
      <w:r w:rsidRPr="00B23C31">
        <w:rPr>
          <w:rFonts w:ascii="Helvetica Neue" w:hAnsi="Helvetica Neue"/>
          <w:sz w:val="26"/>
          <w:szCs w:val="26"/>
        </w:rPr>
        <w:t>Seitzinger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</w:t>
      </w:r>
      <w:hyperlink r:id="rId13" w:history="1">
        <w:r w:rsidR="0073446D" w:rsidRPr="005A7429">
          <w:rPr>
            <w:rStyle w:val="Collegamentoipertestuale"/>
            <w:rFonts w:ascii="Helvetica Neue" w:hAnsi="Helvetica Neue"/>
            <w:sz w:val="26"/>
            <w:szCs w:val="26"/>
          </w:rPr>
          <w:t>elisaseitzinger.com</w:t>
        </w:r>
      </w:hyperlink>
      <w:r w:rsidR="0073446D">
        <w:rPr>
          <w:rFonts w:ascii="Helvetica Neue" w:hAnsi="Helvetica Neue"/>
          <w:sz w:val="26"/>
          <w:szCs w:val="26"/>
        </w:rPr>
        <w:t xml:space="preserve"> </w:t>
      </w:r>
      <w:r w:rsidR="0096216B">
        <w:rPr>
          <w:rFonts w:ascii="Helvetica Neue" w:hAnsi="Helvetica Neue"/>
          <w:sz w:val="26"/>
          <w:szCs w:val="26"/>
        </w:rPr>
        <w:t>nasce a</w:t>
      </w:r>
      <w:r w:rsidR="00936ED2">
        <w:rPr>
          <w:rFonts w:ascii="Helvetica Neue" w:hAnsi="Helvetica Neue"/>
          <w:sz w:val="26"/>
          <w:szCs w:val="26"/>
        </w:rPr>
        <w:t xml:space="preserve"> Ornavasso, in Val d’Ossola</w:t>
      </w:r>
      <w:r w:rsidR="0096216B">
        <w:rPr>
          <w:rFonts w:ascii="Helvetica Neue" w:hAnsi="Helvetica Neue"/>
          <w:sz w:val="26"/>
          <w:szCs w:val="26"/>
        </w:rPr>
        <w:t xml:space="preserve">, e </w:t>
      </w:r>
      <w:r w:rsidR="00936ED2">
        <w:rPr>
          <w:rFonts w:ascii="Helvetica Neue" w:hAnsi="Helvetica Neue"/>
          <w:sz w:val="26"/>
          <w:szCs w:val="26"/>
        </w:rPr>
        <w:t>vive a Torino,</w:t>
      </w:r>
      <w:r w:rsidRPr="00B23C31">
        <w:rPr>
          <w:rFonts w:ascii="Helvetica Neue" w:hAnsi="Helvetica Neue"/>
          <w:sz w:val="26"/>
          <w:szCs w:val="26"/>
        </w:rPr>
        <w:t xml:space="preserve"> dove lavora come illustratrice e artista visiva. Ha studiato disegno e storia dell’arte a Firenze, Atlanta, Nizza e Londra. Dal 2</w:t>
      </w:r>
      <w:r w:rsidR="00AB3DEB">
        <w:rPr>
          <w:rFonts w:ascii="Helvetica Neue" w:hAnsi="Helvetica Neue"/>
          <w:sz w:val="26"/>
          <w:szCs w:val="26"/>
        </w:rPr>
        <w:t>015 al 2020 è stata docente di M</w:t>
      </w:r>
      <w:r w:rsidRPr="00B23C31">
        <w:rPr>
          <w:rFonts w:ascii="Helvetica Neue" w:hAnsi="Helvetica Neue"/>
          <w:sz w:val="26"/>
          <w:szCs w:val="26"/>
        </w:rPr>
        <w:t>orfologia e dinamica della forma e iconografia all’Istituto Europeo di Design di Torino.</w:t>
      </w:r>
    </w:p>
    <w:p w14:paraId="62D99EE1" w14:textId="3C1F4D6D" w:rsidR="00B23C31" w:rsidRPr="00B23C31" w:rsidRDefault="00B23C31" w:rsidP="00B23C31">
      <w:pPr>
        <w:autoSpaceDE w:val="0"/>
        <w:jc w:val="both"/>
        <w:rPr>
          <w:rFonts w:ascii="Helvetica Neue" w:hAnsi="Helvetica Neue"/>
          <w:sz w:val="26"/>
          <w:szCs w:val="26"/>
        </w:rPr>
      </w:pPr>
      <w:r w:rsidRPr="00B23C31">
        <w:rPr>
          <w:rFonts w:ascii="Helvetica Neue" w:hAnsi="Helvetica Neue"/>
          <w:sz w:val="26"/>
          <w:szCs w:val="26"/>
        </w:rPr>
        <w:t>Il suo percorso, ispirato ai codici stilistici dell’arte classica, dell’</w:t>
      </w:r>
      <w:proofErr w:type="gramStart"/>
      <w:r w:rsidRPr="00B23C31">
        <w:rPr>
          <w:rFonts w:ascii="Helvetica Neue" w:hAnsi="Helvetica Neue"/>
          <w:sz w:val="26"/>
          <w:szCs w:val="26"/>
        </w:rPr>
        <w:t>arte</w:t>
      </w:r>
      <w:proofErr w:type="gramEnd"/>
      <w:r w:rsidRPr="00B23C31">
        <w:rPr>
          <w:rFonts w:ascii="Helvetica Neue" w:hAnsi="Helvetica Neue"/>
          <w:sz w:val="26"/>
          <w:szCs w:val="26"/>
        </w:rPr>
        <w:t xml:space="preserve"> medievale sacra</w:t>
      </w:r>
      <w:r w:rsidR="00827029">
        <w:rPr>
          <w:rFonts w:ascii="Helvetica Neue" w:hAnsi="Helvetica Neue"/>
          <w:sz w:val="26"/>
          <w:szCs w:val="26"/>
        </w:rPr>
        <w:t xml:space="preserve"> </w:t>
      </w:r>
      <w:r w:rsidRPr="00B23C31">
        <w:rPr>
          <w:rFonts w:ascii="Helvetica Neue" w:hAnsi="Helvetica Neue"/>
          <w:sz w:val="26"/>
          <w:szCs w:val="26"/>
        </w:rPr>
        <w:t>e cortese, della pittura primitiva, delle icone russe e dei mosaici bizantini, parte sempre dal disegno manuale a china, inseguendo una bidimensionalità e una staticità dalla forte carica simbolica.</w:t>
      </w:r>
    </w:p>
    <w:p w14:paraId="51B102F7" w14:textId="181DB18A" w:rsidR="00B23C31" w:rsidRPr="00B23C31" w:rsidRDefault="00B23C31" w:rsidP="00B23C31">
      <w:pPr>
        <w:autoSpaceDE w:val="0"/>
        <w:jc w:val="both"/>
        <w:rPr>
          <w:rFonts w:ascii="Helvetica Neue" w:hAnsi="Helvetica Neue"/>
          <w:sz w:val="26"/>
          <w:szCs w:val="26"/>
        </w:rPr>
      </w:pPr>
      <w:r w:rsidRPr="00B23C31">
        <w:rPr>
          <w:rFonts w:ascii="Helvetica Neue" w:hAnsi="Helvetica Neue"/>
          <w:sz w:val="26"/>
          <w:szCs w:val="26"/>
        </w:rPr>
        <w:t xml:space="preserve">Doppia medaglia d’oro 2021 (categoria illustrazione didattica e scientifica e illustrazione per design e pubblicità) e medaglia di bronzo 2020 e 2021 (illustrazione di </w:t>
      </w:r>
      <w:proofErr w:type="gramStart"/>
      <w:r w:rsidRPr="00B23C31">
        <w:rPr>
          <w:rFonts w:ascii="Helvetica Neue" w:hAnsi="Helvetica Neue"/>
          <w:sz w:val="26"/>
          <w:szCs w:val="26"/>
        </w:rPr>
        <w:t>magazine</w:t>
      </w:r>
      <w:proofErr w:type="gramEnd"/>
      <w:r w:rsidRPr="00B23C31">
        <w:rPr>
          <w:rFonts w:ascii="Helvetica Neue" w:hAnsi="Helvetica Neue"/>
          <w:sz w:val="26"/>
          <w:szCs w:val="26"/>
        </w:rPr>
        <w:t>) conferite dall’associazione Autori di Immagini. Vincitrice del P</w:t>
      </w:r>
      <w:r w:rsidR="00827029">
        <w:rPr>
          <w:rFonts w:ascii="Helvetica Neue" w:hAnsi="Helvetica Neue"/>
          <w:sz w:val="26"/>
          <w:szCs w:val="26"/>
        </w:rPr>
        <w:t>remio Illustri 2018 (categoria d</w:t>
      </w:r>
      <w:r w:rsidRPr="00B23C31">
        <w:rPr>
          <w:rFonts w:ascii="Helvetica Neue" w:hAnsi="Helvetica Neue"/>
          <w:sz w:val="26"/>
          <w:szCs w:val="26"/>
        </w:rPr>
        <w:t xml:space="preserve">esign), </w:t>
      </w:r>
      <w:r w:rsidR="00C03D95">
        <w:rPr>
          <w:rFonts w:ascii="Helvetica Neue" w:hAnsi="Helvetica Neue"/>
          <w:sz w:val="26"/>
          <w:szCs w:val="26"/>
        </w:rPr>
        <w:t>nominata</w:t>
      </w:r>
      <w:r w:rsidR="009B1F56">
        <w:rPr>
          <w:rFonts w:ascii="Helvetica Neue" w:hAnsi="Helvetica Neue"/>
          <w:sz w:val="26"/>
          <w:szCs w:val="26"/>
        </w:rPr>
        <w:t xml:space="preserve"> dall’omonimo f</w:t>
      </w:r>
      <w:r w:rsidR="00A078F5">
        <w:rPr>
          <w:rFonts w:ascii="Helvetica Neue" w:hAnsi="Helvetica Neue"/>
          <w:sz w:val="26"/>
          <w:szCs w:val="26"/>
        </w:rPr>
        <w:t>estival nel 2019</w:t>
      </w:r>
      <w:r w:rsidRPr="00B23C31">
        <w:rPr>
          <w:rFonts w:ascii="Helvetica Neue" w:hAnsi="Helvetica Neue"/>
          <w:sz w:val="26"/>
          <w:szCs w:val="26"/>
        </w:rPr>
        <w:t xml:space="preserve"> tra i dieci illustratori più influenti d’Italia, selezionata alla mostra annuale della </w:t>
      </w:r>
      <w:proofErr w:type="gramStart"/>
      <w:r w:rsidRPr="00B23C31">
        <w:rPr>
          <w:rFonts w:ascii="Helvetica Neue" w:hAnsi="Helvetica Neue"/>
          <w:sz w:val="26"/>
          <w:szCs w:val="26"/>
        </w:rPr>
        <w:t>Society</w:t>
      </w:r>
      <w:proofErr w:type="gramEnd"/>
      <w:r w:rsidRPr="00B23C31">
        <w:rPr>
          <w:rFonts w:ascii="Helvetica Neue" w:hAnsi="Helvetica Neue"/>
          <w:sz w:val="26"/>
          <w:szCs w:val="26"/>
        </w:rPr>
        <w:t xml:space="preserve"> of </w:t>
      </w:r>
      <w:proofErr w:type="spellStart"/>
      <w:r w:rsidRPr="00B23C31">
        <w:rPr>
          <w:rFonts w:ascii="Helvetica Neue" w:hAnsi="Helvetica Neue"/>
          <w:sz w:val="26"/>
          <w:szCs w:val="26"/>
        </w:rPr>
        <w:t>Illustrators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2021 all’</w:t>
      </w:r>
      <w:proofErr w:type="spellStart"/>
      <w:r w:rsidRPr="00B23C31">
        <w:rPr>
          <w:rFonts w:ascii="Helvetica Neue" w:hAnsi="Helvetica Neue"/>
          <w:sz w:val="26"/>
          <w:szCs w:val="26"/>
        </w:rPr>
        <w:t>Illustration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B23C31">
        <w:rPr>
          <w:rFonts w:ascii="Helvetica Neue" w:hAnsi="Helvetica Neue"/>
          <w:sz w:val="26"/>
          <w:szCs w:val="26"/>
        </w:rPr>
        <w:t>Museum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di New York e </w:t>
      </w:r>
      <w:proofErr w:type="spellStart"/>
      <w:r w:rsidRPr="00B23C31">
        <w:rPr>
          <w:rFonts w:ascii="Helvetica Neue" w:hAnsi="Helvetica Neue"/>
          <w:sz w:val="26"/>
          <w:szCs w:val="26"/>
        </w:rPr>
        <w:t>shortlisted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per i World </w:t>
      </w:r>
      <w:proofErr w:type="spellStart"/>
      <w:r w:rsidRPr="00B23C31">
        <w:rPr>
          <w:rFonts w:ascii="Helvetica Neue" w:hAnsi="Helvetica Neue"/>
          <w:sz w:val="26"/>
          <w:szCs w:val="26"/>
        </w:rPr>
        <w:t>Illustration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Awards 2021.</w:t>
      </w:r>
    </w:p>
    <w:p w14:paraId="24595050" w14:textId="1D19B3C8" w:rsidR="00B23C31" w:rsidRPr="00B23C31" w:rsidRDefault="00B23C31" w:rsidP="00B23C31">
      <w:pPr>
        <w:autoSpaceDE w:val="0"/>
        <w:jc w:val="both"/>
        <w:rPr>
          <w:rFonts w:ascii="Helvetica Neue" w:hAnsi="Helvetica Neue"/>
          <w:sz w:val="26"/>
          <w:szCs w:val="26"/>
        </w:rPr>
      </w:pPr>
      <w:r w:rsidRPr="00B23C31">
        <w:rPr>
          <w:rFonts w:ascii="Helvetica Neue" w:hAnsi="Helvetica Neue"/>
          <w:sz w:val="26"/>
          <w:szCs w:val="26"/>
        </w:rPr>
        <w:t>Ha esposto in numerose mostre collettive e personali in Italia, Francia, Regno Unito, Stati Uniti e Romania. Tra cui: al Museo delle Arti Applicate Oggi di Torino, alla galleria</w:t>
      </w:r>
      <w:r w:rsidR="00A078F5">
        <w:rPr>
          <w:rFonts w:ascii="Helvetica Neue" w:hAnsi="Helvetica Neue"/>
          <w:sz w:val="26"/>
          <w:szCs w:val="26"/>
        </w:rPr>
        <w:t xml:space="preserve"> </w:t>
      </w:r>
      <w:r w:rsidRPr="00B23C31">
        <w:rPr>
          <w:rFonts w:ascii="Helvetica Neue" w:hAnsi="Helvetica Neue"/>
          <w:sz w:val="26"/>
          <w:szCs w:val="26"/>
        </w:rPr>
        <w:t xml:space="preserve">Le </w:t>
      </w:r>
      <w:proofErr w:type="spellStart"/>
      <w:r w:rsidRPr="00B23C31">
        <w:rPr>
          <w:rFonts w:ascii="Helvetica Neue" w:hAnsi="Helvetica Neue"/>
          <w:sz w:val="26"/>
          <w:szCs w:val="26"/>
        </w:rPr>
        <w:t>Dictateur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all’interno di </w:t>
      </w:r>
      <w:proofErr w:type="spellStart"/>
      <w:r w:rsidRPr="00B23C31">
        <w:rPr>
          <w:rFonts w:ascii="Helvetica Neue" w:hAnsi="Helvetica Neue"/>
          <w:sz w:val="26"/>
          <w:szCs w:val="26"/>
        </w:rPr>
        <w:t>Futurdome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a Milano, al MUSES di Savigliano, alla Biblioteca Oriani di Ravenna, all’</w:t>
      </w:r>
      <w:proofErr w:type="gramStart"/>
      <w:r w:rsidRPr="00B23C31">
        <w:rPr>
          <w:rFonts w:ascii="Helvetica Neue" w:hAnsi="Helvetica Neue"/>
          <w:sz w:val="26"/>
          <w:szCs w:val="26"/>
        </w:rPr>
        <w:t>Auditorium</w:t>
      </w:r>
      <w:proofErr w:type="gramEnd"/>
      <w:r w:rsidRPr="00B23C31">
        <w:rPr>
          <w:rFonts w:ascii="Helvetica Neue" w:hAnsi="Helvetica Neue"/>
          <w:sz w:val="26"/>
          <w:szCs w:val="26"/>
        </w:rPr>
        <w:t xml:space="preserve"> Parco della Musica e alla Farnesina a Roma, allo Studio 59</w:t>
      </w:r>
      <w:r w:rsidR="00A078F5">
        <w:rPr>
          <w:rFonts w:ascii="Helvetica Neue" w:hAnsi="Helvetica Neue"/>
          <w:sz w:val="26"/>
          <w:szCs w:val="26"/>
        </w:rPr>
        <w:t xml:space="preserve"> </w:t>
      </w:r>
      <w:r w:rsidRPr="00B23C31">
        <w:rPr>
          <w:rFonts w:ascii="Helvetica Neue" w:hAnsi="Helvetica Neue"/>
          <w:sz w:val="26"/>
          <w:szCs w:val="26"/>
        </w:rPr>
        <w:t xml:space="preserve">a Londra, alla Galleria NOI a Parigi ed è stata invitata come ospite a numerosi festival culturali e di arti visive, tra cui </w:t>
      </w:r>
      <w:proofErr w:type="spellStart"/>
      <w:r w:rsidRPr="00B23C31">
        <w:rPr>
          <w:rFonts w:ascii="Helvetica Neue" w:hAnsi="Helvetica Neue"/>
          <w:sz w:val="26"/>
          <w:szCs w:val="26"/>
        </w:rPr>
        <w:t>Italianism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, </w:t>
      </w:r>
      <w:proofErr w:type="spellStart"/>
      <w:r w:rsidRPr="00B23C31">
        <w:rPr>
          <w:rFonts w:ascii="Helvetica Neue" w:hAnsi="Helvetica Neue"/>
          <w:sz w:val="26"/>
          <w:szCs w:val="26"/>
        </w:rPr>
        <w:t>Graphic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B23C31">
        <w:rPr>
          <w:rFonts w:ascii="Helvetica Neue" w:hAnsi="Helvetica Neue"/>
          <w:sz w:val="26"/>
          <w:szCs w:val="26"/>
        </w:rPr>
        <w:t>Days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, Inchiostro Festival, </w:t>
      </w:r>
      <w:proofErr w:type="spellStart"/>
      <w:r w:rsidRPr="00B23C31">
        <w:rPr>
          <w:rFonts w:ascii="Helvetica Neue" w:hAnsi="Helvetica Neue"/>
          <w:sz w:val="26"/>
          <w:szCs w:val="26"/>
        </w:rPr>
        <w:t>Paw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B23C31">
        <w:rPr>
          <w:rFonts w:ascii="Helvetica Neue" w:hAnsi="Helvetica Neue"/>
          <w:sz w:val="26"/>
          <w:szCs w:val="26"/>
        </w:rPr>
        <w:t>Chew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Go Festival, La Città dei Lettori, La Grande Invasione e </w:t>
      </w:r>
      <w:proofErr w:type="spellStart"/>
      <w:r w:rsidRPr="00B23C31">
        <w:rPr>
          <w:rFonts w:ascii="Helvetica Neue" w:hAnsi="Helvetica Neue"/>
          <w:sz w:val="26"/>
          <w:szCs w:val="26"/>
        </w:rPr>
        <w:t>Archivissima</w:t>
      </w:r>
      <w:proofErr w:type="spellEnd"/>
      <w:r w:rsidRPr="00B23C31">
        <w:rPr>
          <w:rFonts w:ascii="Helvetica Neue" w:hAnsi="Helvetica Neue"/>
          <w:sz w:val="26"/>
          <w:szCs w:val="26"/>
        </w:rPr>
        <w:t>.</w:t>
      </w:r>
    </w:p>
    <w:p w14:paraId="7B854763" w14:textId="43775F0A" w:rsidR="00DC742D" w:rsidRDefault="00B23C31" w:rsidP="00B23C31">
      <w:pPr>
        <w:autoSpaceDE w:val="0"/>
        <w:jc w:val="both"/>
        <w:rPr>
          <w:rFonts w:ascii="Helvetica Neue" w:hAnsi="Helvetica Neue"/>
          <w:sz w:val="26"/>
          <w:szCs w:val="26"/>
        </w:rPr>
      </w:pPr>
      <w:r w:rsidRPr="00B23C31">
        <w:rPr>
          <w:rFonts w:ascii="Helvetica Neue" w:hAnsi="Helvetica Neue"/>
          <w:sz w:val="26"/>
          <w:szCs w:val="26"/>
        </w:rPr>
        <w:t>Ha lavorato e lavora per La Repubblica, L’Espresso, Il Sole 24</w:t>
      </w:r>
      <w:r w:rsidR="009F03BE">
        <w:rPr>
          <w:rFonts w:ascii="Helvetica Neue" w:hAnsi="Helvetica Neue"/>
          <w:sz w:val="26"/>
          <w:szCs w:val="26"/>
        </w:rPr>
        <w:t xml:space="preserve"> O</w:t>
      </w:r>
      <w:r w:rsidRPr="00B23C31">
        <w:rPr>
          <w:rFonts w:ascii="Helvetica Neue" w:hAnsi="Helvetica Neue"/>
          <w:sz w:val="26"/>
          <w:szCs w:val="26"/>
        </w:rPr>
        <w:t xml:space="preserve">re, </w:t>
      </w:r>
      <w:proofErr w:type="spellStart"/>
      <w:r w:rsidRPr="00B23C31">
        <w:rPr>
          <w:rFonts w:ascii="Helvetica Neue" w:hAnsi="Helvetica Neue"/>
          <w:sz w:val="26"/>
          <w:szCs w:val="26"/>
        </w:rPr>
        <w:t>Rolling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Stone, Marie Claire, RAI, BBC, National </w:t>
      </w:r>
      <w:proofErr w:type="spellStart"/>
      <w:r w:rsidRPr="00B23C31">
        <w:rPr>
          <w:rFonts w:ascii="Helvetica Neue" w:hAnsi="Helvetica Neue"/>
          <w:sz w:val="26"/>
          <w:szCs w:val="26"/>
        </w:rPr>
        <w:t>Geographic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, Warner Music Group, Adobe, </w:t>
      </w:r>
      <w:proofErr w:type="spellStart"/>
      <w:r w:rsidRPr="00B23C31">
        <w:rPr>
          <w:rFonts w:ascii="Helvetica Neue" w:hAnsi="Helvetica Neue"/>
          <w:sz w:val="26"/>
          <w:szCs w:val="26"/>
        </w:rPr>
        <w:lastRenderedPageBreak/>
        <w:t>Spotify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, Apple Music, </w:t>
      </w:r>
      <w:proofErr w:type="spellStart"/>
      <w:r w:rsidRPr="00B23C31">
        <w:rPr>
          <w:rFonts w:ascii="Helvetica Neue" w:hAnsi="Helvetica Neue"/>
          <w:sz w:val="26"/>
          <w:szCs w:val="26"/>
        </w:rPr>
        <w:t>Alipay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, </w:t>
      </w:r>
      <w:proofErr w:type="spellStart"/>
      <w:r w:rsidRPr="00B23C31">
        <w:rPr>
          <w:rFonts w:ascii="Helvetica Neue" w:hAnsi="Helvetica Neue"/>
          <w:sz w:val="26"/>
          <w:szCs w:val="26"/>
        </w:rPr>
        <w:t>Taschen</w:t>
      </w:r>
      <w:proofErr w:type="spellEnd"/>
      <w:r w:rsidRPr="00B23C31">
        <w:rPr>
          <w:rFonts w:ascii="Helvetica Neue" w:hAnsi="Helvetica Neue"/>
          <w:sz w:val="26"/>
          <w:szCs w:val="26"/>
        </w:rPr>
        <w:t>, Einaudi, Mondadori, Fandango, Codice Ediz</w:t>
      </w:r>
      <w:r w:rsidR="00CE7571">
        <w:rPr>
          <w:rFonts w:ascii="Helvetica Neue" w:hAnsi="Helvetica Neue"/>
          <w:sz w:val="26"/>
          <w:szCs w:val="26"/>
        </w:rPr>
        <w:t xml:space="preserve">ioni, Feltrinelli, Nottetempo, </w:t>
      </w:r>
      <w:proofErr w:type="spellStart"/>
      <w:r w:rsidR="00CE7571">
        <w:rPr>
          <w:rFonts w:ascii="Helvetica Neue" w:hAnsi="Helvetica Neue"/>
          <w:sz w:val="26"/>
          <w:szCs w:val="26"/>
        </w:rPr>
        <w:t>a</w:t>
      </w:r>
      <w:r w:rsidRPr="00B23C31">
        <w:rPr>
          <w:rFonts w:ascii="Helvetica Neue" w:hAnsi="Helvetica Neue"/>
          <w:sz w:val="26"/>
          <w:szCs w:val="26"/>
        </w:rPr>
        <w:t>dd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editore, Salone Internazionale del Libro, </w:t>
      </w:r>
      <w:proofErr w:type="spellStart"/>
      <w:r w:rsidRPr="00B23C31">
        <w:rPr>
          <w:rFonts w:ascii="Helvetica Neue" w:hAnsi="Helvetica Neue"/>
          <w:sz w:val="26"/>
          <w:szCs w:val="26"/>
        </w:rPr>
        <w:t>Sabat</w:t>
      </w:r>
      <w:proofErr w:type="spellEnd"/>
      <w:r w:rsidRPr="00B23C31">
        <w:rPr>
          <w:rFonts w:ascii="Helvetica Neue" w:hAnsi="Helvetica Neue"/>
          <w:sz w:val="26"/>
          <w:szCs w:val="26"/>
        </w:rPr>
        <w:t xml:space="preserve"> </w:t>
      </w:r>
      <w:proofErr w:type="gramStart"/>
      <w:r w:rsidRPr="00B23C31">
        <w:rPr>
          <w:rFonts w:ascii="Helvetica Neue" w:hAnsi="Helvetica Neue"/>
          <w:sz w:val="26"/>
          <w:szCs w:val="26"/>
        </w:rPr>
        <w:t>Magazine</w:t>
      </w:r>
      <w:proofErr w:type="gramEnd"/>
      <w:r w:rsidRPr="00B23C31">
        <w:rPr>
          <w:rFonts w:ascii="Helvetica Neue" w:hAnsi="Helvetica Neue"/>
          <w:sz w:val="26"/>
          <w:szCs w:val="26"/>
        </w:rPr>
        <w:t xml:space="preserve">, Favini, Barilla, </w:t>
      </w:r>
      <w:proofErr w:type="spellStart"/>
      <w:r w:rsidRPr="00B23C31">
        <w:rPr>
          <w:rFonts w:ascii="Helvetica Neue" w:hAnsi="Helvetica Neue"/>
          <w:sz w:val="26"/>
          <w:szCs w:val="26"/>
        </w:rPr>
        <w:t>Vantguard</w:t>
      </w:r>
      <w:proofErr w:type="spellEnd"/>
      <w:r w:rsidRPr="00B23C31">
        <w:rPr>
          <w:rFonts w:ascii="Helvetica Neue" w:hAnsi="Helvetica Neue"/>
          <w:sz w:val="26"/>
          <w:szCs w:val="26"/>
        </w:rPr>
        <w:t>, Bulgari, G</w:t>
      </w:r>
      <w:r w:rsidR="003A07D1">
        <w:rPr>
          <w:rFonts w:ascii="Helvetica Neue" w:hAnsi="Helvetica Neue"/>
          <w:sz w:val="26"/>
          <w:szCs w:val="26"/>
        </w:rPr>
        <w:t xml:space="preserve">inori 1735, </w:t>
      </w:r>
      <w:proofErr w:type="spellStart"/>
      <w:r w:rsidR="003A07D1">
        <w:rPr>
          <w:rFonts w:ascii="Helvetica Neue" w:hAnsi="Helvetica Neue"/>
          <w:sz w:val="26"/>
          <w:szCs w:val="26"/>
        </w:rPr>
        <w:t>Etro</w:t>
      </w:r>
      <w:proofErr w:type="spellEnd"/>
      <w:r w:rsidR="003A07D1">
        <w:rPr>
          <w:rFonts w:ascii="Helvetica Neue" w:hAnsi="Helvetica Neue"/>
          <w:sz w:val="26"/>
          <w:szCs w:val="26"/>
        </w:rPr>
        <w:t xml:space="preserve">, Kristina Ti, </w:t>
      </w:r>
      <w:r w:rsidRPr="00B23C31">
        <w:rPr>
          <w:rFonts w:ascii="Helvetica Neue" w:hAnsi="Helvetica Neue"/>
          <w:sz w:val="26"/>
          <w:szCs w:val="26"/>
        </w:rPr>
        <w:t>L’Opificio.</w:t>
      </w:r>
    </w:p>
    <w:p w14:paraId="77AB990E" w14:textId="77777777" w:rsidR="00261042" w:rsidRDefault="00261042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5D2082E6" w14:textId="77777777" w:rsidR="00B23C31" w:rsidRDefault="00B23C31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1C21D3F6" w14:textId="77777777" w:rsidR="001F1810" w:rsidRDefault="001F1810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58CD47F4" w14:textId="77777777" w:rsidR="001F1810" w:rsidRPr="001969BF" w:rsidRDefault="001F1810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4D24DE47" w14:textId="77777777" w:rsidR="009B1031" w:rsidRPr="009B1031" w:rsidRDefault="009B1031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1B5091C3" w14:textId="49573027" w:rsidR="00FD3402" w:rsidRPr="00A055FF" w:rsidRDefault="009B1031" w:rsidP="00A055FF">
      <w:pPr>
        <w:autoSpaceDE w:val="0"/>
        <w:jc w:val="both"/>
        <w:rPr>
          <w:rFonts w:ascii="Helvetica Neue" w:hAnsi="Helvetica Neue"/>
          <w:sz w:val="26"/>
          <w:szCs w:val="26"/>
        </w:rPr>
      </w:pPr>
      <w:r w:rsidRPr="009B1031">
        <w:rPr>
          <w:rFonts w:ascii="Helvetica Neue" w:hAnsi="Helvetica Neue"/>
          <w:sz w:val="26"/>
          <w:szCs w:val="26"/>
        </w:rPr>
        <w:t>Ufficio stampa:</w:t>
      </w:r>
      <w:r w:rsidR="00914345">
        <w:rPr>
          <w:rFonts w:ascii="Helvetica Neue" w:hAnsi="Helvetica Neue"/>
          <w:sz w:val="26"/>
          <w:szCs w:val="26"/>
        </w:rPr>
        <w:t xml:space="preserve"> </w:t>
      </w:r>
      <w:r w:rsidR="00DC742D" w:rsidRPr="009B1031">
        <w:rPr>
          <w:rFonts w:ascii="Helvetica Neue" w:hAnsi="Helvetica Neue"/>
          <w:sz w:val="26"/>
          <w:szCs w:val="26"/>
        </w:rPr>
        <w:t xml:space="preserve">Paola Fornara | 346 3002931 | </w:t>
      </w:r>
      <w:hyperlink r:id="rId14" w:history="1">
        <w:r w:rsidR="00DC742D" w:rsidRPr="009B1031">
          <w:rPr>
            <w:rStyle w:val="Collegamentoipertestuale"/>
            <w:rFonts w:ascii="Helvetica Neue" w:hAnsi="Helvetica Neue"/>
            <w:sz w:val="26"/>
            <w:szCs w:val="26"/>
          </w:rPr>
          <w:t>paola.fornara@gmail.com</w:t>
        </w:r>
      </w:hyperlink>
    </w:p>
    <w:sectPr w:rsidR="00FD3402" w:rsidRPr="00A055FF" w:rsidSect="006B15DF"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5083B" w14:textId="77777777" w:rsidR="00125FFD" w:rsidRDefault="00125FFD" w:rsidP="007C4CFC">
      <w:r>
        <w:separator/>
      </w:r>
    </w:p>
  </w:endnote>
  <w:endnote w:type="continuationSeparator" w:id="0">
    <w:p w14:paraId="394DAE14" w14:textId="77777777" w:rsidR="00125FFD" w:rsidRDefault="00125FFD" w:rsidP="007C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914F" w14:textId="4C35515E" w:rsidR="00125FFD" w:rsidRPr="00534C16" w:rsidRDefault="00125FFD" w:rsidP="00534C16">
    <w:pPr>
      <w:pStyle w:val="Pidipagina"/>
      <w:jc w:val="center"/>
    </w:pPr>
    <w:r>
      <w:rPr>
        <w:noProof/>
      </w:rPr>
      <w:drawing>
        <wp:inline distT="0" distB="0" distL="0" distR="0" wp14:anchorId="075CE27D" wp14:editId="5CBB0B44">
          <wp:extent cx="4533499" cy="682017"/>
          <wp:effectExtent l="0" t="0" r="0" b="381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393" cy="68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892A" w14:textId="77777777" w:rsidR="00125FFD" w:rsidRDefault="00125FFD" w:rsidP="007C4CFC">
      <w:r>
        <w:separator/>
      </w:r>
    </w:p>
  </w:footnote>
  <w:footnote w:type="continuationSeparator" w:id="0">
    <w:p w14:paraId="2D56C46B" w14:textId="77777777" w:rsidR="00125FFD" w:rsidRDefault="00125FFD" w:rsidP="007C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54"/>
    <w:rsid w:val="00001D66"/>
    <w:rsid w:val="0000761B"/>
    <w:rsid w:val="00007B1D"/>
    <w:rsid w:val="000133AC"/>
    <w:rsid w:val="0001385C"/>
    <w:rsid w:val="00013BCB"/>
    <w:rsid w:val="00014A1F"/>
    <w:rsid w:val="00015C1D"/>
    <w:rsid w:val="000219EE"/>
    <w:rsid w:val="0003365C"/>
    <w:rsid w:val="00052791"/>
    <w:rsid w:val="00053177"/>
    <w:rsid w:val="0005450A"/>
    <w:rsid w:val="00055EA5"/>
    <w:rsid w:val="000647E6"/>
    <w:rsid w:val="000766A1"/>
    <w:rsid w:val="000849E5"/>
    <w:rsid w:val="00096B9F"/>
    <w:rsid w:val="00096E6A"/>
    <w:rsid w:val="000A4CF4"/>
    <w:rsid w:val="000B43C1"/>
    <w:rsid w:val="000C11CA"/>
    <w:rsid w:val="000C7731"/>
    <w:rsid w:val="000D3E4C"/>
    <w:rsid w:val="000E49C2"/>
    <w:rsid w:val="000E6530"/>
    <w:rsid w:val="000E7A09"/>
    <w:rsid w:val="000F5369"/>
    <w:rsid w:val="000F6CAC"/>
    <w:rsid w:val="000F748A"/>
    <w:rsid w:val="00102070"/>
    <w:rsid w:val="00107F7A"/>
    <w:rsid w:val="00115A25"/>
    <w:rsid w:val="0012552D"/>
    <w:rsid w:val="00125FFD"/>
    <w:rsid w:val="001275C8"/>
    <w:rsid w:val="001327F7"/>
    <w:rsid w:val="001417E2"/>
    <w:rsid w:val="00142E3C"/>
    <w:rsid w:val="00146A3A"/>
    <w:rsid w:val="001529BA"/>
    <w:rsid w:val="001620B3"/>
    <w:rsid w:val="001630BA"/>
    <w:rsid w:val="001808E5"/>
    <w:rsid w:val="00180AB5"/>
    <w:rsid w:val="00182005"/>
    <w:rsid w:val="0018564C"/>
    <w:rsid w:val="001969BF"/>
    <w:rsid w:val="00197550"/>
    <w:rsid w:val="00197F7D"/>
    <w:rsid w:val="001A1FD2"/>
    <w:rsid w:val="001A4481"/>
    <w:rsid w:val="001A4F9E"/>
    <w:rsid w:val="001B4233"/>
    <w:rsid w:val="001B44E9"/>
    <w:rsid w:val="001B53DF"/>
    <w:rsid w:val="001C3B70"/>
    <w:rsid w:val="001D10C2"/>
    <w:rsid w:val="001E3D49"/>
    <w:rsid w:val="001E43C8"/>
    <w:rsid w:val="001E521C"/>
    <w:rsid w:val="001E57C5"/>
    <w:rsid w:val="001F1810"/>
    <w:rsid w:val="001F7B8A"/>
    <w:rsid w:val="00206AAB"/>
    <w:rsid w:val="00210608"/>
    <w:rsid w:val="00213006"/>
    <w:rsid w:val="002132CC"/>
    <w:rsid w:val="002138F4"/>
    <w:rsid w:val="00215C8A"/>
    <w:rsid w:val="00225742"/>
    <w:rsid w:val="002315A9"/>
    <w:rsid w:val="00232809"/>
    <w:rsid w:val="00240AE6"/>
    <w:rsid w:val="002463A5"/>
    <w:rsid w:val="00250E82"/>
    <w:rsid w:val="002529C6"/>
    <w:rsid w:val="00260A27"/>
    <w:rsid w:val="00260C1A"/>
    <w:rsid w:val="00261042"/>
    <w:rsid w:val="00266312"/>
    <w:rsid w:val="002862A2"/>
    <w:rsid w:val="00290875"/>
    <w:rsid w:val="00292345"/>
    <w:rsid w:val="002A0536"/>
    <w:rsid w:val="002A4795"/>
    <w:rsid w:val="002A71B1"/>
    <w:rsid w:val="002B2FBA"/>
    <w:rsid w:val="002B3465"/>
    <w:rsid w:val="002B433E"/>
    <w:rsid w:val="002B7FE6"/>
    <w:rsid w:val="002C1435"/>
    <w:rsid w:val="002C66EC"/>
    <w:rsid w:val="002D375C"/>
    <w:rsid w:val="002D7B2D"/>
    <w:rsid w:val="002E5219"/>
    <w:rsid w:val="002F032D"/>
    <w:rsid w:val="002F0BAE"/>
    <w:rsid w:val="002F1C7E"/>
    <w:rsid w:val="00300BDF"/>
    <w:rsid w:val="003063DD"/>
    <w:rsid w:val="00310928"/>
    <w:rsid w:val="0031263D"/>
    <w:rsid w:val="00316470"/>
    <w:rsid w:val="00317110"/>
    <w:rsid w:val="00317B4B"/>
    <w:rsid w:val="00323360"/>
    <w:rsid w:val="00325DEC"/>
    <w:rsid w:val="00327139"/>
    <w:rsid w:val="003421A1"/>
    <w:rsid w:val="00342AF4"/>
    <w:rsid w:val="00342D28"/>
    <w:rsid w:val="00347287"/>
    <w:rsid w:val="003529D7"/>
    <w:rsid w:val="0035784A"/>
    <w:rsid w:val="00362893"/>
    <w:rsid w:val="0036686F"/>
    <w:rsid w:val="0037720E"/>
    <w:rsid w:val="003772F1"/>
    <w:rsid w:val="003856E7"/>
    <w:rsid w:val="00385899"/>
    <w:rsid w:val="00394EC5"/>
    <w:rsid w:val="003968AB"/>
    <w:rsid w:val="003A07D1"/>
    <w:rsid w:val="003A1AEF"/>
    <w:rsid w:val="003A46F9"/>
    <w:rsid w:val="003A4E87"/>
    <w:rsid w:val="003A693D"/>
    <w:rsid w:val="003B2E14"/>
    <w:rsid w:val="003C2FF2"/>
    <w:rsid w:val="003D434F"/>
    <w:rsid w:val="003D4E39"/>
    <w:rsid w:val="003D7A89"/>
    <w:rsid w:val="003E2479"/>
    <w:rsid w:val="003F1727"/>
    <w:rsid w:val="003F1A4A"/>
    <w:rsid w:val="003F3DD8"/>
    <w:rsid w:val="00400EB7"/>
    <w:rsid w:val="004028CD"/>
    <w:rsid w:val="004152E8"/>
    <w:rsid w:val="00417642"/>
    <w:rsid w:val="00424F30"/>
    <w:rsid w:val="00427A84"/>
    <w:rsid w:val="00433D65"/>
    <w:rsid w:val="00444986"/>
    <w:rsid w:val="00446533"/>
    <w:rsid w:val="00451DD6"/>
    <w:rsid w:val="0046325E"/>
    <w:rsid w:val="004734FE"/>
    <w:rsid w:val="00476C28"/>
    <w:rsid w:val="00480445"/>
    <w:rsid w:val="00484574"/>
    <w:rsid w:val="004850BC"/>
    <w:rsid w:val="004869E3"/>
    <w:rsid w:val="00495F88"/>
    <w:rsid w:val="004A31CA"/>
    <w:rsid w:val="004A4E35"/>
    <w:rsid w:val="004A715B"/>
    <w:rsid w:val="004B11AA"/>
    <w:rsid w:val="004B1BDF"/>
    <w:rsid w:val="004B3A5D"/>
    <w:rsid w:val="004B4123"/>
    <w:rsid w:val="004B4FD9"/>
    <w:rsid w:val="004B5950"/>
    <w:rsid w:val="004B5A19"/>
    <w:rsid w:val="004C1B5B"/>
    <w:rsid w:val="004C2A61"/>
    <w:rsid w:val="004C6A63"/>
    <w:rsid w:val="004D4A2E"/>
    <w:rsid w:val="004D7A8E"/>
    <w:rsid w:val="004F6D1E"/>
    <w:rsid w:val="004F74D9"/>
    <w:rsid w:val="005018E7"/>
    <w:rsid w:val="00502CF5"/>
    <w:rsid w:val="005047D1"/>
    <w:rsid w:val="00506AE2"/>
    <w:rsid w:val="00510D97"/>
    <w:rsid w:val="0051303C"/>
    <w:rsid w:val="00513FC2"/>
    <w:rsid w:val="0052371A"/>
    <w:rsid w:val="00534C16"/>
    <w:rsid w:val="005372E3"/>
    <w:rsid w:val="00542AB7"/>
    <w:rsid w:val="00552D03"/>
    <w:rsid w:val="0055396B"/>
    <w:rsid w:val="00555338"/>
    <w:rsid w:val="00556797"/>
    <w:rsid w:val="005636DE"/>
    <w:rsid w:val="00573A86"/>
    <w:rsid w:val="00580179"/>
    <w:rsid w:val="005914EE"/>
    <w:rsid w:val="00595FBB"/>
    <w:rsid w:val="005A1672"/>
    <w:rsid w:val="005A1F98"/>
    <w:rsid w:val="005A464D"/>
    <w:rsid w:val="005A5B5B"/>
    <w:rsid w:val="005B0165"/>
    <w:rsid w:val="005B30DF"/>
    <w:rsid w:val="005B554D"/>
    <w:rsid w:val="005C1A41"/>
    <w:rsid w:val="005C7F3B"/>
    <w:rsid w:val="005D4F7D"/>
    <w:rsid w:val="005D515A"/>
    <w:rsid w:val="005D63FD"/>
    <w:rsid w:val="005E2C17"/>
    <w:rsid w:val="005E4F61"/>
    <w:rsid w:val="005E762D"/>
    <w:rsid w:val="005F190D"/>
    <w:rsid w:val="005F2133"/>
    <w:rsid w:val="005F456D"/>
    <w:rsid w:val="006007DF"/>
    <w:rsid w:val="006011D2"/>
    <w:rsid w:val="0060541B"/>
    <w:rsid w:val="00605793"/>
    <w:rsid w:val="006074C6"/>
    <w:rsid w:val="00616D4C"/>
    <w:rsid w:val="00630E3E"/>
    <w:rsid w:val="0063113D"/>
    <w:rsid w:val="00635081"/>
    <w:rsid w:val="00635531"/>
    <w:rsid w:val="0063623E"/>
    <w:rsid w:val="00637EAC"/>
    <w:rsid w:val="00644370"/>
    <w:rsid w:val="006446F0"/>
    <w:rsid w:val="006460BA"/>
    <w:rsid w:val="00652B69"/>
    <w:rsid w:val="00654AB4"/>
    <w:rsid w:val="006575D9"/>
    <w:rsid w:val="00657D4F"/>
    <w:rsid w:val="00657FD0"/>
    <w:rsid w:val="00661A15"/>
    <w:rsid w:val="00665451"/>
    <w:rsid w:val="00665971"/>
    <w:rsid w:val="00665D49"/>
    <w:rsid w:val="0067060C"/>
    <w:rsid w:val="00690D85"/>
    <w:rsid w:val="0069670C"/>
    <w:rsid w:val="006970A3"/>
    <w:rsid w:val="006A5C76"/>
    <w:rsid w:val="006B15DF"/>
    <w:rsid w:val="006B5684"/>
    <w:rsid w:val="006B77F8"/>
    <w:rsid w:val="006B7FBE"/>
    <w:rsid w:val="006C3381"/>
    <w:rsid w:val="006C746F"/>
    <w:rsid w:val="006D38CD"/>
    <w:rsid w:val="006D6EB2"/>
    <w:rsid w:val="006D7647"/>
    <w:rsid w:val="006D77CF"/>
    <w:rsid w:val="006E681A"/>
    <w:rsid w:val="006F5BAD"/>
    <w:rsid w:val="0070562B"/>
    <w:rsid w:val="007141C3"/>
    <w:rsid w:val="007152AA"/>
    <w:rsid w:val="0073029D"/>
    <w:rsid w:val="007308E5"/>
    <w:rsid w:val="0073446D"/>
    <w:rsid w:val="00734807"/>
    <w:rsid w:val="00743CD1"/>
    <w:rsid w:val="007456FF"/>
    <w:rsid w:val="00756DE4"/>
    <w:rsid w:val="00756F59"/>
    <w:rsid w:val="007622AA"/>
    <w:rsid w:val="007725DF"/>
    <w:rsid w:val="00776153"/>
    <w:rsid w:val="0079405B"/>
    <w:rsid w:val="00797F5B"/>
    <w:rsid w:val="007A3518"/>
    <w:rsid w:val="007A65C3"/>
    <w:rsid w:val="007B0782"/>
    <w:rsid w:val="007C1D6B"/>
    <w:rsid w:val="007C29BE"/>
    <w:rsid w:val="007C4CFC"/>
    <w:rsid w:val="007C6021"/>
    <w:rsid w:val="007D2CF1"/>
    <w:rsid w:val="007D430E"/>
    <w:rsid w:val="007D4555"/>
    <w:rsid w:val="007D566F"/>
    <w:rsid w:val="007E34B8"/>
    <w:rsid w:val="007F49A8"/>
    <w:rsid w:val="007F6E78"/>
    <w:rsid w:val="00800D77"/>
    <w:rsid w:val="008027A1"/>
    <w:rsid w:val="00807C19"/>
    <w:rsid w:val="00807EC6"/>
    <w:rsid w:val="00810A05"/>
    <w:rsid w:val="00816A2B"/>
    <w:rsid w:val="0082088A"/>
    <w:rsid w:val="00827029"/>
    <w:rsid w:val="00833C27"/>
    <w:rsid w:val="0083421F"/>
    <w:rsid w:val="0083608D"/>
    <w:rsid w:val="00840726"/>
    <w:rsid w:val="008425EE"/>
    <w:rsid w:val="008443E4"/>
    <w:rsid w:val="00845DDF"/>
    <w:rsid w:val="008502E2"/>
    <w:rsid w:val="00851ECC"/>
    <w:rsid w:val="008533B2"/>
    <w:rsid w:val="00854502"/>
    <w:rsid w:val="00864E90"/>
    <w:rsid w:val="00874292"/>
    <w:rsid w:val="008754F0"/>
    <w:rsid w:val="00876769"/>
    <w:rsid w:val="00877510"/>
    <w:rsid w:val="0088239B"/>
    <w:rsid w:val="00882AC6"/>
    <w:rsid w:val="008939B4"/>
    <w:rsid w:val="008953E7"/>
    <w:rsid w:val="00896236"/>
    <w:rsid w:val="00896916"/>
    <w:rsid w:val="008A0411"/>
    <w:rsid w:val="008A3F5D"/>
    <w:rsid w:val="008B3EC8"/>
    <w:rsid w:val="008C0612"/>
    <w:rsid w:val="008C330C"/>
    <w:rsid w:val="008D44AE"/>
    <w:rsid w:val="008D5CC9"/>
    <w:rsid w:val="008E34C9"/>
    <w:rsid w:val="008E39D1"/>
    <w:rsid w:val="008E6431"/>
    <w:rsid w:val="008E65AD"/>
    <w:rsid w:val="008F0968"/>
    <w:rsid w:val="008F75EC"/>
    <w:rsid w:val="008F7DDF"/>
    <w:rsid w:val="00900201"/>
    <w:rsid w:val="0090335D"/>
    <w:rsid w:val="00914345"/>
    <w:rsid w:val="0092095B"/>
    <w:rsid w:val="00922DF5"/>
    <w:rsid w:val="00936DF9"/>
    <w:rsid w:val="00936ED2"/>
    <w:rsid w:val="00937102"/>
    <w:rsid w:val="009439CC"/>
    <w:rsid w:val="00943F20"/>
    <w:rsid w:val="0094598D"/>
    <w:rsid w:val="00951217"/>
    <w:rsid w:val="009523F8"/>
    <w:rsid w:val="0095404D"/>
    <w:rsid w:val="0096216B"/>
    <w:rsid w:val="009717CE"/>
    <w:rsid w:val="0098492E"/>
    <w:rsid w:val="0099038B"/>
    <w:rsid w:val="00992A9E"/>
    <w:rsid w:val="00992B10"/>
    <w:rsid w:val="009A0378"/>
    <w:rsid w:val="009A0561"/>
    <w:rsid w:val="009A647C"/>
    <w:rsid w:val="009A7937"/>
    <w:rsid w:val="009B0D19"/>
    <w:rsid w:val="009B1031"/>
    <w:rsid w:val="009B1F56"/>
    <w:rsid w:val="009C2D90"/>
    <w:rsid w:val="009E7386"/>
    <w:rsid w:val="009F03BE"/>
    <w:rsid w:val="009F1ACE"/>
    <w:rsid w:val="009F31DE"/>
    <w:rsid w:val="009F4B9D"/>
    <w:rsid w:val="009F5E0C"/>
    <w:rsid w:val="00A04D45"/>
    <w:rsid w:val="00A055FF"/>
    <w:rsid w:val="00A078F5"/>
    <w:rsid w:val="00A10AC7"/>
    <w:rsid w:val="00A12CFD"/>
    <w:rsid w:val="00A16988"/>
    <w:rsid w:val="00A17407"/>
    <w:rsid w:val="00A17569"/>
    <w:rsid w:val="00A205F2"/>
    <w:rsid w:val="00A20AA4"/>
    <w:rsid w:val="00A22A86"/>
    <w:rsid w:val="00A249EF"/>
    <w:rsid w:val="00A317DF"/>
    <w:rsid w:val="00A32B46"/>
    <w:rsid w:val="00A47A10"/>
    <w:rsid w:val="00A5097F"/>
    <w:rsid w:val="00A53835"/>
    <w:rsid w:val="00A55460"/>
    <w:rsid w:val="00A619CE"/>
    <w:rsid w:val="00A655C7"/>
    <w:rsid w:val="00A72AFB"/>
    <w:rsid w:val="00A73696"/>
    <w:rsid w:val="00A73C7E"/>
    <w:rsid w:val="00A82360"/>
    <w:rsid w:val="00A825FA"/>
    <w:rsid w:val="00A82B3C"/>
    <w:rsid w:val="00A844A4"/>
    <w:rsid w:val="00A90B75"/>
    <w:rsid w:val="00A96047"/>
    <w:rsid w:val="00AA72FB"/>
    <w:rsid w:val="00AB32E8"/>
    <w:rsid w:val="00AB3DEB"/>
    <w:rsid w:val="00AB4B7F"/>
    <w:rsid w:val="00AB4D72"/>
    <w:rsid w:val="00AB698F"/>
    <w:rsid w:val="00AC2CA1"/>
    <w:rsid w:val="00AC3AE5"/>
    <w:rsid w:val="00AC4A6C"/>
    <w:rsid w:val="00AD5133"/>
    <w:rsid w:val="00AE4CA9"/>
    <w:rsid w:val="00AE5DA8"/>
    <w:rsid w:val="00AF507F"/>
    <w:rsid w:val="00AF6CF5"/>
    <w:rsid w:val="00B01666"/>
    <w:rsid w:val="00B03267"/>
    <w:rsid w:val="00B03E80"/>
    <w:rsid w:val="00B07DF7"/>
    <w:rsid w:val="00B1711F"/>
    <w:rsid w:val="00B2015D"/>
    <w:rsid w:val="00B23189"/>
    <w:rsid w:val="00B232CD"/>
    <w:rsid w:val="00B23C31"/>
    <w:rsid w:val="00B24839"/>
    <w:rsid w:val="00B25576"/>
    <w:rsid w:val="00B3002D"/>
    <w:rsid w:val="00B32218"/>
    <w:rsid w:val="00B328DA"/>
    <w:rsid w:val="00B336DA"/>
    <w:rsid w:val="00B4560B"/>
    <w:rsid w:val="00B4601C"/>
    <w:rsid w:val="00B52050"/>
    <w:rsid w:val="00B52A5B"/>
    <w:rsid w:val="00B57AF5"/>
    <w:rsid w:val="00B75505"/>
    <w:rsid w:val="00B8189C"/>
    <w:rsid w:val="00B8299D"/>
    <w:rsid w:val="00B82DA7"/>
    <w:rsid w:val="00B900EC"/>
    <w:rsid w:val="00B93277"/>
    <w:rsid w:val="00B93946"/>
    <w:rsid w:val="00BA1B79"/>
    <w:rsid w:val="00BB3AC6"/>
    <w:rsid w:val="00BB4175"/>
    <w:rsid w:val="00BB617C"/>
    <w:rsid w:val="00BC014B"/>
    <w:rsid w:val="00BC0D18"/>
    <w:rsid w:val="00BC1591"/>
    <w:rsid w:val="00BC3877"/>
    <w:rsid w:val="00BC5217"/>
    <w:rsid w:val="00BD0FC4"/>
    <w:rsid w:val="00BD2B8D"/>
    <w:rsid w:val="00BD6B68"/>
    <w:rsid w:val="00BD7D62"/>
    <w:rsid w:val="00BE1105"/>
    <w:rsid w:val="00BE2449"/>
    <w:rsid w:val="00BE44A3"/>
    <w:rsid w:val="00BE7A66"/>
    <w:rsid w:val="00BF6FEE"/>
    <w:rsid w:val="00C015DF"/>
    <w:rsid w:val="00C03D95"/>
    <w:rsid w:val="00C04BAF"/>
    <w:rsid w:val="00C15FB9"/>
    <w:rsid w:val="00C25D1A"/>
    <w:rsid w:val="00C329DD"/>
    <w:rsid w:val="00C45AD9"/>
    <w:rsid w:val="00C501B9"/>
    <w:rsid w:val="00C5785C"/>
    <w:rsid w:val="00C674D7"/>
    <w:rsid w:val="00C70D6F"/>
    <w:rsid w:val="00C7228F"/>
    <w:rsid w:val="00C75C10"/>
    <w:rsid w:val="00C833D4"/>
    <w:rsid w:val="00C85A6F"/>
    <w:rsid w:val="00C879FB"/>
    <w:rsid w:val="00C9324B"/>
    <w:rsid w:val="00CA4159"/>
    <w:rsid w:val="00CC58C0"/>
    <w:rsid w:val="00CD04A3"/>
    <w:rsid w:val="00CD3B5F"/>
    <w:rsid w:val="00CD59AA"/>
    <w:rsid w:val="00CE3AFD"/>
    <w:rsid w:val="00CE462A"/>
    <w:rsid w:val="00CE4C90"/>
    <w:rsid w:val="00CE7571"/>
    <w:rsid w:val="00CF4FC4"/>
    <w:rsid w:val="00CF6CB7"/>
    <w:rsid w:val="00D016D4"/>
    <w:rsid w:val="00D020CF"/>
    <w:rsid w:val="00D0544C"/>
    <w:rsid w:val="00D07083"/>
    <w:rsid w:val="00D11C08"/>
    <w:rsid w:val="00D136CF"/>
    <w:rsid w:val="00D13B38"/>
    <w:rsid w:val="00D1788F"/>
    <w:rsid w:val="00D24A68"/>
    <w:rsid w:val="00D26F09"/>
    <w:rsid w:val="00D34B55"/>
    <w:rsid w:val="00D368A8"/>
    <w:rsid w:val="00D37254"/>
    <w:rsid w:val="00D43EAC"/>
    <w:rsid w:val="00D447D0"/>
    <w:rsid w:val="00D44FD1"/>
    <w:rsid w:val="00D518ED"/>
    <w:rsid w:val="00D5560E"/>
    <w:rsid w:val="00D6073A"/>
    <w:rsid w:val="00D6094D"/>
    <w:rsid w:val="00D65577"/>
    <w:rsid w:val="00D6673E"/>
    <w:rsid w:val="00D70C0C"/>
    <w:rsid w:val="00D71070"/>
    <w:rsid w:val="00D746AF"/>
    <w:rsid w:val="00D81441"/>
    <w:rsid w:val="00D867E9"/>
    <w:rsid w:val="00D92955"/>
    <w:rsid w:val="00D94F98"/>
    <w:rsid w:val="00D95A0E"/>
    <w:rsid w:val="00DA097C"/>
    <w:rsid w:val="00DA2A82"/>
    <w:rsid w:val="00DA7DBF"/>
    <w:rsid w:val="00DB25B2"/>
    <w:rsid w:val="00DB500B"/>
    <w:rsid w:val="00DB544D"/>
    <w:rsid w:val="00DB5D87"/>
    <w:rsid w:val="00DB74A1"/>
    <w:rsid w:val="00DC0540"/>
    <w:rsid w:val="00DC6E8F"/>
    <w:rsid w:val="00DC742D"/>
    <w:rsid w:val="00DD3EE6"/>
    <w:rsid w:val="00DF130C"/>
    <w:rsid w:val="00DF48ED"/>
    <w:rsid w:val="00DF7FA4"/>
    <w:rsid w:val="00E0404B"/>
    <w:rsid w:val="00E06A57"/>
    <w:rsid w:val="00E1063F"/>
    <w:rsid w:val="00E17741"/>
    <w:rsid w:val="00E34F3E"/>
    <w:rsid w:val="00E406E3"/>
    <w:rsid w:val="00E4399A"/>
    <w:rsid w:val="00E47663"/>
    <w:rsid w:val="00E5199E"/>
    <w:rsid w:val="00E52EAA"/>
    <w:rsid w:val="00E6215B"/>
    <w:rsid w:val="00E64EB2"/>
    <w:rsid w:val="00E65A32"/>
    <w:rsid w:val="00E66DB2"/>
    <w:rsid w:val="00E73D47"/>
    <w:rsid w:val="00E7544E"/>
    <w:rsid w:val="00E760F2"/>
    <w:rsid w:val="00E9061C"/>
    <w:rsid w:val="00E93BCB"/>
    <w:rsid w:val="00E943F5"/>
    <w:rsid w:val="00EA0A5E"/>
    <w:rsid w:val="00EA1702"/>
    <w:rsid w:val="00EA6050"/>
    <w:rsid w:val="00EB0CA9"/>
    <w:rsid w:val="00EB0FDF"/>
    <w:rsid w:val="00EB142B"/>
    <w:rsid w:val="00EC57FB"/>
    <w:rsid w:val="00ED1193"/>
    <w:rsid w:val="00ED5EBD"/>
    <w:rsid w:val="00ED71ED"/>
    <w:rsid w:val="00EE59E6"/>
    <w:rsid w:val="00EF29A0"/>
    <w:rsid w:val="00F10F99"/>
    <w:rsid w:val="00F142A6"/>
    <w:rsid w:val="00F15D14"/>
    <w:rsid w:val="00F22AB3"/>
    <w:rsid w:val="00F23F99"/>
    <w:rsid w:val="00F248BD"/>
    <w:rsid w:val="00F27CEE"/>
    <w:rsid w:val="00F314DE"/>
    <w:rsid w:val="00F317F4"/>
    <w:rsid w:val="00F337F6"/>
    <w:rsid w:val="00F33AC4"/>
    <w:rsid w:val="00F34900"/>
    <w:rsid w:val="00F3571B"/>
    <w:rsid w:val="00F41564"/>
    <w:rsid w:val="00F42B92"/>
    <w:rsid w:val="00F54165"/>
    <w:rsid w:val="00F65765"/>
    <w:rsid w:val="00F70731"/>
    <w:rsid w:val="00F738C8"/>
    <w:rsid w:val="00F7442A"/>
    <w:rsid w:val="00F76986"/>
    <w:rsid w:val="00F7711B"/>
    <w:rsid w:val="00F818B6"/>
    <w:rsid w:val="00F82AE7"/>
    <w:rsid w:val="00F87D74"/>
    <w:rsid w:val="00F90F6F"/>
    <w:rsid w:val="00F94FE2"/>
    <w:rsid w:val="00FA2EE4"/>
    <w:rsid w:val="00FA46FC"/>
    <w:rsid w:val="00FA5045"/>
    <w:rsid w:val="00FA5BA4"/>
    <w:rsid w:val="00FB0BBD"/>
    <w:rsid w:val="00FB4BA3"/>
    <w:rsid w:val="00FB6E90"/>
    <w:rsid w:val="00FC0FCA"/>
    <w:rsid w:val="00FC1AB3"/>
    <w:rsid w:val="00FD3402"/>
    <w:rsid w:val="00FD5A7C"/>
    <w:rsid w:val="00FD6BA2"/>
    <w:rsid w:val="00FE1005"/>
    <w:rsid w:val="00FE118D"/>
    <w:rsid w:val="00FE48AE"/>
    <w:rsid w:val="00FF406F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606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42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72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D37254"/>
    <w:rPr>
      <w:b/>
      <w:bCs/>
    </w:rPr>
  </w:style>
  <w:style w:type="character" w:customStyle="1" w:styleId="apple-converted-space">
    <w:name w:val="apple-converted-space"/>
    <w:basedOn w:val="Caratterepredefinitoparagrafo"/>
    <w:rsid w:val="00D37254"/>
  </w:style>
  <w:style w:type="character" w:styleId="Collegamentoipertestuale">
    <w:name w:val="Hyperlink"/>
    <w:basedOn w:val="Caratterepredefinitoparagrafo"/>
    <w:uiPriority w:val="99"/>
    <w:unhideWhenUsed/>
    <w:rsid w:val="00D37254"/>
    <w:rPr>
      <w:color w:val="0000FF"/>
      <w:u w:val="single"/>
    </w:rPr>
  </w:style>
  <w:style w:type="character" w:customStyle="1" w:styleId="Nessuno">
    <w:name w:val="Nessuno"/>
    <w:rsid w:val="00F314DE"/>
  </w:style>
  <w:style w:type="character" w:customStyle="1" w:styleId="Hyperlink0">
    <w:name w:val="Hyperlink.0"/>
    <w:basedOn w:val="Nessuno"/>
    <w:rsid w:val="00F314DE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4C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4CFC"/>
  </w:style>
  <w:style w:type="paragraph" w:styleId="Pidipagina">
    <w:name w:val="footer"/>
    <w:basedOn w:val="Normale"/>
    <w:link w:val="PidipaginaCarattere"/>
    <w:uiPriority w:val="99"/>
    <w:unhideWhenUsed/>
    <w:rsid w:val="007C4C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4C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D14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D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42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72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D37254"/>
    <w:rPr>
      <w:b/>
      <w:bCs/>
    </w:rPr>
  </w:style>
  <w:style w:type="character" w:customStyle="1" w:styleId="apple-converted-space">
    <w:name w:val="apple-converted-space"/>
    <w:basedOn w:val="Caratterepredefinitoparagrafo"/>
    <w:rsid w:val="00D37254"/>
  </w:style>
  <w:style w:type="character" w:styleId="Collegamentoipertestuale">
    <w:name w:val="Hyperlink"/>
    <w:basedOn w:val="Caratterepredefinitoparagrafo"/>
    <w:uiPriority w:val="99"/>
    <w:unhideWhenUsed/>
    <w:rsid w:val="00D37254"/>
    <w:rPr>
      <w:color w:val="0000FF"/>
      <w:u w:val="single"/>
    </w:rPr>
  </w:style>
  <w:style w:type="character" w:customStyle="1" w:styleId="Nessuno">
    <w:name w:val="Nessuno"/>
    <w:rsid w:val="00F314DE"/>
  </w:style>
  <w:style w:type="character" w:customStyle="1" w:styleId="Hyperlink0">
    <w:name w:val="Hyperlink.0"/>
    <w:basedOn w:val="Nessuno"/>
    <w:rsid w:val="00F314DE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4C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4CFC"/>
  </w:style>
  <w:style w:type="paragraph" w:styleId="Pidipagina">
    <w:name w:val="footer"/>
    <w:basedOn w:val="Normale"/>
    <w:link w:val="PidipaginaCarattere"/>
    <w:uiPriority w:val="99"/>
    <w:unhideWhenUsed/>
    <w:rsid w:val="007C4C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4C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D14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D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ise2020/" TargetMode="External"/><Relationship Id="rId12" Type="http://schemas.openxmlformats.org/officeDocument/2006/relationships/hyperlink" Target="https://www.facebook.com/amossola2015/" TargetMode="External"/><Relationship Id="rId13" Type="http://schemas.openxmlformats.org/officeDocument/2006/relationships/hyperlink" Target="http://www.elisaseitzinger.com" TargetMode="External"/><Relationship Id="rId14" Type="http://schemas.openxmlformats.org/officeDocument/2006/relationships/hyperlink" Target="mailto:paola.fornara@gmail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useiossola@libero.it" TargetMode="External"/><Relationship Id="rId8" Type="http://schemas.openxmlformats.org/officeDocument/2006/relationships/hyperlink" Target="http://www.amossola.it" TargetMode="External"/><Relationship Id="rId9" Type="http://schemas.openxmlformats.org/officeDocument/2006/relationships/hyperlink" Target="https://www.instagram.com/associazione_musei_ossola/" TargetMode="External"/><Relationship Id="rId10" Type="http://schemas.openxmlformats.org/officeDocument/2006/relationships/hyperlink" Target="https://www.instagram.com/elisaseitzing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1197</Words>
  <Characters>6825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Fornara</dc:creator>
  <cp:keywords/>
  <dc:description/>
  <cp:lastModifiedBy>Paola Fornara</cp:lastModifiedBy>
  <cp:revision>583</cp:revision>
  <cp:lastPrinted>2021-06-04T11:51:00Z</cp:lastPrinted>
  <dcterms:created xsi:type="dcterms:W3CDTF">2021-05-24T10:29:00Z</dcterms:created>
  <dcterms:modified xsi:type="dcterms:W3CDTF">2022-09-25T20:18:00Z</dcterms:modified>
</cp:coreProperties>
</file>