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3B86" w:rsidRDefault="00FA3B86" w:rsidP="00FA3B86">
      <w:pPr>
        <w:jc w:val="center"/>
      </w:pPr>
      <w:r w:rsidRPr="005541DF">
        <w:rPr>
          <w:rFonts w:ascii="Avenir Book" w:hAnsi="Avenir Book"/>
          <w:noProof/>
        </w:rPr>
        <w:drawing>
          <wp:inline distT="0" distB="0" distL="0" distR="0" wp14:anchorId="6D27539D" wp14:editId="18BF973D">
            <wp:extent cx="4339590" cy="423155"/>
            <wp:effectExtent l="0" t="0" r="3810" b="8890"/>
            <wp:docPr id="1" name="Immagine 1" descr="Macintosh HD:Users:culturalia2:Desktop:LAVORO CULTURALIA:LAVORO 2022:LAVINIA:LOGO Maison laviniaturra_nero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ulturalia2:Desktop:LAVORO CULTURALIA:LAVORO 2022:LAVINIA:LOGO Maison laviniaturra_nero copi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39590" cy="423155"/>
                    </a:xfrm>
                    <a:prstGeom prst="rect">
                      <a:avLst/>
                    </a:prstGeom>
                    <a:noFill/>
                    <a:ln>
                      <a:noFill/>
                    </a:ln>
                  </pic:spPr>
                </pic:pic>
              </a:graphicData>
            </a:graphic>
          </wp:inline>
        </w:drawing>
      </w:r>
    </w:p>
    <w:p w:rsidR="00FA3B86" w:rsidRDefault="00FA3B86" w:rsidP="00FA3B86">
      <w:pPr>
        <w:jc w:val="center"/>
      </w:pPr>
    </w:p>
    <w:p w:rsidR="00FA3B86" w:rsidRPr="00FA3B86" w:rsidRDefault="00FA3B86" w:rsidP="00FA3B86">
      <w:pPr>
        <w:jc w:val="center"/>
        <w:rPr>
          <w:b/>
          <w:bCs/>
          <w:sz w:val="36"/>
          <w:szCs w:val="36"/>
        </w:rPr>
      </w:pPr>
      <w:r w:rsidRPr="00FA3B86">
        <w:rPr>
          <w:b/>
          <w:bCs/>
          <w:sz w:val="36"/>
          <w:szCs w:val="36"/>
        </w:rPr>
        <w:t xml:space="preserve">Maison </w:t>
      </w:r>
      <w:proofErr w:type="spellStart"/>
      <w:r w:rsidRPr="00FA3B86">
        <w:rPr>
          <w:b/>
          <w:bCs/>
          <w:sz w:val="36"/>
          <w:szCs w:val="36"/>
        </w:rPr>
        <w:t>laviniaturra</w:t>
      </w:r>
      <w:proofErr w:type="spellEnd"/>
      <w:r w:rsidRPr="00FA3B86">
        <w:rPr>
          <w:b/>
          <w:bCs/>
          <w:sz w:val="36"/>
          <w:szCs w:val="36"/>
        </w:rPr>
        <w:t xml:space="preserve"> presenta la mostra di Sergia Avveduti</w:t>
      </w:r>
    </w:p>
    <w:p w:rsidR="00FA3B86" w:rsidRPr="00FA3B86" w:rsidRDefault="00FA3B86" w:rsidP="00FA3B86">
      <w:pPr>
        <w:jc w:val="center"/>
        <w:rPr>
          <w:b/>
          <w:bCs/>
          <w:sz w:val="36"/>
          <w:szCs w:val="36"/>
        </w:rPr>
      </w:pPr>
      <w:r w:rsidRPr="00FA3B86">
        <w:rPr>
          <w:b/>
          <w:bCs/>
          <w:sz w:val="36"/>
          <w:szCs w:val="36"/>
        </w:rPr>
        <w:t>“</w:t>
      </w:r>
      <w:r w:rsidRPr="00FA3B86">
        <w:rPr>
          <w:b/>
          <w:bCs/>
          <w:i/>
          <w:iCs/>
          <w:sz w:val="36"/>
          <w:szCs w:val="36"/>
        </w:rPr>
        <w:t xml:space="preserve">Svolgere, </w:t>
      </w:r>
      <w:r w:rsidR="0062260C">
        <w:rPr>
          <w:b/>
          <w:bCs/>
          <w:i/>
          <w:iCs/>
          <w:sz w:val="36"/>
          <w:szCs w:val="36"/>
        </w:rPr>
        <w:t>R</w:t>
      </w:r>
      <w:r w:rsidRPr="00FA3B86">
        <w:rPr>
          <w:b/>
          <w:bCs/>
          <w:i/>
          <w:iCs/>
          <w:sz w:val="36"/>
          <w:szCs w:val="36"/>
        </w:rPr>
        <w:t>iavvolgere</w:t>
      </w:r>
      <w:r w:rsidRPr="00FA3B86">
        <w:rPr>
          <w:b/>
          <w:bCs/>
          <w:sz w:val="36"/>
          <w:szCs w:val="36"/>
        </w:rPr>
        <w:t>”</w:t>
      </w:r>
    </w:p>
    <w:p w:rsidR="00FA3B86" w:rsidRDefault="00FA3B86" w:rsidP="00FA3B86">
      <w:pPr>
        <w:jc w:val="center"/>
      </w:pPr>
    </w:p>
    <w:p w:rsidR="00FA3B86" w:rsidRPr="00FA3B86" w:rsidRDefault="00FA3B86" w:rsidP="00FA3B86">
      <w:pPr>
        <w:jc w:val="center"/>
        <w:rPr>
          <w:b/>
          <w:bCs/>
          <w:sz w:val="32"/>
          <w:szCs w:val="32"/>
        </w:rPr>
      </w:pPr>
      <w:r w:rsidRPr="00FA3B86">
        <w:rPr>
          <w:b/>
          <w:bCs/>
          <w:sz w:val="32"/>
          <w:szCs w:val="32"/>
        </w:rPr>
        <w:t xml:space="preserve">A cura di Marinella </w:t>
      </w:r>
      <w:proofErr w:type="spellStart"/>
      <w:r w:rsidRPr="00FA3B86">
        <w:rPr>
          <w:b/>
          <w:bCs/>
          <w:sz w:val="32"/>
          <w:szCs w:val="32"/>
        </w:rPr>
        <w:t>Paderni</w:t>
      </w:r>
      <w:proofErr w:type="spellEnd"/>
    </w:p>
    <w:p w:rsidR="00FA3B86" w:rsidRDefault="00FA3B86" w:rsidP="00FA3B86">
      <w:pPr>
        <w:jc w:val="center"/>
      </w:pPr>
    </w:p>
    <w:p w:rsidR="00B10FB2" w:rsidRDefault="00B10FB2" w:rsidP="00FA3B86">
      <w:pPr>
        <w:jc w:val="center"/>
      </w:pPr>
      <w:r>
        <w:rPr>
          <w:noProof/>
        </w:rPr>
        <w:drawing>
          <wp:inline distT="0" distB="0" distL="0" distR="0">
            <wp:extent cx="6116320" cy="3440430"/>
            <wp:effectExtent l="0" t="0" r="508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 video 'In lingua matematica'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6320" cy="3440430"/>
                    </a:xfrm>
                    <a:prstGeom prst="rect">
                      <a:avLst/>
                    </a:prstGeom>
                  </pic:spPr>
                </pic:pic>
              </a:graphicData>
            </a:graphic>
          </wp:inline>
        </w:drawing>
      </w:r>
    </w:p>
    <w:p w:rsidR="00FA3B86" w:rsidRDefault="00FA3B86" w:rsidP="00FA3B86">
      <w:pPr>
        <w:jc w:val="center"/>
      </w:pPr>
    </w:p>
    <w:p w:rsidR="00FA3B86" w:rsidRPr="0062260C" w:rsidRDefault="00FA3B86" w:rsidP="00FA3B86">
      <w:pPr>
        <w:jc w:val="center"/>
        <w:rPr>
          <w:b/>
          <w:bCs/>
        </w:rPr>
      </w:pPr>
      <w:r w:rsidRPr="0062260C">
        <w:rPr>
          <w:b/>
          <w:bCs/>
        </w:rPr>
        <w:t>Opening: giovedì 12 ottobre ore</w:t>
      </w:r>
      <w:r w:rsidR="0062260C" w:rsidRPr="0062260C">
        <w:rPr>
          <w:b/>
          <w:bCs/>
        </w:rPr>
        <w:t xml:space="preserve"> 18</w:t>
      </w:r>
      <w:r w:rsidRPr="0062260C">
        <w:rPr>
          <w:b/>
          <w:bCs/>
        </w:rPr>
        <w:t xml:space="preserve"> </w:t>
      </w:r>
    </w:p>
    <w:p w:rsidR="00920873" w:rsidRPr="00901314" w:rsidRDefault="00FA3B86" w:rsidP="00901314">
      <w:pPr>
        <w:jc w:val="center"/>
        <w:rPr>
          <w:b/>
          <w:bCs/>
        </w:rPr>
      </w:pPr>
      <w:r w:rsidRPr="004108E5">
        <w:rPr>
          <w:b/>
          <w:bCs/>
        </w:rPr>
        <w:t xml:space="preserve">Dal 12 ottobre fino al </w:t>
      </w:r>
      <w:r w:rsidR="004108E5" w:rsidRPr="004108E5">
        <w:rPr>
          <w:b/>
          <w:bCs/>
        </w:rPr>
        <w:t>20 novembre 2023</w:t>
      </w:r>
      <w:bookmarkStart w:id="0" w:name="_GoBack"/>
      <w:bookmarkEnd w:id="0"/>
    </w:p>
    <w:p w:rsidR="00FA3B86" w:rsidRDefault="00920873" w:rsidP="00FA3B86">
      <w:pPr>
        <w:jc w:val="center"/>
      </w:pPr>
      <w:r>
        <w:t xml:space="preserve">Maison </w:t>
      </w:r>
      <w:proofErr w:type="spellStart"/>
      <w:r>
        <w:t>laviniaturra</w:t>
      </w:r>
      <w:proofErr w:type="spellEnd"/>
      <w:r>
        <w:t xml:space="preserve">, </w:t>
      </w:r>
      <w:r w:rsidR="00FA3B86">
        <w:t>Via dei Sabbioni 9, Bologna</w:t>
      </w:r>
    </w:p>
    <w:p w:rsidR="00FA3B86" w:rsidRDefault="00FA3B86" w:rsidP="00FA3B86">
      <w:pPr>
        <w:jc w:val="center"/>
      </w:pPr>
    </w:p>
    <w:p w:rsidR="00FA3B86" w:rsidRDefault="00FA3B86" w:rsidP="00FA3B86">
      <w:pPr>
        <w:jc w:val="both"/>
      </w:pPr>
      <w:r w:rsidRPr="00920873">
        <w:rPr>
          <w:b/>
          <w:bCs/>
        </w:rPr>
        <w:t xml:space="preserve">Maison </w:t>
      </w:r>
      <w:proofErr w:type="spellStart"/>
      <w:r w:rsidRPr="00920873">
        <w:rPr>
          <w:b/>
          <w:bCs/>
        </w:rPr>
        <w:t>laviniaturra</w:t>
      </w:r>
      <w:proofErr w:type="spellEnd"/>
      <w:r w:rsidRPr="00FA3B86">
        <w:t xml:space="preserve">, rinomato atelier </w:t>
      </w:r>
      <w:r>
        <w:t xml:space="preserve">di moda </w:t>
      </w:r>
      <w:r w:rsidRPr="00FA3B86">
        <w:t xml:space="preserve">della fashion designer bolognese </w:t>
      </w:r>
      <w:r w:rsidRPr="00920873">
        <w:rPr>
          <w:b/>
          <w:bCs/>
        </w:rPr>
        <w:t xml:space="preserve">Lavinia </w:t>
      </w:r>
      <w:proofErr w:type="spellStart"/>
      <w:r w:rsidRPr="00920873">
        <w:rPr>
          <w:b/>
          <w:bCs/>
        </w:rPr>
        <w:t>Turra</w:t>
      </w:r>
      <w:proofErr w:type="spellEnd"/>
      <w:r w:rsidRPr="00FA3B86">
        <w:t xml:space="preserve">, è lieta di </w:t>
      </w:r>
      <w:r>
        <w:t>ospitare la</w:t>
      </w:r>
      <w:r w:rsidRPr="00FA3B86">
        <w:t xml:space="preserve"> </w:t>
      </w:r>
      <w:r w:rsidRPr="00920873">
        <w:rPr>
          <w:b/>
          <w:bCs/>
        </w:rPr>
        <w:t>mostra</w:t>
      </w:r>
      <w:r w:rsidRPr="00FA3B86">
        <w:t xml:space="preserve"> "</w:t>
      </w:r>
      <w:r w:rsidRPr="00FA3B86">
        <w:rPr>
          <w:b/>
          <w:bCs/>
          <w:i/>
          <w:iCs/>
        </w:rPr>
        <w:t>Svolgere, Riavvolgere</w:t>
      </w:r>
      <w:r w:rsidRPr="00FA3B86">
        <w:t xml:space="preserve">" dell'artista </w:t>
      </w:r>
      <w:r w:rsidRPr="00FA3B86">
        <w:rPr>
          <w:b/>
          <w:bCs/>
        </w:rPr>
        <w:t>Sergia Avveduti</w:t>
      </w:r>
      <w:r>
        <w:t xml:space="preserve">, che inaugurerà </w:t>
      </w:r>
      <w:r w:rsidRPr="00920873">
        <w:rPr>
          <w:b/>
          <w:bCs/>
        </w:rPr>
        <w:t>giovedì 12 ottobre 2023</w:t>
      </w:r>
      <w:r>
        <w:t xml:space="preserve"> </w:t>
      </w:r>
      <w:r w:rsidRPr="0062260C">
        <w:t xml:space="preserve">alle ore </w:t>
      </w:r>
      <w:r w:rsidR="0062260C" w:rsidRPr="0062260C">
        <w:t>18</w:t>
      </w:r>
      <w:r w:rsidR="0062260C">
        <w:t xml:space="preserve"> </w:t>
      </w:r>
      <w:r w:rsidRPr="004108E5">
        <w:t xml:space="preserve">e </w:t>
      </w:r>
      <w:r w:rsidRPr="004108E5">
        <w:rPr>
          <w:b/>
          <w:bCs/>
        </w:rPr>
        <w:t xml:space="preserve">proseguirà fino al </w:t>
      </w:r>
      <w:r w:rsidR="004108E5" w:rsidRPr="004108E5">
        <w:rPr>
          <w:b/>
          <w:bCs/>
        </w:rPr>
        <w:t>20 novembre 2023</w:t>
      </w:r>
      <w:r w:rsidRPr="00FA3B86">
        <w:t xml:space="preserve">. Curata da </w:t>
      </w:r>
      <w:r w:rsidRPr="00FA3B86">
        <w:rPr>
          <w:b/>
          <w:bCs/>
        </w:rPr>
        <w:t xml:space="preserve">Marinella </w:t>
      </w:r>
      <w:proofErr w:type="spellStart"/>
      <w:r w:rsidRPr="00FA3B86">
        <w:rPr>
          <w:b/>
          <w:bCs/>
        </w:rPr>
        <w:t>Paderni</w:t>
      </w:r>
      <w:proofErr w:type="spellEnd"/>
      <w:r w:rsidRPr="00FA3B86">
        <w:t>, questa straordinaria esposizione segna l'inizio della stagione autunnale</w:t>
      </w:r>
      <w:r>
        <w:t xml:space="preserve"> di Maison </w:t>
      </w:r>
      <w:proofErr w:type="spellStart"/>
      <w:r>
        <w:t>laviniaturra</w:t>
      </w:r>
      <w:proofErr w:type="spellEnd"/>
      <w:r>
        <w:t xml:space="preserve">, </w:t>
      </w:r>
      <w:r w:rsidRPr="00FA3B86">
        <w:t xml:space="preserve">uno spazio </w:t>
      </w:r>
      <w:r>
        <w:t>espositivo unico,</w:t>
      </w:r>
      <w:r w:rsidRPr="00FA3B86">
        <w:t xml:space="preserve"> situato in una </w:t>
      </w:r>
      <w:r>
        <w:t xml:space="preserve">maestosa </w:t>
      </w:r>
      <w:r w:rsidRPr="00FA3B86">
        <w:t>villa degli anni Cinquanta che si affaccia sui Giardini Margherita.</w:t>
      </w:r>
      <w:r>
        <w:t xml:space="preserve"> A</w:t>
      </w:r>
      <w:r w:rsidRPr="00FA3B86">
        <w:t xml:space="preserve">ncora una volta </w:t>
      </w:r>
      <w:r w:rsidRPr="00920873">
        <w:rPr>
          <w:b/>
          <w:bCs/>
        </w:rPr>
        <w:t>l’arte, nelle sue diverse forme, e la moda, come espressione di alto artigianato, si fondono</w:t>
      </w:r>
      <w:r w:rsidRPr="00FA3B86">
        <w:t xml:space="preserve"> per dare vita ad un progetto espositivo ricco di suggestioni e fascinazioni.</w:t>
      </w:r>
    </w:p>
    <w:p w:rsidR="00FA3B86" w:rsidRDefault="00FA3B86" w:rsidP="00FA3B86">
      <w:pPr>
        <w:jc w:val="both"/>
      </w:pPr>
    </w:p>
    <w:p w:rsidR="00FA3B86" w:rsidRPr="0090344E" w:rsidRDefault="00FA3B86" w:rsidP="00FA3B86">
      <w:pPr>
        <w:jc w:val="both"/>
        <w:rPr>
          <w:b/>
          <w:bCs/>
        </w:rPr>
      </w:pPr>
      <w:r w:rsidRPr="00FA3B86">
        <w:t>La mostra "</w:t>
      </w:r>
      <w:r w:rsidRPr="00920873">
        <w:rPr>
          <w:b/>
          <w:bCs/>
          <w:i/>
          <w:iCs/>
        </w:rPr>
        <w:t>Svolgere, Riavvolgere</w:t>
      </w:r>
      <w:r w:rsidRPr="00FA3B86">
        <w:t xml:space="preserve">" di Sergia Avveduti esplora la </w:t>
      </w:r>
      <w:r w:rsidRPr="0090344E">
        <w:rPr>
          <w:b/>
          <w:bCs/>
        </w:rPr>
        <w:t>sostanza dell'</w:t>
      </w:r>
      <w:proofErr w:type="spellStart"/>
      <w:r w:rsidRPr="0090344E">
        <w:rPr>
          <w:b/>
          <w:bCs/>
        </w:rPr>
        <w:t>infrasottile</w:t>
      </w:r>
      <w:proofErr w:type="spellEnd"/>
      <w:r w:rsidRPr="00FA3B86">
        <w:t xml:space="preserve">, una qualità intrinseca del mondo che spesso sfugge alla razionalità, ma che può essere immaginata grazie alla capacità umana di concepire l'indefinibile. Questa mostra, concepita dall'artista per </w:t>
      </w:r>
      <w:r>
        <w:t>lo spazio della</w:t>
      </w:r>
      <w:r w:rsidRPr="00FA3B86">
        <w:t xml:space="preserve"> Maison </w:t>
      </w:r>
      <w:proofErr w:type="spellStart"/>
      <w:r>
        <w:t>l</w:t>
      </w:r>
      <w:r w:rsidRPr="00FA3B86">
        <w:t>aviniaturra</w:t>
      </w:r>
      <w:proofErr w:type="spellEnd"/>
      <w:r w:rsidRPr="00FA3B86">
        <w:t xml:space="preserve">, crea </w:t>
      </w:r>
      <w:r w:rsidRPr="0090344E">
        <w:rPr>
          <w:b/>
          <w:bCs/>
        </w:rPr>
        <w:t>un dialogo tra immaginari attigui dell'arte, della scienza e della tecnica attraverso un'installazione di dipinti inediti, sculture e fotografie.</w:t>
      </w:r>
    </w:p>
    <w:p w:rsidR="0090344E" w:rsidRDefault="0090344E" w:rsidP="00FA3B86">
      <w:pPr>
        <w:jc w:val="both"/>
      </w:pPr>
    </w:p>
    <w:p w:rsidR="0090344E" w:rsidRDefault="0090344E" w:rsidP="00FA3B86">
      <w:pPr>
        <w:jc w:val="both"/>
      </w:pPr>
      <w:r>
        <w:lastRenderedPageBreak/>
        <w:t xml:space="preserve">Come scrive la </w:t>
      </w:r>
      <w:r w:rsidRPr="0090344E">
        <w:rPr>
          <w:b/>
          <w:bCs/>
        </w:rPr>
        <w:t xml:space="preserve">curatrice Marinella </w:t>
      </w:r>
      <w:proofErr w:type="spellStart"/>
      <w:r w:rsidRPr="0090344E">
        <w:rPr>
          <w:b/>
          <w:bCs/>
        </w:rPr>
        <w:t>Paderni</w:t>
      </w:r>
      <w:proofErr w:type="spellEnd"/>
      <w:r>
        <w:t>: “</w:t>
      </w:r>
      <w:r w:rsidRPr="0090344E">
        <w:rPr>
          <w:i/>
          <w:iCs/>
        </w:rPr>
        <w:t>L’</w:t>
      </w:r>
      <w:proofErr w:type="spellStart"/>
      <w:r w:rsidRPr="0090344E">
        <w:rPr>
          <w:i/>
          <w:iCs/>
        </w:rPr>
        <w:t>infrasottile</w:t>
      </w:r>
      <w:proofErr w:type="spellEnd"/>
      <w:r w:rsidRPr="0090344E">
        <w:rPr>
          <w:i/>
          <w:iCs/>
        </w:rPr>
        <w:t xml:space="preserve"> è una qualità intrinseca del mondo a tratti incerta, </w:t>
      </w:r>
      <w:proofErr w:type="spellStart"/>
      <w:r w:rsidRPr="0090344E">
        <w:rPr>
          <w:i/>
          <w:iCs/>
        </w:rPr>
        <w:t>inafferabile</w:t>
      </w:r>
      <w:proofErr w:type="spellEnd"/>
      <w:r w:rsidRPr="0090344E">
        <w:rPr>
          <w:i/>
          <w:iCs/>
        </w:rPr>
        <w:t xml:space="preserve">, più intuita che razionalizzata grazie alla capacità umana di immaginare l’indefinibile, come la scienza stessa ci ha dimostrato nell’ultimo secolo. Un </w:t>
      </w:r>
      <w:proofErr w:type="spellStart"/>
      <w:r w:rsidRPr="0090344E">
        <w:rPr>
          <w:i/>
          <w:iCs/>
        </w:rPr>
        <w:t>infrasottile</w:t>
      </w:r>
      <w:proofErr w:type="spellEnd"/>
      <w:r w:rsidRPr="0090344E">
        <w:rPr>
          <w:i/>
          <w:iCs/>
        </w:rPr>
        <w:t xml:space="preserve"> di eco </w:t>
      </w:r>
      <w:proofErr w:type="spellStart"/>
      <w:r w:rsidRPr="0090344E">
        <w:rPr>
          <w:i/>
          <w:iCs/>
        </w:rPr>
        <w:t>duchampiana</w:t>
      </w:r>
      <w:proofErr w:type="spellEnd"/>
      <w:r w:rsidRPr="0090344E">
        <w:rPr>
          <w:i/>
          <w:iCs/>
        </w:rPr>
        <w:t>, riattualizzato da Sergia Avveduti nell’esplorazione di possibili intrecci tra l’immaginario artistico e quello scientifico, che sonda insieme i territori dell’organico e dell’utopico</w:t>
      </w:r>
      <w:r>
        <w:rPr>
          <w:i/>
          <w:iCs/>
        </w:rPr>
        <w:t>.</w:t>
      </w:r>
      <w:r>
        <w:t>”</w:t>
      </w:r>
    </w:p>
    <w:p w:rsidR="0090344E" w:rsidRDefault="0090344E" w:rsidP="00FA3B86">
      <w:pPr>
        <w:jc w:val="both"/>
      </w:pPr>
    </w:p>
    <w:p w:rsidR="0090344E" w:rsidRDefault="0090344E" w:rsidP="00FA3B86">
      <w:pPr>
        <w:jc w:val="both"/>
      </w:pPr>
      <w:r w:rsidRPr="0090344E">
        <w:t>Il titolo</w:t>
      </w:r>
      <w:r>
        <w:t xml:space="preserve"> stesso, con il suo invito a</w:t>
      </w:r>
      <w:r w:rsidRPr="0090344E">
        <w:t xml:space="preserve"> "</w:t>
      </w:r>
      <w:r w:rsidRPr="0090344E">
        <w:rPr>
          <w:b/>
          <w:bCs/>
          <w:i/>
          <w:iCs/>
        </w:rPr>
        <w:t>Svolgere</w:t>
      </w:r>
      <w:r>
        <w:rPr>
          <w:b/>
          <w:bCs/>
          <w:i/>
          <w:iCs/>
        </w:rPr>
        <w:t xml:space="preserve">” </w:t>
      </w:r>
      <w:r w:rsidRPr="0090344E">
        <w:t>e</w:t>
      </w:r>
      <w:r w:rsidRPr="0090344E">
        <w:rPr>
          <w:b/>
          <w:bCs/>
          <w:i/>
          <w:iCs/>
        </w:rPr>
        <w:t xml:space="preserve"> </w:t>
      </w:r>
      <w:r>
        <w:rPr>
          <w:b/>
          <w:bCs/>
          <w:i/>
          <w:iCs/>
        </w:rPr>
        <w:t>“</w:t>
      </w:r>
      <w:r w:rsidRPr="0090344E">
        <w:rPr>
          <w:b/>
          <w:bCs/>
          <w:i/>
          <w:iCs/>
        </w:rPr>
        <w:t>Riavvolgere</w:t>
      </w:r>
      <w:r w:rsidRPr="0090344E">
        <w:t>"</w:t>
      </w:r>
      <w:r>
        <w:t>,</w:t>
      </w:r>
      <w:r w:rsidRPr="0090344E">
        <w:t xml:space="preserve"> suggerisce un procedere che anima la tendenza umana a ricercare l'impossibile, a immaginarlo prima ancora di dimostrarlo. Come un filo che crea una trama sempre diversa, aggiungendo una nuova sfumatura ad ogni passo compiuto.</w:t>
      </w:r>
    </w:p>
    <w:p w:rsidR="0090344E" w:rsidRDefault="0090344E" w:rsidP="00FA3B86">
      <w:pPr>
        <w:jc w:val="both"/>
      </w:pPr>
    </w:p>
    <w:p w:rsidR="0090344E" w:rsidRDefault="0090344E" w:rsidP="00FA3B86">
      <w:pPr>
        <w:jc w:val="both"/>
      </w:pPr>
      <w:r w:rsidRPr="0090344E">
        <w:t>La natura di questo procedere è ben riassunta nelle parole dell’artista: “</w:t>
      </w:r>
      <w:r w:rsidRPr="0090344E">
        <w:rPr>
          <w:i/>
          <w:iCs/>
        </w:rPr>
        <w:t>È un modo di operare che mi appartiene, ritornare sui propri passi. Si parte da un raggiungimento già ottenuto per poi aprire verso territori inesplorati. Un lavoro su sé stessi, su idee e ossessioni che ritornano per presentarsi in modi sempre differenti. La chiusura di un'opera non è mai definitiva, conduce a un'altra che è costituita su uno slittamento e un'apertura sulla precedente. Non si tratta di un miglioramento dell'opera di partenza, ma della scelta di un punto iniziale noto per volgere verso un traguardo da raggiungere che sia ancora da definire, inedito.</w:t>
      </w:r>
      <w:r w:rsidRPr="0090344E">
        <w:t>”</w:t>
      </w:r>
    </w:p>
    <w:p w:rsidR="0090344E" w:rsidRDefault="0090344E" w:rsidP="00FA3B86">
      <w:pPr>
        <w:jc w:val="both"/>
      </w:pPr>
    </w:p>
    <w:p w:rsidR="0090344E" w:rsidRDefault="0090344E" w:rsidP="0090344E">
      <w:pPr>
        <w:jc w:val="both"/>
      </w:pPr>
      <w:r>
        <w:t xml:space="preserve">Con la mostra "Svolgere, Riavvolgere" Sergia Avveduti presenta </w:t>
      </w:r>
      <w:r w:rsidRPr="0090344E">
        <w:rPr>
          <w:b/>
          <w:bCs/>
        </w:rPr>
        <w:t>un corpus</w:t>
      </w:r>
      <w:r>
        <w:t xml:space="preserve"> articolato di lavori che esplorano </w:t>
      </w:r>
      <w:r w:rsidRPr="0090344E">
        <w:rPr>
          <w:b/>
          <w:bCs/>
        </w:rPr>
        <w:t>il tema del tempo, il rapporto tra natura e architettura umana, il suono come espressione invisibile della materia nello spazio e l'unione tra logica e utopia nell'immaginazione del nuovo</w:t>
      </w:r>
      <w:r>
        <w:t>. Dai dipinti dalle forme velate che evocano il mistero alle geometrie plastiche delle sculture realizzate con minerali fossili, questa esposizione offre un'esperienza artistica straordinaria.</w:t>
      </w:r>
      <w:r w:rsidR="00CE7272">
        <w:t xml:space="preserve"> </w:t>
      </w:r>
      <w:r>
        <w:t>In mostra inoltre anche il nuovo video intitolato "</w:t>
      </w:r>
      <w:r w:rsidRPr="0090344E">
        <w:rPr>
          <w:b/>
          <w:bCs/>
          <w:i/>
          <w:iCs/>
        </w:rPr>
        <w:t>In Lingua Matematica</w:t>
      </w:r>
      <w:r>
        <w:t>" che incarna il senso di una pratica artistica originale che abbraccia disegno, collage e suono.</w:t>
      </w:r>
    </w:p>
    <w:p w:rsidR="0090344E" w:rsidRDefault="0090344E" w:rsidP="0090344E">
      <w:pPr>
        <w:jc w:val="both"/>
      </w:pPr>
    </w:p>
    <w:p w:rsidR="00CE7272" w:rsidRDefault="00CE7272" w:rsidP="0090344E">
      <w:pPr>
        <w:jc w:val="both"/>
      </w:pPr>
    </w:p>
    <w:p w:rsidR="0090344E" w:rsidRPr="0090344E" w:rsidRDefault="0090344E" w:rsidP="0090344E">
      <w:pPr>
        <w:widowControl w:val="0"/>
        <w:autoSpaceDE w:val="0"/>
        <w:autoSpaceDN w:val="0"/>
        <w:adjustRightInd w:val="0"/>
        <w:jc w:val="both"/>
        <w:rPr>
          <w:rFonts w:cstheme="minorHAnsi"/>
          <w:b/>
        </w:rPr>
      </w:pPr>
      <w:r w:rsidRPr="0090344E">
        <w:rPr>
          <w:rFonts w:cstheme="minorHAnsi"/>
          <w:b/>
        </w:rPr>
        <w:t>LAVINIA TURRA</w:t>
      </w:r>
    </w:p>
    <w:p w:rsidR="0090344E" w:rsidRPr="0090344E" w:rsidRDefault="0090344E" w:rsidP="0090344E">
      <w:pPr>
        <w:widowControl w:val="0"/>
        <w:autoSpaceDE w:val="0"/>
        <w:autoSpaceDN w:val="0"/>
        <w:adjustRightInd w:val="0"/>
        <w:jc w:val="both"/>
        <w:rPr>
          <w:rFonts w:cstheme="minorHAnsi"/>
        </w:rPr>
      </w:pPr>
      <w:r w:rsidRPr="0090344E">
        <w:rPr>
          <w:rFonts w:cstheme="minorHAnsi"/>
          <w:noProof/>
        </w:rPr>
        <w:drawing>
          <wp:anchor distT="0" distB="0" distL="114300" distR="114300" simplePos="0" relativeHeight="251659264" behindDoc="0" locked="0" layoutInCell="1" allowOverlap="1" wp14:anchorId="0CE93ED9" wp14:editId="6B1CCC18">
            <wp:simplePos x="0" y="0"/>
            <wp:positionH relativeFrom="column">
              <wp:posOffset>3810</wp:posOffset>
            </wp:positionH>
            <wp:positionV relativeFrom="paragraph">
              <wp:posOffset>65238</wp:posOffset>
            </wp:positionV>
            <wp:extent cx="2044700" cy="24003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nza titolo4.png"/>
                    <pic:cNvPicPr/>
                  </pic:nvPicPr>
                  <pic:blipFill>
                    <a:blip r:embed="rId6"/>
                    <a:stretch>
                      <a:fillRect/>
                    </a:stretch>
                  </pic:blipFill>
                  <pic:spPr>
                    <a:xfrm>
                      <a:off x="0" y="0"/>
                      <a:ext cx="2044700" cy="2400300"/>
                    </a:xfrm>
                    <a:prstGeom prst="rect">
                      <a:avLst/>
                    </a:prstGeom>
                  </pic:spPr>
                </pic:pic>
              </a:graphicData>
            </a:graphic>
            <wp14:sizeRelH relativeFrom="page">
              <wp14:pctWidth>0</wp14:pctWidth>
            </wp14:sizeRelH>
            <wp14:sizeRelV relativeFrom="page">
              <wp14:pctHeight>0</wp14:pctHeight>
            </wp14:sizeRelV>
          </wp:anchor>
        </w:drawing>
      </w:r>
      <w:r w:rsidRPr="0090344E">
        <w:rPr>
          <w:rFonts w:cstheme="minorHAnsi"/>
        </w:rPr>
        <w:t>Nata a Bologna, cresciuta fra donne che tagliavano e cucivano, ha frequentato da bambina antiche sartorie e imparato l'amore per questo lavoro.</w:t>
      </w:r>
    </w:p>
    <w:p w:rsidR="0090344E" w:rsidRPr="0090344E" w:rsidRDefault="0090344E" w:rsidP="0090344E">
      <w:pPr>
        <w:widowControl w:val="0"/>
        <w:autoSpaceDE w:val="0"/>
        <w:autoSpaceDN w:val="0"/>
        <w:adjustRightInd w:val="0"/>
        <w:jc w:val="both"/>
        <w:rPr>
          <w:rFonts w:cstheme="minorHAnsi"/>
        </w:rPr>
      </w:pPr>
      <w:r w:rsidRPr="0090344E">
        <w:rPr>
          <w:rFonts w:cstheme="minorHAnsi"/>
        </w:rPr>
        <w:t>Il suo mestiere nasce e cresce con l'uso delle mani, che conoscono e usano non solo i colori e le matite, ma soprattutto le stoffe e i tessuti, adoperando forbici, ago e filo. Arriva a questo lavoro attraverso un'attrazione e una lunga strada di "connivenze" e "complicità" legate all'arte, alla pittura, al teatro.</w:t>
      </w:r>
    </w:p>
    <w:p w:rsidR="0090344E" w:rsidRPr="0090344E" w:rsidRDefault="0090344E" w:rsidP="0090344E">
      <w:pPr>
        <w:widowControl w:val="0"/>
        <w:autoSpaceDE w:val="0"/>
        <w:autoSpaceDN w:val="0"/>
        <w:adjustRightInd w:val="0"/>
        <w:jc w:val="both"/>
        <w:rPr>
          <w:rFonts w:cstheme="minorHAnsi"/>
        </w:rPr>
      </w:pPr>
      <w:r w:rsidRPr="0090344E">
        <w:rPr>
          <w:rFonts w:cstheme="minorHAnsi"/>
        </w:rPr>
        <w:t>Curiosa per natura, la relazione personale e l'ascolto sono alla base del suo modo di “vestire” perché l’abito, “deve rappresentare la donna e non travestirla”.</w:t>
      </w:r>
    </w:p>
    <w:p w:rsidR="0090344E" w:rsidRPr="0090344E" w:rsidRDefault="0090344E" w:rsidP="0090344E">
      <w:pPr>
        <w:jc w:val="both"/>
        <w:rPr>
          <w:rFonts w:cstheme="minorHAnsi"/>
        </w:rPr>
      </w:pPr>
      <w:r w:rsidRPr="0090344E">
        <w:rPr>
          <w:rFonts w:cstheme="minorHAnsi"/>
        </w:rPr>
        <w:t xml:space="preserve">Nel 2017 fonda Maison </w:t>
      </w:r>
      <w:proofErr w:type="spellStart"/>
      <w:r w:rsidRPr="0090344E">
        <w:rPr>
          <w:rFonts w:cstheme="minorHAnsi"/>
        </w:rPr>
        <w:t>laviniaturra</w:t>
      </w:r>
      <w:proofErr w:type="spellEnd"/>
      <w:r w:rsidRPr="0090344E">
        <w:rPr>
          <w:rFonts w:cstheme="minorHAnsi"/>
        </w:rPr>
        <w:t>, sentendo la necessità di uno spazio che non solo offra ma accolga, come solo una “casa” sa fare.</w:t>
      </w:r>
    </w:p>
    <w:p w:rsidR="0090344E" w:rsidRPr="0090344E" w:rsidRDefault="0090344E" w:rsidP="0090344E">
      <w:pPr>
        <w:jc w:val="both"/>
        <w:rPr>
          <w:rFonts w:cstheme="minorHAnsi"/>
        </w:rPr>
      </w:pPr>
      <w:r w:rsidRPr="0090344E">
        <w:rPr>
          <w:rFonts w:cstheme="minorHAnsi"/>
        </w:rPr>
        <w:t>L’apertura della Maison coincide anche con l’inizio della collaborazione creativa con la figlia Cecilia Torsello, rinnovamento e fresca energia del brand.</w:t>
      </w:r>
    </w:p>
    <w:p w:rsidR="0090344E" w:rsidRPr="0090344E" w:rsidRDefault="0090344E" w:rsidP="0090344E">
      <w:pPr>
        <w:jc w:val="both"/>
        <w:rPr>
          <w:rFonts w:cstheme="minorHAnsi"/>
        </w:rPr>
      </w:pPr>
      <w:r w:rsidRPr="0090344E">
        <w:rPr>
          <w:rFonts w:cstheme="minorHAnsi"/>
        </w:rPr>
        <w:t xml:space="preserve">Un prodotto 100% Made in </w:t>
      </w:r>
      <w:proofErr w:type="spellStart"/>
      <w:r w:rsidRPr="0090344E">
        <w:rPr>
          <w:rFonts w:cstheme="minorHAnsi"/>
        </w:rPr>
        <w:t>Italy</w:t>
      </w:r>
      <w:proofErr w:type="spellEnd"/>
      <w:r w:rsidRPr="0090344E">
        <w:rPr>
          <w:rFonts w:cstheme="minorHAnsi"/>
        </w:rPr>
        <w:t xml:space="preserve">, tessuti di ricerca, forme </w:t>
      </w:r>
      <w:proofErr w:type="spellStart"/>
      <w:r w:rsidRPr="0090344E">
        <w:rPr>
          <w:rFonts w:cstheme="minorHAnsi"/>
        </w:rPr>
        <w:t>timeless</w:t>
      </w:r>
      <w:proofErr w:type="spellEnd"/>
      <w:r w:rsidRPr="0090344E">
        <w:rPr>
          <w:rFonts w:cstheme="minorHAnsi"/>
        </w:rPr>
        <w:t xml:space="preserve"> e dettagli all’avanguardia: Maison </w:t>
      </w:r>
      <w:proofErr w:type="spellStart"/>
      <w:r w:rsidRPr="0090344E">
        <w:rPr>
          <w:rFonts w:cstheme="minorHAnsi"/>
        </w:rPr>
        <w:t>laviniaturra</w:t>
      </w:r>
      <w:proofErr w:type="spellEnd"/>
      <w:r w:rsidRPr="0090344E">
        <w:rPr>
          <w:rFonts w:cstheme="minorHAnsi"/>
        </w:rPr>
        <w:t xml:space="preserve"> propone una propria idea di lusso, legato all’etica di produzione, all’individualità e ispirata alla cultura del bello.</w:t>
      </w:r>
    </w:p>
    <w:p w:rsidR="0090344E" w:rsidRDefault="0090344E" w:rsidP="0090344E">
      <w:pPr>
        <w:jc w:val="both"/>
      </w:pPr>
    </w:p>
    <w:p w:rsidR="00CE7272" w:rsidRPr="0062260C" w:rsidRDefault="00CE7272" w:rsidP="00CE7272">
      <w:pPr>
        <w:jc w:val="both"/>
        <w:rPr>
          <w:b/>
          <w:bCs/>
        </w:rPr>
      </w:pPr>
      <w:r w:rsidRPr="0062260C">
        <w:rPr>
          <w:b/>
          <w:bCs/>
        </w:rPr>
        <w:lastRenderedPageBreak/>
        <w:t>SERGIA AVVEDUTI</w:t>
      </w:r>
    </w:p>
    <w:p w:rsidR="0062260C" w:rsidRDefault="00B10FB2" w:rsidP="0062260C">
      <w:pPr>
        <w:jc w:val="both"/>
      </w:pPr>
      <w:r>
        <w:rPr>
          <w:noProof/>
        </w:rPr>
        <w:drawing>
          <wp:anchor distT="0" distB="0" distL="114300" distR="114300" simplePos="0" relativeHeight="251660288" behindDoc="0" locked="0" layoutInCell="1" allowOverlap="1">
            <wp:simplePos x="0" y="0"/>
            <wp:positionH relativeFrom="margin">
              <wp:posOffset>19550</wp:posOffset>
            </wp:positionH>
            <wp:positionV relativeFrom="margin">
              <wp:posOffset>495543</wp:posOffset>
            </wp:positionV>
            <wp:extent cx="2352857" cy="2198451"/>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veduti Sergia 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857" cy="2198451"/>
                    </a:xfrm>
                    <a:prstGeom prst="rect">
                      <a:avLst/>
                    </a:prstGeom>
                  </pic:spPr>
                </pic:pic>
              </a:graphicData>
            </a:graphic>
          </wp:anchor>
        </w:drawing>
      </w:r>
    </w:p>
    <w:p w:rsidR="0062260C" w:rsidRDefault="0062260C" w:rsidP="0062260C">
      <w:pPr>
        <w:jc w:val="both"/>
      </w:pPr>
      <w:r w:rsidRPr="0062260C">
        <w:rPr>
          <w:b/>
          <w:bCs/>
        </w:rPr>
        <w:t>Sergia Avveduti</w:t>
      </w:r>
      <w:r>
        <w:t xml:space="preserve"> (Lugo, 1965) vive e lavora a Bologna. L'artista rivolge la sua attenzione principalmente allo sterminato archivio d'immagini offerte dalla storia dell'arte dandone una interpretazione differente. L'attrattiva verso il sapere umano identificato con l'Arte e l'Architettura crea mondi connessi a un immaginario personale e all'idea di viaggio. Fotografie, video, installazioni, sculture e disegni sono i linguaggi privilegiati, attraversati da una leggera e lirica vena narrativa. Nel video inedito In lingua matematica prende corpo il suo interesse verso l'architettura e il mistero che l'avvolge. Con gli strumenti dell'animazione, il costruire e decostruire architetture e paesaggi assume una valenza più ampia, anche grazie alla presenza del sonoro. Attraverso la stratificazione di elementi contrastanti l’artista cerca quello che si nasconde oltre la realtà delle cose, oltre il visibile. </w:t>
      </w:r>
    </w:p>
    <w:p w:rsidR="0062260C" w:rsidRDefault="0062260C" w:rsidP="0062260C">
      <w:pPr>
        <w:jc w:val="both"/>
      </w:pPr>
    </w:p>
    <w:p w:rsidR="00FA3B86" w:rsidRDefault="0062260C" w:rsidP="0062260C">
      <w:pPr>
        <w:jc w:val="both"/>
      </w:pPr>
      <w:r>
        <w:t xml:space="preserve">Tra le mostre più significative ha partecipato a: </w:t>
      </w:r>
      <w:r w:rsidRPr="0062260C">
        <w:rPr>
          <w:i/>
          <w:iCs/>
        </w:rPr>
        <w:t>Exit, nuove geografie della creatività italiana</w:t>
      </w:r>
      <w:r>
        <w:t xml:space="preserve"> a cura di Francesco </w:t>
      </w:r>
      <w:proofErr w:type="spellStart"/>
      <w:r>
        <w:t>Bonami</w:t>
      </w:r>
      <w:proofErr w:type="spellEnd"/>
      <w:r>
        <w:t xml:space="preserve">, (catalogo Mondadori); </w:t>
      </w:r>
      <w:r w:rsidRPr="0062260C">
        <w:rPr>
          <w:i/>
          <w:iCs/>
        </w:rPr>
        <w:t>Quali cose siamo</w:t>
      </w:r>
      <w:r>
        <w:t xml:space="preserve"> a cura di Alessandro </w:t>
      </w:r>
      <w:proofErr w:type="spellStart"/>
      <w:r>
        <w:t>Mendini</w:t>
      </w:r>
      <w:proofErr w:type="spellEnd"/>
      <w:r>
        <w:t xml:space="preserve">, (catalogo </w:t>
      </w:r>
      <w:proofErr w:type="spellStart"/>
      <w:r>
        <w:t>Electa</w:t>
      </w:r>
      <w:proofErr w:type="spellEnd"/>
      <w:r>
        <w:t xml:space="preserve">); </w:t>
      </w:r>
      <w:r w:rsidRPr="0062260C">
        <w:rPr>
          <w:i/>
          <w:iCs/>
        </w:rPr>
        <w:t xml:space="preserve">The </w:t>
      </w:r>
      <w:proofErr w:type="spellStart"/>
      <w:r w:rsidRPr="0062260C">
        <w:rPr>
          <w:i/>
          <w:iCs/>
        </w:rPr>
        <w:t>Overexcited</w:t>
      </w:r>
      <w:proofErr w:type="spellEnd"/>
      <w:r w:rsidRPr="0062260C">
        <w:rPr>
          <w:i/>
          <w:iCs/>
        </w:rPr>
        <w:t xml:space="preserve"> Body</w:t>
      </w:r>
      <w:r>
        <w:t xml:space="preserve"> a cura di Adelina Von </w:t>
      </w:r>
      <w:proofErr w:type="spellStart"/>
      <w:r>
        <w:t>Fustemberg</w:t>
      </w:r>
      <w:proofErr w:type="spellEnd"/>
      <w:r>
        <w:t xml:space="preserve">; </w:t>
      </w:r>
      <w:proofErr w:type="spellStart"/>
      <w:r w:rsidRPr="0062260C">
        <w:rPr>
          <w:i/>
          <w:iCs/>
        </w:rPr>
        <w:t>Strategies</w:t>
      </w:r>
      <w:proofErr w:type="spellEnd"/>
      <w:r w:rsidRPr="0062260C">
        <w:rPr>
          <w:i/>
          <w:iCs/>
        </w:rPr>
        <w:t xml:space="preserve"> </w:t>
      </w:r>
      <w:proofErr w:type="spellStart"/>
      <w:r w:rsidRPr="0062260C">
        <w:rPr>
          <w:i/>
          <w:iCs/>
        </w:rPr>
        <w:t>against</w:t>
      </w:r>
      <w:proofErr w:type="spellEnd"/>
      <w:r w:rsidRPr="0062260C">
        <w:rPr>
          <w:i/>
          <w:iCs/>
        </w:rPr>
        <w:t xml:space="preserve"> </w:t>
      </w:r>
      <w:proofErr w:type="spellStart"/>
      <w:r w:rsidRPr="0062260C">
        <w:rPr>
          <w:i/>
          <w:iCs/>
        </w:rPr>
        <w:t>architecture</w:t>
      </w:r>
      <w:proofErr w:type="spellEnd"/>
      <w:r w:rsidRPr="0062260C">
        <w:rPr>
          <w:i/>
          <w:iCs/>
        </w:rPr>
        <w:t xml:space="preserve"> II</w:t>
      </w:r>
      <w:r>
        <w:t xml:space="preserve"> a cura di Luca </w:t>
      </w:r>
      <w:proofErr w:type="spellStart"/>
      <w:r>
        <w:t>Cerizza</w:t>
      </w:r>
      <w:proofErr w:type="spellEnd"/>
      <w:r>
        <w:t xml:space="preserve">; </w:t>
      </w:r>
      <w:r w:rsidRPr="0062260C">
        <w:rPr>
          <w:i/>
          <w:iCs/>
        </w:rPr>
        <w:t>Nuovo spazio Italiano</w:t>
      </w:r>
      <w:r>
        <w:t xml:space="preserve"> a cura di Giorgio Verzotti (catalogo </w:t>
      </w:r>
      <w:proofErr w:type="spellStart"/>
      <w:r>
        <w:t>Charta</w:t>
      </w:r>
      <w:proofErr w:type="spellEnd"/>
      <w:r>
        <w:t xml:space="preserve">). Ha esposto in spazi pubblici e privati, tra i quali: Fondazione del Monte Bologna; Palazzo Ducale Mantova; Padiglione L'Esprit </w:t>
      </w:r>
      <w:proofErr w:type="spellStart"/>
      <w:r>
        <w:t>Nouveau</w:t>
      </w:r>
      <w:proofErr w:type="spellEnd"/>
      <w:r>
        <w:t xml:space="preserve"> Bologna; Fondazione </w:t>
      </w:r>
      <w:proofErr w:type="spellStart"/>
      <w:r>
        <w:t>Sandretto</w:t>
      </w:r>
      <w:proofErr w:type="spellEnd"/>
      <w:r>
        <w:t xml:space="preserve"> Re </w:t>
      </w:r>
      <w:proofErr w:type="spellStart"/>
      <w:r>
        <w:t>Rebaudengo</w:t>
      </w:r>
      <w:proofErr w:type="spellEnd"/>
      <w:r>
        <w:t xml:space="preserve"> Torino; Triennale Milano; Palazzo delle Papesse Siena; </w:t>
      </w:r>
      <w:proofErr w:type="spellStart"/>
      <w:r>
        <w:t>MAMbo</w:t>
      </w:r>
      <w:proofErr w:type="spellEnd"/>
      <w:r>
        <w:t xml:space="preserve"> Bologna; Fondazione </w:t>
      </w:r>
      <w:proofErr w:type="spellStart"/>
      <w:r>
        <w:t>Teseco</w:t>
      </w:r>
      <w:proofErr w:type="spellEnd"/>
      <w:r>
        <w:t xml:space="preserve"> Pisa; Palazzo delle Albere Trento; Palazzo dell’Arengario Milano; Pinacoteca Bologna; Atelier </w:t>
      </w:r>
      <w:proofErr w:type="spellStart"/>
      <w:r>
        <w:t>des</w:t>
      </w:r>
      <w:proofErr w:type="spellEnd"/>
      <w:r>
        <w:t xml:space="preserve"> </w:t>
      </w:r>
      <w:proofErr w:type="spellStart"/>
      <w:r>
        <w:t>Artistes</w:t>
      </w:r>
      <w:proofErr w:type="spellEnd"/>
      <w:r>
        <w:t xml:space="preserve"> Marsiglia; Le </w:t>
      </w:r>
      <w:proofErr w:type="spellStart"/>
      <w:r>
        <w:t>Botanique</w:t>
      </w:r>
      <w:proofErr w:type="spellEnd"/>
      <w:r>
        <w:t xml:space="preserve"> Bruxelles; Palazzo delle Esposizioni Roma; Palazzo </w:t>
      </w:r>
      <w:proofErr w:type="spellStart"/>
      <w:r>
        <w:t>Kapetan</w:t>
      </w:r>
      <w:proofErr w:type="spellEnd"/>
      <w:r>
        <w:t xml:space="preserve"> </w:t>
      </w:r>
      <w:proofErr w:type="spellStart"/>
      <w:r>
        <w:t>Misino</w:t>
      </w:r>
      <w:proofErr w:type="spellEnd"/>
      <w:r>
        <w:t xml:space="preserve"> </w:t>
      </w:r>
      <w:proofErr w:type="spellStart"/>
      <w:r>
        <w:t>Zdanj</w:t>
      </w:r>
      <w:proofErr w:type="spellEnd"/>
      <w:r>
        <w:t xml:space="preserve">, </w:t>
      </w:r>
      <w:proofErr w:type="spellStart"/>
      <w:r>
        <w:t>Belgrad</w:t>
      </w:r>
      <w:proofErr w:type="spellEnd"/>
      <w:r>
        <w:t xml:space="preserve">; Casabianca Bologna; Cabinet Milano; Antonio Colombo Arte Contemporanea Milano; Agenzia 04, Bologna; Neon&gt;FDV Milano; Galleria Spazio A Pistoia; Galleria Neon Bologna; </w:t>
      </w:r>
      <w:proofErr w:type="spellStart"/>
      <w:r>
        <w:t>Af</w:t>
      </w:r>
      <w:proofErr w:type="spellEnd"/>
      <w:r>
        <w:t xml:space="preserve"> Arte Contemporanea Bologna, Galleria Vannucci Pistoia.</w:t>
      </w:r>
    </w:p>
    <w:p w:rsidR="00CE7272" w:rsidRDefault="00CE7272" w:rsidP="00CE727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color w:val="000000"/>
          <w:sz w:val="24"/>
          <w:szCs w:val="24"/>
        </w:rPr>
      </w:pPr>
    </w:p>
    <w:p w:rsidR="0062260C" w:rsidRDefault="0062260C" w:rsidP="00CE727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color w:val="000000"/>
          <w:sz w:val="24"/>
          <w:szCs w:val="24"/>
        </w:rPr>
      </w:pPr>
    </w:p>
    <w:p w:rsidR="00CE7272" w:rsidRPr="00A83513" w:rsidRDefault="00CE7272" w:rsidP="00CE727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color w:val="000000"/>
          <w:sz w:val="24"/>
          <w:szCs w:val="24"/>
        </w:rPr>
      </w:pPr>
      <w:r w:rsidRPr="00F53C82">
        <w:rPr>
          <w:rFonts w:ascii="Calibri" w:eastAsia="Helvetica Neue" w:hAnsi="Calibri" w:cs="Calibri"/>
          <w:b/>
          <w:color w:val="000000"/>
          <w:sz w:val="24"/>
          <w:szCs w:val="24"/>
        </w:rPr>
        <w:t>INF</w:t>
      </w:r>
      <w:r>
        <w:rPr>
          <w:rFonts w:ascii="Calibri" w:eastAsia="Helvetica Neue" w:hAnsi="Calibri" w:cs="Calibri"/>
          <w:b/>
          <w:color w:val="000000"/>
          <w:sz w:val="24"/>
          <w:szCs w:val="24"/>
        </w:rPr>
        <w:t xml:space="preserve">ORMAZIONI </w:t>
      </w:r>
      <w:r w:rsidRPr="00F53C82">
        <w:rPr>
          <w:rFonts w:ascii="Calibri" w:eastAsia="Helvetica Neue" w:hAnsi="Calibri" w:cs="Calibri"/>
          <w:b/>
          <w:color w:val="000000"/>
          <w:sz w:val="24"/>
          <w:szCs w:val="24"/>
        </w:rPr>
        <w:t>UTILI</w:t>
      </w:r>
    </w:p>
    <w:p w:rsidR="00CE7272" w:rsidRPr="00F53C82" w:rsidRDefault="00CE7272" w:rsidP="00CE727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b/>
          <w:color w:val="000000"/>
          <w:sz w:val="24"/>
          <w:szCs w:val="24"/>
        </w:rPr>
      </w:pPr>
    </w:p>
    <w:p w:rsidR="00CE7272" w:rsidRDefault="00CE7272" w:rsidP="00CE727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bCs/>
          <w:iCs/>
          <w:color w:val="000000"/>
          <w:sz w:val="24"/>
          <w:szCs w:val="24"/>
        </w:rPr>
      </w:pPr>
      <w:r>
        <w:rPr>
          <w:rFonts w:ascii="Calibri" w:eastAsia="Helvetica Neue" w:hAnsi="Calibri" w:cs="Calibri"/>
          <w:bCs/>
          <w:iCs/>
          <w:color w:val="000000"/>
          <w:sz w:val="24"/>
          <w:szCs w:val="24"/>
        </w:rPr>
        <w:t xml:space="preserve">TITOLO MOSTRA: </w:t>
      </w:r>
      <w:r w:rsidRPr="00CE7272">
        <w:rPr>
          <w:rFonts w:ascii="Calibri" w:eastAsia="Helvetica Neue" w:hAnsi="Calibri" w:cs="Calibri"/>
          <w:b/>
          <w:i/>
          <w:color w:val="000000"/>
          <w:sz w:val="24"/>
          <w:szCs w:val="24"/>
        </w:rPr>
        <w:t xml:space="preserve">Svolgere, </w:t>
      </w:r>
      <w:r w:rsidR="0062260C">
        <w:rPr>
          <w:rFonts w:ascii="Calibri" w:eastAsia="Helvetica Neue" w:hAnsi="Calibri" w:cs="Calibri"/>
          <w:b/>
          <w:i/>
          <w:color w:val="000000"/>
          <w:sz w:val="24"/>
          <w:szCs w:val="24"/>
        </w:rPr>
        <w:t>R</w:t>
      </w:r>
      <w:r w:rsidRPr="00CE7272">
        <w:rPr>
          <w:rFonts w:ascii="Calibri" w:eastAsia="Helvetica Neue" w:hAnsi="Calibri" w:cs="Calibri"/>
          <w:b/>
          <w:i/>
          <w:color w:val="000000"/>
          <w:sz w:val="24"/>
          <w:szCs w:val="24"/>
        </w:rPr>
        <w:t>iavvolgere</w:t>
      </w:r>
    </w:p>
    <w:p w:rsidR="00CE7272" w:rsidRDefault="00CE7272" w:rsidP="00CE727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bCs/>
          <w:iCs/>
          <w:color w:val="000000"/>
          <w:sz w:val="24"/>
          <w:szCs w:val="24"/>
        </w:rPr>
      </w:pPr>
      <w:r>
        <w:rPr>
          <w:rFonts w:ascii="Calibri" w:eastAsia="Helvetica Neue" w:hAnsi="Calibri" w:cs="Calibri"/>
          <w:bCs/>
          <w:iCs/>
          <w:color w:val="000000"/>
          <w:sz w:val="24"/>
          <w:szCs w:val="24"/>
        </w:rPr>
        <w:t xml:space="preserve">DI: </w:t>
      </w:r>
      <w:r w:rsidRPr="00CE7272">
        <w:rPr>
          <w:rFonts w:ascii="Calibri" w:eastAsia="Helvetica Neue" w:hAnsi="Calibri" w:cs="Calibri"/>
          <w:b/>
          <w:iCs/>
          <w:color w:val="000000"/>
          <w:sz w:val="24"/>
          <w:szCs w:val="24"/>
        </w:rPr>
        <w:t>Sergia Avveduti</w:t>
      </w:r>
    </w:p>
    <w:p w:rsidR="00CE7272" w:rsidRPr="00CE7272" w:rsidRDefault="00CE7272" w:rsidP="00CE727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bCs/>
          <w:iCs/>
          <w:color w:val="000000"/>
          <w:sz w:val="24"/>
          <w:szCs w:val="24"/>
        </w:rPr>
      </w:pPr>
      <w:r>
        <w:rPr>
          <w:rFonts w:ascii="Calibri" w:eastAsia="Helvetica Neue" w:hAnsi="Calibri" w:cs="Calibri"/>
          <w:bCs/>
          <w:iCs/>
          <w:color w:val="000000"/>
          <w:sz w:val="24"/>
          <w:szCs w:val="24"/>
        </w:rPr>
        <w:t xml:space="preserve">A CURA DI: </w:t>
      </w:r>
      <w:r w:rsidRPr="00CE7272">
        <w:rPr>
          <w:rFonts w:ascii="Calibri" w:eastAsia="Helvetica Neue" w:hAnsi="Calibri" w:cs="Calibri"/>
          <w:b/>
          <w:iCs/>
          <w:color w:val="000000"/>
          <w:sz w:val="24"/>
          <w:szCs w:val="24"/>
        </w:rPr>
        <w:t xml:space="preserve">Marinella </w:t>
      </w:r>
      <w:proofErr w:type="spellStart"/>
      <w:r w:rsidRPr="00CE7272">
        <w:rPr>
          <w:rFonts w:ascii="Calibri" w:eastAsia="Helvetica Neue" w:hAnsi="Calibri" w:cs="Calibri"/>
          <w:b/>
          <w:iCs/>
          <w:color w:val="000000"/>
          <w:sz w:val="24"/>
          <w:szCs w:val="24"/>
        </w:rPr>
        <w:t>Paderni</w:t>
      </w:r>
      <w:proofErr w:type="spellEnd"/>
    </w:p>
    <w:p w:rsidR="00CE7272" w:rsidRDefault="00CE7272" w:rsidP="00CE727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b/>
          <w:color w:val="000000"/>
          <w:sz w:val="24"/>
          <w:szCs w:val="24"/>
        </w:rPr>
      </w:pPr>
      <w:r w:rsidRPr="00F53C82">
        <w:rPr>
          <w:rFonts w:ascii="Calibri" w:eastAsia="Helvetica Neue" w:hAnsi="Calibri" w:cs="Calibri"/>
          <w:color w:val="000000"/>
          <w:sz w:val="24"/>
          <w:szCs w:val="24"/>
        </w:rPr>
        <w:t xml:space="preserve">DOVE: </w:t>
      </w:r>
      <w:r w:rsidRPr="00F53C82">
        <w:rPr>
          <w:rFonts w:ascii="Calibri" w:eastAsia="Helvetica Neue" w:hAnsi="Calibri" w:cs="Calibri"/>
          <w:b/>
          <w:color w:val="000000"/>
          <w:sz w:val="24"/>
          <w:szCs w:val="24"/>
        </w:rPr>
        <w:t xml:space="preserve">Maison </w:t>
      </w:r>
      <w:proofErr w:type="spellStart"/>
      <w:r w:rsidRPr="00F53C82">
        <w:rPr>
          <w:rFonts w:ascii="Calibri" w:eastAsia="Helvetica Neue" w:hAnsi="Calibri" w:cs="Calibri"/>
          <w:b/>
          <w:color w:val="000000"/>
          <w:sz w:val="24"/>
          <w:szCs w:val="24"/>
        </w:rPr>
        <w:t>laviniaturra</w:t>
      </w:r>
      <w:proofErr w:type="spellEnd"/>
      <w:r w:rsidRPr="00F53C82">
        <w:rPr>
          <w:rFonts w:ascii="Calibri" w:eastAsia="Helvetica Neue" w:hAnsi="Calibri" w:cs="Calibri"/>
          <w:b/>
          <w:color w:val="000000"/>
          <w:sz w:val="24"/>
          <w:szCs w:val="24"/>
        </w:rPr>
        <w:t>, via dei Sabbioni 9, Bologna</w:t>
      </w:r>
    </w:p>
    <w:p w:rsidR="00CE7272" w:rsidRPr="00F53C82" w:rsidRDefault="00CE7272" w:rsidP="00CE727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color w:val="000000"/>
          <w:sz w:val="24"/>
          <w:szCs w:val="24"/>
        </w:rPr>
      </w:pPr>
      <w:r w:rsidRPr="00F53C82">
        <w:rPr>
          <w:rFonts w:ascii="Calibri" w:eastAsia="Helvetica Neue" w:hAnsi="Calibri" w:cs="Calibri"/>
          <w:bCs/>
          <w:color w:val="000000"/>
          <w:sz w:val="24"/>
          <w:szCs w:val="24"/>
        </w:rPr>
        <w:t>INAUGURAZIONE:</w:t>
      </w:r>
      <w:r w:rsidRPr="00F53C82">
        <w:rPr>
          <w:rFonts w:ascii="Calibri" w:eastAsia="Helvetica Neue" w:hAnsi="Calibri" w:cs="Calibri"/>
          <w:b/>
          <w:color w:val="000000"/>
          <w:sz w:val="24"/>
          <w:szCs w:val="24"/>
        </w:rPr>
        <w:t xml:space="preserve"> </w:t>
      </w:r>
      <w:r>
        <w:rPr>
          <w:rFonts w:ascii="Calibri" w:eastAsia="Helvetica Neue" w:hAnsi="Calibri" w:cs="Calibri"/>
          <w:b/>
          <w:color w:val="000000"/>
          <w:sz w:val="24"/>
          <w:szCs w:val="24"/>
        </w:rPr>
        <w:t xml:space="preserve">Giovedì 12 ottobre </w:t>
      </w:r>
      <w:r w:rsidR="0062260C">
        <w:rPr>
          <w:rFonts w:ascii="Calibri" w:eastAsia="Helvetica Neue" w:hAnsi="Calibri" w:cs="Calibri"/>
          <w:b/>
          <w:color w:val="000000"/>
          <w:sz w:val="24"/>
          <w:szCs w:val="24"/>
        </w:rPr>
        <w:t>ore 18</w:t>
      </w:r>
    </w:p>
    <w:p w:rsidR="00CE7272" w:rsidRPr="004108E5" w:rsidRDefault="00CE7272" w:rsidP="00CE727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b/>
          <w:color w:val="000000"/>
          <w:sz w:val="24"/>
          <w:szCs w:val="24"/>
        </w:rPr>
      </w:pPr>
      <w:r w:rsidRPr="004108E5">
        <w:rPr>
          <w:rFonts w:ascii="Calibri" w:eastAsia="Helvetica Neue" w:hAnsi="Calibri" w:cs="Calibri"/>
          <w:color w:val="000000"/>
          <w:sz w:val="24"/>
          <w:szCs w:val="24"/>
        </w:rPr>
        <w:t>QUANDO:</w:t>
      </w:r>
      <w:r w:rsidRPr="004108E5">
        <w:rPr>
          <w:rFonts w:ascii="Calibri" w:eastAsia="Helvetica Neue" w:hAnsi="Calibri" w:cs="Calibri"/>
          <w:b/>
          <w:color w:val="000000"/>
          <w:sz w:val="24"/>
          <w:szCs w:val="24"/>
        </w:rPr>
        <w:t xml:space="preserve"> Dal </w:t>
      </w:r>
      <w:r w:rsidR="004108E5" w:rsidRPr="004108E5">
        <w:rPr>
          <w:rFonts w:ascii="Calibri" w:eastAsia="Helvetica Neue" w:hAnsi="Calibri" w:cs="Calibri"/>
          <w:b/>
          <w:color w:val="000000"/>
          <w:sz w:val="24"/>
          <w:szCs w:val="24"/>
        </w:rPr>
        <w:t>12 ottobre al 20 novembre 2023</w:t>
      </w:r>
    </w:p>
    <w:p w:rsidR="00CE7272" w:rsidRPr="004108E5" w:rsidRDefault="00CE7272" w:rsidP="00CE7272">
      <w:pPr>
        <w:widowControl w:val="0"/>
        <w:autoSpaceDE w:val="0"/>
        <w:autoSpaceDN w:val="0"/>
        <w:adjustRightInd w:val="0"/>
        <w:jc w:val="both"/>
        <w:rPr>
          <w:rFonts w:ascii="Calibri" w:hAnsi="Calibri" w:cs="Calibri"/>
        </w:rPr>
      </w:pPr>
      <w:r w:rsidRPr="004108E5">
        <w:rPr>
          <w:rFonts w:ascii="Calibri" w:hAnsi="Calibri" w:cs="Calibri"/>
        </w:rPr>
        <w:t xml:space="preserve">ORARI: </w:t>
      </w:r>
      <w:r w:rsidRPr="004108E5">
        <w:rPr>
          <w:rFonts w:ascii="Calibri" w:hAnsi="Calibri" w:cs="Calibri"/>
          <w:b/>
        </w:rPr>
        <w:t>dal martedì al sabato dalle 17:00 alle 19:00</w:t>
      </w:r>
    </w:p>
    <w:p w:rsidR="00CE7272" w:rsidRPr="00F53C82" w:rsidRDefault="00CE7272" w:rsidP="00CE727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sz w:val="24"/>
          <w:szCs w:val="24"/>
        </w:rPr>
      </w:pPr>
      <w:r w:rsidRPr="004108E5">
        <w:rPr>
          <w:rFonts w:ascii="Calibri" w:hAnsi="Calibri" w:cs="Calibri"/>
          <w:sz w:val="24"/>
          <w:szCs w:val="24"/>
        </w:rPr>
        <w:t>Su appuntamento. Per visitare la mostra è necessario telefonare al 320 9188304</w:t>
      </w:r>
    </w:p>
    <w:p w:rsidR="00CE7272" w:rsidRPr="00F53C82" w:rsidRDefault="00CE7272" w:rsidP="00CE727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sz w:val="24"/>
          <w:szCs w:val="24"/>
        </w:rPr>
      </w:pPr>
    </w:p>
    <w:p w:rsidR="00CE7272" w:rsidRPr="00F53C82" w:rsidRDefault="00CE7272" w:rsidP="00CE727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b/>
          <w:sz w:val="24"/>
          <w:szCs w:val="24"/>
        </w:rPr>
      </w:pPr>
      <w:r w:rsidRPr="00F53C82">
        <w:rPr>
          <w:rFonts w:ascii="Calibri" w:hAnsi="Calibri" w:cs="Calibri"/>
          <w:b/>
          <w:sz w:val="24"/>
          <w:szCs w:val="24"/>
        </w:rPr>
        <w:t>CONTATTI MAISON LAVINIATURRA</w:t>
      </w:r>
    </w:p>
    <w:p w:rsidR="00CE7272" w:rsidRPr="00F53C82" w:rsidRDefault="00CE7272" w:rsidP="00CE727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sz w:val="24"/>
          <w:szCs w:val="24"/>
        </w:rPr>
      </w:pPr>
      <w:r w:rsidRPr="00F53C82">
        <w:rPr>
          <w:rFonts w:ascii="Calibri" w:hAnsi="Calibri" w:cs="Calibri"/>
          <w:sz w:val="24"/>
          <w:szCs w:val="24"/>
        </w:rPr>
        <w:t xml:space="preserve">FACEBOOK: </w:t>
      </w:r>
      <w:hyperlink r:id="rId8" w:history="1">
        <w:r w:rsidRPr="00F53C82">
          <w:rPr>
            <w:rStyle w:val="Collegamentoipertestuale"/>
            <w:rFonts w:ascii="Calibri" w:hAnsi="Calibri" w:cs="Calibri"/>
            <w:sz w:val="24"/>
            <w:szCs w:val="24"/>
          </w:rPr>
          <w:t xml:space="preserve">Maison </w:t>
        </w:r>
        <w:proofErr w:type="spellStart"/>
        <w:r w:rsidRPr="00F53C82">
          <w:rPr>
            <w:rStyle w:val="Collegamentoipertestuale"/>
            <w:rFonts w:ascii="Calibri" w:hAnsi="Calibri" w:cs="Calibri"/>
            <w:sz w:val="24"/>
            <w:szCs w:val="24"/>
          </w:rPr>
          <w:t>laviniaturra</w:t>
        </w:r>
        <w:proofErr w:type="spellEnd"/>
      </w:hyperlink>
    </w:p>
    <w:p w:rsidR="00CE7272" w:rsidRPr="00F53C82" w:rsidRDefault="00CE7272" w:rsidP="00CE727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b/>
          <w:color w:val="000000"/>
          <w:sz w:val="24"/>
          <w:szCs w:val="24"/>
        </w:rPr>
      </w:pPr>
      <w:r w:rsidRPr="00F53C82">
        <w:rPr>
          <w:rFonts w:ascii="Calibri" w:hAnsi="Calibri" w:cs="Calibri"/>
          <w:sz w:val="24"/>
          <w:szCs w:val="24"/>
        </w:rPr>
        <w:t xml:space="preserve">INSTAGRAM: </w:t>
      </w:r>
      <w:hyperlink r:id="rId9" w:history="1">
        <w:proofErr w:type="spellStart"/>
        <w:r w:rsidRPr="00F53C82">
          <w:rPr>
            <w:rStyle w:val="Collegamentoipertestuale"/>
            <w:rFonts w:ascii="Calibri" w:hAnsi="Calibri" w:cs="Calibri"/>
            <w:sz w:val="24"/>
            <w:szCs w:val="24"/>
          </w:rPr>
          <w:t>maisonlaviniaturra</w:t>
        </w:r>
        <w:proofErr w:type="spellEnd"/>
      </w:hyperlink>
    </w:p>
    <w:p w:rsidR="00CE7272" w:rsidRPr="00F53C82" w:rsidRDefault="00CE7272" w:rsidP="00CE727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color w:val="000000"/>
          <w:sz w:val="24"/>
          <w:szCs w:val="24"/>
        </w:rPr>
      </w:pPr>
      <w:r w:rsidRPr="00F53C82">
        <w:rPr>
          <w:rFonts w:ascii="Calibri" w:eastAsia="Helvetica Neue" w:hAnsi="Calibri" w:cs="Calibri"/>
          <w:color w:val="000000"/>
          <w:sz w:val="24"/>
          <w:szCs w:val="24"/>
        </w:rPr>
        <w:t xml:space="preserve">SITO: </w:t>
      </w:r>
      <w:hyperlink r:id="rId10" w:history="1">
        <w:r w:rsidRPr="00F53C82">
          <w:rPr>
            <w:rStyle w:val="Collegamentoipertestuale"/>
            <w:rFonts w:ascii="Calibri" w:eastAsia="Helvetica Neue" w:hAnsi="Calibri" w:cs="Calibri"/>
            <w:sz w:val="24"/>
            <w:szCs w:val="24"/>
          </w:rPr>
          <w:t xml:space="preserve">maison </w:t>
        </w:r>
        <w:proofErr w:type="spellStart"/>
        <w:r w:rsidRPr="00F53C82">
          <w:rPr>
            <w:rStyle w:val="Collegamentoipertestuale"/>
            <w:rFonts w:ascii="Calibri" w:eastAsia="Helvetica Neue" w:hAnsi="Calibri" w:cs="Calibri"/>
            <w:sz w:val="24"/>
            <w:szCs w:val="24"/>
          </w:rPr>
          <w:t>laviniaturra</w:t>
        </w:r>
        <w:proofErr w:type="spellEnd"/>
      </w:hyperlink>
    </w:p>
    <w:p w:rsidR="00CE7272" w:rsidRDefault="00CE7272" w:rsidP="00CE7272">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8"/>
          <w:szCs w:val="28"/>
        </w:rPr>
      </w:pPr>
    </w:p>
    <w:p w:rsidR="00CE7272" w:rsidRPr="004D41ED" w:rsidRDefault="00CE7272" w:rsidP="00CE7272">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4"/>
          <w:szCs w:val="24"/>
        </w:rPr>
      </w:pPr>
      <w:r w:rsidRPr="004D41ED">
        <w:rPr>
          <w:rFonts w:ascii="Calibri" w:eastAsia="Helvetica Neue" w:hAnsi="Calibri" w:cs="Helvetica Neue"/>
          <w:b/>
          <w:bCs/>
          <w:color w:val="000000"/>
          <w:sz w:val="24"/>
          <w:szCs w:val="24"/>
        </w:rPr>
        <w:lastRenderedPageBreak/>
        <w:t xml:space="preserve">UFFICIO STAMPA </w:t>
      </w:r>
    </w:p>
    <w:p w:rsidR="00CE7272" w:rsidRPr="004D41ED" w:rsidRDefault="00CE7272" w:rsidP="00CE7272">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4"/>
          <w:szCs w:val="24"/>
        </w:rPr>
      </w:pPr>
      <w:r w:rsidRPr="004D41ED">
        <w:rPr>
          <w:rFonts w:ascii="Calibri" w:eastAsia="Helvetica Neue" w:hAnsi="Calibri" w:cs="Helvetica Neue"/>
          <w:b/>
          <w:bCs/>
          <w:color w:val="000000"/>
          <w:sz w:val="24"/>
          <w:szCs w:val="24"/>
        </w:rPr>
        <w:t>CULTURALIA DI NORMA WALTMANN</w:t>
      </w:r>
    </w:p>
    <w:p w:rsidR="00CE7272" w:rsidRPr="004D41ED" w:rsidRDefault="00CE7272" w:rsidP="00CE7272">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4"/>
          <w:szCs w:val="24"/>
        </w:rPr>
      </w:pPr>
    </w:p>
    <w:p w:rsidR="00CE7272" w:rsidRPr="004D41ED" w:rsidRDefault="00CE7272" w:rsidP="00CE7272">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4"/>
          <w:szCs w:val="24"/>
        </w:rPr>
      </w:pPr>
      <w:r w:rsidRPr="004D41ED">
        <w:rPr>
          <w:rFonts w:ascii="Calibri" w:eastAsia="Helvetica Neue" w:hAnsi="Calibri" w:cs="Helvetica Neue"/>
          <w:b/>
          <w:bCs/>
          <w:noProof/>
          <w:color w:val="000000"/>
          <w:sz w:val="24"/>
          <w:szCs w:val="24"/>
        </w:rPr>
        <mc:AlternateContent>
          <mc:Choice Requires="wpg">
            <w:drawing>
              <wp:inline distT="0" distB="0" distL="0" distR="0" wp14:anchorId="629C165F" wp14:editId="19132C2E">
                <wp:extent cx="799754" cy="542813"/>
                <wp:effectExtent l="0" t="0" r="0" b="0"/>
                <wp:docPr id="1073741831" name="officeArt object" descr="Immagine che contiene testo, clipart&#10;&#10;Descrizione generata automaticamente"/>
                <wp:cNvGraphicFramePr/>
                <a:graphic xmlns:a="http://schemas.openxmlformats.org/drawingml/2006/main">
                  <a:graphicData uri="http://schemas.microsoft.com/office/word/2010/wordprocessingGroup">
                    <wpg:wgp>
                      <wpg:cNvGrpSpPr/>
                      <wpg:grpSpPr>
                        <a:xfrm>
                          <a:off x="0" y="0"/>
                          <a:ext cx="799754" cy="542813"/>
                          <a:chOff x="0" y="0"/>
                          <a:chExt cx="799753" cy="542812"/>
                        </a:xfrm>
                      </wpg:grpSpPr>
                      <wps:wsp>
                        <wps:cNvPr id="1073741829" name="Rettangolo"/>
                        <wps:cNvSpPr/>
                        <wps:spPr>
                          <a:xfrm>
                            <a:off x="-1" y="-1"/>
                            <a:ext cx="799755" cy="542814"/>
                          </a:xfrm>
                          <a:prstGeom prst="rect">
                            <a:avLst/>
                          </a:prstGeom>
                          <a:solidFill>
                            <a:srgbClr val="FFFFFF"/>
                          </a:solidFill>
                          <a:ln w="12700" cap="flat">
                            <a:noFill/>
                            <a:miter lim="400000"/>
                          </a:ln>
                          <a:effectLst/>
                        </wps:spPr>
                        <wps:bodyPr/>
                      </wps:wsp>
                      <pic:pic xmlns:pic="http://schemas.openxmlformats.org/drawingml/2006/picture">
                        <pic:nvPicPr>
                          <pic:cNvPr id="1073741830" name="Immagine" descr="Immagine"/>
                          <pic:cNvPicPr>
                            <a:picLocks noChangeAspect="1"/>
                          </pic:cNvPicPr>
                        </pic:nvPicPr>
                        <pic:blipFill>
                          <a:blip r:embed="rId11"/>
                          <a:stretch>
                            <a:fillRect/>
                          </a:stretch>
                        </pic:blipFill>
                        <pic:spPr>
                          <a:xfrm>
                            <a:off x="302" y="438"/>
                            <a:ext cx="799149" cy="541936"/>
                          </a:xfrm>
                          <a:prstGeom prst="rect">
                            <a:avLst/>
                          </a:prstGeom>
                          <a:ln w="12700" cap="flat">
                            <a:noFill/>
                            <a:miter lim="400000"/>
                          </a:ln>
                          <a:effectLst/>
                        </pic:spPr>
                      </pic:pic>
                    </wpg:wgp>
                  </a:graphicData>
                </a:graphic>
              </wp:inline>
            </w:drawing>
          </mc:Choice>
          <mc:Fallback>
            <w:pict>
              <v:group w14:anchorId="7B136E84" id="officeArt object" o:spid="_x0000_s1026" alt="Immagine che contiene testo, clipart&#10;&#10;Descrizione generata automaticamente" style="width:62.95pt;height:42.75pt;mso-position-horizontal-relative:char;mso-position-vertical-relative:line" coordsize="7997,542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">
                <v:rect id="Rettangolo" o:spid="_x0000_s1027" style="position:absolute;width:7997;height:54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&#13;&#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o:spid="_x0000_s1028" type="#_x0000_t75" alt="Immagine" style="position:absolute;left:3;top:4;width:7991;height:54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" strokeweight="1pt">
                  <v:stroke miterlimit="4"/>
                  <v:imagedata r:id="rId12" o:title="Immagine"/>
                </v:shape>
                <w10:anchorlock/>
              </v:group>
            </w:pict>
          </mc:Fallback>
        </mc:AlternateContent>
      </w:r>
    </w:p>
    <w:p w:rsidR="00CE7272" w:rsidRPr="004D41ED" w:rsidRDefault="00CE7272" w:rsidP="00CE7272">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4"/>
          <w:szCs w:val="24"/>
        </w:rPr>
      </w:pPr>
    </w:p>
    <w:p w:rsidR="00CE7272" w:rsidRPr="00CE7272" w:rsidRDefault="00CE7272" w:rsidP="00CE7272">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color w:val="000000"/>
          <w:sz w:val="24"/>
          <w:szCs w:val="24"/>
        </w:rPr>
      </w:pPr>
      <w:r w:rsidRPr="00CE7272">
        <w:rPr>
          <w:rFonts w:ascii="Calibri" w:eastAsia="Helvetica Neue" w:hAnsi="Calibri" w:cs="Helvetica Neue"/>
          <w:color w:val="000000"/>
          <w:sz w:val="24"/>
          <w:szCs w:val="24"/>
        </w:rPr>
        <w:t xml:space="preserve">051 6569105 - 392 2527126 </w:t>
      </w:r>
      <w:r w:rsidRPr="00CE7272">
        <w:rPr>
          <w:rFonts w:ascii="Calibri" w:eastAsia="Helvetica Neue" w:hAnsi="Calibri" w:cs="Helvetica Neue"/>
          <w:color w:val="000000"/>
          <w:sz w:val="24"/>
          <w:szCs w:val="24"/>
        </w:rPr>
        <w:tab/>
      </w:r>
      <w:r w:rsidRPr="00CE7272">
        <w:rPr>
          <w:rFonts w:ascii="Calibri" w:eastAsia="Helvetica Neue" w:hAnsi="Calibri" w:cs="Helvetica Neue"/>
          <w:color w:val="000000"/>
          <w:sz w:val="24"/>
          <w:szCs w:val="24"/>
        </w:rPr>
        <w:tab/>
      </w:r>
    </w:p>
    <w:p w:rsidR="00CE7272" w:rsidRPr="00CE7272" w:rsidRDefault="00901314" w:rsidP="00CE7272">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color w:val="000000"/>
          <w:sz w:val="24"/>
          <w:szCs w:val="24"/>
        </w:rPr>
      </w:pPr>
      <w:hyperlink r:id="rId13" w:history="1">
        <w:r w:rsidR="00CE7272" w:rsidRPr="00CE7272">
          <w:rPr>
            <w:rStyle w:val="Collegamentoipertestuale"/>
            <w:rFonts w:ascii="Calibri" w:eastAsia="Helvetica Neue" w:hAnsi="Calibri" w:cs="Helvetica Neue"/>
            <w:sz w:val="24"/>
            <w:szCs w:val="24"/>
          </w:rPr>
          <w:t>info@culturaliart.com</w:t>
        </w:r>
      </w:hyperlink>
      <w:r w:rsidR="00CE7272" w:rsidRPr="00CE7272">
        <w:rPr>
          <w:rFonts w:ascii="Calibri" w:eastAsia="Helvetica Neue" w:hAnsi="Calibri" w:cs="Helvetica Neue"/>
          <w:color w:val="000000"/>
          <w:sz w:val="24"/>
          <w:szCs w:val="24"/>
        </w:rPr>
        <w:t xml:space="preserve"> </w:t>
      </w:r>
    </w:p>
    <w:p w:rsidR="00CE7272" w:rsidRPr="00CE7272" w:rsidRDefault="00901314" w:rsidP="00CE7272">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color w:val="000000"/>
          <w:sz w:val="24"/>
          <w:szCs w:val="24"/>
        </w:rPr>
      </w:pPr>
      <w:hyperlink r:id="rId14" w:history="1">
        <w:r w:rsidR="00CE7272" w:rsidRPr="00CE7272">
          <w:rPr>
            <w:rStyle w:val="Collegamentoipertestuale"/>
            <w:rFonts w:ascii="Calibri" w:eastAsia="Helvetica Neue" w:hAnsi="Calibri" w:cs="Helvetica Neue"/>
            <w:sz w:val="24"/>
            <w:szCs w:val="24"/>
          </w:rPr>
          <w:t>www.culturaliart.com</w:t>
        </w:r>
      </w:hyperlink>
      <w:r w:rsidR="00CE7272" w:rsidRPr="00CE7272">
        <w:rPr>
          <w:rFonts w:ascii="Calibri" w:eastAsia="Helvetica Neue" w:hAnsi="Calibri" w:cs="Helvetica Neue"/>
          <w:color w:val="000000"/>
          <w:sz w:val="24"/>
          <w:szCs w:val="24"/>
        </w:rPr>
        <w:t xml:space="preserve"> </w:t>
      </w:r>
    </w:p>
    <w:p w:rsidR="00CE7272" w:rsidRPr="00CE7272" w:rsidRDefault="00CE7272" w:rsidP="00CE7272">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color w:val="000000"/>
          <w:sz w:val="24"/>
          <w:szCs w:val="24"/>
        </w:rPr>
      </w:pPr>
      <w:proofErr w:type="spellStart"/>
      <w:r w:rsidRPr="00CE7272">
        <w:rPr>
          <w:rFonts w:ascii="Calibri" w:eastAsia="Helvetica Neue" w:hAnsi="Calibri" w:cs="Helvetica Neue"/>
          <w:color w:val="000000"/>
          <w:sz w:val="24"/>
          <w:szCs w:val="24"/>
        </w:rPr>
        <w:t>Facebook</w:t>
      </w:r>
      <w:proofErr w:type="spellEnd"/>
      <w:r w:rsidRPr="00CE7272">
        <w:rPr>
          <w:rFonts w:ascii="Calibri" w:eastAsia="Helvetica Neue" w:hAnsi="Calibri" w:cs="Helvetica Neue"/>
          <w:color w:val="000000"/>
          <w:sz w:val="24"/>
          <w:szCs w:val="24"/>
        </w:rPr>
        <w:t xml:space="preserve">: </w:t>
      </w:r>
      <w:hyperlink r:id="rId15" w:history="1">
        <w:proofErr w:type="spellStart"/>
        <w:r w:rsidRPr="00CE7272">
          <w:rPr>
            <w:rStyle w:val="Collegamentoipertestuale"/>
            <w:rFonts w:ascii="Calibri" w:eastAsia="Helvetica Neue" w:hAnsi="Calibri" w:cs="Helvetica Neue"/>
            <w:sz w:val="24"/>
            <w:szCs w:val="24"/>
          </w:rPr>
          <w:t>Culturalia</w:t>
        </w:r>
        <w:proofErr w:type="spellEnd"/>
      </w:hyperlink>
      <w:r w:rsidRPr="00CE7272">
        <w:rPr>
          <w:rFonts w:ascii="Calibri" w:eastAsia="Helvetica Neue" w:hAnsi="Calibri" w:cs="Helvetica Neue"/>
          <w:color w:val="000000"/>
          <w:sz w:val="24"/>
          <w:szCs w:val="24"/>
        </w:rPr>
        <w:t xml:space="preserve"> </w:t>
      </w:r>
    </w:p>
    <w:p w:rsidR="00CE7272" w:rsidRPr="00CE7272" w:rsidRDefault="00CE7272" w:rsidP="00CE7272">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color w:val="000000"/>
          <w:sz w:val="24"/>
          <w:szCs w:val="24"/>
        </w:rPr>
      </w:pPr>
      <w:r w:rsidRPr="00CE7272">
        <w:rPr>
          <w:rFonts w:ascii="Calibri" w:eastAsia="Helvetica Neue" w:hAnsi="Calibri" w:cs="Helvetica Neue"/>
          <w:color w:val="000000"/>
          <w:sz w:val="24"/>
          <w:szCs w:val="24"/>
        </w:rPr>
        <w:t xml:space="preserve">Instagram: </w:t>
      </w:r>
      <w:hyperlink r:id="rId16" w:history="1">
        <w:proofErr w:type="spellStart"/>
        <w:r w:rsidRPr="00CE7272">
          <w:rPr>
            <w:rStyle w:val="Collegamentoipertestuale"/>
            <w:rFonts w:ascii="Calibri" w:eastAsia="Helvetica Neue" w:hAnsi="Calibri" w:cs="Helvetica Neue"/>
            <w:sz w:val="24"/>
            <w:szCs w:val="24"/>
          </w:rPr>
          <w:t>Culturalia_comunicare_arte</w:t>
        </w:r>
        <w:proofErr w:type="spellEnd"/>
      </w:hyperlink>
    </w:p>
    <w:p w:rsidR="00CE7272" w:rsidRPr="00CE7272" w:rsidRDefault="00CE7272" w:rsidP="00CE7272">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color w:val="000000"/>
          <w:sz w:val="24"/>
          <w:szCs w:val="24"/>
        </w:rPr>
      </w:pPr>
      <w:proofErr w:type="spellStart"/>
      <w:r w:rsidRPr="00CE7272">
        <w:rPr>
          <w:rFonts w:ascii="Calibri" w:eastAsia="Helvetica Neue" w:hAnsi="Calibri" w:cs="Helvetica Neue"/>
          <w:color w:val="000000"/>
          <w:sz w:val="24"/>
          <w:szCs w:val="24"/>
        </w:rPr>
        <w:t>Linkedin</w:t>
      </w:r>
      <w:proofErr w:type="spellEnd"/>
      <w:r w:rsidRPr="00CE7272">
        <w:rPr>
          <w:rFonts w:ascii="Calibri" w:eastAsia="Helvetica Neue" w:hAnsi="Calibri" w:cs="Helvetica Neue"/>
          <w:color w:val="000000"/>
          <w:sz w:val="24"/>
          <w:szCs w:val="24"/>
        </w:rPr>
        <w:t xml:space="preserve">: </w:t>
      </w:r>
      <w:hyperlink r:id="rId17" w:history="1">
        <w:proofErr w:type="spellStart"/>
        <w:r w:rsidRPr="00CE7272">
          <w:rPr>
            <w:rStyle w:val="Collegamentoipertestuale"/>
            <w:rFonts w:ascii="Calibri" w:eastAsia="Helvetica Neue" w:hAnsi="Calibri" w:cs="Helvetica Neue"/>
            <w:sz w:val="24"/>
            <w:szCs w:val="24"/>
          </w:rPr>
          <w:t>Culturalia</w:t>
        </w:r>
        <w:proofErr w:type="spellEnd"/>
        <w:r w:rsidRPr="00CE7272">
          <w:rPr>
            <w:rStyle w:val="Collegamentoipertestuale"/>
            <w:rFonts w:ascii="Calibri" w:eastAsia="Helvetica Neue" w:hAnsi="Calibri" w:cs="Helvetica Neue"/>
            <w:sz w:val="24"/>
            <w:szCs w:val="24"/>
          </w:rPr>
          <w:t xml:space="preserve"> di Norma </w:t>
        </w:r>
        <w:proofErr w:type="spellStart"/>
        <w:r w:rsidRPr="00CE7272">
          <w:rPr>
            <w:rStyle w:val="Collegamentoipertestuale"/>
            <w:rFonts w:ascii="Calibri" w:eastAsia="Helvetica Neue" w:hAnsi="Calibri" w:cs="Helvetica Neue"/>
            <w:sz w:val="24"/>
            <w:szCs w:val="24"/>
          </w:rPr>
          <w:t>Waltmann</w:t>
        </w:r>
        <w:proofErr w:type="spellEnd"/>
      </w:hyperlink>
    </w:p>
    <w:p w:rsidR="00CE7272" w:rsidRPr="00CE7272" w:rsidRDefault="00CE7272" w:rsidP="00CE7272">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color w:val="000000"/>
          <w:sz w:val="24"/>
          <w:szCs w:val="24"/>
        </w:rPr>
      </w:pPr>
      <w:proofErr w:type="spellStart"/>
      <w:r w:rsidRPr="00CE7272">
        <w:rPr>
          <w:rFonts w:ascii="Calibri" w:eastAsia="Helvetica Neue" w:hAnsi="Calibri" w:cs="Helvetica Neue"/>
          <w:color w:val="000000"/>
          <w:sz w:val="24"/>
          <w:szCs w:val="24"/>
        </w:rPr>
        <w:t>Youtube</w:t>
      </w:r>
      <w:proofErr w:type="spellEnd"/>
      <w:r w:rsidRPr="00CE7272">
        <w:rPr>
          <w:rFonts w:ascii="Calibri" w:eastAsia="Helvetica Neue" w:hAnsi="Calibri" w:cs="Helvetica Neue"/>
          <w:color w:val="000000"/>
          <w:sz w:val="24"/>
          <w:szCs w:val="24"/>
        </w:rPr>
        <w:t xml:space="preserve">: </w:t>
      </w:r>
      <w:hyperlink r:id="rId18" w:history="1">
        <w:proofErr w:type="spellStart"/>
        <w:r w:rsidRPr="00CE7272">
          <w:rPr>
            <w:rStyle w:val="Collegamentoipertestuale"/>
            <w:rFonts w:ascii="Calibri" w:eastAsia="Helvetica Neue" w:hAnsi="Calibri" w:cs="Helvetica Neue"/>
            <w:sz w:val="24"/>
            <w:szCs w:val="24"/>
          </w:rPr>
          <w:t>Culturalia</w:t>
        </w:r>
        <w:proofErr w:type="spellEnd"/>
      </w:hyperlink>
    </w:p>
    <w:p w:rsidR="00CE7272" w:rsidRDefault="00CE7272" w:rsidP="00FA3B86">
      <w:pPr>
        <w:jc w:val="both"/>
      </w:pPr>
    </w:p>
    <w:p w:rsidR="00FA3B86" w:rsidRDefault="00FA3B86" w:rsidP="00FA3B86">
      <w:pPr>
        <w:jc w:val="center"/>
      </w:pPr>
      <w:r>
        <w:t xml:space="preserve"> </w:t>
      </w:r>
    </w:p>
    <w:sectPr w:rsidR="00FA3B86" w:rsidSect="0046081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86"/>
    <w:rsid w:val="004108E5"/>
    <w:rsid w:val="00460812"/>
    <w:rsid w:val="0062260C"/>
    <w:rsid w:val="00901314"/>
    <w:rsid w:val="0090344E"/>
    <w:rsid w:val="00920873"/>
    <w:rsid w:val="00B10FB2"/>
    <w:rsid w:val="00CE7272"/>
    <w:rsid w:val="00FA3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1996"/>
  <w15:chartTrackingRefBased/>
  <w15:docId w15:val="{A9A1E379-E02C-AA4D-A7E9-0BB2E051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CE7272"/>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CE7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isonlaviniaturra" TargetMode="External"/><Relationship Id="rId13" Type="http://schemas.openxmlformats.org/officeDocument/2006/relationships/hyperlink" Target="mailto:info@culturaliart.com" TargetMode="External"/><Relationship Id="rId18" Type="http://schemas.openxmlformats.org/officeDocument/2006/relationships/hyperlink" Target="https://www.youtube.com/channel/UCdZuj5-r-Q_Q8QZujiw0_-A"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40.png"/><Relationship Id="rId17" Type="http://schemas.openxmlformats.org/officeDocument/2006/relationships/hyperlink" Target="https://www.linkedin.com/company/culturalia-di-norma-waltmann/" TargetMode="External"/><Relationship Id="rId2" Type="http://schemas.openxmlformats.org/officeDocument/2006/relationships/settings" Target="settings.xml"/><Relationship Id="rId16" Type="http://schemas.openxmlformats.org/officeDocument/2006/relationships/hyperlink" Target="https://www.instagram.com/culturalia_comunicare_art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hyperlink" Target="https://www.facebook.com/Culturalia" TargetMode="External"/><Relationship Id="rId10" Type="http://schemas.openxmlformats.org/officeDocument/2006/relationships/hyperlink" Target="https://laviniaturra.it/"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instagram.com/maisonlaviniaturra/" TargetMode="External"/><Relationship Id="rId14" Type="http://schemas.openxmlformats.org/officeDocument/2006/relationships/hyperlink" Target="http://www.culturaliart.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1190</Words>
  <Characters>6787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2023-09-18T12:12:00Z</dcterms:created>
  <dcterms:modified xsi:type="dcterms:W3CDTF">2023-09-22T13:31:00Z</dcterms:modified>
</cp:coreProperties>
</file>