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875C2" w:rsidP="002875C2" w:rsidRDefault="002875C2" w14:paraId="5807E864" w14:textId="77777777">
      <w:pPr>
        <w:widowControl w:val="0"/>
        <w:spacing w:before="6"/>
        <w:ind w:right="12"/>
        <w:jc w:val="center"/>
        <w:rPr>
          <w:rFonts w:cstheme="minorHAnsi"/>
          <w:b/>
          <w:bCs/>
          <w:color w:val="000000" w:themeColor="text1"/>
          <w:spacing w:val="-1"/>
          <w:sz w:val="36"/>
          <w:szCs w:val="36"/>
        </w:rPr>
      </w:pPr>
      <w:r>
        <w:rPr>
          <w:rFonts w:cstheme="minorHAnsi"/>
          <w:b/>
          <w:bCs/>
          <w:color w:val="000000" w:themeColor="text1"/>
          <w:spacing w:val="-1"/>
          <w:sz w:val="36"/>
          <w:szCs w:val="36"/>
        </w:rPr>
        <w:t>SIMON BERGER</w:t>
      </w:r>
    </w:p>
    <w:p w:rsidRPr="002875C2" w:rsidR="002875C2" w:rsidP="002875C2" w:rsidRDefault="002875C2" w14:paraId="262E5E3B" w14:textId="1C588BD9">
      <w:pPr>
        <w:widowControl w:val="0"/>
        <w:spacing w:before="6"/>
        <w:ind w:right="12"/>
        <w:jc w:val="center"/>
        <w:rPr>
          <w:rFonts w:cstheme="minorHAnsi"/>
          <w:b/>
          <w:bCs/>
          <w:color w:val="000000" w:themeColor="text1"/>
          <w:spacing w:val="-1"/>
          <w:sz w:val="36"/>
          <w:szCs w:val="36"/>
        </w:rPr>
      </w:pPr>
      <w:r>
        <w:rPr>
          <w:rFonts w:cstheme="minorHAnsi"/>
          <w:b/>
          <w:bCs/>
          <w:color w:val="000000" w:themeColor="text1"/>
          <w:spacing w:val="-1"/>
          <w:sz w:val="36"/>
          <w:szCs w:val="36"/>
        </w:rPr>
        <w:t>FACING GRACE</w:t>
      </w:r>
    </w:p>
    <w:p w:rsidR="002875C2" w:rsidP="002875C2" w:rsidRDefault="002875C2" w14:paraId="5BE1B93A" w14:textId="59597C42">
      <w:pPr>
        <w:widowControl w:val="0"/>
        <w:spacing w:before="6"/>
        <w:ind w:right="12"/>
        <w:jc w:val="center"/>
        <w:rPr>
          <w:rFonts w:cstheme="minorHAnsi"/>
          <w:bCs/>
          <w:i/>
          <w:iCs/>
          <w:color w:val="000000" w:themeColor="text1"/>
          <w:spacing w:val="-1"/>
        </w:rPr>
      </w:pPr>
      <w:r>
        <w:rPr>
          <w:rFonts w:cstheme="minorHAnsi"/>
          <w:bCs/>
          <w:i/>
          <w:iCs/>
          <w:color w:val="000000" w:themeColor="text1"/>
          <w:spacing w:val="-1"/>
        </w:rPr>
        <w:t xml:space="preserve">15 dicembre 2023 </w:t>
      </w:r>
      <w:r w:rsidR="00996818">
        <w:rPr>
          <w:rFonts w:cstheme="minorHAnsi"/>
          <w:bCs/>
          <w:i/>
          <w:iCs/>
          <w:color w:val="000000" w:themeColor="text1"/>
          <w:spacing w:val="-1"/>
        </w:rPr>
        <w:t>-</w:t>
      </w:r>
      <w:r>
        <w:rPr>
          <w:rFonts w:cstheme="minorHAnsi"/>
          <w:bCs/>
          <w:i/>
          <w:iCs/>
          <w:color w:val="000000" w:themeColor="text1"/>
          <w:spacing w:val="-1"/>
        </w:rPr>
        <w:t xml:space="preserve"> 11 febbraio 2024</w:t>
      </w:r>
    </w:p>
    <w:p w:rsidR="002875C2" w:rsidP="002875C2" w:rsidRDefault="002875C2" w14:paraId="7D8BBDF5" w14:textId="1EF79D41">
      <w:pPr>
        <w:widowControl w:val="0"/>
        <w:spacing w:before="6"/>
        <w:ind w:right="12"/>
        <w:jc w:val="center"/>
        <w:rPr>
          <w:rFonts w:cstheme="minorHAnsi"/>
          <w:bCs/>
          <w:i/>
          <w:iCs/>
          <w:color w:val="000000" w:themeColor="text1"/>
          <w:spacing w:val="-1"/>
        </w:rPr>
      </w:pPr>
      <w:r>
        <w:rPr>
          <w:rFonts w:cstheme="minorHAnsi"/>
          <w:bCs/>
          <w:i/>
          <w:iCs/>
          <w:color w:val="000000" w:themeColor="text1"/>
          <w:spacing w:val="-1"/>
        </w:rPr>
        <w:t xml:space="preserve">Musei Civici </w:t>
      </w:r>
      <w:proofErr w:type="spellStart"/>
      <w:r>
        <w:rPr>
          <w:rFonts w:cstheme="minorHAnsi"/>
          <w:bCs/>
          <w:i/>
          <w:iCs/>
          <w:color w:val="000000" w:themeColor="text1"/>
          <w:spacing w:val="-1"/>
        </w:rPr>
        <w:t>Treviso|Casa</w:t>
      </w:r>
      <w:proofErr w:type="spellEnd"/>
      <w:r>
        <w:rPr>
          <w:rFonts w:cstheme="minorHAnsi"/>
          <w:bCs/>
          <w:i/>
          <w:iCs/>
          <w:color w:val="000000" w:themeColor="text1"/>
          <w:spacing w:val="-1"/>
        </w:rPr>
        <w:t xml:space="preserve"> </w:t>
      </w:r>
      <w:proofErr w:type="spellStart"/>
      <w:r>
        <w:rPr>
          <w:rFonts w:cstheme="minorHAnsi"/>
          <w:bCs/>
          <w:i/>
          <w:iCs/>
          <w:color w:val="000000" w:themeColor="text1"/>
          <w:spacing w:val="-1"/>
        </w:rPr>
        <w:t>Robegan</w:t>
      </w:r>
      <w:proofErr w:type="spellEnd"/>
      <w:r>
        <w:rPr>
          <w:rFonts w:cstheme="minorHAnsi"/>
          <w:bCs/>
          <w:i/>
          <w:iCs/>
          <w:color w:val="000000" w:themeColor="text1"/>
          <w:spacing w:val="-1"/>
        </w:rPr>
        <w:t>, Via Antonio Canova 38, Treviso</w:t>
      </w:r>
    </w:p>
    <w:p w:rsidR="00C028E2" w:rsidP="0044241F" w:rsidRDefault="00743CA5" w14:paraId="307DEF00" w14:textId="24D34869">
      <w:pPr>
        <w:jc w:val="both"/>
      </w:pPr>
      <w:r>
        <w:t>Treviso palcoscenico di grazi</w:t>
      </w:r>
      <w:r w:rsidR="00C028E2">
        <w:t>a</w:t>
      </w:r>
      <w:r>
        <w:t xml:space="preserve"> e bellezza con </w:t>
      </w:r>
      <w:r w:rsidRPr="00C028E2">
        <w:rPr>
          <w:b/>
          <w:bCs/>
        </w:rPr>
        <w:t>“</w:t>
      </w:r>
      <w:proofErr w:type="spellStart"/>
      <w:r w:rsidRPr="00C028E2">
        <w:rPr>
          <w:b/>
          <w:bCs/>
        </w:rPr>
        <w:t>Facing</w:t>
      </w:r>
      <w:proofErr w:type="spellEnd"/>
      <w:r w:rsidRPr="00C028E2">
        <w:rPr>
          <w:b/>
          <w:bCs/>
        </w:rPr>
        <w:t xml:space="preserve"> Grace”</w:t>
      </w:r>
      <w:r w:rsidR="001D31E7">
        <w:rPr>
          <w:b/>
          <w:bCs/>
        </w:rPr>
        <w:t>,</w:t>
      </w:r>
      <w:r>
        <w:t xml:space="preserve"> l’innovativa mostra dell’artista svizzero </w:t>
      </w:r>
      <w:r w:rsidRPr="00C028E2" w:rsidR="00C028E2">
        <w:rPr>
          <w:b/>
          <w:bCs/>
        </w:rPr>
        <w:t>Simon Berger</w:t>
      </w:r>
      <w:r w:rsidR="00C028E2">
        <w:t xml:space="preserve"> organizzata da </w:t>
      </w:r>
      <w:proofErr w:type="spellStart"/>
      <w:r w:rsidRPr="00C028E2" w:rsidR="00C028E2">
        <w:rPr>
          <w:b/>
          <w:bCs/>
        </w:rPr>
        <w:t>Cris</w:t>
      </w:r>
      <w:proofErr w:type="spellEnd"/>
      <w:r w:rsidRPr="00C028E2" w:rsidR="00C028E2">
        <w:rPr>
          <w:b/>
          <w:bCs/>
        </w:rPr>
        <w:t xml:space="preserve"> Contini Contemporary</w:t>
      </w:r>
      <w:r w:rsidR="00C028E2">
        <w:t xml:space="preserve"> in collaborazione con il </w:t>
      </w:r>
      <w:r w:rsidRPr="00C028E2" w:rsidR="00C028E2">
        <w:rPr>
          <w:b/>
          <w:bCs/>
        </w:rPr>
        <w:t>Comune di Treviso</w:t>
      </w:r>
      <w:r w:rsidR="00C028E2">
        <w:t xml:space="preserve"> negli spazi di </w:t>
      </w:r>
      <w:r w:rsidRPr="00C028E2" w:rsidR="00C028E2">
        <w:rPr>
          <w:b/>
          <w:bCs/>
        </w:rPr>
        <w:t xml:space="preserve">Casa </w:t>
      </w:r>
      <w:proofErr w:type="spellStart"/>
      <w:r w:rsidRPr="00C028E2" w:rsidR="00C028E2">
        <w:rPr>
          <w:b/>
          <w:bCs/>
        </w:rPr>
        <w:t>Robegan</w:t>
      </w:r>
      <w:proofErr w:type="spellEnd"/>
      <w:r w:rsidRPr="00C028E2" w:rsidR="00C028E2">
        <w:rPr>
          <w:b/>
          <w:bCs/>
        </w:rPr>
        <w:t>, M</w:t>
      </w:r>
      <w:r w:rsidR="00C028E2">
        <w:rPr>
          <w:b/>
          <w:bCs/>
        </w:rPr>
        <w:t>u</w:t>
      </w:r>
      <w:r w:rsidRPr="00C028E2" w:rsidR="00C028E2">
        <w:rPr>
          <w:b/>
          <w:bCs/>
        </w:rPr>
        <w:t>sei Civici di Treviso</w:t>
      </w:r>
      <w:r w:rsidR="00C028E2">
        <w:t xml:space="preserve">. La mostra, a cura di </w:t>
      </w:r>
      <w:r w:rsidRPr="00265032" w:rsidR="00C028E2">
        <w:rPr>
          <w:b/>
          <w:bCs/>
        </w:rPr>
        <w:t xml:space="preserve">Sandrine </w:t>
      </w:r>
      <w:proofErr w:type="spellStart"/>
      <w:r w:rsidRPr="00265032" w:rsidR="00C028E2">
        <w:rPr>
          <w:b/>
          <w:bCs/>
        </w:rPr>
        <w:t>Welte</w:t>
      </w:r>
      <w:proofErr w:type="spellEnd"/>
      <w:r w:rsidR="00C028E2">
        <w:t xml:space="preserve"> e </w:t>
      </w:r>
      <w:r w:rsidRPr="00265032" w:rsidR="00C028E2">
        <w:rPr>
          <w:b/>
          <w:bCs/>
        </w:rPr>
        <w:t>Pasquale Lettieri</w:t>
      </w:r>
      <w:r w:rsidR="00C028E2">
        <w:t xml:space="preserve"> e sostenuta da </w:t>
      </w:r>
      <w:r w:rsidRPr="00C028E2" w:rsidR="00C028E2">
        <w:rPr>
          <w:b/>
          <w:bCs/>
        </w:rPr>
        <w:t xml:space="preserve">Cristian Contini e Fulvio </w:t>
      </w:r>
      <w:proofErr w:type="spellStart"/>
      <w:r w:rsidRPr="00C028E2" w:rsidR="00C028E2">
        <w:rPr>
          <w:b/>
          <w:bCs/>
        </w:rPr>
        <w:t>Granocchia</w:t>
      </w:r>
      <w:proofErr w:type="spellEnd"/>
      <w:r w:rsidR="00C028E2">
        <w:t>, fa parte del programma culturale patrocinat</w:t>
      </w:r>
      <w:r w:rsidR="001D31E7">
        <w:t>o</w:t>
      </w:r>
      <w:r w:rsidR="00C028E2">
        <w:t xml:space="preserve"> d</w:t>
      </w:r>
      <w:r w:rsidR="001D31E7">
        <w:t>a</w:t>
      </w:r>
      <w:r w:rsidR="00C028E2">
        <w:t>ll’</w:t>
      </w:r>
      <w:r w:rsidR="00360AB6">
        <w:t xml:space="preserve"> </w:t>
      </w:r>
      <w:r w:rsidRPr="00265032" w:rsidR="00C028E2">
        <w:rPr>
          <w:b/>
          <w:bCs/>
        </w:rPr>
        <w:t>Amministrazione Comunale</w:t>
      </w:r>
      <w:r w:rsidR="00C028E2">
        <w:t xml:space="preserve"> e supportat</w:t>
      </w:r>
      <w:r w:rsidR="00360AB6">
        <w:t>o</w:t>
      </w:r>
      <w:r w:rsidR="00C028E2">
        <w:t xml:space="preserve"> da </w:t>
      </w:r>
      <w:r w:rsidRPr="00AA4A2F" w:rsidR="00AA4A2F">
        <w:rPr>
          <w:b/>
          <w:bCs/>
        </w:rPr>
        <w:t xml:space="preserve">Banca Prealpi </w:t>
      </w:r>
      <w:proofErr w:type="spellStart"/>
      <w:r w:rsidRPr="00AA4A2F" w:rsidR="00AA4A2F">
        <w:rPr>
          <w:b/>
          <w:bCs/>
        </w:rPr>
        <w:t>SanBiagio</w:t>
      </w:r>
      <w:proofErr w:type="spellEnd"/>
      <w:r w:rsidRPr="00AA4A2F" w:rsidR="00C028E2">
        <w:t>.</w:t>
      </w:r>
    </w:p>
    <w:p w:rsidR="008E11E9" w:rsidP="0044241F" w:rsidRDefault="00366ABC" w14:paraId="5AE5437C" w14:textId="340149EE">
      <w:pPr>
        <w:jc w:val="both"/>
      </w:pPr>
      <w:r>
        <w:t xml:space="preserve">Considerando il legame tra la città di Treviso e la casa natale </w:t>
      </w:r>
      <w:r w:rsidR="00292913">
        <w:t>del</w:t>
      </w:r>
      <w:r>
        <w:t xml:space="preserve"> Canova a Possagno, Simon</w:t>
      </w:r>
      <w:r w:rsidR="00E41CC6">
        <w:t xml:space="preserve"> </w:t>
      </w:r>
      <w:r>
        <w:t>Berger si ispira al lavoro del celebre scultore</w:t>
      </w:r>
      <w:r w:rsidR="0043018C">
        <w:t xml:space="preserve"> neoclassico</w:t>
      </w:r>
      <w:r w:rsidR="00C02191">
        <w:t xml:space="preserve"> </w:t>
      </w:r>
      <w:r w:rsidR="00EB0127">
        <w:t xml:space="preserve">per sviluppare un concept espositivo che mira a </w:t>
      </w:r>
      <w:r w:rsidR="008E11E9">
        <w:t xml:space="preserve">dare una nuova interpretazione della complessa opera del Canova; un confronto con il linguaggio scultoreo unico del Maestro che traspone la personale ricerca estetica </w:t>
      </w:r>
      <w:r w:rsidRPr="00743CA5" w:rsidR="008E11E9">
        <w:rPr>
          <w:color w:val="000000" w:themeColor="text1"/>
        </w:rPr>
        <w:t>di Berger</w:t>
      </w:r>
      <w:r w:rsidRPr="00743CA5" w:rsidR="00ED1799">
        <w:rPr>
          <w:rFonts w:ascii="Calibri" w:hAnsi="Calibri" w:cs="Calibri"/>
          <w:color w:val="000000" w:themeColor="text1"/>
          <w:shd w:val="clear" w:color="auto" w:fill="FFFFFF"/>
        </w:rPr>
        <w:t xml:space="preserve"> sulla forma umana</w:t>
      </w:r>
      <w:r w:rsidRPr="00743CA5" w:rsidR="008E11E9">
        <w:rPr>
          <w:color w:val="000000" w:themeColor="text1"/>
        </w:rPr>
        <w:t xml:space="preserve"> </w:t>
      </w:r>
      <w:r w:rsidRPr="00743CA5" w:rsidR="00ED1799">
        <w:rPr>
          <w:color w:val="000000" w:themeColor="text1"/>
        </w:rPr>
        <w:t xml:space="preserve">fino al </w:t>
      </w:r>
      <w:r w:rsidRPr="00743CA5" w:rsidR="008E11E9">
        <w:rPr>
          <w:color w:val="000000" w:themeColor="text1"/>
        </w:rPr>
        <w:t xml:space="preserve">repertorio </w:t>
      </w:r>
      <w:r w:rsidR="008E11E9">
        <w:t xml:space="preserve">mitologico tipico del Canova. </w:t>
      </w:r>
    </w:p>
    <w:p w:rsidR="00324ABF" w:rsidP="0044241F" w:rsidRDefault="00EB0127" w14:paraId="0D3FE846" w14:textId="3D775C19">
      <w:pPr>
        <w:jc w:val="both"/>
      </w:pPr>
      <w:r>
        <w:t>L’artista svizzero prende come</w:t>
      </w:r>
      <w:r w:rsidR="008E11E9">
        <w:t xml:space="preserve"> punto di partenza</w:t>
      </w:r>
      <w:r>
        <w:t xml:space="preserve"> lo straordinario esempio di virtuosismo scultoreo de</w:t>
      </w:r>
      <w:r w:rsidR="00064587">
        <w:t>lle</w:t>
      </w:r>
      <w:r>
        <w:t xml:space="preserve"> “Tre Grazie” di Canova, </w:t>
      </w:r>
      <w:r w:rsidR="0076296B">
        <w:t>nella</w:t>
      </w:r>
      <w:r>
        <w:t xml:space="preserve"> composizione e </w:t>
      </w:r>
      <w:r w:rsidR="0076296B">
        <w:t xml:space="preserve">nel </w:t>
      </w:r>
      <w:r>
        <w:t>moviment</w:t>
      </w:r>
      <w:r w:rsidR="0076296B">
        <w:t xml:space="preserve">o. </w:t>
      </w:r>
      <w:r w:rsidR="00132C45">
        <w:t xml:space="preserve">Le </w:t>
      </w:r>
      <w:r w:rsidR="003907C5">
        <w:t xml:space="preserve">tre Grazie </w:t>
      </w:r>
      <w:r w:rsidR="004A0F82">
        <w:t>-</w:t>
      </w:r>
      <w:proofErr w:type="spellStart"/>
      <w:r w:rsidR="00132C45">
        <w:t>Euphrosyne</w:t>
      </w:r>
      <w:proofErr w:type="spellEnd"/>
      <w:r w:rsidR="00132C45">
        <w:t xml:space="preserve"> (l’allegria), </w:t>
      </w:r>
      <w:proofErr w:type="spellStart"/>
      <w:r w:rsidR="00132C45">
        <w:t>Thalia</w:t>
      </w:r>
      <w:proofErr w:type="spellEnd"/>
      <w:r w:rsidR="00132C45">
        <w:t xml:space="preserve"> (la bellezza giovanile) e </w:t>
      </w:r>
      <w:proofErr w:type="spellStart"/>
      <w:r w:rsidR="00132C45">
        <w:t>Aglaea</w:t>
      </w:r>
      <w:proofErr w:type="spellEnd"/>
      <w:r w:rsidR="00132C45">
        <w:t xml:space="preserve"> (l’eleganza)</w:t>
      </w:r>
      <w:r w:rsidR="004A0F82">
        <w:t xml:space="preserve">- </w:t>
      </w:r>
      <w:r w:rsidR="009C29D0">
        <w:t xml:space="preserve">vengono </w:t>
      </w:r>
      <w:r w:rsidR="003907C5">
        <w:t>scomposte</w:t>
      </w:r>
      <w:r w:rsidR="00132C45">
        <w:t xml:space="preserve"> </w:t>
      </w:r>
      <w:r w:rsidR="009C29D0">
        <w:t>e</w:t>
      </w:r>
      <w:r w:rsidR="003907C5">
        <w:t>, attraverso la tecnica della ‘morfogenesi’ di Simon Berger, vengono</w:t>
      </w:r>
      <w:r w:rsidR="009C29D0">
        <w:t xml:space="preserve"> </w:t>
      </w:r>
      <w:r w:rsidR="00132C45">
        <w:t>riproposte su</w:t>
      </w:r>
      <w:r w:rsidR="009C29D0">
        <w:t xml:space="preserve"> tele di vetro </w:t>
      </w:r>
      <w:r w:rsidR="00324ABF">
        <w:t xml:space="preserve">crepate ed incrinate </w:t>
      </w:r>
      <w:r w:rsidR="009C29D0">
        <w:t>come figure disgiunte</w:t>
      </w:r>
      <w:r w:rsidR="000A5F7B">
        <w:t xml:space="preserve">, dando vita </w:t>
      </w:r>
      <w:r w:rsidR="009C29D0">
        <w:t>ritratti scultorei bidimensionali</w:t>
      </w:r>
      <w:r w:rsidR="00132C45">
        <w:t>,</w:t>
      </w:r>
      <w:r w:rsidR="000A5F7B">
        <w:t xml:space="preserve"> che rivelano</w:t>
      </w:r>
      <w:r w:rsidR="00132C45">
        <w:t xml:space="preserve"> </w:t>
      </w:r>
      <w:r w:rsidR="009C29D0">
        <w:t xml:space="preserve">i loro </w:t>
      </w:r>
      <w:r w:rsidR="00324ABF">
        <w:t>caratteri distintivi</w:t>
      </w:r>
      <w:r w:rsidR="007A1C5E">
        <w:t>, il loro personale incanto e mistero.</w:t>
      </w:r>
      <w:r w:rsidR="009C29D0">
        <w:t xml:space="preserve"> </w:t>
      </w:r>
    </w:p>
    <w:p w:rsidR="00750BE8" w:rsidP="0044241F" w:rsidRDefault="009C29D0" w14:paraId="3769C88B" w14:textId="44E40222">
      <w:pPr>
        <w:jc w:val="both"/>
      </w:pPr>
      <w:r>
        <w:t xml:space="preserve">La reciproca separazione è superata </w:t>
      </w:r>
      <w:r w:rsidR="00C02191">
        <w:t>grazie ad</w:t>
      </w:r>
      <w:r>
        <w:t xml:space="preserve"> un progetto espositivo </w:t>
      </w:r>
      <w:r w:rsidR="003F78DC">
        <w:t>che</w:t>
      </w:r>
      <w:r w:rsidR="0043018C">
        <w:t>,</w:t>
      </w:r>
      <w:r>
        <w:t xml:space="preserve"> </w:t>
      </w:r>
      <w:r w:rsidR="003F78DC">
        <w:t>m</w:t>
      </w:r>
      <w:r>
        <w:t>ontando le tele verticalmente sul pavimento una dopo l'altra in linea retta</w:t>
      </w:r>
      <w:r w:rsidR="0043018C">
        <w:t xml:space="preserve">, </w:t>
      </w:r>
      <w:r w:rsidR="003F78DC">
        <w:t>fa riacquistare unità all’opera e consente diverse prospettive a seconda dell’angolazione da cui lo spettatore la contempla</w:t>
      </w:r>
      <w:r>
        <w:t xml:space="preserve">. </w:t>
      </w:r>
      <w:r w:rsidR="0043018C">
        <w:t xml:space="preserve">Questo sottile </w:t>
      </w:r>
      <w:r>
        <w:t>gioco di dissimulazione e ricostruzione è ulteriormente evidenziato d</w:t>
      </w:r>
      <w:r w:rsidR="0043018C">
        <w:t>a</w:t>
      </w:r>
      <w:r>
        <w:t>ll'isolamento di parti del corpo distinte, ripro</w:t>
      </w:r>
      <w:r w:rsidR="00167898">
        <w:t xml:space="preserve">poste </w:t>
      </w:r>
      <w:r>
        <w:t>come dettagli</w:t>
      </w:r>
      <w:r w:rsidR="0043018C">
        <w:t>.</w:t>
      </w:r>
      <w:r w:rsidR="00064587">
        <w:t xml:space="preserve"> </w:t>
      </w:r>
    </w:p>
    <w:p w:rsidR="00064587" w:rsidP="0044241F" w:rsidRDefault="00ED1799" w14:paraId="080542DB" w14:textId="65D873EE">
      <w:pPr>
        <w:jc w:val="both"/>
      </w:pPr>
      <w:r>
        <w:t xml:space="preserve"> </w:t>
      </w:r>
      <w:r w:rsidR="00064587">
        <w:t>"</w:t>
      </w:r>
      <w:r w:rsidRPr="005A607A" w:rsidR="00064587">
        <w:rPr>
          <w:i/>
          <w:iCs/>
        </w:rPr>
        <w:t>Nelle opere di Simon Berger</w:t>
      </w:r>
      <w:r w:rsidR="00E53869">
        <w:t xml:space="preserve"> -</w:t>
      </w:r>
      <w:r w:rsidR="00064587">
        <w:t xml:space="preserve"> dichiara </w:t>
      </w:r>
      <w:r w:rsidRPr="0044241F" w:rsidR="00064587">
        <w:rPr>
          <w:b/>
          <w:bCs/>
          <w:color w:val="000000" w:themeColor="text1"/>
        </w:rPr>
        <w:t>Pasquale Lettieri</w:t>
      </w:r>
      <w:r w:rsidRPr="0044241F" w:rsidR="00064587">
        <w:rPr>
          <w:color w:val="000000" w:themeColor="text1"/>
        </w:rPr>
        <w:t xml:space="preserve"> </w:t>
      </w:r>
      <w:r w:rsidR="00E53869">
        <w:rPr>
          <w:color w:val="000000" w:themeColor="text1"/>
        </w:rPr>
        <w:t xml:space="preserve">- </w:t>
      </w:r>
      <w:r w:rsidRPr="005A607A" w:rsidR="00064587">
        <w:rPr>
          <w:i/>
          <w:iCs/>
        </w:rPr>
        <w:t>quello che non c’è reclama un corpus proprio, mentre quello che c’è tende a scomporsi nel processo della veglia e del sonno, con i due contendenti che provano a scambiarsi il posto - come i due teologi di Borges - mentre tutt’intorno impazza la modernità liquida e confusa</w:t>
      </w:r>
      <w:r w:rsidR="00064587">
        <w:t>".</w:t>
      </w:r>
    </w:p>
    <w:p w:rsidR="00C676EE" w:rsidP="0044241F" w:rsidRDefault="00064587" w14:paraId="139D9997" w14:textId="1C024299">
      <w:pPr>
        <w:jc w:val="both"/>
      </w:pPr>
      <w:r>
        <w:t>Strettamente legat</w:t>
      </w:r>
      <w:r w:rsidR="009F439E">
        <w:t>a</w:t>
      </w:r>
      <w:r>
        <w:t xml:space="preserve"> alla narrazione mitologica delle Tre Grazie</w:t>
      </w:r>
      <w:r w:rsidR="00324ABF">
        <w:t xml:space="preserve">, </w:t>
      </w:r>
      <w:r>
        <w:t xml:space="preserve">l’esposizione </w:t>
      </w:r>
      <w:r w:rsidR="009E118A">
        <w:t>“</w:t>
      </w:r>
      <w:proofErr w:type="spellStart"/>
      <w:r>
        <w:t>Facing</w:t>
      </w:r>
      <w:proofErr w:type="spellEnd"/>
      <w:r>
        <w:t xml:space="preserve"> Grace</w:t>
      </w:r>
      <w:r w:rsidR="009E118A">
        <w:t>”</w:t>
      </w:r>
      <w:r>
        <w:t xml:space="preserve"> </w:t>
      </w:r>
      <w:r w:rsidR="009F439E">
        <w:t xml:space="preserve">di Berger </w:t>
      </w:r>
      <w:r w:rsidR="00324ABF">
        <w:t xml:space="preserve">è </w:t>
      </w:r>
      <w:r>
        <w:t>ampliata dalla presenza della</w:t>
      </w:r>
      <w:r w:rsidR="009E118A">
        <w:t xml:space="preserve"> </w:t>
      </w:r>
      <w:r w:rsidR="00324ABF">
        <w:t xml:space="preserve">sua personale rivisitazione della </w:t>
      </w:r>
      <w:r>
        <w:t>Venere di Botticelli</w:t>
      </w:r>
      <w:r w:rsidR="00E41CC6">
        <w:t>. G</w:t>
      </w:r>
      <w:r w:rsidR="009F439E">
        <w:t xml:space="preserve">ià </w:t>
      </w:r>
      <w:r>
        <w:t xml:space="preserve">ripresa </w:t>
      </w:r>
      <w:r w:rsidR="009E118A">
        <w:t xml:space="preserve">in passato </w:t>
      </w:r>
      <w:r w:rsidR="009F439E">
        <w:t xml:space="preserve">anche </w:t>
      </w:r>
      <w:r w:rsidR="00FD0DD2">
        <w:t>da</w:t>
      </w:r>
      <w:r w:rsidR="009F439E">
        <w:t xml:space="preserve"> Andy Warhol</w:t>
      </w:r>
      <w:r w:rsidR="009E118A">
        <w:t xml:space="preserve"> </w:t>
      </w:r>
      <w:r w:rsidR="009D3754">
        <w:t>e da lui pro</w:t>
      </w:r>
      <w:r w:rsidR="00761059">
        <w:t>gettata</w:t>
      </w:r>
      <w:r w:rsidR="009D3754">
        <w:t xml:space="preserve"> </w:t>
      </w:r>
      <w:r w:rsidR="00761059">
        <w:t>attraverso ‘</w:t>
      </w:r>
      <w:r w:rsidR="00E41CC6">
        <w:t>strati</w:t>
      </w:r>
      <w:r w:rsidR="00761059">
        <w:t>’</w:t>
      </w:r>
      <w:r>
        <w:t xml:space="preserve"> di significato pop-culturale</w:t>
      </w:r>
      <w:r w:rsidR="00E41CC6">
        <w:t>, q</w:t>
      </w:r>
      <w:r>
        <w:t xml:space="preserve">uesti </w:t>
      </w:r>
      <w:r w:rsidR="00E41CC6">
        <w:t>‘</w:t>
      </w:r>
      <w:r>
        <w:t>strati</w:t>
      </w:r>
      <w:r w:rsidR="00E41CC6">
        <w:t>’</w:t>
      </w:r>
      <w:r>
        <w:t xml:space="preserve"> s</w:t>
      </w:r>
      <w:r w:rsidR="00761059">
        <w:t>ono</w:t>
      </w:r>
      <w:r>
        <w:t xml:space="preserve"> </w:t>
      </w:r>
      <w:r w:rsidR="00761059">
        <w:t xml:space="preserve">ora </w:t>
      </w:r>
      <w:r>
        <w:t>ri</w:t>
      </w:r>
      <w:r w:rsidR="009F439E">
        <w:t xml:space="preserve">proposti da Berger </w:t>
      </w:r>
      <w:r>
        <w:t xml:space="preserve">attraverso un'installazione </w:t>
      </w:r>
      <w:r w:rsidR="00E41CC6">
        <w:t>composta da</w:t>
      </w:r>
      <w:r>
        <w:t xml:space="preserve"> </w:t>
      </w:r>
      <w:r w:rsidR="009E118A">
        <w:t xml:space="preserve">diversi </w:t>
      </w:r>
      <w:r>
        <w:t>pannelli di vetro</w:t>
      </w:r>
      <w:r w:rsidR="009E118A">
        <w:t>, smontati nei loro singoli colori</w:t>
      </w:r>
      <w:r w:rsidR="001B7467">
        <w:t xml:space="preserve"> che,</w:t>
      </w:r>
      <w:r w:rsidR="009E118A">
        <w:t xml:space="preserve"> </w:t>
      </w:r>
      <w:r w:rsidR="001B7467">
        <w:rPr>
          <w:color w:val="000000" w:themeColor="text1"/>
        </w:rPr>
        <w:t>p</w:t>
      </w:r>
      <w:r w:rsidRPr="009E118A" w:rsidR="009E118A">
        <w:rPr>
          <w:rFonts w:eastAsiaTheme="minorEastAsia"/>
          <w:color w:val="000000" w:themeColor="text1"/>
        </w:rPr>
        <w:t>resentando le caratteristiche facciali su lastre separate, formano un'immagine completa solo mediante la sovrapposizione.</w:t>
      </w:r>
      <w:r w:rsidR="00167898">
        <w:rPr>
          <w:rFonts w:eastAsiaTheme="minorEastAsia"/>
          <w:color w:val="000000" w:themeColor="text1"/>
        </w:rPr>
        <w:t xml:space="preserve"> </w:t>
      </w:r>
      <w:r w:rsidR="00167898">
        <w:t>Su questa associazione</w:t>
      </w:r>
      <w:r w:rsidR="001A5B1C">
        <w:t xml:space="preserve"> e sulla maestria tecnico-artistica </w:t>
      </w:r>
      <w:r w:rsidR="00743CA5">
        <w:t>dell’artista, Sandrine</w:t>
      </w:r>
      <w:r w:rsidRPr="0044241F" w:rsidR="00167898">
        <w:rPr>
          <w:b/>
          <w:bCs/>
        </w:rPr>
        <w:t xml:space="preserve"> </w:t>
      </w:r>
      <w:proofErr w:type="spellStart"/>
      <w:r w:rsidRPr="0044241F" w:rsidR="00167898">
        <w:rPr>
          <w:b/>
          <w:bCs/>
        </w:rPr>
        <w:t>Welte</w:t>
      </w:r>
      <w:proofErr w:type="spellEnd"/>
      <w:r w:rsidR="00167898">
        <w:t xml:space="preserve"> spiega</w:t>
      </w:r>
      <w:r w:rsidR="00A80109">
        <w:t>:</w:t>
      </w:r>
      <w:r w:rsidR="00167898">
        <w:t xml:space="preserve"> “</w:t>
      </w:r>
      <w:r w:rsidRPr="005A607A" w:rsidR="001A5B1C">
        <w:rPr>
          <w:i/>
          <w:iCs/>
        </w:rPr>
        <w:t xml:space="preserve">Un approccio rivoluzionario quello di Berger, una nuova definizione della pittura e della scultura in un medium ancora poco esplorato. </w:t>
      </w:r>
      <w:r w:rsidRPr="005A607A" w:rsidR="000C55B3">
        <w:rPr>
          <w:i/>
          <w:iCs/>
        </w:rPr>
        <w:t xml:space="preserve">Le premesse di una tecnica scultorea volumetrica e spaziale vengono </w:t>
      </w:r>
      <w:r w:rsidRPr="005A607A" w:rsidR="00E03A15">
        <w:rPr>
          <w:i/>
          <w:iCs/>
        </w:rPr>
        <w:t>da lui</w:t>
      </w:r>
      <w:r w:rsidRPr="005A607A" w:rsidR="000C55B3">
        <w:rPr>
          <w:i/>
          <w:iCs/>
        </w:rPr>
        <w:t xml:space="preserve"> invertite, sfidando l'etica di una prassi a lungo consolidata, poiché le categorie - e quindi le linee di demarcazione - tra disegno, pittura e scultura iniziano a sfumare. Il suo è un nuovo linguaggio in cui la forza scultorea del braccio che scolpisce diventa il colpo attento di una mano disegnante, che incide tratti figurativi sulla superficie piatta della sua tela di vetro. Un paradosso che rompe con l'ortodossia delle classificazioni: pittura scolpita e scultura dipinta</w:t>
      </w:r>
      <w:r w:rsidR="00E03A15">
        <w:t>”</w:t>
      </w:r>
      <w:r w:rsidRPr="00336C37" w:rsidR="000C55B3">
        <w:t>.</w:t>
      </w:r>
    </w:p>
    <w:p w:rsidR="00C676EE" w:rsidP="0044241F" w:rsidRDefault="00417071" w14:paraId="1DF68998" w14:textId="4A26CB9B">
      <w:pPr>
        <w:jc w:val="both"/>
      </w:pPr>
      <w:r>
        <w:t xml:space="preserve">A </w:t>
      </w:r>
      <w:r w:rsidR="00C676EE">
        <w:t xml:space="preserve">rendere ulteriormente omaggio ad Antonio Canova, </w:t>
      </w:r>
      <w:r w:rsidR="00652FF8">
        <w:t xml:space="preserve">al </w:t>
      </w:r>
      <w:r w:rsidR="00C676EE">
        <w:t>primo piano</w:t>
      </w:r>
      <w:r w:rsidR="00750BE8">
        <w:t xml:space="preserve"> di casa </w:t>
      </w:r>
      <w:proofErr w:type="spellStart"/>
      <w:r w:rsidR="00750BE8">
        <w:t>Robegan</w:t>
      </w:r>
      <w:proofErr w:type="spellEnd"/>
      <w:r w:rsidR="00C676EE">
        <w:t xml:space="preserve"> </w:t>
      </w:r>
      <w:r w:rsidR="00652FF8">
        <w:t xml:space="preserve">Simon Berger espone </w:t>
      </w:r>
      <w:r w:rsidR="00C676EE">
        <w:t>un’installazione che rappresenta l’artista del Rinascimento</w:t>
      </w:r>
      <w:r w:rsidR="0044241F">
        <w:t xml:space="preserve"> da tutti e quattro i lati</w:t>
      </w:r>
      <w:r w:rsidR="00652FF8">
        <w:t xml:space="preserve"> della stanza museale,</w:t>
      </w:r>
      <w:r w:rsidR="0044241F">
        <w:t xml:space="preserve"> come </w:t>
      </w:r>
      <w:r w:rsidR="0044241F">
        <w:t xml:space="preserve">un’astrazione bidimensionale del suo autoritratto tridimensionale in scultura. </w:t>
      </w:r>
      <w:r w:rsidR="00652FF8">
        <w:t>L</w:t>
      </w:r>
      <w:r w:rsidR="0044241F">
        <w:t xml:space="preserve">a sala avrà </w:t>
      </w:r>
      <w:r w:rsidR="00652FF8">
        <w:t xml:space="preserve">inoltre </w:t>
      </w:r>
      <w:r w:rsidR="0044241F">
        <w:t xml:space="preserve">una parete specchiata per giocare con la percezione di sé e </w:t>
      </w:r>
      <w:r w:rsidR="00652FF8">
        <w:t xml:space="preserve">con </w:t>
      </w:r>
      <w:r w:rsidR="0044241F">
        <w:t>l’osservazione.</w:t>
      </w:r>
    </w:p>
    <w:p w:rsidR="00A85FB1" w:rsidP="00A85FB1" w:rsidRDefault="00A85FB1" w14:paraId="21CB120F" w14:textId="77777777">
      <w:pPr>
        <w:pStyle w:val="xmsonormal"/>
        <w:jc w:val="both"/>
        <w:rPr>
          <w:rFonts w:asciiTheme="minorHAnsi" w:hAnsiTheme="minorHAnsi" w:cstheme="minorHAnsi"/>
          <w:kern w:val="2"/>
          <w:lang w:eastAsia="en-US"/>
          <w14:ligatures w14:val="standardContextual"/>
        </w:rPr>
      </w:pPr>
      <w:r w:rsidRPr="00A85FB1">
        <w:rPr>
          <w:rFonts w:asciiTheme="minorHAnsi" w:hAnsiTheme="minorHAnsi" w:cstheme="minorHAnsi"/>
          <w:b/>
          <w:bCs/>
          <w:kern w:val="2"/>
          <w:lang w:eastAsia="en-US"/>
          <w14:ligatures w14:val="standardContextual"/>
        </w:rPr>
        <w:t xml:space="preserve">Carlo </w:t>
      </w:r>
      <w:proofErr w:type="spellStart"/>
      <w:r w:rsidRPr="00A85FB1">
        <w:rPr>
          <w:rFonts w:asciiTheme="minorHAnsi" w:hAnsiTheme="minorHAnsi" w:cstheme="minorHAnsi"/>
          <w:b/>
          <w:bCs/>
          <w:kern w:val="2"/>
          <w:lang w:eastAsia="en-US"/>
          <w14:ligatures w14:val="standardContextual"/>
        </w:rPr>
        <w:t>Antiga</w:t>
      </w:r>
      <w:proofErr w:type="spellEnd"/>
      <w:r w:rsidRPr="00A85FB1">
        <w:rPr>
          <w:rFonts w:asciiTheme="minorHAnsi" w:hAnsiTheme="minorHAnsi" w:cstheme="minorHAnsi"/>
          <w:b/>
          <w:bCs/>
          <w:kern w:val="2"/>
          <w:lang w:eastAsia="en-US"/>
          <w14:ligatures w14:val="standardContextual"/>
        </w:rPr>
        <w:t xml:space="preserve">, Presidente di Banca Prealpi </w:t>
      </w:r>
      <w:proofErr w:type="spellStart"/>
      <w:r w:rsidRPr="00A85FB1">
        <w:rPr>
          <w:rFonts w:asciiTheme="minorHAnsi" w:hAnsiTheme="minorHAnsi" w:cstheme="minorHAnsi"/>
          <w:b/>
          <w:bCs/>
          <w:kern w:val="2"/>
          <w:lang w:eastAsia="en-US"/>
          <w14:ligatures w14:val="standardContextual"/>
        </w:rPr>
        <w:t>SanBiagio</w:t>
      </w:r>
      <w:proofErr w:type="spellEnd"/>
      <w:r w:rsidRPr="00A85FB1">
        <w:rPr>
          <w:rFonts w:asciiTheme="minorHAnsi" w:hAnsiTheme="minorHAnsi" w:cstheme="minorHAnsi"/>
          <w:kern w:val="2"/>
          <w:lang w:eastAsia="en-US"/>
          <w14:ligatures w14:val="standardContextual"/>
        </w:rPr>
        <w:t>, ha commentato: "</w:t>
      </w:r>
      <w:r w:rsidRPr="00A85FB1">
        <w:rPr>
          <w:rFonts w:asciiTheme="minorHAnsi" w:hAnsiTheme="minorHAnsi" w:cstheme="minorHAnsi"/>
          <w:i/>
          <w:iCs/>
          <w:kern w:val="2"/>
          <w:lang w:eastAsia="en-US"/>
          <w14:ligatures w14:val="standardContextual"/>
        </w:rPr>
        <w:t>Nell’ambito del percorso di candidatura di Treviso a Capitale italiana della cultura 2026, progetto ambizioso che ci vede partner dell’Amministrazione comunale, abbiamo voluto lasciare un segno tangibile del nostro impegno sostenendo '</w:t>
      </w:r>
      <w:proofErr w:type="spellStart"/>
      <w:r w:rsidRPr="00A85FB1">
        <w:rPr>
          <w:rFonts w:asciiTheme="minorHAnsi" w:hAnsiTheme="minorHAnsi" w:cstheme="minorHAnsi"/>
          <w:i/>
          <w:iCs/>
          <w:kern w:val="2"/>
          <w:lang w:eastAsia="en-US"/>
          <w14:ligatures w14:val="standardContextual"/>
        </w:rPr>
        <w:t>Facing</w:t>
      </w:r>
      <w:proofErr w:type="spellEnd"/>
      <w:r w:rsidRPr="00A85FB1">
        <w:rPr>
          <w:rFonts w:asciiTheme="minorHAnsi" w:hAnsiTheme="minorHAnsi" w:cstheme="minorHAnsi"/>
          <w:i/>
          <w:iCs/>
          <w:kern w:val="2"/>
          <w:lang w:eastAsia="en-US"/>
          <w14:ligatures w14:val="standardContextual"/>
        </w:rPr>
        <w:t xml:space="preserve"> Grace', mostra che incarna quel connubio di tradizione e innovazione, che caratterizza da sempre il nostro territorio. Territorio in cui da quasi 130 anni siamo impegnati nella promozione di iniziative culturali e nella valorizzazione del patrimonio artistico locale. Il nostro Istituto di Credito Cooperativo è infatti profondamente convinto che una crescita responsabile e sostenibile della comunità necessiti di essere alimentata e sostenuta da questi aspetti</w:t>
      </w:r>
      <w:r w:rsidRPr="00A85FB1">
        <w:rPr>
          <w:rFonts w:asciiTheme="minorHAnsi" w:hAnsiTheme="minorHAnsi" w:cstheme="minorHAnsi"/>
          <w:kern w:val="2"/>
          <w:lang w:eastAsia="en-US"/>
          <w14:ligatures w14:val="standardContextual"/>
        </w:rPr>
        <w:t>".</w:t>
      </w:r>
    </w:p>
    <w:p w:rsidRPr="002A28AA" w:rsidR="00A85FB1" w:rsidP="00A85FB1" w:rsidRDefault="00A85FB1" w14:paraId="7BA804DB" w14:textId="77777777">
      <w:pPr>
        <w:pStyle w:val="xmsonormal"/>
        <w:jc w:val="both"/>
        <w:rPr>
          <w:rFonts w:asciiTheme="minorHAnsi" w:hAnsiTheme="minorHAnsi" w:cstheme="minorHAnsi"/>
          <w:kern w:val="2"/>
          <w:lang w:eastAsia="en-US"/>
          <w14:ligatures w14:val="standardContextual"/>
        </w:rPr>
      </w:pPr>
    </w:p>
    <w:p w:rsidR="009C29D0" w:rsidP="0044241F" w:rsidRDefault="0044241F" w14:paraId="1B97952F" w14:textId="7D17A8A9">
      <w:pPr>
        <w:jc w:val="both"/>
        <w:rPr>
          <w:rFonts w:cstheme="minorHAnsi"/>
        </w:rPr>
      </w:pPr>
      <w:r>
        <w:rPr>
          <w:rFonts w:cstheme="minorHAnsi"/>
        </w:rPr>
        <w:t>“</w:t>
      </w:r>
      <w:r w:rsidRPr="005A607A">
        <w:rPr>
          <w:rFonts w:cstheme="minorHAnsi"/>
          <w:i/>
          <w:iCs/>
        </w:rPr>
        <w:t xml:space="preserve">L’arte di Simon Berger è magnetica. È la prima parola che mi è venuta in mente ammirando le installazioni dell’artista svizzero, che sono orgoglioso di ospitare a Ca’ </w:t>
      </w:r>
      <w:proofErr w:type="spellStart"/>
      <w:r w:rsidRPr="005A607A">
        <w:rPr>
          <w:rFonts w:cstheme="minorHAnsi"/>
          <w:i/>
          <w:iCs/>
        </w:rPr>
        <w:t>Robegan</w:t>
      </w:r>
      <w:proofErr w:type="spellEnd"/>
      <w:r w:rsidR="00A03F2B">
        <w:rPr>
          <w:rFonts w:cstheme="minorHAnsi"/>
        </w:rPr>
        <w:t xml:space="preserve"> -</w:t>
      </w:r>
      <w:r w:rsidR="005A607A">
        <w:rPr>
          <w:rFonts w:cstheme="minorHAnsi"/>
        </w:rPr>
        <w:t xml:space="preserve"> </w:t>
      </w:r>
      <w:r>
        <w:rPr>
          <w:rFonts w:cstheme="minorHAnsi"/>
        </w:rPr>
        <w:t xml:space="preserve">dichiara </w:t>
      </w:r>
      <w:r w:rsidRPr="00ED1799">
        <w:rPr>
          <w:rFonts w:cstheme="minorHAnsi"/>
          <w:b/>
          <w:bCs/>
        </w:rPr>
        <w:t>Mario Conte, Sindaco di Treviso</w:t>
      </w:r>
      <w:r w:rsidRPr="009E1077" w:rsidR="00A03F2B">
        <w:rPr>
          <w:rFonts w:cstheme="minorHAnsi"/>
        </w:rPr>
        <w:t xml:space="preserve">- </w:t>
      </w:r>
      <w:r w:rsidRPr="005A607A">
        <w:rPr>
          <w:rFonts w:cstheme="minorHAnsi"/>
          <w:i/>
          <w:iCs/>
        </w:rPr>
        <w:t>il suo modo di ‘creare’ e ‘disintegrare’, aggiungendovi significati e interpretazioni</w:t>
      </w:r>
      <w:r w:rsidRPr="005A607A" w:rsidR="009E1077">
        <w:rPr>
          <w:rFonts w:cstheme="minorHAnsi"/>
          <w:i/>
          <w:iCs/>
        </w:rPr>
        <w:t>,</w:t>
      </w:r>
      <w:r w:rsidRPr="005A607A">
        <w:rPr>
          <w:rFonts w:cstheme="minorHAnsi"/>
          <w:i/>
          <w:iCs/>
        </w:rPr>
        <w:t xml:space="preserve"> saprà sicuramente coinvolgere i visitatori, rendendo </w:t>
      </w:r>
      <w:proofErr w:type="spellStart"/>
      <w:r w:rsidRPr="005A607A">
        <w:rPr>
          <w:rFonts w:cstheme="minorHAnsi"/>
          <w:i/>
          <w:iCs/>
        </w:rPr>
        <w:t>Facing</w:t>
      </w:r>
      <w:proofErr w:type="spellEnd"/>
      <w:r w:rsidRPr="005A607A">
        <w:rPr>
          <w:rFonts w:cstheme="minorHAnsi"/>
          <w:i/>
          <w:iCs/>
        </w:rPr>
        <w:t xml:space="preserve"> Grace una mostra di grandissima intensità emotiva, perfettamente inserita nello splendido contesto che</w:t>
      </w:r>
      <w:r w:rsidRPr="005A607A" w:rsidR="009E1077">
        <w:rPr>
          <w:rFonts w:cstheme="minorHAnsi"/>
          <w:i/>
          <w:iCs/>
        </w:rPr>
        <w:t>,</w:t>
      </w:r>
      <w:r w:rsidRPr="005A607A">
        <w:rPr>
          <w:rFonts w:cstheme="minorHAnsi"/>
          <w:i/>
          <w:iCs/>
        </w:rPr>
        <w:t xml:space="preserve"> grazie a particolari accorgimenti nell’allestimento delle sale, andrà a valorizzare anche gli ambienti in un continuo e magnifico dialogo con le opere. Per la nostra Amministrazione proporre artisti come Simon Berger è un motivo d’orgoglio</w:t>
      </w:r>
      <w:r>
        <w:rPr>
          <w:rFonts w:cstheme="minorHAnsi"/>
        </w:rPr>
        <w:t>”</w:t>
      </w:r>
      <w:r w:rsidR="00FD7CC3">
        <w:rPr>
          <w:rFonts w:cstheme="minorHAnsi"/>
        </w:rPr>
        <w:t>.</w:t>
      </w:r>
    </w:p>
    <w:p w:rsidR="00FD7CC3" w:rsidP="0044241F" w:rsidRDefault="00FD7CC3" w14:paraId="4C19BFDA" w14:textId="77777777">
      <w:pPr>
        <w:jc w:val="both"/>
      </w:pPr>
    </w:p>
    <w:p w:rsidRPr="0044241F" w:rsidR="0044241F" w:rsidP="0044241F" w:rsidRDefault="00000000" w14:paraId="6BAA481E" w14:textId="3BC54B8E">
      <w:pPr>
        <w:rPr>
          <w:b/>
          <w:bCs/>
          <w:color w:val="000000" w:themeColor="text1"/>
        </w:rPr>
      </w:pPr>
      <w:hyperlink w:history="1" r:id="rId5">
        <w:r w:rsidRPr="0044241F" w:rsidR="0044241F">
          <w:rPr>
            <w:rStyle w:val="Collegamentoipertestuale"/>
            <w:rFonts w:cstheme="minorHAnsi"/>
            <w:b/>
            <w:bCs/>
            <w:color w:val="000000" w:themeColor="text1"/>
          </w:rPr>
          <w:t>CARTELLA STAMPA</w:t>
        </w:r>
      </w:hyperlink>
      <w:r w:rsidRPr="0044241F" w:rsidR="0044241F">
        <w:rPr>
          <w:rStyle w:val="Collegamentoipertestuale"/>
          <w:rFonts w:cstheme="minorHAnsi"/>
          <w:b/>
          <w:bCs/>
          <w:color w:val="000000" w:themeColor="text1"/>
        </w:rPr>
        <w:t xml:space="preserve">: </w:t>
      </w:r>
      <w:r w:rsidRPr="00BC7D92" w:rsidR="00BC7D92">
        <w:rPr>
          <w:rStyle w:val="Collegamentoipertestuale"/>
          <w:rFonts w:cstheme="minorHAnsi"/>
          <w:b/>
          <w:bCs/>
          <w:color w:val="000000" w:themeColor="text1"/>
        </w:rPr>
        <w:t>https://bit.ly/FacingGrace</w:t>
      </w:r>
    </w:p>
    <w:p w:rsidR="0044241F" w:rsidP="0044241F" w:rsidRDefault="0044241F" w14:paraId="7CE4B305" w14:textId="77777777">
      <w:pPr>
        <w:jc w:val="both"/>
        <w:rPr>
          <w:rStyle w:val="Collegamentoipertestuale"/>
          <w:rFonts w:cstheme="minorHAnsi"/>
          <w:b/>
          <w:bCs/>
          <w:color w:val="0070C0"/>
        </w:rPr>
      </w:pPr>
    </w:p>
    <w:p w:rsidRPr="00C02191" w:rsidR="0044241F" w:rsidP="0044241F" w:rsidRDefault="0044241F" w14:paraId="6CB4C152" w14:textId="77777777">
      <w:pPr>
        <w:jc w:val="both"/>
        <w:rPr>
          <w:u w:val="single"/>
        </w:rPr>
      </w:pPr>
      <w:r w:rsidRPr="00C02191">
        <w:rPr>
          <w:rFonts w:cstheme="minorHAnsi"/>
          <w:b/>
          <w:bCs/>
          <w:u w:val="single"/>
        </w:rPr>
        <w:t>ABOUT SIMON BERGER</w:t>
      </w:r>
    </w:p>
    <w:p w:rsidR="0044241F" w:rsidP="0044241F" w:rsidRDefault="0044241F" w14:paraId="6D696664" w14:textId="77777777">
      <w:pPr>
        <w:pStyle w:val="font8"/>
        <w:spacing w:before="0" w:beforeAutospacing="0" w:after="0" w:afterAutospacing="0"/>
        <w:jc w:val="both"/>
        <w:textAlignment w:val="baseline"/>
        <w:rPr>
          <w:rFonts w:asciiTheme="minorHAnsi" w:hAnsiTheme="minorHAnsi" w:cstheme="minorHAnsi"/>
          <w:sz w:val="22"/>
          <w:szCs w:val="22"/>
          <w:lang w:val="it-IT"/>
        </w:rPr>
      </w:pPr>
      <w:r>
        <w:rPr>
          <w:rFonts w:asciiTheme="minorHAnsi" w:hAnsiTheme="minorHAnsi" w:cstheme="minorHAnsi"/>
          <w:sz w:val="22"/>
          <w:szCs w:val="22"/>
          <w:lang w:val="it-IT"/>
        </w:rPr>
        <w:t xml:space="preserve">Nasce il 9 aprile, 1976, in Svizzera. Vive e lavora presso il suo studio a </w:t>
      </w:r>
      <w:proofErr w:type="spellStart"/>
      <w:r>
        <w:rPr>
          <w:rFonts w:asciiTheme="minorHAnsi" w:hAnsiTheme="minorHAnsi" w:cstheme="minorHAnsi"/>
          <w:sz w:val="22"/>
          <w:szCs w:val="22"/>
          <w:lang w:val="it-IT"/>
        </w:rPr>
        <w:t>Niederönz</w:t>
      </w:r>
      <w:proofErr w:type="spellEnd"/>
      <w:r>
        <w:rPr>
          <w:rFonts w:asciiTheme="minorHAnsi" w:hAnsiTheme="minorHAnsi" w:cstheme="minorHAnsi"/>
          <w:sz w:val="22"/>
          <w:szCs w:val="22"/>
          <w:lang w:val="it-IT"/>
        </w:rPr>
        <w:t>.</w:t>
      </w:r>
    </w:p>
    <w:p w:rsidR="0044241F" w:rsidP="0044241F" w:rsidRDefault="0044241F" w14:paraId="7F89F10D" w14:textId="77777777">
      <w:pPr>
        <w:jc w:val="both"/>
        <w:rPr>
          <w:rFonts w:eastAsia="Roboto" w:cstheme="minorHAnsi"/>
        </w:rPr>
      </w:pPr>
      <w:r>
        <w:rPr>
          <w:rFonts w:eastAsia="Roboto" w:cstheme="minorHAnsi"/>
        </w:rPr>
        <w:t xml:space="preserve">Ha iniziato le sue esplorazioni artistiche dipingendo ritratti con bombolette spray prima di passare ad altri mezzi. Falegname di formazione, la sua naturale attrazione per il legno ha ispirato le sue prime creazioni artistiche all'interno del suo studio. Amante della meccanica, ha dedicato molto tempo anche alla lavorazione di carrozzerie usate per creare assemblaggi. È stato riflettendo su cosa fare con il parabrezza di un'auto che è nata la sua idea di lavorare con il vetro. </w:t>
      </w:r>
      <w:r>
        <w:rPr>
          <w:rFonts w:eastAsia="Roboto" w:cstheme="minorHAnsi"/>
          <w:i/>
          <w:iCs/>
        </w:rPr>
        <w:t>“I volti umani mi hanno sempre affascinato”</w:t>
      </w:r>
      <w:r>
        <w:rPr>
          <w:rFonts w:eastAsia="Roboto" w:cstheme="minorHAnsi"/>
        </w:rPr>
        <w:t xml:space="preserve">, ha spiegato Simon </w:t>
      </w:r>
      <w:r>
        <w:rPr>
          <w:rFonts w:eastAsia="Roboto" w:cstheme="minorHAnsi"/>
          <w:i/>
          <w:iCs/>
        </w:rPr>
        <w:t>“Sul vetro di sicurezza, questi motivi entrano in gioco e attirano magicamente lo spettatore. È un processo di scoperta dall'appannamento astratto alla percezione figurativa.</w:t>
      </w:r>
      <w:r>
        <w:rPr>
          <w:rFonts w:eastAsia="Roboto" w:cstheme="minorHAnsi"/>
        </w:rPr>
        <w:t xml:space="preserve">” Ricordando le tecniche scultoree, un martello viene utilizzato per imprimere i tratti del viso evidenziati, mentre la frantumazione controllata del vetro crea fratture soggette alle leggi fisiche della materia: invece di crollare su sé stesso, il vetro di sicurezza mantiene i frammenti in posizione. L'incidenza della luce viene riflessa dai frammenti e dalle crepe all'interno del vetro, a seconda dell'illuminazione, sembra che il ritratto stesso risplenda. </w:t>
      </w:r>
    </w:p>
    <w:p w:rsidR="0044241F" w:rsidP="0044241F" w:rsidRDefault="0044241F" w14:paraId="69F1811F" w14:textId="77777777">
      <w:pPr>
        <w:jc w:val="both"/>
        <w:rPr>
          <w:rFonts w:eastAsia="Arial" w:cstheme="minorHAnsi"/>
          <w:b/>
          <w:bCs/>
        </w:rPr>
      </w:pPr>
    </w:p>
    <w:p w:rsidR="0044241F" w:rsidP="0044241F" w:rsidRDefault="00000000" w14:paraId="70F376C6" w14:textId="77777777">
      <w:pPr>
        <w:pStyle w:val="NormaleWeb"/>
        <w:spacing w:before="0" w:after="0"/>
        <w:jc w:val="both"/>
        <w:rPr>
          <w:rStyle w:val="Collegamentoipertestuale"/>
          <w:color w:val="000000" w:themeColor="text1"/>
        </w:rPr>
      </w:pPr>
      <w:hyperlink w:history="1" r:id="rId6">
        <w:r w:rsidR="0044241F">
          <w:rPr>
            <w:rStyle w:val="Collegamentoipertestuale"/>
            <w:rFonts w:asciiTheme="minorHAnsi" w:hAnsiTheme="minorHAnsi" w:cstheme="minorHAnsi"/>
            <w:b/>
            <w:bCs/>
            <w:color w:val="000000" w:themeColor="text1"/>
            <w:sz w:val="22"/>
            <w:szCs w:val="22"/>
          </w:rPr>
          <w:t>CRIS CONTINI CONTEMPORARY</w:t>
        </w:r>
      </w:hyperlink>
      <w:r w:rsidR="0044241F">
        <w:rPr>
          <w:rStyle w:val="Collegamentoipertestuale"/>
          <w:rFonts w:asciiTheme="minorHAnsi" w:hAnsiTheme="minorHAnsi" w:cstheme="minorHAnsi"/>
          <w:b/>
          <w:bCs/>
          <w:color w:val="000000" w:themeColor="text1"/>
          <w:sz w:val="22"/>
          <w:szCs w:val="22"/>
        </w:rPr>
        <w:t xml:space="preserve"> </w:t>
      </w:r>
    </w:p>
    <w:p w:rsidR="0044241F" w:rsidP="0044241F" w:rsidRDefault="00000000" w14:paraId="47207514" w14:textId="77777777">
      <w:pPr>
        <w:pStyle w:val="NormaleWeb"/>
        <w:spacing w:before="0" w:after="0"/>
        <w:jc w:val="both"/>
        <w:rPr>
          <w:rStyle w:val="Collegamentoipertestuale"/>
          <w:rFonts w:asciiTheme="minorHAnsi" w:hAnsiTheme="minorHAnsi" w:cstheme="minorHAnsi"/>
          <w:b/>
          <w:bCs/>
          <w:color w:val="000000" w:themeColor="text1"/>
          <w:sz w:val="22"/>
          <w:szCs w:val="22"/>
        </w:rPr>
      </w:pPr>
      <w:hyperlink w:history="1" r:id="rId7">
        <w:r w:rsidR="0044241F">
          <w:rPr>
            <w:rStyle w:val="Collegamentoipertestuale"/>
            <w:rFonts w:asciiTheme="minorHAnsi" w:hAnsiTheme="minorHAnsi" w:cstheme="minorHAnsi"/>
            <w:b/>
            <w:bCs/>
            <w:sz w:val="22"/>
            <w:szCs w:val="22"/>
          </w:rPr>
          <w:t>https://criscontinicontemporary.com</w:t>
        </w:r>
      </w:hyperlink>
    </w:p>
    <w:p w:rsidR="009E1077" w:rsidP="0044241F" w:rsidRDefault="009E1077" w14:paraId="61482AE4" w14:textId="77777777">
      <w:pPr>
        <w:jc w:val="both"/>
        <w:rPr>
          <w:rFonts w:cstheme="minorHAnsi"/>
        </w:rPr>
      </w:pPr>
    </w:p>
    <w:p w:rsidRPr="00743CA5" w:rsidR="00FD7CC3" w:rsidP="00281923" w:rsidRDefault="00281923" w14:paraId="00BA657F" w14:textId="595E80E4">
      <w:pPr>
        <w:jc w:val="both"/>
        <w:rPr>
          <w:rFonts w:cstheme="minorHAnsi"/>
          <w:color w:val="000000" w:themeColor="text1"/>
        </w:rPr>
      </w:pPr>
      <w:r w:rsidRPr="00743CA5">
        <w:rPr>
          <w:rFonts w:cstheme="minorHAnsi"/>
          <w:color w:val="000000" w:themeColor="text1"/>
        </w:rPr>
        <w:t xml:space="preserve">La galleria internazionale </w:t>
      </w:r>
      <w:proofErr w:type="spellStart"/>
      <w:r w:rsidRPr="00743CA5">
        <w:rPr>
          <w:rFonts w:cstheme="minorHAnsi"/>
          <w:color w:val="000000" w:themeColor="text1"/>
        </w:rPr>
        <w:t>Cris</w:t>
      </w:r>
      <w:proofErr w:type="spellEnd"/>
      <w:r w:rsidRPr="00743CA5">
        <w:rPr>
          <w:rFonts w:cstheme="minorHAnsi"/>
          <w:color w:val="000000" w:themeColor="text1"/>
        </w:rPr>
        <w:t xml:space="preserve"> Contini Contemporary è stata fondata nel 2018 da Cristian Contini e Fulvio </w:t>
      </w:r>
      <w:proofErr w:type="spellStart"/>
      <w:r w:rsidRPr="00743CA5">
        <w:rPr>
          <w:rFonts w:cstheme="minorHAnsi"/>
          <w:color w:val="000000" w:themeColor="text1"/>
        </w:rPr>
        <w:t>Granocchia</w:t>
      </w:r>
      <w:proofErr w:type="spellEnd"/>
      <w:r w:rsidRPr="00743CA5">
        <w:rPr>
          <w:rFonts w:cstheme="minorHAnsi"/>
          <w:color w:val="000000" w:themeColor="text1"/>
        </w:rPr>
        <w:t xml:space="preserve"> ed è situata nel cuore di Londra. </w:t>
      </w:r>
      <w:proofErr w:type="spellStart"/>
      <w:r w:rsidRPr="00743CA5">
        <w:rPr>
          <w:rFonts w:cstheme="minorHAnsi"/>
          <w:color w:val="000000" w:themeColor="text1"/>
        </w:rPr>
        <w:t>Cris</w:t>
      </w:r>
      <w:proofErr w:type="spellEnd"/>
      <w:r w:rsidRPr="00743CA5">
        <w:rPr>
          <w:rFonts w:cstheme="minorHAnsi"/>
          <w:color w:val="000000" w:themeColor="text1"/>
        </w:rPr>
        <w:t xml:space="preserve"> Contini Contemporary offre ai collezionisti di tutto il mondo l’accesso ad un portfolio eclettico e multiculturale di artisti: dai grandi maestri moderni come Pablo Picasso, Lucio Fontana, Andy Warhol e Robert Indiana agli artisti contemporanei più apprezzati quali David </w:t>
      </w:r>
      <w:proofErr w:type="spellStart"/>
      <w:r w:rsidRPr="00743CA5">
        <w:rPr>
          <w:rFonts w:cstheme="minorHAnsi"/>
          <w:color w:val="000000" w:themeColor="text1"/>
        </w:rPr>
        <w:t>Begbie</w:t>
      </w:r>
      <w:proofErr w:type="spellEnd"/>
      <w:r w:rsidRPr="00743CA5">
        <w:rPr>
          <w:rFonts w:cstheme="minorHAnsi"/>
          <w:color w:val="000000" w:themeColor="text1"/>
        </w:rPr>
        <w:t xml:space="preserve">, </w:t>
      </w:r>
      <w:proofErr w:type="spellStart"/>
      <w:r w:rsidRPr="00743CA5">
        <w:rPr>
          <w:rFonts w:cstheme="minorHAnsi"/>
          <w:color w:val="000000" w:themeColor="text1"/>
        </w:rPr>
        <w:t>Endless</w:t>
      </w:r>
      <w:proofErr w:type="spellEnd"/>
      <w:r w:rsidRPr="00743CA5">
        <w:rPr>
          <w:rFonts w:cstheme="minorHAnsi"/>
          <w:color w:val="000000" w:themeColor="text1"/>
        </w:rPr>
        <w:t xml:space="preserve">, Antonio </w:t>
      </w:r>
      <w:proofErr w:type="spellStart"/>
      <w:r w:rsidRPr="00743CA5">
        <w:rPr>
          <w:rFonts w:cstheme="minorHAnsi"/>
          <w:color w:val="000000" w:themeColor="text1"/>
        </w:rPr>
        <w:t>Freiles</w:t>
      </w:r>
      <w:proofErr w:type="spellEnd"/>
      <w:r w:rsidRPr="00743CA5">
        <w:rPr>
          <w:rFonts w:cstheme="minorHAnsi"/>
          <w:color w:val="000000" w:themeColor="text1"/>
        </w:rPr>
        <w:t xml:space="preserve">, Michelangelo Galliani, Ferruccio </w:t>
      </w:r>
      <w:proofErr w:type="spellStart"/>
      <w:r w:rsidRPr="00743CA5">
        <w:rPr>
          <w:rFonts w:cstheme="minorHAnsi"/>
          <w:color w:val="000000" w:themeColor="text1"/>
        </w:rPr>
        <w:t>Gard</w:t>
      </w:r>
      <w:proofErr w:type="spellEnd"/>
      <w:r w:rsidRPr="00743CA5">
        <w:rPr>
          <w:rFonts w:cstheme="minorHAnsi"/>
          <w:color w:val="000000" w:themeColor="text1"/>
        </w:rPr>
        <w:t xml:space="preserve">, Michal </w:t>
      </w:r>
      <w:proofErr w:type="spellStart"/>
      <w:r w:rsidRPr="00743CA5">
        <w:rPr>
          <w:rFonts w:cstheme="minorHAnsi"/>
          <w:color w:val="000000" w:themeColor="text1"/>
        </w:rPr>
        <w:t>Jackowski</w:t>
      </w:r>
      <w:proofErr w:type="spellEnd"/>
      <w:r w:rsidRPr="00743CA5">
        <w:rPr>
          <w:rFonts w:cstheme="minorHAnsi"/>
          <w:color w:val="000000" w:themeColor="text1"/>
        </w:rPr>
        <w:t xml:space="preserve">, </w:t>
      </w:r>
      <w:proofErr w:type="spellStart"/>
      <w:r w:rsidRPr="00743CA5">
        <w:rPr>
          <w:rFonts w:cstheme="minorHAnsi"/>
          <w:color w:val="000000" w:themeColor="text1"/>
        </w:rPr>
        <w:t>Gioni</w:t>
      </w:r>
      <w:proofErr w:type="spellEnd"/>
      <w:r w:rsidRPr="00743CA5">
        <w:rPr>
          <w:rFonts w:cstheme="minorHAnsi"/>
          <w:color w:val="000000" w:themeColor="text1"/>
        </w:rPr>
        <w:t xml:space="preserve"> David </w:t>
      </w:r>
      <w:proofErr w:type="spellStart"/>
      <w:r w:rsidRPr="00743CA5">
        <w:rPr>
          <w:rFonts w:cstheme="minorHAnsi"/>
          <w:color w:val="000000" w:themeColor="text1"/>
        </w:rPr>
        <w:t>Gioni</w:t>
      </w:r>
      <w:proofErr w:type="spellEnd"/>
      <w:r w:rsidRPr="00743CA5">
        <w:rPr>
          <w:rFonts w:cstheme="minorHAnsi"/>
          <w:color w:val="000000" w:themeColor="text1"/>
        </w:rPr>
        <w:t xml:space="preserve">, Jeff </w:t>
      </w:r>
      <w:proofErr w:type="spellStart"/>
      <w:r w:rsidRPr="00743CA5">
        <w:rPr>
          <w:rFonts w:cstheme="minorHAnsi"/>
          <w:color w:val="000000" w:themeColor="text1"/>
        </w:rPr>
        <w:t>Robb</w:t>
      </w:r>
      <w:proofErr w:type="spellEnd"/>
      <w:r w:rsidRPr="00743CA5">
        <w:rPr>
          <w:rFonts w:cstheme="minorHAnsi"/>
          <w:color w:val="000000" w:themeColor="text1"/>
        </w:rPr>
        <w:t xml:space="preserve"> e tanti altri. </w:t>
      </w:r>
      <w:proofErr w:type="spellStart"/>
      <w:r w:rsidRPr="00743CA5">
        <w:rPr>
          <w:rFonts w:cstheme="minorHAnsi"/>
          <w:color w:val="000000" w:themeColor="text1"/>
        </w:rPr>
        <w:t>Cris</w:t>
      </w:r>
      <w:proofErr w:type="spellEnd"/>
      <w:r w:rsidRPr="00743CA5">
        <w:rPr>
          <w:rFonts w:cstheme="minorHAnsi"/>
          <w:color w:val="000000" w:themeColor="text1"/>
        </w:rPr>
        <w:t xml:space="preserve"> Contini Contemporary ha recentemente partecipato all’organizzazione e gestione di un Padiglione nazionale alla 59. Esposizione Internazionale d'Arte - La Biennale di Venezia 2022. Grazie anche </w:t>
      </w:r>
      <w:r w:rsidRPr="00743CA5">
        <w:rPr>
          <w:rFonts w:cstheme="minorHAnsi"/>
          <w:color w:val="000000" w:themeColor="text1"/>
        </w:rPr>
        <w:t>alle sue continue nuove collaborazioni internazionali, la galleria rappresenta un punto di riferimento immancabile per gli appassionati e collezionisti d’arte di tutto il mondo.</w:t>
      </w:r>
    </w:p>
    <w:p w:rsidR="00AA5303" w:rsidP="00C02191" w:rsidRDefault="00AA5303" w14:paraId="05AC2793" w14:textId="77777777">
      <w:pPr>
        <w:rPr>
          <w:rFonts w:eastAsia="Roboto" w:cstheme="minorHAnsi"/>
          <w:b/>
          <w:bCs/>
        </w:rPr>
      </w:pPr>
    </w:p>
    <w:p w:rsidR="00AA5303" w:rsidP="00C02191" w:rsidRDefault="00AA5303" w14:paraId="421BF468" w14:textId="77777777">
      <w:pPr>
        <w:rPr>
          <w:rFonts w:eastAsia="Roboto" w:cstheme="minorHAnsi"/>
          <w:b/>
          <w:bCs/>
        </w:rPr>
      </w:pPr>
    </w:p>
    <w:p w:rsidRPr="00C02191" w:rsidR="00C02191" w:rsidP="00C02191" w:rsidRDefault="00C02191" w14:paraId="041A9976" w14:textId="3876D6D1">
      <w:pPr>
        <w:rPr>
          <w:rFonts w:eastAsia="Roboto" w:cstheme="minorHAnsi"/>
        </w:rPr>
      </w:pPr>
      <w:r w:rsidRPr="00C02191">
        <w:rPr>
          <w:rFonts w:eastAsia="Roboto" w:cstheme="minorHAnsi"/>
          <w:b/>
          <w:bCs/>
        </w:rPr>
        <w:t>FACING GRACE</w:t>
      </w:r>
    </w:p>
    <w:p w:rsidR="00C02191" w:rsidP="00C02191" w:rsidRDefault="00C02191" w14:paraId="0B7DFFF7" w14:textId="103FE085">
      <w:pPr>
        <w:pStyle w:val="NormaleWeb"/>
        <w:spacing w:before="0" w:after="0"/>
        <w:rPr>
          <w:rStyle w:val="Nessuno"/>
        </w:rPr>
      </w:pPr>
      <w:r>
        <w:rPr>
          <w:rStyle w:val="Nessuno"/>
          <w:rFonts w:asciiTheme="minorHAnsi" w:hAnsiTheme="minorHAnsi" w:cstheme="minorHAnsi"/>
          <w:b/>
          <w:bCs/>
          <w:color w:val="242021"/>
          <w:kern w:val="2"/>
          <w:sz w:val="22"/>
          <w:szCs w:val="22"/>
        </w:rPr>
        <w:t>15 DICEMBRE 2023 – 11 FEBBRAIO 2024</w:t>
      </w:r>
      <w:r>
        <w:rPr>
          <w:rFonts w:asciiTheme="minorHAnsi" w:hAnsiTheme="minorHAnsi" w:cstheme="minorHAnsi"/>
          <w:color w:val="242021"/>
          <w:kern w:val="2"/>
          <w:sz w:val="22"/>
          <w:szCs w:val="22"/>
        </w:rPr>
        <w:br/>
      </w:r>
      <w:r>
        <w:rPr>
          <w:rFonts w:eastAsia="Times New Roman" w:asciiTheme="minorHAnsi" w:hAnsiTheme="minorHAnsi" w:cstheme="minorHAnsi"/>
          <w:bCs/>
          <w:i/>
          <w:iCs/>
          <w:color w:val="000000" w:themeColor="text1"/>
          <w:spacing w:val="-1"/>
          <w:sz w:val="22"/>
          <w:szCs w:val="22"/>
        </w:rPr>
        <w:t xml:space="preserve">Musei </w:t>
      </w:r>
      <w:r w:rsidRPr="00743CA5">
        <w:rPr>
          <w:rFonts w:eastAsia="Times New Roman" w:asciiTheme="minorHAnsi" w:hAnsiTheme="minorHAnsi" w:cstheme="minorHAnsi"/>
          <w:bCs/>
          <w:i/>
          <w:iCs/>
          <w:color w:val="000000" w:themeColor="text1"/>
          <w:spacing w:val="-1"/>
          <w:sz w:val="22"/>
          <w:szCs w:val="22"/>
        </w:rPr>
        <w:t>Civi</w:t>
      </w:r>
      <w:r w:rsidRPr="00743CA5" w:rsidR="00C7716C">
        <w:rPr>
          <w:rFonts w:eastAsia="Times New Roman" w:asciiTheme="minorHAnsi" w:hAnsiTheme="minorHAnsi" w:cstheme="minorHAnsi"/>
          <w:bCs/>
          <w:i/>
          <w:iCs/>
          <w:color w:val="000000" w:themeColor="text1"/>
          <w:spacing w:val="-1"/>
          <w:sz w:val="22"/>
          <w:szCs w:val="22"/>
        </w:rPr>
        <w:t>c</w:t>
      </w:r>
      <w:r w:rsidRPr="00743CA5">
        <w:rPr>
          <w:rFonts w:eastAsia="Times New Roman" w:asciiTheme="minorHAnsi" w:hAnsiTheme="minorHAnsi" w:cstheme="minorHAnsi"/>
          <w:bCs/>
          <w:i/>
          <w:iCs/>
          <w:color w:val="000000" w:themeColor="text1"/>
          <w:spacing w:val="-1"/>
          <w:sz w:val="22"/>
          <w:szCs w:val="22"/>
        </w:rPr>
        <w:t xml:space="preserve">i </w:t>
      </w:r>
      <w:r>
        <w:rPr>
          <w:rFonts w:eastAsia="Times New Roman" w:asciiTheme="minorHAnsi" w:hAnsiTheme="minorHAnsi" w:cstheme="minorHAnsi"/>
          <w:bCs/>
          <w:i/>
          <w:iCs/>
          <w:color w:val="000000" w:themeColor="text1"/>
          <w:spacing w:val="-1"/>
          <w:sz w:val="22"/>
          <w:szCs w:val="22"/>
        </w:rPr>
        <w:t xml:space="preserve">Treviso </w:t>
      </w:r>
      <w:r>
        <w:rPr>
          <w:rStyle w:val="Nessuno"/>
          <w:rFonts w:asciiTheme="minorHAnsi" w:hAnsiTheme="minorHAnsi" w:cstheme="minorHAnsi"/>
          <w:color w:val="000000" w:themeColor="text1"/>
          <w:kern w:val="2"/>
          <w:sz w:val="22"/>
          <w:szCs w:val="22"/>
        </w:rPr>
        <w:t xml:space="preserve">| Casa </w:t>
      </w:r>
      <w:proofErr w:type="spellStart"/>
      <w:r>
        <w:rPr>
          <w:rStyle w:val="Nessuno"/>
          <w:rFonts w:asciiTheme="minorHAnsi" w:hAnsiTheme="minorHAnsi" w:cstheme="minorHAnsi"/>
          <w:color w:val="000000" w:themeColor="text1"/>
          <w:kern w:val="2"/>
          <w:sz w:val="22"/>
          <w:szCs w:val="22"/>
        </w:rPr>
        <w:t>Robegan</w:t>
      </w:r>
      <w:proofErr w:type="spellEnd"/>
    </w:p>
    <w:p w:rsidR="00C02191" w:rsidP="7E1DBDE2" w:rsidRDefault="00C02191" w14:textId="6000F58D" w14:paraId="27A14A65">
      <w:pPr>
        <w:pStyle w:val="NormaleWeb"/>
        <w:spacing w:before="0" w:after="0"/>
        <w:rPr>
          <w:rFonts w:eastAsia="Times New Roman"/>
          <w:i w:val="1"/>
          <w:iCs w:val="1"/>
          <w:color w:val="000000" w:themeColor="text1"/>
          <w:spacing w:val="-1"/>
        </w:rPr>
      </w:pPr>
      <w:r w:rsidRPr="7E1DBDE2">
        <w:rPr>
          <w:rFonts w:ascii="Calibri" w:hAnsi="Calibri" w:eastAsia="Times New Roman" w:cs="Calibri" w:asciiTheme="minorAscii" w:hAnsiTheme="minorAscii" w:cstheme="minorAscii"/>
          <w:i w:val="1"/>
          <w:iCs w:val="1"/>
          <w:color w:val="000000" w:themeColor="text1"/>
          <w:spacing w:val="-1"/>
          <w:sz w:val="22"/>
          <w:szCs w:val="22"/>
        </w:rPr>
        <w:t>Via Antonio Canova 38, Treviso</w:t>
      </w:r>
    </w:p>
    <w:p w:rsidR="00C02191" w:rsidP="00C02191" w:rsidRDefault="00C02191" w14:paraId="62F45BDA" w14:textId="77777777">
      <w:pPr>
        <w:pStyle w:val="NormaleWeb"/>
        <w:spacing w:before="0" w:after="0"/>
        <w:rPr>
          <w:rFonts w:eastAsia="Times New Roman" w:asciiTheme="minorHAnsi" w:hAnsiTheme="minorHAnsi" w:cstheme="minorHAnsi"/>
          <w:b/>
          <w:i/>
          <w:iCs/>
          <w:color w:val="000000" w:themeColor="text1"/>
          <w:spacing w:val="-1"/>
          <w:sz w:val="22"/>
          <w:szCs w:val="22"/>
        </w:rPr>
      </w:pPr>
    </w:p>
    <w:p w:rsidR="00C02191" w:rsidP="00C02191" w:rsidRDefault="00C02191" w14:paraId="3E1D23E0" w14:textId="3DC86CBF">
      <w:pPr>
        <w:pStyle w:val="NormaleWeb"/>
        <w:spacing w:before="0" w:after="0"/>
        <w:rPr>
          <w:rFonts w:eastAsia="Times New Roman" w:asciiTheme="minorHAnsi" w:hAnsiTheme="minorHAnsi" w:cstheme="minorHAnsi"/>
          <w:b/>
          <w:i/>
          <w:iCs/>
          <w:color w:val="000000" w:themeColor="text1"/>
          <w:spacing w:val="-1"/>
          <w:sz w:val="22"/>
          <w:szCs w:val="22"/>
        </w:rPr>
      </w:pPr>
      <w:r>
        <w:rPr>
          <w:rFonts w:eastAsia="Times New Roman" w:asciiTheme="minorHAnsi" w:hAnsiTheme="minorHAnsi" w:cstheme="minorHAnsi"/>
          <w:b/>
          <w:i/>
          <w:iCs/>
          <w:color w:val="000000" w:themeColor="text1"/>
          <w:spacing w:val="-1"/>
          <w:sz w:val="22"/>
          <w:szCs w:val="22"/>
        </w:rPr>
        <w:t xml:space="preserve">Conferenza Stampa 14 </w:t>
      </w:r>
      <w:proofErr w:type="gramStart"/>
      <w:r>
        <w:rPr>
          <w:rFonts w:eastAsia="Times New Roman" w:asciiTheme="minorHAnsi" w:hAnsiTheme="minorHAnsi" w:cstheme="minorHAnsi"/>
          <w:b/>
          <w:i/>
          <w:iCs/>
          <w:color w:val="000000" w:themeColor="text1"/>
          <w:spacing w:val="-1"/>
          <w:sz w:val="22"/>
          <w:szCs w:val="22"/>
        </w:rPr>
        <w:t>Dicembre</w:t>
      </w:r>
      <w:proofErr w:type="gramEnd"/>
      <w:r>
        <w:rPr>
          <w:rFonts w:eastAsia="Times New Roman" w:asciiTheme="minorHAnsi" w:hAnsiTheme="minorHAnsi" w:cstheme="minorHAnsi"/>
          <w:b/>
          <w:i/>
          <w:iCs/>
          <w:color w:val="000000" w:themeColor="text1"/>
          <w:spacing w:val="-1"/>
          <w:sz w:val="22"/>
          <w:szCs w:val="22"/>
        </w:rPr>
        <w:t xml:space="preserve"> 2023 ore 1</w:t>
      </w:r>
      <w:r w:rsidR="00AA4A2F">
        <w:rPr>
          <w:rFonts w:eastAsia="Times New Roman" w:asciiTheme="minorHAnsi" w:hAnsiTheme="minorHAnsi" w:cstheme="minorHAnsi"/>
          <w:b/>
          <w:i/>
          <w:iCs/>
          <w:color w:val="000000" w:themeColor="text1"/>
          <w:spacing w:val="-1"/>
          <w:sz w:val="22"/>
          <w:szCs w:val="22"/>
        </w:rPr>
        <w:t>1</w:t>
      </w:r>
      <w:r>
        <w:rPr>
          <w:rFonts w:eastAsia="Times New Roman" w:asciiTheme="minorHAnsi" w:hAnsiTheme="minorHAnsi" w:cstheme="minorHAnsi"/>
          <w:b/>
          <w:i/>
          <w:iCs/>
          <w:color w:val="000000" w:themeColor="text1"/>
          <w:spacing w:val="-1"/>
          <w:sz w:val="22"/>
          <w:szCs w:val="22"/>
        </w:rPr>
        <w:t>:00</w:t>
      </w:r>
    </w:p>
    <w:p w:rsidR="00C02191" w:rsidP="00C02191" w:rsidRDefault="00C02191" w14:paraId="71AFD7A2" w14:textId="413219F2">
      <w:pPr>
        <w:pStyle w:val="NormaleWeb"/>
        <w:spacing w:before="0" w:after="0"/>
        <w:rPr>
          <w:rStyle w:val="Nessuno"/>
          <w:b/>
          <w:color w:val="242021"/>
          <w:kern w:val="2"/>
        </w:rPr>
      </w:pPr>
      <w:r>
        <w:rPr>
          <w:rFonts w:eastAsia="Times New Roman" w:asciiTheme="minorHAnsi" w:hAnsiTheme="minorHAnsi" w:cstheme="minorHAnsi"/>
          <w:b/>
          <w:i/>
          <w:iCs/>
          <w:color w:val="000000" w:themeColor="text1"/>
          <w:spacing w:val="-1"/>
          <w:sz w:val="22"/>
          <w:szCs w:val="22"/>
        </w:rPr>
        <w:t xml:space="preserve">Inaugurazione </w:t>
      </w:r>
      <w:r w:rsidRPr="00743CA5" w:rsidR="00C7716C">
        <w:rPr>
          <w:rFonts w:eastAsia="Times New Roman" w:asciiTheme="minorHAnsi" w:hAnsiTheme="minorHAnsi" w:cstheme="minorHAnsi"/>
          <w:b/>
          <w:i/>
          <w:iCs/>
          <w:color w:val="000000" w:themeColor="text1"/>
          <w:spacing w:val="-1"/>
          <w:sz w:val="22"/>
          <w:szCs w:val="22"/>
        </w:rPr>
        <w:t xml:space="preserve">su invito </w:t>
      </w:r>
      <w:r>
        <w:rPr>
          <w:rFonts w:eastAsia="Times New Roman" w:asciiTheme="minorHAnsi" w:hAnsiTheme="minorHAnsi" w:cstheme="minorHAnsi"/>
          <w:b/>
          <w:i/>
          <w:iCs/>
          <w:color w:val="000000" w:themeColor="text1"/>
          <w:spacing w:val="-1"/>
          <w:sz w:val="22"/>
          <w:szCs w:val="22"/>
        </w:rPr>
        <w:t xml:space="preserve">14 </w:t>
      </w:r>
      <w:proofErr w:type="gramStart"/>
      <w:r>
        <w:rPr>
          <w:rFonts w:eastAsia="Times New Roman" w:asciiTheme="minorHAnsi" w:hAnsiTheme="minorHAnsi" w:cstheme="minorHAnsi"/>
          <w:b/>
          <w:i/>
          <w:iCs/>
          <w:color w:val="000000" w:themeColor="text1"/>
          <w:spacing w:val="-1"/>
          <w:sz w:val="22"/>
          <w:szCs w:val="22"/>
        </w:rPr>
        <w:t>Dicembre</w:t>
      </w:r>
      <w:proofErr w:type="gramEnd"/>
      <w:r>
        <w:rPr>
          <w:rFonts w:eastAsia="Times New Roman" w:asciiTheme="minorHAnsi" w:hAnsiTheme="minorHAnsi" w:cstheme="minorHAnsi"/>
          <w:b/>
          <w:i/>
          <w:iCs/>
          <w:color w:val="000000" w:themeColor="text1"/>
          <w:spacing w:val="-1"/>
          <w:sz w:val="22"/>
          <w:szCs w:val="22"/>
        </w:rPr>
        <w:t xml:space="preserve"> 2023 ore 18:00</w:t>
      </w:r>
    </w:p>
    <w:p w:rsidR="00C02191" w:rsidP="00C02191" w:rsidRDefault="00C02191" w14:paraId="01F064FB" w14:textId="77777777">
      <w:pPr>
        <w:pStyle w:val="NormaleWeb"/>
        <w:spacing w:before="0" w:after="0"/>
        <w:rPr>
          <w:rStyle w:val="Nessuno"/>
          <w:rFonts w:eastAsia="Arial" w:asciiTheme="minorHAnsi" w:hAnsiTheme="minorHAnsi" w:cstheme="minorHAnsi"/>
          <w:color w:val="242021"/>
          <w:kern w:val="2"/>
          <w:sz w:val="22"/>
          <w:szCs w:val="22"/>
        </w:rPr>
      </w:pPr>
    </w:p>
    <w:p w:rsidR="00C02191" w:rsidP="00C02191" w:rsidRDefault="00C02191" w14:paraId="7E5E9FDC" w14:textId="77777777">
      <w:pPr>
        <w:pStyle w:val="NormaleWeb"/>
        <w:spacing w:before="0" w:after="0"/>
        <w:jc w:val="both"/>
        <w:rPr>
          <w:rStyle w:val="Nessuno"/>
          <w:rFonts w:asciiTheme="minorHAnsi" w:hAnsiTheme="minorHAnsi" w:cstheme="minorHAnsi"/>
          <w:b/>
          <w:bCs/>
          <w:color w:val="242021"/>
          <w:kern w:val="2"/>
          <w:sz w:val="22"/>
          <w:szCs w:val="22"/>
        </w:rPr>
      </w:pPr>
    </w:p>
    <w:p w:rsidR="00C02191" w:rsidP="00C02191" w:rsidRDefault="00C02191" w14:paraId="0F27C159" w14:textId="77777777">
      <w:pPr>
        <w:pStyle w:val="NormaleWeb"/>
        <w:spacing w:before="0" w:after="0"/>
        <w:jc w:val="both"/>
        <w:rPr>
          <w:rStyle w:val="Nessuno"/>
          <w:rFonts w:eastAsia="Arial" w:asciiTheme="minorHAnsi" w:hAnsiTheme="minorHAnsi" w:cstheme="minorHAnsi"/>
          <w:color w:val="242021"/>
          <w:kern w:val="2"/>
          <w:sz w:val="22"/>
          <w:szCs w:val="22"/>
        </w:rPr>
      </w:pPr>
      <w:r>
        <w:rPr>
          <w:rStyle w:val="Nessuno"/>
          <w:rFonts w:asciiTheme="minorHAnsi" w:hAnsiTheme="minorHAnsi" w:cstheme="minorHAnsi"/>
          <w:b/>
          <w:bCs/>
          <w:color w:val="242021"/>
          <w:kern w:val="2"/>
          <w:sz w:val="22"/>
          <w:szCs w:val="22"/>
        </w:rPr>
        <w:t>Orario:</w:t>
      </w:r>
    </w:p>
    <w:p w:rsidRPr="00743CA5" w:rsidR="00C7716C" w:rsidP="008C7FCD" w:rsidRDefault="00C7716C" w14:paraId="4CBDBBD6" w14:textId="77777777">
      <w:pPr>
        <w:pStyle w:val="NormaleWeb"/>
        <w:spacing w:before="0" w:after="0"/>
        <w:rPr>
          <w:rStyle w:val="Nessuno"/>
          <w:rFonts w:asciiTheme="minorHAnsi" w:hAnsiTheme="minorHAnsi" w:cstheme="minorHAnsi"/>
          <w:color w:val="000000" w:themeColor="text1"/>
          <w:kern w:val="2"/>
          <w:sz w:val="22"/>
          <w:szCs w:val="22"/>
        </w:rPr>
      </w:pPr>
      <w:r w:rsidRPr="00743CA5">
        <w:rPr>
          <w:rStyle w:val="Nessuno"/>
          <w:rFonts w:asciiTheme="minorHAnsi" w:hAnsiTheme="minorHAnsi" w:cstheme="minorHAnsi"/>
          <w:color w:val="000000" w:themeColor="text1"/>
          <w:kern w:val="2"/>
          <w:sz w:val="22"/>
          <w:szCs w:val="22"/>
        </w:rPr>
        <w:t xml:space="preserve">Mercoledì, </w:t>
      </w:r>
      <w:proofErr w:type="gramStart"/>
      <w:r w:rsidRPr="00743CA5">
        <w:rPr>
          <w:rStyle w:val="Nessuno"/>
          <w:rFonts w:asciiTheme="minorHAnsi" w:hAnsiTheme="minorHAnsi" w:cstheme="minorHAnsi"/>
          <w:color w:val="000000" w:themeColor="text1"/>
          <w:kern w:val="2"/>
          <w:sz w:val="22"/>
          <w:szCs w:val="22"/>
        </w:rPr>
        <w:t>Giovedì</w:t>
      </w:r>
      <w:proofErr w:type="gramEnd"/>
      <w:r w:rsidRPr="00743CA5">
        <w:rPr>
          <w:rStyle w:val="Nessuno"/>
          <w:rFonts w:asciiTheme="minorHAnsi" w:hAnsiTheme="minorHAnsi" w:cstheme="minorHAnsi"/>
          <w:color w:val="000000" w:themeColor="text1"/>
          <w:kern w:val="2"/>
          <w:sz w:val="22"/>
          <w:szCs w:val="22"/>
        </w:rPr>
        <w:t xml:space="preserve">, Venerdì 15:00 - 18:00 </w:t>
      </w:r>
    </w:p>
    <w:p w:rsidR="00C02191" w:rsidP="008C7FCD" w:rsidRDefault="00C7716C" w14:paraId="586CF8D0" w14:textId="2D0FA871">
      <w:pPr>
        <w:pStyle w:val="NormaleWeb"/>
        <w:spacing w:before="0" w:after="0"/>
        <w:rPr>
          <w:rStyle w:val="Nessuno"/>
          <w:rFonts w:asciiTheme="minorHAnsi" w:hAnsiTheme="minorHAnsi" w:cstheme="minorHAnsi"/>
          <w:color w:val="000000" w:themeColor="text1"/>
          <w:kern w:val="2"/>
          <w:sz w:val="22"/>
          <w:szCs w:val="22"/>
        </w:rPr>
      </w:pPr>
      <w:r w:rsidRPr="00743CA5">
        <w:rPr>
          <w:rStyle w:val="Nessuno"/>
          <w:rFonts w:asciiTheme="minorHAnsi" w:hAnsiTheme="minorHAnsi" w:cstheme="minorHAnsi"/>
          <w:color w:val="000000" w:themeColor="text1"/>
          <w:kern w:val="2"/>
          <w:sz w:val="22"/>
          <w:szCs w:val="22"/>
        </w:rPr>
        <w:t xml:space="preserve">Sabato e </w:t>
      </w:r>
      <w:proofErr w:type="gramStart"/>
      <w:r w:rsidRPr="00743CA5">
        <w:rPr>
          <w:rStyle w:val="Nessuno"/>
          <w:rFonts w:asciiTheme="minorHAnsi" w:hAnsiTheme="minorHAnsi" w:cstheme="minorHAnsi"/>
          <w:color w:val="000000" w:themeColor="text1"/>
          <w:kern w:val="2"/>
          <w:sz w:val="22"/>
          <w:szCs w:val="22"/>
        </w:rPr>
        <w:t>Domenica</w:t>
      </w:r>
      <w:proofErr w:type="gramEnd"/>
      <w:r w:rsidRPr="00743CA5">
        <w:rPr>
          <w:rStyle w:val="Nessuno"/>
          <w:rFonts w:asciiTheme="minorHAnsi" w:hAnsiTheme="minorHAnsi" w:cstheme="minorHAnsi"/>
          <w:color w:val="000000" w:themeColor="text1"/>
          <w:kern w:val="2"/>
          <w:sz w:val="22"/>
          <w:szCs w:val="22"/>
        </w:rPr>
        <w:t xml:space="preserve"> 10:00 - 18:00</w:t>
      </w:r>
    </w:p>
    <w:p w:rsidR="008C7FCD" w:rsidP="008C7FCD" w:rsidRDefault="008C7FCD" w14:paraId="50C249E0" w14:textId="77777777">
      <w:pPr>
        <w:pStyle w:val="NormaleWeb"/>
        <w:spacing w:before="0" w:after="0"/>
        <w:jc w:val="both"/>
        <w:rPr>
          <w:rStyle w:val="Nessuno"/>
          <w:rFonts w:asciiTheme="minorHAnsi" w:hAnsiTheme="minorHAnsi" w:cstheme="minorHAnsi"/>
          <w:b/>
          <w:bCs/>
          <w:color w:val="242021"/>
          <w:kern w:val="2"/>
          <w:sz w:val="22"/>
          <w:szCs w:val="22"/>
        </w:rPr>
      </w:pPr>
    </w:p>
    <w:p w:rsidRPr="008C7FCD" w:rsidR="008C7FCD" w:rsidP="008C7FCD" w:rsidRDefault="008C7FCD" w14:paraId="2A6594D4" w14:textId="7A61FD25">
      <w:pPr>
        <w:pStyle w:val="NormaleWeb"/>
        <w:spacing w:before="0" w:after="0"/>
        <w:jc w:val="both"/>
        <w:rPr>
          <w:rStyle w:val="Nessuno"/>
          <w:rFonts w:eastAsia="Arial" w:asciiTheme="minorHAnsi" w:hAnsiTheme="minorHAnsi" w:cstheme="minorHAnsi"/>
          <w:color w:val="242021"/>
          <w:kern w:val="2"/>
          <w:sz w:val="22"/>
          <w:szCs w:val="22"/>
        </w:rPr>
      </w:pPr>
      <w:r>
        <w:rPr>
          <w:rStyle w:val="Nessuno"/>
          <w:rFonts w:asciiTheme="minorHAnsi" w:hAnsiTheme="minorHAnsi" w:cstheme="minorHAnsi"/>
          <w:b/>
          <w:bCs/>
          <w:color w:val="242021"/>
          <w:kern w:val="2"/>
          <w:sz w:val="22"/>
          <w:szCs w:val="22"/>
        </w:rPr>
        <w:t>Orario Festività:</w:t>
      </w:r>
    </w:p>
    <w:p w:rsidR="008C7FCD" w:rsidP="008C7FCD" w:rsidRDefault="008C7FCD" w14:paraId="3D7061AD" w14:textId="187B09BD">
      <w:pPr>
        <w:pStyle w:val="NormaleWeb"/>
        <w:spacing w:before="0" w:after="0"/>
        <w:rPr>
          <w:rFonts w:ascii="Arial" w:hAnsi="Arial" w:cs="Arial"/>
          <w:b/>
          <w:bCs/>
          <w:sz w:val="20"/>
          <w:szCs w:val="20"/>
        </w:rPr>
      </w:pPr>
      <w:r>
        <w:rPr>
          <w:rFonts w:ascii="Arial" w:hAnsi="Arial" w:cs="Arial"/>
          <w:sz w:val="20"/>
          <w:szCs w:val="20"/>
        </w:rPr>
        <w:t>Domenica 24 dicembre 2022: aperti dalle 10</w:t>
      </w:r>
      <w:r w:rsidR="00A85FB1">
        <w:rPr>
          <w:rFonts w:ascii="Arial" w:hAnsi="Arial" w:cs="Arial"/>
          <w:sz w:val="20"/>
          <w:szCs w:val="20"/>
        </w:rPr>
        <w:t>:00</w:t>
      </w:r>
      <w:r>
        <w:rPr>
          <w:rFonts w:ascii="Arial" w:hAnsi="Arial" w:cs="Arial"/>
          <w:sz w:val="20"/>
          <w:szCs w:val="20"/>
        </w:rPr>
        <w:t xml:space="preserve"> alle 16</w:t>
      </w:r>
      <w:r w:rsidR="00A85FB1">
        <w:rPr>
          <w:rFonts w:ascii="Arial" w:hAnsi="Arial" w:cs="Arial"/>
          <w:sz w:val="20"/>
          <w:szCs w:val="20"/>
        </w:rPr>
        <w:t>:00</w:t>
      </w:r>
      <w:r>
        <w:rPr>
          <w:rFonts w:ascii="Arial" w:hAnsi="Arial" w:cs="Arial"/>
          <w:sz w:val="20"/>
          <w:szCs w:val="20"/>
        </w:rPr>
        <w:t>;</w:t>
      </w:r>
      <w:r>
        <w:rPr>
          <w:rStyle w:val="apple-converted-space"/>
          <w:rFonts w:ascii="Arial" w:hAnsi="Arial" w:cs="Arial"/>
          <w:b/>
          <w:bCs/>
          <w:sz w:val="20"/>
          <w:szCs w:val="20"/>
        </w:rPr>
        <w:t> </w:t>
      </w:r>
    </w:p>
    <w:p w:rsidRPr="008C7FCD" w:rsidR="008C7FCD" w:rsidP="008C7FCD" w:rsidRDefault="008C7FCD" w14:paraId="12976631" w14:textId="3C26A297">
      <w:pPr>
        <w:pStyle w:val="NormaleWeb"/>
        <w:spacing w:before="0" w:after="0"/>
        <w:rPr>
          <w:rFonts w:ascii="Arial" w:hAnsi="Arial" w:cs="Arial"/>
          <w:color w:val="auto"/>
          <w:sz w:val="20"/>
          <w:szCs w:val="20"/>
        </w:rPr>
      </w:pPr>
      <w:r w:rsidRPr="008C7FCD">
        <w:rPr>
          <w:rFonts w:ascii="Arial" w:hAnsi="Arial" w:cs="Arial"/>
          <w:color w:val="auto"/>
          <w:sz w:val="20"/>
          <w:szCs w:val="20"/>
        </w:rPr>
        <w:t>Lunedì 25 dicembre 2022: chiuso</w:t>
      </w:r>
      <w:r w:rsidRPr="008C7FCD">
        <w:rPr>
          <w:rFonts w:ascii="Arial" w:hAnsi="Arial" w:cs="Arial"/>
          <w:color w:val="auto"/>
          <w:sz w:val="20"/>
          <w:szCs w:val="20"/>
        </w:rPr>
        <w:br/>
      </w:r>
      <w:proofErr w:type="gramStart"/>
      <w:r w:rsidRPr="008C7FCD">
        <w:rPr>
          <w:rFonts w:ascii="Arial" w:hAnsi="Arial" w:cs="Arial"/>
          <w:color w:val="auto"/>
          <w:sz w:val="20"/>
          <w:szCs w:val="20"/>
        </w:rPr>
        <w:t>Martedì</w:t>
      </w:r>
      <w:proofErr w:type="gramEnd"/>
      <w:r w:rsidRPr="008C7FCD">
        <w:rPr>
          <w:rFonts w:ascii="Arial" w:hAnsi="Arial" w:cs="Arial"/>
          <w:color w:val="auto"/>
          <w:sz w:val="20"/>
          <w:szCs w:val="20"/>
        </w:rPr>
        <w:t xml:space="preserve"> 26 dicembre 2022: aperti dalle 14</w:t>
      </w:r>
      <w:r w:rsidR="00A85FB1">
        <w:rPr>
          <w:rFonts w:ascii="Arial" w:hAnsi="Arial" w:cs="Arial"/>
          <w:color w:val="auto"/>
          <w:sz w:val="20"/>
          <w:szCs w:val="20"/>
        </w:rPr>
        <w:t>:00</w:t>
      </w:r>
      <w:r w:rsidRPr="008C7FCD">
        <w:rPr>
          <w:rFonts w:ascii="Arial" w:hAnsi="Arial" w:cs="Arial"/>
          <w:color w:val="auto"/>
          <w:sz w:val="20"/>
          <w:szCs w:val="20"/>
        </w:rPr>
        <w:t xml:space="preserve"> alle 18</w:t>
      </w:r>
      <w:r w:rsidR="00A85FB1">
        <w:rPr>
          <w:rFonts w:ascii="Arial" w:hAnsi="Arial" w:cs="Arial"/>
          <w:color w:val="auto"/>
          <w:sz w:val="20"/>
          <w:szCs w:val="20"/>
        </w:rPr>
        <w:t>:00</w:t>
      </w:r>
    </w:p>
    <w:p w:rsidRPr="008C7FCD" w:rsidR="008C7FCD" w:rsidP="008C7FCD" w:rsidRDefault="008C7FCD" w14:paraId="38CAEBDC" w14:textId="000F7A36">
      <w:pPr>
        <w:pStyle w:val="NormaleWeb"/>
        <w:spacing w:before="0" w:after="0"/>
        <w:rPr>
          <w:rFonts w:ascii="Arial" w:hAnsi="Arial" w:cs="Arial"/>
          <w:color w:val="auto"/>
          <w:sz w:val="20"/>
          <w:szCs w:val="20"/>
        </w:rPr>
      </w:pPr>
      <w:r w:rsidRPr="008C7FCD">
        <w:rPr>
          <w:rFonts w:ascii="Arial" w:hAnsi="Arial" w:cs="Arial"/>
          <w:color w:val="auto"/>
          <w:sz w:val="20"/>
          <w:szCs w:val="20"/>
        </w:rPr>
        <w:t>Domenica 31 dicembre: aperti dalle 10</w:t>
      </w:r>
      <w:r w:rsidR="00A85FB1">
        <w:rPr>
          <w:rFonts w:ascii="Arial" w:hAnsi="Arial" w:cs="Arial"/>
          <w:color w:val="auto"/>
          <w:sz w:val="20"/>
          <w:szCs w:val="20"/>
        </w:rPr>
        <w:t>:00</w:t>
      </w:r>
      <w:r w:rsidRPr="008C7FCD">
        <w:rPr>
          <w:rFonts w:ascii="Arial" w:hAnsi="Arial" w:cs="Arial"/>
          <w:color w:val="auto"/>
          <w:sz w:val="20"/>
          <w:szCs w:val="20"/>
        </w:rPr>
        <w:t xml:space="preserve"> alle 16</w:t>
      </w:r>
      <w:r w:rsidR="00A85FB1">
        <w:rPr>
          <w:rFonts w:ascii="Arial" w:hAnsi="Arial" w:cs="Arial"/>
          <w:color w:val="auto"/>
          <w:sz w:val="20"/>
          <w:szCs w:val="20"/>
        </w:rPr>
        <w:t>:00</w:t>
      </w:r>
      <w:r w:rsidRPr="008C7FCD">
        <w:rPr>
          <w:rFonts w:ascii="Arial" w:hAnsi="Arial" w:cs="Arial"/>
          <w:color w:val="auto"/>
          <w:sz w:val="20"/>
          <w:szCs w:val="20"/>
        </w:rPr>
        <w:t>;</w:t>
      </w:r>
      <w:r w:rsidRPr="008C7FCD">
        <w:rPr>
          <w:rStyle w:val="apple-converted-space"/>
          <w:rFonts w:ascii="Arial" w:hAnsi="Arial" w:cs="Arial"/>
          <w:color w:val="auto"/>
          <w:sz w:val="20"/>
          <w:szCs w:val="20"/>
        </w:rPr>
        <w:t> </w:t>
      </w:r>
    </w:p>
    <w:p w:rsidRPr="008C7FCD" w:rsidR="008C7FCD" w:rsidP="008C7FCD" w:rsidRDefault="008C7FCD" w14:paraId="57353AC2" w14:textId="55168FA5">
      <w:pPr>
        <w:pStyle w:val="NormaleWeb"/>
        <w:spacing w:before="0" w:after="0"/>
        <w:rPr>
          <w:rStyle w:val="Nessuno"/>
          <w:rFonts w:ascii="Arial" w:hAnsi="Arial" w:cs="Arial"/>
          <w:color w:val="auto"/>
          <w:sz w:val="20"/>
          <w:szCs w:val="20"/>
        </w:rPr>
      </w:pPr>
      <w:r w:rsidRPr="008C7FCD">
        <w:rPr>
          <w:rFonts w:ascii="Arial" w:hAnsi="Arial" w:cs="Arial"/>
          <w:color w:val="auto"/>
          <w:sz w:val="20"/>
          <w:szCs w:val="20"/>
        </w:rPr>
        <w:t xml:space="preserve">Lunedì </w:t>
      </w:r>
      <w:proofErr w:type="gramStart"/>
      <w:r w:rsidRPr="008C7FCD">
        <w:rPr>
          <w:rFonts w:ascii="Arial" w:hAnsi="Arial" w:cs="Arial"/>
          <w:color w:val="auto"/>
          <w:sz w:val="20"/>
          <w:szCs w:val="20"/>
        </w:rPr>
        <w:t>1 gennaio</w:t>
      </w:r>
      <w:proofErr w:type="gramEnd"/>
      <w:r w:rsidRPr="008C7FCD">
        <w:rPr>
          <w:rFonts w:ascii="Arial" w:hAnsi="Arial" w:cs="Arial"/>
          <w:color w:val="auto"/>
          <w:sz w:val="20"/>
          <w:szCs w:val="20"/>
        </w:rPr>
        <w:t xml:space="preserve"> 2023: chiuso</w:t>
      </w:r>
      <w:r w:rsidRPr="008C7FCD">
        <w:rPr>
          <w:rFonts w:ascii="Arial" w:hAnsi="Arial" w:cs="Arial"/>
          <w:color w:val="auto"/>
          <w:sz w:val="20"/>
          <w:szCs w:val="20"/>
        </w:rPr>
        <w:br/>
      </w:r>
      <w:r w:rsidRPr="008C7FCD">
        <w:rPr>
          <w:rFonts w:ascii="Arial" w:hAnsi="Arial" w:cs="Arial"/>
          <w:color w:val="auto"/>
          <w:sz w:val="20"/>
          <w:szCs w:val="20"/>
        </w:rPr>
        <w:t>Martedì 2 gennaio 2023: aperti dalle 14</w:t>
      </w:r>
      <w:r w:rsidR="00A85FB1">
        <w:rPr>
          <w:rFonts w:ascii="Arial" w:hAnsi="Arial" w:cs="Arial"/>
          <w:color w:val="auto"/>
          <w:sz w:val="20"/>
          <w:szCs w:val="20"/>
        </w:rPr>
        <w:t>:00</w:t>
      </w:r>
      <w:r w:rsidRPr="008C7FCD">
        <w:rPr>
          <w:rFonts w:ascii="Arial" w:hAnsi="Arial" w:cs="Arial"/>
          <w:color w:val="auto"/>
          <w:sz w:val="20"/>
          <w:szCs w:val="20"/>
        </w:rPr>
        <w:t xml:space="preserve"> alle 18</w:t>
      </w:r>
      <w:r w:rsidR="00A85FB1">
        <w:rPr>
          <w:rFonts w:ascii="Arial" w:hAnsi="Arial" w:cs="Arial"/>
          <w:color w:val="auto"/>
          <w:sz w:val="20"/>
          <w:szCs w:val="20"/>
        </w:rPr>
        <w:t>:00</w:t>
      </w:r>
      <w:r w:rsidRPr="008C7FCD">
        <w:rPr>
          <w:rFonts w:ascii="Arial" w:hAnsi="Arial" w:cs="Arial"/>
          <w:color w:val="auto"/>
          <w:sz w:val="20"/>
          <w:szCs w:val="20"/>
        </w:rPr>
        <w:br/>
      </w:r>
      <w:r w:rsidRPr="008C7FCD">
        <w:rPr>
          <w:rFonts w:ascii="Arial" w:hAnsi="Arial" w:cs="Arial"/>
          <w:color w:val="auto"/>
          <w:sz w:val="20"/>
          <w:szCs w:val="20"/>
        </w:rPr>
        <w:t>Sabato 6 gennaio 2023: aperti dalle 10</w:t>
      </w:r>
      <w:r w:rsidR="00A85FB1">
        <w:rPr>
          <w:rFonts w:ascii="Arial" w:hAnsi="Arial" w:cs="Arial"/>
          <w:color w:val="auto"/>
          <w:sz w:val="20"/>
          <w:szCs w:val="20"/>
        </w:rPr>
        <w:t>:00</w:t>
      </w:r>
      <w:r w:rsidRPr="008C7FCD">
        <w:rPr>
          <w:rFonts w:ascii="Arial" w:hAnsi="Arial" w:cs="Arial"/>
          <w:color w:val="auto"/>
          <w:sz w:val="20"/>
          <w:szCs w:val="20"/>
        </w:rPr>
        <w:t xml:space="preserve"> alle 18</w:t>
      </w:r>
      <w:r w:rsidR="00A85FB1">
        <w:rPr>
          <w:rFonts w:ascii="Arial" w:hAnsi="Arial" w:cs="Arial"/>
          <w:color w:val="auto"/>
          <w:sz w:val="20"/>
          <w:szCs w:val="20"/>
        </w:rPr>
        <w:t>:00</w:t>
      </w:r>
      <w:r w:rsidRPr="008C7FCD">
        <w:rPr>
          <w:rFonts w:ascii="Arial" w:hAnsi="Arial" w:cs="Arial"/>
          <w:color w:val="auto"/>
          <w:sz w:val="20"/>
          <w:szCs w:val="20"/>
        </w:rPr>
        <w:t>.</w:t>
      </w:r>
      <w:r w:rsidRPr="008C7FCD">
        <w:rPr>
          <w:rStyle w:val="apple-converted-space"/>
          <w:rFonts w:ascii="Helvetica" w:hAnsi="Helvetica"/>
          <w:color w:val="auto"/>
          <w:sz w:val="21"/>
          <w:szCs w:val="21"/>
        </w:rPr>
        <w:t> </w:t>
      </w:r>
    </w:p>
    <w:p w:rsidR="00C7716C" w:rsidP="00C02191" w:rsidRDefault="00C7716C" w14:paraId="7ADE71C7" w14:textId="77777777">
      <w:pPr>
        <w:pStyle w:val="NormaleWeb"/>
        <w:spacing w:before="0" w:after="0"/>
        <w:jc w:val="both"/>
        <w:rPr>
          <w:rStyle w:val="Nessuno"/>
          <w:rFonts w:asciiTheme="minorHAnsi" w:hAnsiTheme="minorHAnsi" w:cstheme="minorHAnsi"/>
          <w:color w:val="auto"/>
          <w:kern w:val="2"/>
          <w:sz w:val="22"/>
          <w:szCs w:val="22"/>
        </w:rPr>
      </w:pPr>
    </w:p>
    <w:p w:rsidR="00C02191" w:rsidP="00C02191" w:rsidRDefault="00C02191" w14:paraId="753FE5D3" w14:textId="77777777">
      <w:pPr>
        <w:pStyle w:val="NormaleWeb"/>
        <w:spacing w:before="0" w:after="0"/>
        <w:jc w:val="both"/>
        <w:rPr>
          <w:rStyle w:val="Nessuno"/>
          <w:rFonts w:eastAsia="Arial" w:asciiTheme="minorHAnsi" w:hAnsiTheme="minorHAnsi" w:cstheme="minorHAnsi"/>
          <w:color w:val="FF85FF"/>
          <w:kern w:val="2"/>
          <w:sz w:val="22"/>
          <w:szCs w:val="22"/>
        </w:rPr>
      </w:pPr>
    </w:p>
    <w:p w:rsidR="00C02191" w:rsidP="00C02191" w:rsidRDefault="00C02191" w14:paraId="679216CE" w14:textId="77777777">
      <w:pPr>
        <w:pStyle w:val="NormaleWeb"/>
        <w:spacing w:before="0" w:after="0"/>
        <w:rPr>
          <w:rStyle w:val="Nessuno"/>
          <w:rFonts w:asciiTheme="minorHAnsi" w:hAnsiTheme="minorHAnsi" w:cstheme="minorHAnsi"/>
          <w:color w:val="242021"/>
          <w:kern w:val="2"/>
          <w:sz w:val="22"/>
          <w:szCs w:val="22"/>
        </w:rPr>
      </w:pPr>
      <w:r>
        <w:rPr>
          <w:rStyle w:val="Nessuno"/>
          <w:rFonts w:asciiTheme="minorHAnsi" w:hAnsiTheme="minorHAnsi" w:cstheme="minorHAnsi"/>
          <w:b/>
          <w:bCs/>
          <w:sz w:val="22"/>
          <w:szCs w:val="22"/>
        </w:rPr>
        <w:t xml:space="preserve">Ufficio Stampa </w:t>
      </w:r>
      <w:proofErr w:type="spellStart"/>
      <w:r>
        <w:rPr>
          <w:rStyle w:val="Nessuno"/>
          <w:rFonts w:asciiTheme="minorHAnsi" w:hAnsiTheme="minorHAnsi" w:cstheme="minorHAnsi"/>
          <w:b/>
          <w:bCs/>
          <w:sz w:val="22"/>
          <w:szCs w:val="22"/>
        </w:rPr>
        <w:t>Cris</w:t>
      </w:r>
      <w:proofErr w:type="spellEnd"/>
      <w:r>
        <w:rPr>
          <w:rStyle w:val="Nessuno"/>
          <w:rFonts w:asciiTheme="minorHAnsi" w:hAnsiTheme="minorHAnsi" w:cstheme="minorHAnsi"/>
          <w:b/>
          <w:bCs/>
          <w:sz w:val="22"/>
          <w:szCs w:val="22"/>
        </w:rPr>
        <w:t xml:space="preserve"> Contini Contemporary</w:t>
      </w:r>
    </w:p>
    <w:p w:rsidR="00EE789B" w:rsidP="00EE789B" w:rsidRDefault="00C02191" w14:paraId="5CFD71C0" w14:textId="77777777">
      <w:pPr>
        <w:spacing w:after="0" w:line="240" w:lineRule="auto"/>
        <w:rPr>
          <w:rStyle w:val="Nessuno"/>
          <w:rFonts w:cstheme="minorHAnsi"/>
        </w:rPr>
      </w:pPr>
      <w:r>
        <w:rPr>
          <w:rStyle w:val="Nessuno"/>
          <w:rFonts w:cstheme="minorHAnsi"/>
        </w:rPr>
        <w:t xml:space="preserve">Barbieri &amp; </w:t>
      </w:r>
      <w:proofErr w:type="spellStart"/>
      <w:r>
        <w:rPr>
          <w:rStyle w:val="Nessuno"/>
          <w:rFonts w:cstheme="minorHAnsi"/>
        </w:rPr>
        <w:t>Ridet</w:t>
      </w:r>
      <w:proofErr w:type="spellEnd"/>
    </w:p>
    <w:p w:rsidR="00C02191" w:rsidP="00EE789B" w:rsidRDefault="00C02191" w14:paraId="58DD4EE0" w14:textId="7057379D">
      <w:pPr>
        <w:spacing w:after="0" w:line="240" w:lineRule="auto"/>
        <w:rPr>
          <w:rStyle w:val="Nessuno"/>
          <w:rFonts w:cstheme="minorHAnsi"/>
        </w:rPr>
      </w:pPr>
      <w:r>
        <w:rPr>
          <w:rStyle w:val="Nessuno"/>
          <w:rFonts w:cstheme="minorHAnsi"/>
        </w:rPr>
        <w:t>Corso di Porta Romana 98 20122 Milano</w:t>
      </w:r>
    </w:p>
    <w:p w:rsidRPr="00C02191" w:rsidR="00C02191" w:rsidP="00EE789B" w:rsidRDefault="00C02191" w14:paraId="70A9B4C4" w14:textId="4E7AD229">
      <w:pPr>
        <w:spacing w:after="0" w:line="240" w:lineRule="auto"/>
        <w:rPr>
          <w:rStyle w:val="Nessuno"/>
          <w:rFonts w:cstheme="minorHAnsi"/>
          <w:kern w:val="0"/>
        </w:rPr>
      </w:pPr>
      <w:proofErr w:type="gramStart"/>
      <w:r w:rsidRPr="00C02191">
        <w:rPr>
          <w:rStyle w:val="Nessuno"/>
          <w:rFonts w:cstheme="minorHAnsi"/>
        </w:rPr>
        <w:t>t :</w:t>
      </w:r>
      <w:proofErr w:type="gramEnd"/>
      <w:r w:rsidRPr="00C02191">
        <w:rPr>
          <w:rStyle w:val="Nessuno"/>
          <w:rFonts w:cstheme="minorHAnsi"/>
        </w:rPr>
        <w:t xml:space="preserve"> + 39 02-58328232 e: </w:t>
      </w:r>
      <w:hyperlink w:history="1" r:id="rId8">
        <w:r w:rsidRPr="00C02191">
          <w:rPr>
            <w:rStyle w:val="Hyperlink1"/>
            <w:rFonts w:asciiTheme="minorHAnsi" w:hAnsiTheme="minorHAnsi" w:cstheme="minorHAnsi"/>
            <w:sz w:val="22"/>
            <w:szCs w:val="22"/>
          </w:rPr>
          <w:t>pressoffice@barbieriridet.com</w:t>
        </w:r>
      </w:hyperlink>
      <w:r w:rsidRPr="00C02191">
        <w:rPr>
          <w:rStyle w:val="Nessuno"/>
          <w:rFonts w:cstheme="minorHAnsi"/>
        </w:rPr>
        <w:t xml:space="preserve"> – </w:t>
      </w:r>
      <w:hyperlink w:history="1" r:id="rId9">
        <w:r w:rsidRPr="00C02191">
          <w:rPr>
            <w:rStyle w:val="Collegamentoipertestuale"/>
            <w:rFonts w:cstheme="minorHAnsi"/>
            <w:color w:val="000000"/>
          </w:rPr>
          <w:t>br@barbieriridet.com</w:t>
        </w:r>
      </w:hyperlink>
    </w:p>
    <w:p w:rsidR="00C02191" w:rsidP="00C02191" w:rsidRDefault="00C02191" w14:paraId="3988B851" w14:textId="77777777">
      <w:pPr>
        <w:jc w:val="both"/>
        <w:rPr>
          <w:rStyle w:val="Nessuno"/>
          <w:rFonts w:cstheme="minorHAnsi"/>
        </w:rPr>
      </w:pPr>
    </w:p>
    <w:p w:rsidRPr="00743CA5" w:rsidR="00C02191" w:rsidP="00C02191" w:rsidRDefault="00C02191" w14:paraId="4D13D1AB" w14:textId="67E058F5">
      <w:pPr>
        <w:pStyle w:val="NormaleWeb"/>
        <w:spacing w:before="0" w:after="0"/>
        <w:jc w:val="both"/>
        <w:rPr>
          <w:rStyle w:val="Nessuno"/>
          <w:rFonts w:asciiTheme="minorHAnsi" w:hAnsiTheme="minorHAnsi" w:cstheme="minorHAnsi"/>
          <w:b/>
          <w:bCs/>
          <w:color w:val="000000" w:themeColor="text1"/>
          <w:sz w:val="22"/>
          <w:szCs w:val="22"/>
        </w:rPr>
      </w:pPr>
      <w:r w:rsidRPr="00743CA5">
        <w:rPr>
          <w:rStyle w:val="Nessuno"/>
          <w:rFonts w:asciiTheme="minorHAnsi" w:hAnsiTheme="minorHAnsi" w:cstheme="minorHAnsi"/>
          <w:b/>
          <w:bCs/>
          <w:color w:val="000000" w:themeColor="text1"/>
          <w:sz w:val="22"/>
          <w:szCs w:val="22"/>
        </w:rPr>
        <w:t xml:space="preserve">Ufficio Stampa </w:t>
      </w:r>
      <w:r w:rsidRPr="00743CA5" w:rsidR="00C7716C">
        <w:rPr>
          <w:rStyle w:val="Nessuno"/>
          <w:rFonts w:asciiTheme="minorHAnsi" w:hAnsiTheme="minorHAnsi" w:cstheme="minorHAnsi"/>
          <w:b/>
          <w:bCs/>
          <w:color w:val="000000" w:themeColor="text1"/>
          <w:sz w:val="22"/>
          <w:szCs w:val="22"/>
        </w:rPr>
        <w:t>Comune di Treviso</w:t>
      </w:r>
    </w:p>
    <w:p w:rsidRPr="00743CA5" w:rsidR="00C7716C" w:rsidP="00C02191" w:rsidRDefault="00C7716C" w14:paraId="358DDFD7" w14:textId="62BE5C9F">
      <w:pPr>
        <w:pStyle w:val="NormaleWeb"/>
        <w:spacing w:before="0" w:after="0"/>
        <w:jc w:val="both"/>
        <w:rPr>
          <w:rStyle w:val="Nessuno"/>
          <w:rFonts w:asciiTheme="minorHAnsi" w:hAnsiTheme="minorHAnsi" w:cstheme="minorHAnsi"/>
          <w:b/>
          <w:bCs/>
          <w:color w:val="000000" w:themeColor="text1"/>
          <w:sz w:val="22"/>
          <w:szCs w:val="22"/>
        </w:rPr>
      </w:pPr>
      <w:r w:rsidRPr="00743CA5">
        <w:rPr>
          <w:rFonts w:asciiTheme="minorHAnsi" w:hAnsiTheme="minorHAnsi" w:cstheme="minorHAnsi"/>
          <w:color w:val="000000" w:themeColor="text1"/>
          <w:sz w:val="22"/>
          <w:szCs w:val="22"/>
        </w:rPr>
        <w:t>e:</w:t>
      </w:r>
      <w:r w:rsidRPr="00743CA5">
        <w:rPr>
          <w:rStyle w:val="apple-converted-space"/>
          <w:rFonts w:asciiTheme="minorHAnsi" w:hAnsiTheme="minorHAnsi" w:cstheme="minorHAnsi"/>
          <w:color w:val="000000" w:themeColor="text1"/>
          <w:sz w:val="22"/>
          <w:szCs w:val="22"/>
        </w:rPr>
        <w:t> </w:t>
      </w:r>
      <w:hyperlink w:tgtFrame="_blank" w:history="1" r:id="rId10">
        <w:r w:rsidRPr="00743CA5">
          <w:rPr>
            <w:rStyle w:val="Collegamentoipertestuale"/>
            <w:rFonts w:asciiTheme="minorHAnsi" w:hAnsiTheme="minorHAnsi" w:cstheme="minorHAnsi"/>
            <w:color w:val="000000" w:themeColor="text1"/>
            <w:sz w:val="22"/>
            <w:szCs w:val="22"/>
          </w:rPr>
          <w:t>portavoce.sindaco@comune.treviso.it</w:t>
        </w:r>
      </w:hyperlink>
    </w:p>
    <w:p w:rsidRPr="009C29D0" w:rsidR="009C29D0" w:rsidP="009C29D0" w:rsidRDefault="009C29D0" w14:paraId="29BB9943" w14:textId="77777777"/>
    <w:p w:rsidRPr="009C29D0" w:rsidR="00BE79D3" w:rsidP="009C29D0" w:rsidRDefault="00BE79D3" w14:paraId="325CDED7" w14:textId="2FE47095">
      <w:pPr>
        <w:jc w:val="both"/>
        <w:rPr>
          <w:rFonts w:cstheme="minorHAnsi"/>
        </w:rPr>
      </w:pPr>
    </w:p>
    <w:sectPr w:rsidRPr="009C29D0" w:rsidR="00BE79D3">
      <w:pgSz w:w="11906" w:h="16838" w:orient="portrait"/>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2E3F45"/>
    <w:multiLevelType w:val="hybridMultilevel"/>
    <w:tmpl w:val="2990FD50"/>
    <w:lvl w:ilvl="0" w:tplc="04100001">
      <w:start w:val="1"/>
      <w:numFmt w:val="bullet"/>
      <w:lvlText w:val=""/>
      <w:lvlJc w:val="left"/>
      <w:pPr>
        <w:ind w:left="720" w:hanging="360"/>
      </w:pPr>
      <w:rPr>
        <w:rFonts w:hint="default" w:ascii="Symbol" w:hAnsi="Symbol"/>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16cid:durableId="47658028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0"/>
  <w:trackRevisions w:val="false"/>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9D0"/>
    <w:rsid w:val="00064587"/>
    <w:rsid w:val="000A5F7B"/>
    <w:rsid w:val="000C55B3"/>
    <w:rsid w:val="00132C45"/>
    <w:rsid w:val="00167898"/>
    <w:rsid w:val="001A5B1C"/>
    <w:rsid w:val="001B7467"/>
    <w:rsid w:val="001D31E7"/>
    <w:rsid w:val="00235054"/>
    <w:rsid w:val="00265032"/>
    <w:rsid w:val="00281923"/>
    <w:rsid w:val="002875C2"/>
    <w:rsid w:val="00292913"/>
    <w:rsid w:val="00302C53"/>
    <w:rsid w:val="00324ABF"/>
    <w:rsid w:val="00360AB6"/>
    <w:rsid w:val="0036516D"/>
    <w:rsid w:val="00366ABC"/>
    <w:rsid w:val="003907C5"/>
    <w:rsid w:val="003925D3"/>
    <w:rsid w:val="003F78DC"/>
    <w:rsid w:val="00417071"/>
    <w:rsid w:val="0043018C"/>
    <w:rsid w:val="0044241F"/>
    <w:rsid w:val="004A0F82"/>
    <w:rsid w:val="004D7110"/>
    <w:rsid w:val="005A607A"/>
    <w:rsid w:val="005C700A"/>
    <w:rsid w:val="00652FF8"/>
    <w:rsid w:val="00736D0A"/>
    <w:rsid w:val="00743CA5"/>
    <w:rsid w:val="007474F9"/>
    <w:rsid w:val="00750BE8"/>
    <w:rsid w:val="00761059"/>
    <w:rsid w:val="0076296B"/>
    <w:rsid w:val="007A1C5E"/>
    <w:rsid w:val="008A4EF1"/>
    <w:rsid w:val="008B749A"/>
    <w:rsid w:val="008C7FCD"/>
    <w:rsid w:val="008E11E9"/>
    <w:rsid w:val="00996818"/>
    <w:rsid w:val="009C29D0"/>
    <w:rsid w:val="009D3754"/>
    <w:rsid w:val="009E1077"/>
    <w:rsid w:val="009E118A"/>
    <w:rsid w:val="009F439E"/>
    <w:rsid w:val="00A03F2B"/>
    <w:rsid w:val="00A733F6"/>
    <w:rsid w:val="00A80109"/>
    <w:rsid w:val="00A85FB1"/>
    <w:rsid w:val="00AA4A2F"/>
    <w:rsid w:val="00AA5303"/>
    <w:rsid w:val="00BC7D92"/>
    <w:rsid w:val="00BE79D3"/>
    <w:rsid w:val="00C02191"/>
    <w:rsid w:val="00C028E2"/>
    <w:rsid w:val="00C676EE"/>
    <w:rsid w:val="00C7716C"/>
    <w:rsid w:val="00D91F93"/>
    <w:rsid w:val="00E03A15"/>
    <w:rsid w:val="00E41CC6"/>
    <w:rsid w:val="00E53869"/>
    <w:rsid w:val="00EB0127"/>
    <w:rsid w:val="00ED1799"/>
    <w:rsid w:val="00EE789B"/>
    <w:rsid w:val="00F26FE6"/>
    <w:rsid w:val="00F8050F"/>
    <w:rsid w:val="00FD0DD2"/>
    <w:rsid w:val="00FD7CC3"/>
    <w:rsid w:val="7E1DBD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13EE6"/>
  <w15:chartTrackingRefBased/>
  <w15:docId w15:val="{50D7B312-B062-4B36-8732-D7CC65F9332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e" w:default="1">
    <w:name w:val="Normal"/>
    <w:qFormat/>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paragraph" w:styleId="Paragrafoelenco">
    <w:name w:val="List Paragraph"/>
    <w:basedOn w:val="Normale"/>
    <w:uiPriority w:val="34"/>
    <w:qFormat/>
    <w:rsid w:val="009C29D0"/>
    <w:pPr>
      <w:spacing w:after="0" w:line="240" w:lineRule="auto"/>
      <w:ind w:left="720"/>
      <w:contextualSpacing/>
    </w:pPr>
    <w:rPr>
      <w:kern w:val="0"/>
      <w:sz w:val="24"/>
      <w:szCs w:val="24"/>
      <w:lang w:val="en-GB"/>
      <w14:ligatures w14:val="none"/>
    </w:rPr>
  </w:style>
  <w:style w:type="character" w:styleId="Collegamentoipertestuale">
    <w:name w:val="Hyperlink"/>
    <w:uiPriority w:val="99"/>
    <w:semiHidden/>
    <w:unhideWhenUsed/>
    <w:qFormat/>
    <w:rsid w:val="0044241F"/>
    <w:rPr>
      <w:u w:val="single"/>
    </w:rPr>
  </w:style>
  <w:style w:type="paragraph" w:styleId="NormaleWeb">
    <w:name w:val="Normal (Web)"/>
    <w:uiPriority w:val="99"/>
    <w:semiHidden/>
    <w:unhideWhenUsed/>
    <w:qFormat/>
    <w:rsid w:val="0044241F"/>
    <w:pPr>
      <w:spacing w:before="100" w:after="100" w:line="240" w:lineRule="auto"/>
    </w:pPr>
    <w:rPr>
      <w:rFonts w:ascii="Times New Roman" w:hAnsi="Times New Roman" w:eastAsia="Arial Unicode MS" w:cs="Arial Unicode MS"/>
      <w:color w:val="000000"/>
      <w:kern w:val="0"/>
      <w:sz w:val="24"/>
      <w:szCs w:val="24"/>
      <w:u w:color="000000"/>
      <w:lang w:eastAsia="it-IT"/>
      <w14:ligatures w14:val="none"/>
    </w:rPr>
  </w:style>
  <w:style w:type="paragraph" w:styleId="font8" w:customStyle="1">
    <w:name w:val="font_8"/>
    <w:basedOn w:val="Normale"/>
    <w:uiPriority w:val="99"/>
    <w:qFormat/>
    <w:rsid w:val="0044241F"/>
    <w:pPr>
      <w:spacing w:before="100" w:beforeAutospacing="1" w:after="100" w:afterAutospacing="1" w:line="240" w:lineRule="auto"/>
    </w:pPr>
    <w:rPr>
      <w:rFonts w:ascii="Times New Roman" w:hAnsi="Times New Roman" w:eastAsia="Times New Roman" w:cs="Times New Roman"/>
      <w:kern w:val="0"/>
      <w:sz w:val="24"/>
      <w:szCs w:val="24"/>
      <w:u w:color="000000"/>
      <w:lang w:val="en-GB" w:eastAsia="en-GB"/>
      <w14:ligatures w14:val="none"/>
    </w:rPr>
  </w:style>
  <w:style w:type="character" w:styleId="Hyperlink0" w:customStyle="1">
    <w:name w:val="Hyperlink.0"/>
    <w:basedOn w:val="Carpredefinitoparagrafo"/>
    <w:rsid w:val="0044241F"/>
    <w:rPr>
      <w:rFonts w:hint="default" w:ascii="Arial" w:hAnsi="Arial" w:eastAsia="Arial" w:cs="Arial"/>
      <w:color w:val="0563C1"/>
      <w:u w:val="single" w:color="0563C1"/>
    </w:rPr>
  </w:style>
  <w:style w:type="character" w:styleId="Nessuno" w:customStyle="1">
    <w:name w:val="Nessuno"/>
    <w:rsid w:val="00C02191"/>
  </w:style>
  <w:style w:type="character" w:styleId="Hyperlink1" w:customStyle="1">
    <w:name w:val="Hyperlink.1"/>
    <w:basedOn w:val="Nessuno"/>
    <w:rsid w:val="00C02191"/>
    <w:rPr>
      <w:rFonts w:hint="default" w:ascii="Arial" w:hAnsi="Arial" w:eastAsia="Arial" w:cs="Arial"/>
      <w:color w:val="000000"/>
      <w:sz w:val="24"/>
      <w:szCs w:val="24"/>
      <w:u w:val="single" w:color="000000"/>
    </w:rPr>
  </w:style>
  <w:style w:type="character" w:styleId="normaltextrun" w:customStyle="1">
    <w:name w:val="normaltextrun"/>
    <w:basedOn w:val="Carpredefinitoparagrafo"/>
    <w:rsid w:val="005C700A"/>
  </w:style>
  <w:style w:type="character" w:styleId="spellingerror" w:customStyle="1">
    <w:name w:val="spellingerror"/>
    <w:basedOn w:val="Carpredefinitoparagrafo"/>
    <w:rsid w:val="005C700A"/>
  </w:style>
  <w:style w:type="character" w:styleId="eop" w:customStyle="1">
    <w:name w:val="eop"/>
    <w:basedOn w:val="Carpredefinitoparagrafo"/>
    <w:rsid w:val="005C700A"/>
  </w:style>
  <w:style w:type="character" w:styleId="apple-converted-space" w:customStyle="1">
    <w:name w:val="apple-converted-space"/>
    <w:basedOn w:val="Carpredefinitoparagrafo"/>
    <w:rsid w:val="00C7716C"/>
  </w:style>
  <w:style w:type="character" w:styleId="Collegamentovisitato">
    <w:name w:val="FollowedHyperlink"/>
    <w:basedOn w:val="Carpredefinitoparagrafo"/>
    <w:uiPriority w:val="99"/>
    <w:semiHidden/>
    <w:unhideWhenUsed/>
    <w:rsid w:val="00BC7D92"/>
    <w:rPr>
      <w:color w:val="954F72" w:themeColor="followedHyperlink"/>
      <w:u w:val="single"/>
    </w:rPr>
  </w:style>
  <w:style w:type="paragraph" w:styleId="xmsonormal" w:customStyle="1">
    <w:name w:val="x_msonormal"/>
    <w:basedOn w:val="Normale"/>
    <w:rsid w:val="00A85FB1"/>
    <w:pPr>
      <w:spacing w:after="0" w:line="240" w:lineRule="auto"/>
    </w:pPr>
    <w:rPr>
      <w:rFonts w:ascii="Calibri" w:hAnsi="Calibri" w:cs="Calibri"/>
      <w:kern w:val="0"/>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96016">
      <w:bodyDiv w:val="1"/>
      <w:marLeft w:val="0"/>
      <w:marRight w:val="0"/>
      <w:marTop w:val="0"/>
      <w:marBottom w:val="0"/>
      <w:divBdr>
        <w:top w:val="none" w:sz="0" w:space="0" w:color="auto"/>
        <w:left w:val="none" w:sz="0" w:space="0" w:color="auto"/>
        <w:bottom w:val="none" w:sz="0" w:space="0" w:color="auto"/>
        <w:right w:val="none" w:sz="0" w:space="0" w:color="auto"/>
      </w:divBdr>
    </w:div>
    <w:div w:id="186334421">
      <w:bodyDiv w:val="1"/>
      <w:marLeft w:val="0"/>
      <w:marRight w:val="0"/>
      <w:marTop w:val="0"/>
      <w:marBottom w:val="0"/>
      <w:divBdr>
        <w:top w:val="none" w:sz="0" w:space="0" w:color="auto"/>
        <w:left w:val="none" w:sz="0" w:space="0" w:color="auto"/>
        <w:bottom w:val="none" w:sz="0" w:space="0" w:color="auto"/>
        <w:right w:val="none" w:sz="0" w:space="0" w:color="auto"/>
      </w:divBdr>
    </w:div>
    <w:div w:id="465582839">
      <w:bodyDiv w:val="1"/>
      <w:marLeft w:val="0"/>
      <w:marRight w:val="0"/>
      <w:marTop w:val="0"/>
      <w:marBottom w:val="0"/>
      <w:divBdr>
        <w:top w:val="none" w:sz="0" w:space="0" w:color="auto"/>
        <w:left w:val="none" w:sz="0" w:space="0" w:color="auto"/>
        <w:bottom w:val="none" w:sz="0" w:space="0" w:color="auto"/>
        <w:right w:val="none" w:sz="0" w:space="0" w:color="auto"/>
      </w:divBdr>
    </w:div>
    <w:div w:id="483817976">
      <w:bodyDiv w:val="1"/>
      <w:marLeft w:val="0"/>
      <w:marRight w:val="0"/>
      <w:marTop w:val="0"/>
      <w:marBottom w:val="0"/>
      <w:divBdr>
        <w:top w:val="none" w:sz="0" w:space="0" w:color="auto"/>
        <w:left w:val="none" w:sz="0" w:space="0" w:color="auto"/>
        <w:bottom w:val="none" w:sz="0" w:space="0" w:color="auto"/>
        <w:right w:val="none" w:sz="0" w:space="0" w:color="auto"/>
      </w:divBdr>
    </w:div>
    <w:div w:id="724597009">
      <w:bodyDiv w:val="1"/>
      <w:marLeft w:val="0"/>
      <w:marRight w:val="0"/>
      <w:marTop w:val="0"/>
      <w:marBottom w:val="0"/>
      <w:divBdr>
        <w:top w:val="none" w:sz="0" w:space="0" w:color="auto"/>
        <w:left w:val="none" w:sz="0" w:space="0" w:color="auto"/>
        <w:bottom w:val="none" w:sz="0" w:space="0" w:color="auto"/>
        <w:right w:val="none" w:sz="0" w:space="0" w:color="auto"/>
      </w:divBdr>
    </w:div>
    <w:div w:id="908921434">
      <w:bodyDiv w:val="1"/>
      <w:marLeft w:val="0"/>
      <w:marRight w:val="0"/>
      <w:marTop w:val="0"/>
      <w:marBottom w:val="0"/>
      <w:divBdr>
        <w:top w:val="none" w:sz="0" w:space="0" w:color="auto"/>
        <w:left w:val="none" w:sz="0" w:space="0" w:color="auto"/>
        <w:bottom w:val="none" w:sz="0" w:space="0" w:color="auto"/>
        <w:right w:val="none" w:sz="0" w:space="0" w:color="auto"/>
      </w:divBdr>
    </w:div>
    <w:div w:id="924068541">
      <w:bodyDiv w:val="1"/>
      <w:marLeft w:val="0"/>
      <w:marRight w:val="0"/>
      <w:marTop w:val="0"/>
      <w:marBottom w:val="0"/>
      <w:divBdr>
        <w:top w:val="none" w:sz="0" w:space="0" w:color="auto"/>
        <w:left w:val="none" w:sz="0" w:space="0" w:color="auto"/>
        <w:bottom w:val="none" w:sz="0" w:space="0" w:color="auto"/>
        <w:right w:val="none" w:sz="0" w:space="0" w:color="auto"/>
      </w:divBdr>
    </w:div>
    <w:div w:id="1027877083">
      <w:bodyDiv w:val="1"/>
      <w:marLeft w:val="0"/>
      <w:marRight w:val="0"/>
      <w:marTop w:val="0"/>
      <w:marBottom w:val="0"/>
      <w:divBdr>
        <w:top w:val="none" w:sz="0" w:space="0" w:color="auto"/>
        <w:left w:val="none" w:sz="0" w:space="0" w:color="auto"/>
        <w:bottom w:val="none" w:sz="0" w:space="0" w:color="auto"/>
        <w:right w:val="none" w:sz="0" w:space="0" w:color="auto"/>
      </w:divBdr>
    </w:div>
    <w:div w:id="1070345880">
      <w:bodyDiv w:val="1"/>
      <w:marLeft w:val="0"/>
      <w:marRight w:val="0"/>
      <w:marTop w:val="0"/>
      <w:marBottom w:val="0"/>
      <w:divBdr>
        <w:top w:val="none" w:sz="0" w:space="0" w:color="auto"/>
        <w:left w:val="none" w:sz="0" w:space="0" w:color="auto"/>
        <w:bottom w:val="none" w:sz="0" w:space="0" w:color="auto"/>
        <w:right w:val="none" w:sz="0" w:space="0" w:color="auto"/>
      </w:divBdr>
    </w:div>
    <w:div w:id="1496803228">
      <w:bodyDiv w:val="1"/>
      <w:marLeft w:val="0"/>
      <w:marRight w:val="0"/>
      <w:marTop w:val="0"/>
      <w:marBottom w:val="0"/>
      <w:divBdr>
        <w:top w:val="none" w:sz="0" w:space="0" w:color="auto"/>
        <w:left w:val="none" w:sz="0" w:space="0" w:color="auto"/>
        <w:bottom w:val="none" w:sz="0" w:space="0" w:color="auto"/>
        <w:right w:val="none" w:sz="0" w:space="0" w:color="auto"/>
      </w:divBdr>
    </w:div>
    <w:div w:id="168324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mailto:pressoffice@barbieriridet.com" TargetMode="External" Id="rId8" /><Relationship Type="http://schemas.openxmlformats.org/officeDocument/2006/relationships/settings" Target="settings.xml" Id="rId3" /><Relationship Type="http://schemas.openxmlformats.org/officeDocument/2006/relationships/hyperlink" Target="https://criscontinicontemporary.com" TargetMode="Externa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criscontinicontemporary.com/" TargetMode="External" Id="rId6" /><Relationship Type="http://schemas.openxmlformats.org/officeDocument/2006/relationships/fontTable" Target="fontTable.xml" Id="rId11" /><Relationship Type="http://schemas.openxmlformats.org/officeDocument/2006/relationships/hyperlink" Target="https://bit.ly/FacingGrace" TargetMode="External" Id="rId5" /><Relationship Type="http://schemas.openxmlformats.org/officeDocument/2006/relationships/hyperlink" Target="mailto:portavoce.sindaco@comune.treviso.it" TargetMode="External" Id="rId10" /><Relationship Type="http://schemas.openxmlformats.org/officeDocument/2006/relationships/webSettings" Target="webSettings.xml" Id="rId4" /><Relationship Type="http://schemas.openxmlformats.org/officeDocument/2006/relationships/hyperlink" Target="mailto:br@barbieriridet.com" TargetMode="External" Id="rId9"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Maria Cristina Nocella</dc:creator>
  <keywords/>
  <dc:description/>
  <lastModifiedBy>Cris Contini Contemporary</lastModifiedBy>
  <revision>6</revision>
  <lastPrinted>2023-11-29T12:34:00.0000000Z</lastPrinted>
  <dcterms:created xsi:type="dcterms:W3CDTF">2023-12-04T22:30:00.0000000Z</dcterms:created>
  <dcterms:modified xsi:type="dcterms:W3CDTF">2023-12-04T22:39:00.4654268Z</dcterms:modified>
</coreProperties>
</file>