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7B74" w14:textId="77777777" w:rsidR="004A05D4" w:rsidRDefault="006459FE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noProof/>
          <w:color w:val="000000"/>
          <w:sz w:val="28"/>
          <w:szCs w:val="28"/>
        </w:rPr>
        <w:drawing>
          <wp:inline distT="0" distB="0" distL="0" distR="0" wp14:anchorId="7226027A" wp14:editId="3739FA6E">
            <wp:extent cx="2687320" cy="951230"/>
            <wp:effectExtent l="0" t="0" r="0" b="0"/>
            <wp:docPr id="14245589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558904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939" cy="95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7C84B" w14:textId="77777777" w:rsidR="004A05D4" w:rsidRDefault="004A05D4">
      <w:pPr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5E8B8CBB" w14:textId="77777777" w:rsidR="004A05D4" w:rsidRDefault="006459F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Basile </w:t>
      </w:r>
      <w:proofErr w:type="spellStart"/>
      <w:r>
        <w:rPr>
          <w:b/>
          <w:color w:val="000000"/>
          <w:sz w:val="36"/>
          <w:szCs w:val="36"/>
        </w:rPr>
        <w:t>Contemporary</w:t>
      </w:r>
      <w:proofErr w:type="spellEnd"/>
      <w:r>
        <w:rPr>
          <w:b/>
          <w:color w:val="000000"/>
          <w:sz w:val="36"/>
          <w:szCs w:val="36"/>
        </w:rPr>
        <w:t xml:space="preserve"> inaugura la mostra </w:t>
      </w:r>
    </w:p>
    <w:p w14:paraId="2AA2D793" w14:textId="77777777" w:rsidR="004A05D4" w:rsidRDefault="004A05D4">
      <w:pPr>
        <w:jc w:val="center"/>
        <w:rPr>
          <w:b/>
          <w:color w:val="000000"/>
          <w:sz w:val="10"/>
          <w:szCs w:val="10"/>
        </w:rPr>
      </w:pPr>
    </w:p>
    <w:p w14:paraId="4434DC9F" w14:textId="77777777" w:rsidR="004A05D4" w:rsidRDefault="006459FE">
      <w:pPr>
        <w:jc w:val="center"/>
        <w:rPr>
          <w:rFonts w:ascii="Helvetica Neue" w:eastAsia="Helvetica Neue" w:hAnsi="Helvetica Neue" w:cs="Helvetica Neue"/>
          <w:b/>
          <w:color w:val="000000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000000"/>
          <w:sz w:val="44"/>
          <w:szCs w:val="44"/>
        </w:rPr>
        <w:t>T    R    I    A    L    O    G    O</w:t>
      </w:r>
    </w:p>
    <w:p w14:paraId="3B009EC5" w14:textId="77777777" w:rsidR="004A05D4" w:rsidRDefault="004A05D4">
      <w:pPr>
        <w:jc w:val="center"/>
        <w:rPr>
          <w:rFonts w:ascii="Helvetica Neue" w:eastAsia="Helvetica Neue" w:hAnsi="Helvetica Neue" w:cs="Helvetica Neue"/>
          <w:b/>
          <w:color w:val="000000"/>
          <w:sz w:val="10"/>
          <w:szCs w:val="10"/>
        </w:rPr>
      </w:pPr>
    </w:p>
    <w:p w14:paraId="21D7D1B2" w14:textId="77777777" w:rsidR="004A05D4" w:rsidRDefault="006459F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con Matteo </w:t>
      </w:r>
      <w:proofErr w:type="spellStart"/>
      <w:r>
        <w:rPr>
          <w:b/>
          <w:color w:val="000000"/>
          <w:sz w:val="36"/>
          <w:szCs w:val="36"/>
        </w:rPr>
        <w:t>Basilé</w:t>
      </w:r>
      <w:proofErr w:type="spellEnd"/>
      <w:r>
        <w:rPr>
          <w:b/>
          <w:color w:val="000000"/>
          <w:sz w:val="36"/>
          <w:szCs w:val="36"/>
        </w:rPr>
        <w:t>, Danilo Bucchi e Paolo Grassino</w:t>
      </w:r>
    </w:p>
    <w:p w14:paraId="6F94633E" w14:textId="77777777" w:rsidR="004A05D4" w:rsidRDefault="004A05D4">
      <w:pPr>
        <w:jc w:val="center"/>
        <w:rPr>
          <w:b/>
          <w:color w:val="000000"/>
          <w:sz w:val="36"/>
          <w:szCs w:val="36"/>
        </w:rPr>
      </w:pPr>
    </w:p>
    <w:p w14:paraId="2AB0299A" w14:textId="77777777" w:rsidR="004A05D4" w:rsidRDefault="006459FE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 cura di Gianluca Marziani</w:t>
      </w:r>
    </w:p>
    <w:p w14:paraId="4338B7F6" w14:textId="77777777" w:rsidR="004A05D4" w:rsidRDefault="004A05D4">
      <w:pPr>
        <w:jc w:val="center"/>
        <w:rPr>
          <w:b/>
          <w:color w:val="000000"/>
          <w:sz w:val="20"/>
          <w:szCs w:val="20"/>
        </w:rPr>
      </w:pPr>
    </w:p>
    <w:p w14:paraId="71F628FD" w14:textId="77777777" w:rsidR="004A05D4" w:rsidRDefault="006459FE">
      <w:pPr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noProof/>
          <w:color w:val="000000"/>
          <w:sz w:val="36"/>
          <w:szCs w:val="36"/>
        </w:rPr>
        <w:drawing>
          <wp:inline distT="0" distB="0" distL="0" distR="0" wp14:anchorId="46492E65" wp14:editId="0085A9C5">
            <wp:extent cx="3089910" cy="3836035"/>
            <wp:effectExtent l="0" t="0" r="0" b="0"/>
            <wp:docPr id="195706655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066556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581" cy="389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F5CD6" w14:textId="77777777" w:rsidR="004A05D4" w:rsidRDefault="004A05D4">
      <w:pP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5E93903" w14:textId="77777777" w:rsidR="004A05D4" w:rsidRDefault="006459FE">
      <w:pPr>
        <w:jc w:val="center"/>
        <w:rPr>
          <w:b/>
          <w:color w:val="000000"/>
        </w:rPr>
      </w:pPr>
      <w:r>
        <w:rPr>
          <w:b/>
          <w:color w:val="000000"/>
        </w:rPr>
        <w:t>Opening 23 marzo 2024, ore 18.00</w:t>
      </w:r>
    </w:p>
    <w:p w14:paraId="2F3CF591" w14:textId="77777777" w:rsidR="004A05D4" w:rsidRDefault="006459FE">
      <w:pPr>
        <w:jc w:val="center"/>
        <w:rPr>
          <w:b/>
          <w:color w:val="000000"/>
        </w:rPr>
      </w:pPr>
      <w:r>
        <w:rPr>
          <w:b/>
          <w:color w:val="000000"/>
        </w:rPr>
        <w:t>Dal 23 marzo all’11 maggio</w:t>
      </w:r>
    </w:p>
    <w:p w14:paraId="50A58E79" w14:textId="77777777" w:rsidR="004A05D4" w:rsidRDefault="006459F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Basile </w:t>
      </w:r>
      <w:proofErr w:type="spellStart"/>
      <w:r>
        <w:rPr>
          <w:b/>
          <w:color w:val="000000"/>
        </w:rPr>
        <w:t>Contemporary</w:t>
      </w:r>
      <w:proofErr w:type="spellEnd"/>
      <w:r>
        <w:rPr>
          <w:b/>
          <w:color w:val="000000"/>
        </w:rPr>
        <w:t xml:space="preserve"> – Galleria d’Arte Contemporanea</w:t>
      </w:r>
    </w:p>
    <w:p w14:paraId="7A5786C7" w14:textId="77777777" w:rsidR="004A05D4" w:rsidRDefault="004A05D4">
      <w:pPr>
        <w:jc w:val="both"/>
        <w:rPr>
          <w:rFonts w:ascii="Helvetica Neue" w:eastAsia="Helvetica Neue" w:hAnsi="Helvetica Neue" w:cs="Helvetica Neue"/>
          <w:color w:val="000000"/>
        </w:rPr>
      </w:pPr>
    </w:p>
    <w:p w14:paraId="0ADA83CC" w14:textId="77777777" w:rsidR="004A05D4" w:rsidRDefault="006459FE">
      <w:pPr>
        <w:jc w:val="both"/>
        <w:rPr>
          <w:rFonts w:ascii="Helvetica Neue" w:eastAsia="Helvetica Neue" w:hAnsi="Helvetica Neue" w:cs="Helvetica Neue"/>
          <w:color w:val="000000"/>
          <w:sz w:val="44"/>
          <w:szCs w:val="44"/>
        </w:rPr>
      </w:pPr>
      <w:r>
        <w:rPr>
          <w:b/>
          <w:color w:val="000000"/>
        </w:rPr>
        <w:t>Sabato 23 marzo 2024 alle ore 18.00</w:t>
      </w:r>
      <w:r>
        <w:rPr>
          <w:color w:val="000000"/>
        </w:rPr>
        <w:t xml:space="preserve">, la </w:t>
      </w:r>
      <w:r>
        <w:rPr>
          <w:b/>
          <w:color w:val="000000"/>
        </w:rPr>
        <w:t xml:space="preserve">Basile </w:t>
      </w:r>
      <w:proofErr w:type="spellStart"/>
      <w:r>
        <w:rPr>
          <w:b/>
          <w:color w:val="000000"/>
        </w:rPr>
        <w:t>Contemporary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inaugura la grande mostra collettiva </w:t>
      </w:r>
      <w:r>
        <w:rPr>
          <w:b/>
          <w:color w:val="000000"/>
        </w:rPr>
        <w:t>“TRIALOGO”</w:t>
      </w:r>
      <w:r>
        <w:rPr>
          <w:color w:val="000000"/>
        </w:rPr>
        <w:t xml:space="preserve"> che vedrà protagoniste le opere di tre illustri artisti del panorama </w:t>
      </w:r>
      <w:r>
        <w:t xml:space="preserve">dell’arte contemporanea </w:t>
      </w:r>
      <w:r>
        <w:rPr>
          <w:color w:val="000000"/>
        </w:rPr>
        <w:t>italian</w:t>
      </w:r>
      <w:r>
        <w:t>a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Matteo </w:t>
      </w:r>
      <w:proofErr w:type="spellStart"/>
      <w:r>
        <w:rPr>
          <w:b/>
          <w:color w:val="000000"/>
        </w:rPr>
        <w:t>Basilé</w:t>
      </w:r>
      <w:proofErr w:type="spellEnd"/>
      <w:r>
        <w:rPr>
          <w:b/>
          <w:color w:val="000000"/>
        </w:rPr>
        <w:t xml:space="preserve">, Danilo Bucchi </w:t>
      </w:r>
      <w:r>
        <w:rPr>
          <w:color w:val="000000"/>
        </w:rPr>
        <w:t>e</w:t>
      </w:r>
      <w:r>
        <w:rPr>
          <w:b/>
          <w:color w:val="000000"/>
        </w:rPr>
        <w:t xml:space="preserve"> Paolo Grassino.</w:t>
      </w:r>
    </w:p>
    <w:p w14:paraId="7BFED431" w14:textId="77777777" w:rsidR="004A05D4" w:rsidRDefault="006459FE">
      <w:pPr>
        <w:jc w:val="both"/>
        <w:rPr>
          <w:color w:val="000000"/>
        </w:rPr>
      </w:pPr>
      <w:r>
        <w:rPr>
          <w:color w:val="000000"/>
        </w:rPr>
        <w:t xml:space="preserve">La mostra, ideata da </w:t>
      </w:r>
      <w:r>
        <w:rPr>
          <w:b/>
          <w:bCs/>
          <w:color w:val="000000"/>
        </w:rPr>
        <w:t>Rosa Basile</w:t>
      </w:r>
      <w:r>
        <w:rPr>
          <w:color w:val="000000"/>
        </w:rPr>
        <w:t xml:space="preserve"> della </w:t>
      </w:r>
      <w:r>
        <w:rPr>
          <w:i/>
          <w:color w:val="000000"/>
        </w:rPr>
        <w:t xml:space="preserve">Basile </w:t>
      </w:r>
      <w:proofErr w:type="spellStart"/>
      <w:r>
        <w:rPr>
          <w:i/>
          <w:color w:val="000000"/>
        </w:rPr>
        <w:t>Contemporary</w:t>
      </w:r>
      <w:proofErr w:type="spellEnd"/>
      <w:r>
        <w:rPr>
          <w:color w:val="000000"/>
        </w:rPr>
        <w:t xml:space="preserve"> in collaborazione con </w:t>
      </w:r>
      <w:r>
        <w:rPr>
          <w:b/>
          <w:color w:val="000000"/>
        </w:rPr>
        <w:t>Giuliano Rocca art dealer</w:t>
      </w:r>
      <w:r>
        <w:rPr>
          <w:color w:val="000000"/>
        </w:rPr>
        <w:t xml:space="preserve"> – e curata da </w:t>
      </w:r>
      <w:r>
        <w:rPr>
          <w:b/>
          <w:color w:val="000000"/>
        </w:rPr>
        <w:t xml:space="preserve">Gianluca Marziani </w:t>
      </w:r>
      <w:r>
        <w:rPr>
          <w:color w:val="000000"/>
        </w:rPr>
        <w:t xml:space="preserve">– presenterà </w:t>
      </w:r>
      <w:r>
        <w:rPr>
          <w:b/>
        </w:rPr>
        <w:t>10</w:t>
      </w:r>
      <w:r>
        <w:rPr>
          <w:b/>
          <w:color w:val="000000"/>
        </w:rPr>
        <w:t xml:space="preserve"> opere </w:t>
      </w:r>
      <w:r>
        <w:rPr>
          <w:color w:val="000000"/>
        </w:rPr>
        <w:t>tra sculture, fotografie e dipinti, allestite i</w:t>
      </w:r>
      <w:r>
        <w:rPr>
          <w:color w:val="000000"/>
        </w:rPr>
        <w:t>n tre aree distinte nella galleria ma volutamente, e al contempo, comunicanti tra loro.</w:t>
      </w:r>
    </w:p>
    <w:p w14:paraId="7A1F46A5" w14:textId="77777777" w:rsidR="004A05D4" w:rsidRDefault="004A05D4">
      <w:pPr>
        <w:jc w:val="both"/>
        <w:rPr>
          <w:color w:val="000000"/>
        </w:rPr>
      </w:pPr>
    </w:p>
    <w:p w14:paraId="1CE6290C" w14:textId="77777777" w:rsidR="004A05D4" w:rsidRDefault="006459FE">
      <w:pPr>
        <w:jc w:val="both"/>
        <w:rPr>
          <w:i/>
          <w:color w:val="000000"/>
        </w:rPr>
      </w:pPr>
      <w:r>
        <w:rPr>
          <w:b/>
          <w:color w:val="000000"/>
        </w:rPr>
        <w:t>“TRIALOGO”</w:t>
      </w:r>
      <w:r>
        <w:rPr>
          <w:color w:val="000000"/>
        </w:rPr>
        <w:t xml:space="preserve"> nasce dall’intenzione di mettere in dialogo le opere di questi tre protagonisti che hanno stili artistici differenti, ma sono uniti da una componente comune</w:t>
      </w:r>
      <w:r>
        <w:rPr>
          <w:color w:val="000000"/>
        </w:rPr>
        <w:t xml:space="preserve">. L’esposizione, infatti, si presenta come </w:t>
      </w:r>
      <w:r>
        <w:rPr>
          <w:b/>
          <w:color w:val="000000"/>
        </w:rPr>
        <w:t>un intreccio di evidenze estetiche e complessità tematiche</w:t>
      </w:r>
      <w:r>
        <w:rPr>
          <w:color w:val="000000"/>
        </w:rPr>
        <w:t xml:space="preserve">, dove ciascun artista </w:t>
      </w:r>
      <w:r>
        <w:rPr>
          <w:color w:val="000000"/>
        </w:rPr>
        <w:lastRenderedPageBreak/>
        <w:t xml:space="preserve">occupa uno spazio unico, mantenendo al contempo un dialogo vibrante e dinamico con gli altri. </w:t>
      </w:r>
      <w:r>
        <w:rPr>
          <w:b/>
          <w:color w:val="000000"/>
        </w:rPr>
        <w:t xml:space="preserve">Matteo </w:t>
      </w:r>
      <w:proofErr w:type="spellStart"/>
      <w:r>
        <w:rPr>
          <w:b/>
          <w:color w:val="000000"/>
        </w:rPr>
        <w:t>Basilé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Danilo Bucchi</w:t>
      </w:r>
      <w:r>
        <w:rPr>
          <w:color w:val="000000"/>
        </w:rPr>
        <w:t xml:space="preserve"> e </w:t>
      </w:r>
      <w:r>
        <w:rPr>
          <w:b/>
          <w:color w:val="000000"/>
        </w:rPr>
        <w:t>Paolo Grassino</w:t>
      </w:r>
      <w:r>
        <w:rPr>
          <w:color w:val="000000"/>
        </w:rPr>
        <w:t xml:space="preserve"> sono emersi negli anni Novanta, lungo quel decennio di radicale inversione dei canoni figurativi. Nel periodo storico che li accomuna, i movimenti d’avanguardia si placavano mentre sorgeva la tecnologia digitale, ed è proprio in quest’era ch</w:t>
      </w:r>
      <w:r>
        <w:rPr>
          <w:color w:val="000000"/>
        </w:rPr>
        <w:t>e nascono e sviluppano i loro rispettivi stili creativi. Nonostante i tre abbiano avuto le medesime influenze artistiche, nel corso del tempo ognuno di loro è stato in grado di sviluppare un proprio linguaggio creando uno stile unico e personale, mantenend</w:t>
      </w:r>
      <w:r>
        <w:rPr>
          <w:color w:val="000000"/>
        </w:rPr>
        <w:t xml:space="preserve">o al tempo stesso viva quella componente comune, che permette alle loro opere di amalgamarsi e dialogare. Da qui l’idea di una </w:t>
      </w:r>
      <w:r>
        <w:rPr>
          <w:b/>
          <w:color w:val="000000"/>
        </w:rPr>
        <w:t>mostra a più voci</w:t>
      </w:r>
      <w:r>
        <w:rPr>
          <w:color w:val="000000"/>
        </w:rPr>
        <w:t xml:space="preserve"> </w:t>
      </w:r>
      <w:r>
        <w:rPr>
          <w:b/>
          <w:color w:val="000000"/>
        </w:rPr>
        <w:t>ma dentro una stessa visione d’insieme</w:t>
      </w:r>
      <w:r>
        <w:rPr>
          <w:color w:val="000000"/>
        </w:rPr>
        <w:t xml:space="preserve">, come fossero strumenti eterogenei che compongono </w:t>
      </w:r>
      <w:r>
        <w:rPr>
          <w:b/>
          <w:color w:val="000000"/>
        </w:rPr>
        <w:t>assonanze di forme e c</w:t>
      </w:r>
      <w:r>
        <w:rPr>
          <w:b/>
          <w:color w:val="000000"/>
        </w:rPr>
        <w:t>ontenuti</w:t>
      </w:r>
      <w:r>
        <w:rPr>
          <w:color w:val="000000"/>
        </w:rPr>
        <w:t xml:space="preserve">. Come dice </w:t>
      </w:r>
      <w:r>
        <w:rPr>
          <w:b/>
          <w:color w:val="000000"/>
        </w:rPr>
        <w:t>Gianluca Marziani</w:t>
      </w:r>
      <w:r>
        <w:rPr>
          <w:color w:val="000000"/>
        </w:rPr>
        <w:t xml:space="preserve">: </w:t>
      </w:r>
      <w:r>
        <w:rPr>
          <w:i/>
          <w:color w:val="000000"/>
        </w:rPr>
        <w:t>“TRIALOGO è parola che contiene l’ampliamento del dialogo prima della polifonia orchestrale, incarnando quel passaggio stereofonico dei contenuti che avviene sull’asse limpido di una triangolazione dialettica. TRIALOG</w:t>
      </w:r>
      <w:r>
        <w:rPr>
          <w:i/>
          <w:color w:val="000000"/>
        </w:rPr>
        <w:t xml:space="preserve">O come risultato di una compenetrazione luminescente tra valori teorici del segno figurativo, seguendo le evidenze di tre artisti italiani che appartengono ad una stessa curvatura generazionale.” </w:t>
      </w:r>
      <w:r>
        <w:rPr>
          <w:color w:val="000000"/>
        </w:rPr>
        <w:t xml:space="preserve">Riguardo gli stili dei tre artisti Marziani aggiunge: </w:t>
      </w:r>
      <w:r>
        <w:rPr>
          <w:i/>
          <w:color w:val="000000"/>
        </w:rPr>
        <w:t>“Ognun</w:t>
      </w:r>
      <w:r>
        <w:rPr>
          <w:i/>
          <w:color w:val="000000"/>
        </w:rPr>
        <w:t xml:space="preserve">o di loro fa risuonare un linguaggio primario, una matrice d’ingaggio che nel processo formale ha portato l’artista a frammentare, ripensare, ibridare e ricomporre l’archetipo per poi nuovamente sfaldare, cicatrizzare, atomizzare i risultati, creando così </w:t>
      </w:r>
      <w:r>
        <w:rPr>
          <w:i/>
          <w:color w:val="000000"/>
        </w:rPr>
        <w:t>la struttura semantica del proprio arcano estetico.” </w:t>
      </w:r>
    </w:p>
    <w:p w14:paraId="44C163A3" w14:textId="77777777" w:rsidR="004A05D4" w:rsidRDefault="004A05D4">
      <w:pPr>
        <w:jc w:val="both"/>
        <w:rPr>
          <w:i/>
          <w:color w:val="000000"/>
        </w:rPr>
      </w:pPr>
    </w:p>
    <w:p w14:paraId="4A18397C" w14:textId="77777777" w:rsidR="004A05D4" w:rsidRDefault="004A05D4">
      <w:pPr>
        <w:jc w:val="both"/>
        <w:rPr>
          <w:color w:val="000000"/>
        </w:rPr>
      </w:pPr>
    </w:p>
    <w:p w14:paraId="1E6218A6" w14:textId="77777777" w:rsidR="004A05D4" w:rsidRDefault="006459FE">
      <w:pPr>
        <w:jc w:val="both"/>
        <w:rPr>
          <w:color w:val="000000"/>
        </w:rPr>
      </w:pPr>
      <w:r>
        <w:rPr>
          <w:b/>
          <w:color w:val="000000"/>
        </w:rPr>
        <w:t xml:space="preserve">Matteo </w:t>
      </w:r>
      <w:proofErr w:type="spellStart"/>
      <w:r>
        <w:rPr>
          <w:b/>
          <w:color w:val="000000"/>
        </w:rPr>
        <w:t>Basilè</w:t>
      </w:r>
      <w:proofErr w:type="spellEnd"/>
      <w:r>
        <w:rPr>
          <w:color w:val="000000"/>
        </w:rPr>
        <w:t xml:space="preserve"> (1974) vive e lavora a Roma. Egli parte dalla </w:t>
      </w:r>
      <w:r>
        <w:rPr>
          <w:b/>
          <w:color w:val="000000"/>
        </w:rPr>
        <w:t>fotografia</w:t>
      </w:r>
      <w:r>
        <w:rPr>
          <w:color w:val="000000"/>
        </w:rPr>
        <w:t xml:space="preserve"> ed è tra i primi artisti in Europa a scoprire le potenzialità espressive </w:t>
      </w:r>
      <w:proofErr w:type="gramStart"/>
      <w:r>
        <w:rPr>
          <w:color w:val="000000"/>
        </w:rPr>
        <w:t xml:space="preserve">della </w:t>
      </w:r>
      <w:r>
        <w:rPr>
          <w:b/>
          <w:color w:val="000000"/>
        </w:rPr>
        <w:t>computer</w:t>
      </w:r>
      <w:proofErr w:type="gramEnd"/>
      <w:r>
        <w:rPr>
          <w:b/>
          <w:color w:val="000000"/>
        </w:rPr>
        <w:t xml:space="preserve"> Art</w:t>
      </w:r>
      <w:r>
        <w:rPr>
          <w:color w:val="000000"/>
        </w:rPr>
        <w:t xml:space="preserve">. Il fotografo </w:t>
      </w:r>
      <w:r>
        <w:rPr>
          <w:b/>
          <w:color w:val="000000"/>
        </w:rPr>
        <w:t>fonde tecnologia e arte</w:t>
      </w:r>
      <w:r>
        <w:rPr>
          <w:color w:val="000000"/>
        </w:rPr>
        <w:t xml:space="preserve"> esplorando le </w:t>
      </w:r>
      <w:r>
        <w:rPr>
          <w:b/>
          <w:color w:val="000000"/>
        </w:rPr>
        <w:t>potenzialità della digitalizzazione</w:t>
      </w:r>
      <w:r>
        <w:rPr>
          <w:color w:val="000000"/>
        </w:rPr>
        <w:t xml:space="preserve"> attraverso la costruzione di immagini oniriche e surreali, unendo scultura e architettura, pittura e cinema che</w:t>
      </w:r>
      <w:r>
        <w:rPr>
          <w:b/>
          <w:color w:val="000000"/>
        </w:rPr>
        <w:t xml:space="preserve"> amplificano i legami narrativi tra corpo e paesaggio</w:t>
      </w:r>
      <w:r>
        <w:rPr>
          <w:color w:val="000000"/>
        </w:rPr>
        <w:t>. Esplorando la natura dell’essere umano,</w:t>
      </w:r>
      <w:r>
        <w:rPr>
          <w:color w:val="000000"/>
        </w:rPr>
        <w:t xml:space="preserve"> l’artista sviluppa una narrativa che affronta la sua percezione dell’esistenza. La ricerca di </w:t>
      </w:r>
      <w:proofErr w:type="spellStart"/>
      <w:r>
        <w:rPr>
          <w:color w:val="000000"/>
        </w:rPr>
        <w:t>Basilé</w:t>
      </w:r>
      <w:proofErr w:type="spellEnd"/>
      <w:r>
        <w:rPr>
          <w:color w:val="000000"/>
        </w:rPr>
        <w:t xml:space="preserve"> si evolve come un’interfaccia tra Oriente e Occidente (l’artista ha vissuto quasi 8 anni nel sud est asiatico), in una dialettica che opera come una colli</w:t>
      </w:r>
      <w:r>
        <w:rPr>
          <w:color w:val="000000"/>
        </w:rPr>
        <w:t xml:space="preserve">sione situata tra tradizione e modernità, tra sacro e profano. In questo modo, il glossario di </w:t>
      </w:r>
      <w:proofErr w:type="spellStart"/>
      <w:r>
        <w:rPr>
          <w:color w:val="000000"/>
        </w:rPr>
        <w:t>Basilé</w:t>
      </w:r>
      <w:proofErr w:type="spellEnd"/>
      <w:r>
        <w:rPr>
          <w:color w:val="000000"/>
        </w:rPr>
        <w:t xml:space="preserve"> non si fonda unicamente su segni e valori (per quanto atemporali e multiculturali), ma comprende un linguaggio totalitario in cui la </w:t>
      </w:r>
      <w:r>
        <w:rPr>
          <w:b/>
          <w:color w:val="000000"/>
        </w:rPr>
        <w:t>fusione tra sogno, fa</w:t>
      </w:r>
      <w:r>
        <w:rPr>
          <w:b/>
          <w:color w:val="000000"/>
        </w:rPr>
        <w:t>ntasia e realtà</w:t>
      </w:r>
      <w:r>
        <w:rPr>
          <w:color w:val="000000"/>
        </w:rPr>
        <w:t xml:space="preserve"> non è più il mero soggetto dello scatto fotografico ma incarna una narrazione universalmente riconoscibile e soprattutto senza limiti di percezione. </w:t>
      </w:r>
      <w:proofErr w:type="spellStart"/>
      <w:r>
        <w:rPr>
          <w:color w:val="000000"/>
        </w:rPr>
        <w:t>Basilé</w:t>
      </w:r>
      <w:proofErr w:type="spellEnd"/>
      <w:r>
        <w:rPr>
          <w:color w:val="000000"/>
        </w:rPr>
        <w:t xml:space="preserve"> riesce a conciliare in maniera inconfondibile idee apparentemente inconciliabili com</w:t>
      </w:r>
      <w:r>
        <w:rPr>
          <w:color w:val="000000"/>
        </w:rPr>
        <w:t xml:space="preserve">e </w:t>
      </w:r>
      <w:r>
        <w:rPr>
          <w:b/>
          <w:color w:val="000000"/>
        </w:rPr>
        <w:t>bello e grottesco, reale e surreale, naturale e artificiale</w:t>
      </w:r>
      <w:r>
        <w:rPr>
          <w:color w:val="000000"/>
        </w:rPr>
        <w:t xml:space="preserve">. Per lui </w:t>
      </w:r>
      <w:r>
        <w:rPr>
          <w:b/>
          <w:color w:val="000000"/>
        </w:rPr>
        <w:t>la fotografia è lo strumento inevitabile per esprimere un’idea d’arte</w:t>
      </w:r>
      <w:r>
        <w:rPr>
          <w:color w:val="000000"/>
        </w:rPr>
        <w:t xml:space="preserve"> che non sia rielaborazione del già elaborato e del già visto.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E8C36" wp14:editId="68E5BC72">
            <wp:simplePos x="0" y="0"/>
            <wp:positionH relativeFrom="column">
              <wp:posOffset>3356610</wp:posOffset>
            </wp:positionH>
            <wp:positionV relativeFrom="paragraph">
              <wp:posOffset>52705</wp:posOffset>
            </wp:positionV>
            <wp:extent cx="2760980" cy="4147185"/>
            <wp:effectExtent l="0" t="0" r="0" b="0"/>
            <wp:wrapSquare wrapText="bothSides"/>
            <wp:docPr id="142455890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558901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86089" w14:textId="77777777" w:rsidR="004A05D4" w:rsidRDefault="004A05D4">
      <w:pPr>
        <w:jc w:val="both"/>
        <w:rPr>
          <w:color w:val="000000"/>
        </w:rPr>
      </w:pPr>
    </w:p>
    <w:p w14:paraId="3D7C4581" w14:textId="77777777" w:rsidR="004A05D4" w:rsidRDefault="006459FE">
      <w:pPr>
        <w:jc w:val="both"/>
        <w:rPr>
          <w:color w:val="000000"/>
        </w:rPr>
      </w:pPr>
      <w:r>
        <w:rPr>
          <w:b/>
          <w:color w:val="000000"/>
        </w:rPr>
        <w:t>Danilo Bucchi</w:t>
      </w:r>
      <w:r>
        <w:rPr>
          <w:color w:val="000000"/>
        </w:rPr>
        <w:t xml:space="preserve"> (Roma, 1978) dimostra fin dagli esor</w:t>
      </w:r>
      <w:r>
        <w:rPr>
          <w:color w:val="000000"/>
        </w:rPr>
        <w:t xml:space="preserve">di una determinazione nel radicare il suo linguaggio in un universo di segni che rimanda alla </w:t>
      </w:r>
      <w:r>
        <w:rPr>
          <w:b/>
          <w:color w:val="000000"/>
        </w:rPr>
        <w:t>tradizione dell’astrazione europea delle prime avanguardie</w:t>
      </w:r>
      <w:r>
        <w:rPr>
          <w:color w:val="000000"/>
        </w:rPr>
        <w:t xml:space="preserve">, con l’utilizzo di tecniche e supporti fortemente tecnologici. Il suo lavoro parte dal </w:t>
      </w:r>
      <w:r>
        <w:rPr>
          <w:b/>
          <w:color w:val="000000"/>
        </w:rPr>
        <w:t>disegno</w:t>
      </w:r>
      <w:r>
        <w:rPr>
          <w:color w:val="000000"/>
        </w:rPr>
        <w:t xml:space="preserve"> ed esplo</w:t>
      </w:r>
      <w:r>
        <w:rPr>
          <w:color w:val="000000"/>
        </w:rPr>
        <w:t xml:space="preserve">ra il continuum emotivo del gesto rapido e ponderato, scavando dentro i </w:t>
      </w:r>
      <w:r>
        <w:rPr>
          <w:color w:val="000000"/>
        </w:rPr>
        <w:lastRenderedPageBreak/>
        <w:t xml:space="preserve">sentimenti autobiografici e sviluppando uno stile che oscilla tra </w:t>
      </w:r>
      <w:r>
        <w:rPr>
          <w:b/>
          <w:color w:val="000000"/>
        </w:rPr>
        <w:t>astrazione</w:t>
      </w:r>
      <w:r>
        <w:rPr>
          <w:color w:val="000000"/>
        </w:rPr>
        <w:t xml:space="preserve"> e </w:t>
      </w:r>
      <w:r>
        <w:rPr>
          <w:b/>
          <w:color w:val="000000"/>
        </w:rPr>
        <w:t>figurazione</w:t>
      </w:r>
      <w:r>
        <w:rPr>
          <w:color w:val="000000"/>
        </w:rPr>
        <w:t xml:space="preserve">. Pur con molteplici linguaggi – </w:t>
      </w:r>
      <w:r>
        <w:rPr>
          <w:b/>
          <w:color w:val="000000"/>
        </w:rPr>
        <w:t>installazione, fotografia, pittura, o lavori tramite il digit</w:t>
      </w:r>
      <w:r>
        <w:rPr>
          <w:b/>
          <w:color w:val="000000"/>
        </w:rPr>
        <w:t>ale</w:t>
      </w:r>
      <w:r>
        <w:rPr>
          <w:color w:val="000000"/>
        </w:rPr>
        <w:t xml:space="preserve"> – l’artista ritorna sempre a una modalità di natura ritmica. Ogni gesto, ogni segno, </w:t>
      </w:r>
      <w:r>
        <w:rPr>
          <w:b/>
          <w:color w:val="000000"/>
        </w:rPr>
        <w:t>ogni movimento del corpo si avvicina all'improvvisazione, allo spartito musicale e persino alla poesia</w:t>
      </w:r>
      <w:r>
        <w:rPr>
          <w:color w:val="000000"/>
        </w:rPr>
        <w:t>, espressione di un forte carattere performativo.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7B5C09" wp14:editId="278695BF">
            <wp:simplePos x="0" y="0"/>
            <wp:positionH relativeFrom="column">
              <wp:posOffset>79375</wp:posOffset>
            </wp:positionH>
            <wp:positionV relativeFrom="paragraph">
              <wp:posOffset>1905</wp:posOffset>
            </wp:positionV>
            <wp:extent cx="2717800" cy="2743200"/>
            <wp:effectExtent l="0" t="0" r="0" b="0"/>
            <wp:wrapSquare wrapText="bothSides"/>
            <wp:docPr id="142455890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558902" name="image2.jpg"/>
                    <pic:cNvPicPr preferRelativeResize="0"/>
                  </pic:nvPicPr>
                  <pic:blipFill>
                    <a:blip r:embed="rId9"/>
                    <a:srcRect l="14702" r="15336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3489E" w14:textId="77777777" w:rsidR="004A05D4" w:rsidRDefault="004A05D4">
      <w:pPr>
        <w:jc w:val="both"/>
        <w:rPr>
          <w:color w:val="000000"/>
        </w:rPr>
      </w:pPr>
    </w:p>
    <w:p w14:paraId="2BF0AE31" w14:textId="4DFCC49E" w:rsidR="004A05D4" w:rsidRDefault="006459FE" w:rsidP="006459FE">
      <w:pPr>
        <w:jc w:val="both"/>
        <w:rPr>
          <w:color w:val="000000"/>
        </w:rPr>
      </w:pPr>
      <w:r>
        <w:rPr>
          <w:b/>
          <w:color w:val="000000"/>
        </w:rPr>
        <w:t>Paolo Grassin</w:t>
      </w:r>
      <w:r>
        <w:rPr>
          <w:b/>
          <w:color w:val="000000"/>
        </w:rPr>
        <w:t>o</w:t>
      </w:r>
      <w:r>
        <w:rPr>
          <w:color w:val="000000"/>
        </w:rPr>
        <w:t xml:space="preserve"> (Torino, 1967), invece, parte dalla </w:t>
      </w:r>
      <w:r>
        <w:rPr>
          <w:b/>
          <w:color w:val="000000"/>
        </w:rPr>
        <w:t>scultura</w:t>
      </w:r>
      <w:r>
        <w:rPr>
          <w:color w:val="000000"/>
        </w:rPr>
        <w:t xml:space="preserve"> lavorando principalmente con materiali come </w:t>
      </w:r>
      <w:r>
        <w:rPr>
          <w:b/>
          <w:color w:val="000000"/>
        </w:rPr>
        <w:t>la gomma sintetica, il legno, il polistirolo,</w:t>
      </w:r>
      <w:r>
        <w:rPr>
          <w:color w:val="000000"/>
        </w:rPr>
        <w:t xml:space="preserve"> e</w:t>
      </w:r>
      <w:r>
        <w:rPr>
          <w:b/>
          <w:color w:val="000000"/>
        </w:rPr>
        <w:t xml:space="preserve"> la cera</w:t>
      </w:r>
      <w:r>
        <w:rPr>
          <w:color w:val="000000"/>
        </w:rPr>
        <w:t xml:space="preserve">, ma anche con tecniche come le </w:t>
      </w:r>
      <w:r>
        <w:rPr>
          <w:b/>
          <w:color w:val="000000"/>
        </w:rPr>
        <w:t>fusioni in alluminio</w:t>
      </w:r>
      <w:r>
        <w:rPr>
          <w:color w:val="000000"/>
        </w:rPr>
        <w:t xml:space="preserve"> o </w:t>
      </w:r>
      <w:r>
        <w:rPr>
          <w:b/>
          <w:color w:val="000000"/>
        </w:rPr>
        <w:t>calchi di cemento</w:t>
      </w:r>
      <w:r>
        <w:rPr>
          <w:color w:val="000000"/>
        </w:rPr>
        <w:t>. La sua ricerca si manifesta nella sc</w:t>
      </w:r>
      <w:r>
        <w:rPr>
          <w:color w:val="000000"/>
        </w:rPr>
        <w:t xml:space="preserve">elta di materiali differenti che danno vita ad </w:t>
      </w:r>
      <w:r>
        <w:rPr>
          <w:b/>
          <w:color w:val="000000"/>
        </w:rPr>
        <w:t>opere dal grandissimo impatto, tanto visivo quanto emotivo</w:t>
      </w:r>
      <w:r>
        <w:rPr>
          <w:color w:val="000000"/>
        </w:rPr>
        <w:t>, generando nell’osservatore una profonda riflessione sul mondo che abbiamo creato, in cui ci troviamo e nel quale saremo costretti a vivere. Con i suo</w:t>
      </w:r>
      <w:r>
        <w:rPr>
          <w:color w:val="000000"/>
        </w:rPr>
        <w:t xml:space="preserve">i lavori, </w:t>
      </w:r>
      <w:r>
        <w:rPr>
          <w:b/>
          <w:color w:val="000000"/>
        </w:rPr>
        <w:t>Grassino si interroga sulle derive della società moderna</w:t>
      </w:r>
      <w:r>
        <w:rPr>
          <w:color w:val="000000"/>
        </w:rPr>
        <w:t xml:space="preserve">, sospesa tra naturale e artificiale, tra precarietà e mutazione. Il suo lavoro è soprattutto una ricerca che recupera in pieno il </w:t>
      </w:r>
      <w:r>
        <w:rPr>
          <w:b/>
          <w:color w:val="000000"/>
        </w:rPr>
        <w:t>senso della manualità</w:t>
      </w:r>
      <w:r>
        <w:rPr>
          <w:color w:val="000000"/>
        </w:rPr>
        <w:t>: lavorando con materiali vari e con t</w:t>
      </w:r>
      <w:r>
        <w:rPr>
          <w:color w:val="000000"/>
        </w:rPr>
        <w:t xml:space="preserve">ecniche avanzate porta le sue opere scultoree ad un alto grado di spettacolarità. </w:t>
      </w:r>
      <w:r>
        <w:rPr>
          <w:b/>
          <w:color w:val="000000"/>
        </w:rPr>
        <w:t>Cani</w:t>
      </w:r>
      <w:r>
        <w:rPr>
          <w:color w:val="000000"/>
        </w:rPr>
        <w:t xml:space="preserve">, </w:t>
      </w:r>
      <w:r>
        <w:rPr>
          <w:b/>
          <w:color w:val="000000"/>
        </w:rPr>
        <w:t>cervi</w:t>
      </w:r>
      <w:r>
        <w:rPr>
          <w:color w:val="000000"/>
        </w:rPr>
        <w:t xml:space="preserve"> ma anche </w:t>
      </w:r>
      <w:r>
        <w:rPr>
          <w:b/>
          <w:color w:val="000000"/>
        </w:rPr>
        <w:t>sedie</w:t>
      </w:r>
      <w:r>
        <w:rPr>
          <w:color w:val="000000"/>
        </w:rPr>
        <w:t xml:space="preserve">, </w:t>
      </w:r>
      <w:r>
        <w:rPr>
          <w:b/>
          <w:color w:val="000000"/>
        </w:rPr>
        <w:t>corpi radianti</w:t>
      </w:r>
      <w:r>
        <w:rPr>
          <w:color w:val="000000"/>
        </w:rPr>
        <w:t xml:space="preserve"> e </w:t>
      </w:r>
      <w:r>
        <w:rPr>
          <w:b/>
          <w:color w:val="000000"/>
        </w:rPr>
        <w:t>corpi architettonici</w:t>
      </w:r>
      <w:r>
        <w:rPr>
          <w:color w:val="000000"/>
        </w:rPr>
        <w:t xml:space="preserve">, </w:t>
      </w:r>
      <w:r>
        <w:rPr>
          <w:b/>
          <w:color w:val="000000"/>
        </w:rPr>
        <w:t>agglomerati danteschi</w:t>
      </w:r>
      <w:r>
        <w:rPr>
          <w:color w:val="000000"/>
        </w:rPr>
        <w:t xml:space="preserve"> e </w:t>
      </w:r>
      <w:r>
        <w:rPr>
          <w:b/>
          <w:color w:val="000000"/>
        </w:rPr>
        <w:t>fossili misteriosi</w:t>
      </w:r>
      <w:r>
        <w:rPr>
          <w:color w:val="000000"/>
        </w:rPr>
        <w:t xml:space="preserve">, </w:t>
      </w:r>
      <w:r>
        <w:rPr>
          <w:b/>
          <w:color w:val="000000"/>
        </w:rPr>
        <w:t>teste cerchiate</w:t>
      </w:r>
      <w:r>
        <w:rPr>
          <w:color w:val="000000"/>
        </w:rPr>
        <w:t xml:space="preserve"> o </w:t>
      </w:r>
      <w:r>
        <w:rPr>
          <w:b/>
          <w:color w:val="000000"/>
        </w:rPr>
        <w:t>trafitte</w:t>
      </w:r>
      <w:r>
        <w:rPr>
          <w:color w:val="000000"/>
        </w:rPr>
        <w:t xml:space="preserve">, </w:t>
      </w:r>
      <w:r>
        <w:rPr>
          <w:b/>
          <w:color w:val="000000"/>
        </w:rPr>
        <w:t>forme mineralizzate</w:t>
      </w:r>
      <w:r>
        <w:rPr>
          <w:color w:val="000000"/>
        </w:rPr>
        <w:t xml:space="preserve"> o </w:t>
      </w:r>
      <w:r>
        <w:rPr>
          <w:b/>
          <w:color w:val="000000"/>
        </w:rPr>
        <w:t>arborescenti</w:t>
      </w:r>
      <w:r>
        <w:rPr>
          <w:color w:val="000000"/>
        </w:rPr>
        <w:t xml:space="preserve">: le sue creazioni, ricche di tensione esoterica, </w:t>
      </w:r>
      <w:r>
        <w:rPr>
          <w:b/>
          <w:color w:val="000000"/>
        </w:rPr>
        <w:t>trasformano gli spazi vuoti in una parte definitiva della scultura</w:t>
      </w:r>
      <w:r>
        <w:rPr>
          <w:color w:val="000000"/>
        </w:rPr>
        <w:t>.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2B7702" wp14:editId="2B817187">
            <wp:simplePos x="0" y="0"/>
            <wp:positionH relativeFrom="column">
              <wp:posOffset>3444875</wp:posOffset>
            </wp:positionH>
            <wp:positionV relativeFrom="paragraph">
              <wp:posOffset>35560</wp:posOffset>
            </wp:positionV>
            <wp:extent cx="2729865" cy="4095750"/>
            <wp:effectExtent l="0" t="0" r="0" b="0"/>
            <wp:wrapSquare wrapText="bothSides"/>
            <wp:docPr id="142455890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558905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FB46B" w14:textId="77777777" w:rsidR="006459FE" w:rsidRPr="006459FE" w:rsidRDefault="006459FE" w:rsidP="006459FE">
      <w:pPr>
        <w:jc w:val="both"/>
        <w:rPr>
          <w:color w:val="000000"/>
        </w:rPr>
      </w:pPr>
    </w:p>
    <w:p w14:paraId="4B57623F" w14:textId="77777777" w:rsidR="004A05D4" w:rsidRDefault="006459FE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La Basile </w:t>
      </w:r>
      <w:proofErr w:type="spellStart"/>
      <w:r>
        <w:rPr>
          <w:b/>
          <w:color w:val="000000"/>
          <w:sz w:val="28"/>
          <w:szCs w:val="28"/>
          <w:u w:val="single"/>
        </w:rPr>
        <w:t>Contemporary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di Rosa Basile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ED0DCE" wp14:editId="64374F6E">
            <wp:simplePos x="0" y="0"/>
            <wp:positionH relativeFrom="column">
              <wp:posOffset>2951480</wp:posOffset>
            </wp:positionH>
            <wp:positionV relativeFrom="paragraph">
              <wp:posOffset>78105</wp:posOffset>
            </wp:positionV>
            <wp:extent cx="3147060" cy="2832100"/>
            <wp:effectExtent l="0" t="0" r="0" b="0"/>
            <wp:wrapSquare wrapText="bothSides"/>
            <wp:docPr id="142455890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558903" name="image5.jpg"/>
                    <pic:cNvPicPr preferRelativeResize="0"/>
                  </pic:nvPicPr>
                  <pic:blipFill>
                    <a:blip r:embed="rId11"/>
                    <a:srcRect b="9693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0D98F" w14:textId="77777777" w:rsidR="004A05D4" w:rsidRDefault="006459FE">
      <w:pPr>
        <w:jc w:val="both"/>
        <w:rPr>
          <w:color w:val="000000"/>
        </w:rPr>
      </w:pPr>
      <w:r>
        <w:rPr>
          <w:color w:val="000000"/>
        </w:rPr>
        <w:t xml:space="preserve">Nel cuore del centro storico di Roma, alle spalle di Piazza Navona, adiacente al chiostro del Bramante, </w:t>
      </w:r>
      <w:r>
        <w:rPr>
          <w:b/>
          <w:color w:val="000000"/>
        </w:rPr>
        <w:t>Rosa Basile</w:t>
      </w:r>
      <w:r>
        <w:rPr>
          <w:color w:val="000000"/>
        </w:rPr>
        <w:t xml:space="preserve"> fonda nel </w:t>
      </w:r>
      <w:r>
        <w:rPr>
          <w:b/>
          <w:color w:val="000000"/>
        </w:rPr>
        <w:t>2021</w:t>
      </w:r>
      <w:r>
        <w:rPr>
          <w:color w:val="000000"/>
        </w:rPr>
        <w:t xml:space="preserve"> la galleria d’arte </w:t>
      </w:r>
      <w:r>
        <w:rPr>
          <w:b/>
          <w:color w:val="000000"/>
        </w:rPr>
        <w:t xml:space="preserve">Basile </w:t>
      </w:r>
      <w:proofErr w:type="spellStart"/>
      <w:r>
        <w:rPr>
          <w:b/>
          <w:color w:val="000000"/>
        </w:rPr>
        <w:t>Contemporary</w:t>
      </w:r>
      <w:proofErr w:type="spellEnd"/>
      <w:r>
        <w:rPr>
          <w:color w:val="000000"/>
        </w:rPr>
        <w:t>.</w:t>
      </w:r>
    </w:p>
    <w:p w14:paraId="08873884" w14:textId="77777777" w:rsidR="004A05D4" w:rsidRDefault="006459FE">
      <w:pPr>
        <w:jc w:val="both"/>
        <w:rPr>
          <w:color w:val="000000"/>
        </w:rPr>
      </w:pPr>
      <w:r>
        <w:rPr>
          <w:color w:val="000000"/>
        </w:rPr>
        <w:t xml:space="preserve">Alcune delle mostre al suo attivo sono di </w:t>
      </w:r>
      <w:r>
        <w:rPr>
          <w:b/>
          <w:color w:val="000000"/>
        </w:rPr>
        <w:t xml:space="preserve">Paolo Grassino, Daniele Galliano, Luca </w:t>
      </w:r>
      <w:proofErr w:type="spellStart"/>
      <w:r>
        <w:rPr>
          <w:b/>
          <w:color w:val="000000"/>
        </w:rPr>
        <w:t>Cose</w:t>
      </w:r>
      <w:r>
        <w:rPr>
          <w:b/>
          <w:color w:val="000000"/>
        </w:rPr>
        <w:t>r</w:t>
      </w:r>
      <w:proofErr w:type="spellEnd"/>
      <w:r>
        <w:rPr>
          <w:b/>
          <w:color w:val="000000"/>
        </w:rPr>
        <w:t xml:space="preserve">, Giovanni Albanese, Giosetta Fioroni </w:t>
      </w:r>
      <w:r>
        <w:rPr>
          <w:color w:val="000000"/>
        </w:rPr>
        <w:t xml:space="preserve">e </w:t>
      </w:r>
      <w:r>
        <w:rPr>
          <w:b/>
          <w:color w:val="000000"/>
        </w:rPr>
        <w:t xml:space="preserve">Mirko </w:t>
      </w:r>
      <w:proofErr w:type="spellStart"/>
      <w:r>
        <w:rPr>
          <w:b/>
          <w:color w:val="000000"/>
        </w:rPr>
        <w:t>Leuzzi</w:t>
      </w:r>
      <w:proofErr w:type="spellEnd"/>
      <w:r>
        <w:rPr>
          <w:color w:val="000000"/>
        </w:rPr>
        <w:t>.</w:t>
      </w:r>
    </w:p>
    <w:p w14:paraId="468FD347" w14:textId="77777777" w:rsidR="004A05D4" w:rsidRDefault="006459FE">
      <w:pPr>
        <w:jc w:val="both"/>
        <w:rPr>
          <w:color w:val="000000"/>
        </w:rPr>
      </w:pPr>
      <w:r>
        <w:rPr>
          <w:color w:val="000000"/>
        </w:rPr>
        <w:t xml:space="preserve">I curatori di cui è avvalsa fino ad oggi sono </w:t>
      </w:r>
      <w:r>
        <w:rPr>
          <w:b/>
          <w:color w:val="000000"/>
        </w:rPr>
        <w:t xml:space="preserve">Alberto </w:t>
      </w:r>
      <w:proofErr w:type="spellStart"/>
      <w:r>
        <w:rPr>
          <w:b/>
          <w:color w:val="000000"/>
        </w:rPr>
        <w:t>Dambruoso</w:t>
      </w:r>
      <w:proofErr w:type="spellEnd"/>
      <w:r>
        <w:rPr>
          <w:color w:val="000000"/>
        </w:rPr>
        <w:t xml:space="preserve">, </w:t>
      </w:r>
      <w:r>
        <w:rPr>
          <w:b/>
          <w:color w:val="000000"/>
        </w:rPr>
        <w:t>Adriana Polveroni</w:t>
      </w:r>
      <w:r>
        <w:rPr>
          <w:color w:val="000000"/>
        </w:rPr>
        <w:t xml:space="preserve"> e </w:t>
      </w:r>
      <w:r>
        <w:rPr>
          <w:b/>
          <w:color w:val="000000"/>
        </w:rPr>
        <w:t>Francesca Canfora</w:t>
      </w:r>
      <w:r>
        <w:rPr>
          <w:color w:val="000000"/>
        </w:rPr>
        <w:t xml:space="preserve">. Inoltre, vanta una prestigiosa collaborazione dell’artista </w:t>
      </w:r>
      <w:r>
        <w:rPr>
          <w:b/>
          <w:color w:val="000000"/>
        </w:rPr>
        <w:t>Mimmo Paladino</w:t>
      </w:r>
      <w:r>
        <w:rPr>
          <w:color w:val="000000"/>
        </w:rPr>
        <w:t xml:space="preserve"> con uno scritto per la </w:t>
      </w:r>
      <w:r>
        <w:rPr>
          <w:color w:val="000000"/>
        </w:rPr>
        <w:t xml:space="preserve">mostra di </w:t>
      </w:r>
      <w:r>
        <w:rPr>
          <w:b/>
          <w:color w:val="000000"/>
        </w:rPr>
        <w:t>Giovanni Albanese</w:t>
      </w:r>
      <w:r>
        <w:rPr>
          <w:color w:val="000000"/>
        </w:rPr>
        <w:t>.</w:t>
      </w:r>
    </w:p>
    <w:p w14:paraId="16A934E5" w14:textId="77777777" w:rsidR="004A05D4" w:rsidRDefault="006459FE">
      <w:pPr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Vince il </w:t>
      </w:r>
      <w:r>
        <w:rPr>
          <w:b/>
          <w:color w:val="000000"/>
        </w:rPr>
        <w:t>premio “Young”</w:t>
      </w:r>
      <w:r>
        <w:rPr>
          <w:color w:val="000000"/>
        </w:rPr>
        <w:t xml:space="preserve">, come la migliore galleria under 5 con il progetto </w:t>
      </w:r>
      <w:r>
        <w:rPr>
          <w:b/>
          <w:color w:val="000000"/>
        </w:rPr>
        <w:t>“Sulla Linea”</w:t>
      </w:r>
      <w:r>
        <w:rPr>
          <w:color w:val="000000"/>
        </w:rPr>
        <w:t xml:space="preserve"> di </w:t>
      </w:r>
      <w:r>
        <w:rPr>
          <w:b/>
          <w:color w:val="000000"/>
        </w:rPr>
        <w:t xml:space="preserve">Paolo Grassino </w:t>
      </w:r>
      <w:r>
        <w:rPr>
          <w:color w:val="000000"/>
        </w:rPr>
        <w:t xml:space="preserve">nella prima edizione di </w:t>
      </w:r>
      <w:r>
        <w:rPr>
          <w:b/>
          <w:color w:val="000000"/>
        </w:rPr>
        <w:t>“Roma Arte in Nuvola”</w:t>
      </w:r>
      <w:r>
        <w:rPr>
          <w:color w:val="000000"/>
        </w:rPr>
        <w:t>.</w:t>
      </w:r>
    </w:p>
    <w:p w14:paraId="745EF075" w14:textId="77777777" w:rsidR="004A05D4" w:rsidRDefault="004A05D4">
      <w:pPr>
        <w:jc w:val="both"/>
        <w:rPr>
          <w:b/>
          <w:color w:val="000000"/>
        </w:rPr>
      </w:pPr>
    </w:p>
    <w:p w14:paraId="793BAC57" w14:textId="77777777" w:rsidR="004A05D4" w:rsidRDefault="004A05D4">
      <w:pPr>
        <w:jc w:val="both"/>
        <w:rPr>
          <w:color w:val="000000"/>
        </w:rPr>
      </w:pPr>
    </w:p>
    <w:p w14:paraId="014F7EEB" w14:textId="77777777" w:rsidR="004A05D4" w:rsidRDefault="006459FE">
      <w:pPr>
        <w:jc w:val="both"/>
        <w:rPr>
          <w:b/>
          <w:u w:val="single"/>
        </w:rPr>
      </w:pPr>
      <w:r>
        <w:rPr>
          <w:b/>
          <w:u w:val="single"/>
        </w:rPr>
        <w:t>INFORMAZIONI UTILI</w:t>
      </w:r>
    </w:p>
    <w:p w14:paraId="61C4B3D8" w14:textId="77777777" w:rsidR="004A05D4" w:rsidRDefault="006459FE">
      <w:pPr>
        <w:jc w:val="both"/>
        <w:rPr>
          <w:b/>
        </w:rPr>
      </w:pPr>
      <w:r>
        <w:t xml:space="preserve">TITOLO: </w:t>
      </w:r>
      <w:r>
        <w:rPr>
          <w:b/>
        </w:rPr>
        <w:t xml:space="preserve">TRIALOGO con Matteo </w:t>
      </w:r>
      <w:proofErr w:type="spellStart"/>
      <w:r>
        <w:rPr>
          <w:b/>
        </w:rPr>
        <w:t>Basilé</w:t>
      </w:r>
      <w:proofErr w:type="spellEnd"/>
      <w:r>
        <w:rPr>
          <w:b/>
        </w:rPr>
        <w:t xml:space="preserve">, Danilo Bucchi e </w:t>
      </w:r>
      <w:r>
        <w:rPr>
          <w:b/>
        </w:rPr>
        <w:t>Paolo Grassino</w:t>
      </w:r>
    </w:p>
    <w:p w14:paraId="52344155" w14:textId="77777777" w:rsidR="004A05D4" w:rsidRDefault="006459FE">
      <w:pPr>
        <w:jc w:val="both"/>
        <w:rPr>
          <w:b/>
        </w:rPr>
      </w:pPr>
      <w:r>
        <w:t xml:space="preserve">DOVE: </w:t>
      </w:r>
      <w:r>
        <w:rPr>
          <w:b/>
        </w:rPr>
        <w:t xml:space="preserve">Basile </w:t>
      </w:r>
      <w:proofErr w:type="spellStart"/>
      <w:r>
        <w:rPr>
          <w:b/>
        </w:rPr>
        <w:t>Contemporary</w:t>
      </w:r>
      <w:proofErr w:type="spellEnd"/>
      <w:r>
        <w:rPr>
          <w:b/>
        </w:rPr>
        <w:t xml:space="preserve"> – Galleria d’Arte Contemporanea, via di </w:t>
      </w:r>
      <w:proofErr w:type="spellStart"/>
      <w:r>
        <w:rPr>
          <w:b/>
        </w:rPr>
        <w:t>Parione</w:t>
      </w:r>
      <w:proofErr w:type="spellEnd"/>
      <w:r>
        <w:rPr>
          <w:b/>
        </w:rPr>
        <w:t xml:space="preserve"> 10, Roma</w:t>
      </w:r>
    </w:p>
    <w:p w14:paraId="39BB3358" w14:textId="77777777" w:rsidR="004A05D4" w:rsidRDefault="006459FE">
      <w:pPr>
        <w:jc w:val="both"/>
        <w:rPr>
          <w:b/>
        </w:rPr>
      </w:pPr>
      <w:r>
        <w:t>OPENING:</w:t>
      </w:r>
      <w:r>
        <w:rPr>
          <w:b/>
        </w:rPr>
        <w:t xml:space="preserve"> sabato 23 marzo 2024 ore 18.00</w:t>
      </w:r>
    </w:p>
    <w:p w14:paraId="5DAD8C29" w14:textId="77777777" w:rsidR="004A05D4" w:rsidRDefault="006459FE">
      <w:pPr>
        <w:jc w:val="both"/>
      </w:pPr>
      <w:r>
        <w:rPr>
          <w:bCs/>
        </w:rPr>
        <w:t>DURATA:</w:t>
      </w:r>
      <w:r>
        <w:rPr>
          <w:b/>
        </w:rPr>
        <w:t xml:space="preserve"> dal 23 marzo all’ 11 maggio 2024</w:t>
      </w:r>
    </w:p>
    <w:p w14:paraId="65E6EEE3" w14:textId="77777777" w:rsidR="004A05D4" w:rsidRDefault="006459FE">
      <w:pPr>
        <w:jc w:val="both"/>
        <w:rPr>
          <w:b/>
          <w:color w:val="000000"/>
        </w:rPr>
      </w:pPr>
      <w:r>
        <w:t xml:space="preserve">A CURA DI: </w:t>
      </w:r>
      <w:r>
        <w:rPr>
          <w:b/>
          <w:color w:val="000000"/>
        </w:rPr>
        <w:t>Gianluca Marziani</w:t>
      </w:r>
    </w:p>
    <w:p w14:paraId="67676D2E" w14:textId="77777777" w:rsidR="004A05D4" w:rsidRDefault="006459FE">
      <w:pPr>
        <w:jc w:val="both"/>
        <w:rPr>
          <w:b/>
          <w:color w:val="000000"/>
        </w:rPr>
      </w:pPr>
      <w:r>
        <w:rPr>
          <w:color w:val="000000"/>
        </w:rPr>
        <w:t>IN COLLABORAZIONE CON</w:t>
      </w:r>
      <w:r>
        <w:rPr>
          <w:b/>
          <w:color w:val="000000"/>
        </w:rPr>
        <w:t xml:space="preserve">: Giuliano Rocca art </w:t>
      </w:r>
      <w:r>
        <w:rPr>
          <w:b/>
          <w:color w:val="000000"/>
        </w:rPr>
        <w:t>dealer</w:t>
      </w:r>
    </w:p>
    <w:p w14:paraId="05D45B13" w14:textId="77777777" w:rsidR="004A05D4" w:rsidRDefault="006459FE">
      <w:pPr>
        <w:jc w:val="both"/>
      </w:pPr>
      <w:r>
        <w:t>INGRESSO GRATUITO</w:t>
      </w:r>
    </w:p>
    <w:p w14:paraId="3EB6A7D1" w14:textId="77777777" w:rsidR="004A05D4" w:rsidRDefault="006459FE">
      <w:pPr>
        <w:jc w:val="both"/>
      </w:pPr>
      <w:r>
        <w:t xml:space="preserve">ORARI: </w:t>
      </w:r>
      <w:r>
        <w:rPr>
          <w:b/>
        </w:rPr>
        <w:t>da martedì a sabato dalle 11.00 alle 20.00</w:t>
      </w:r>
    </w:p>
    <w:p w14:paraId="0050D472" w14:textId="77777777" w:rsidR="004A05D4" w:rsidRDefault="004A05D4">
      <w:pPr>
        <w:jc w:val="both"/>
        <w:rPr>
          <w:b/>
        </w:rPr>
      </w:pPr>
    </w:p>
    <w:p w14:paraId="37F2D2E3" w14:textId="77777777" w:rsidR="004A05D4" w:rsidRDefault="006459FE">
      <w:pPr>
        <w:jc w:val="both"/>
        <w:rPr>
          <w:b/>
        </w:rPr>
      </w:pPr>
      <w:r>
        <w:rPr>
          <w:b/>
        </w:rPr>
        <w:t>CONTATTI</w:t>
      </w:r>
    </w:p>
    <w:p w14:paraId="79910E27" w14:textId="77777777" w:rsidR="004A05D4" w:rsidRDefault="006459FE">
      <w:pPr>
        <w:jc w:val="both"/>
      </w:pPr>
      <w:r>
        <w:t>TEL. Galleria:</w:t>
      </w:r>
      <w:r>
        <w:rPr>
          <w:b/>
        </w:rPr>
        <w:t xml:space="preserve"> </w:t>
      </w:r>
      <w:r>
        <w:t>06 97165279</w:t>
      </w:r>
    </w:p>
    <w:p w14:paraId="4CD8E587" w14:textId="77777777" w:rsidR="004A05D4" w:rsidRDefault="006459FE">
      <w:pPr>
        <w:jc w:val="both"/>
        <w:rPr>
          <w:b/>
        </w:rPr>
      </w:pPr>
      <w:r>
        <w:t>CELL. Rosa Basile: 340.0001260</w:t>
      </w:r>
    </w:p>
    <w:p w14:paraId="37EA5385" w14:textId="77777777" w:rsidR="004A05D4" w:rsidRDefault="006459FE">
      <w:pPr>
        <w:jc w:val="both"/>
      </w:pPr>
      <w:r>
        <w:t xml:space="preserve">SITO: </w:t>
      </w:r>
      <w:hyperlink r:id="rId12">
        <w:r>
          <w:rPr>
            <w:color w:val="0563C1"/>
            <w:u w:val="single"/>
          </w:rPr>
          <w:t>www.basilecontemporary.com</w:t>
        </w:r>
      </w:hyperlink>
      <w:r>
        <w:t xml:space="preserve"> </w:t>
      </w:r>
    </w:p>
    <w:p w14:paraId="3392E93D" w14:textId="77777777" w:rsidR="004A05D4" w:rsidRDefault="006459FE">
      <w:pPr>
        <w:jc w:val="both"/>
      </w:pPr>
      <w:r>
        <w:t xml:space="preserve">MAIL: </w:t>
      </w:r>
      <w:hyperlink r:id="rId13">
        <w:r>
          <w:rPr>
            <w:color w:val="0563C1"/>
            <w:u w:val="single"/>
          </w:rPr>
          <w:t>basilecontemporary@gmail.com</w:t>
        </w:r>
      </w:hyperlink>
      <w:r>
        <w:t xml:space="preserve"> | </w:t>
      </w:r>
      <w:hyperlink r:id="rId14">
        <w:r>
          <w:rPr>
            <w:color w:val="0563C1"/>
            <w:u w:val="single"/>
          </w:rPr>
          <w:t>info@basilecontemporary.com</w:t>
        </w:r>
      </w:hyperlink>
      <w:r>
        <w:t xml:space="preserve"> </w:t>
      </w:r>
    </w:p>
    <w:p w14:paraId="260A8D6C" w14:textId="77777777" w:rsidR="004A05D4" w:rsidRDefault="006459FE">
      <w:pPr>
        <w:jc w:val="both"/>
        <w:rPr>
          <w:lang w:val="en-US"/>
        </w:rPr>
      </w:pPr>
      <w:r>
        <w:rPr>
          <w:lang w:val="en-US"/>
        </w:rPr>
        <w:t xml:space="preserve">FACEBOOK: </w:t>
      </w:r>
      <w:hyperlink r:id="rId15">
        <w:r>
          <w:rPr>
            <w:color w:val="0563C1"/>
            <w:u w:val="single"/>
            <w:lang w:val="en-US"/>
          </w:rPr>
          <w:t>https://www.facebook.com/basileconte</w:t>
        </w:r>
        <w:r>
          <w:rPr>
            <w:color w:val="0563C1"/>
            <w:u w:val="single"/>
            <w:lang w:val="en-US"/>
          </w:rPr>
          <w:t>mporary/</w:t>
        </w:r>
      </w:hyperlink>
    </w:p>
    <w:p w14:paraId="7DE02DEA" w14:textId="77777777" w:rsidR="004A05D4" w:rsidRDefault="006459FE">
      <w:pPr>
        <w:jc w:val="both"/>
        <w:rPr>
          <w:lang w:val="en-US"/>
        </w:rPr>
      </w:pPr>
      <w:r>
        <w:rPr>
          <w:lang w:val="en-US"/>
        </w:rPr>
        <w:t xml:space="preserve">INSTAGRAM: </w:t>
      </w:r>
      <w:hyperlink r:id="rId16">
        <w:r>
          <w:rPr>
            <w:color w:val="0563C1"/>
            <w:u w:val="single"/>
            <w:lang w:val="en-US"/>
          </w:rPr>
          <w:t>https://www.instagram.com/basile_contemporary</w:t>
        </w:r>
      </w:hyperlink>
    </w:p>
    <w:p w14:paraId="1C4E675E" w14:textId="77777777" w:rsidR="004A05D4" w:rsidRDefault="004A05D4">
      <w:pPr>
        <w:jc w:val="both"/>
        <w:rPr>
          <w:lang w:val="en-US"/>
        </w:rPr>
      </w:pPr>
    </w:p>
    <w:p w14:paraId="06E03048" w14:textId="77777777" w:rsidR="004A05D4" w:rsidRDefault="006459FE">
      <w:pPr>
        <w:jc w:val="both"/>
        <w:rPr>
          <w:b/>
        </w:rPr>
      </w:pPr>
      <w:r>
        <w:rPr>
          <w:b/>
        </w:rPr>
        <w:t>UFFICIO STAMPA - CULTURALIA DI NORMA WALTMANN</w:t>
      </w:r>
    </w:p>
    <w:p w14:paraId="61A8F74C" w14:textId="77777777" w:rsidR="004A05D4" w:rsidRDefault="004A05D4">
      <w:pPr>
        <w:jc w:val="both"/>
        <w:rPr>
          <w:b/>
        </w:rPr>
      </w:pPr>
    </w:p>
    <w:p w14:paraId="2A2400D8" w14:textId="77777777" w:rsidR="004A05D4" w:rsidRDefault="006459FE">
      <w:pPr>
        <w:jc w:val="both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38EF269F" wp14:editId="49A97EAC">
                <wp:extent cx="799465" cy="542290"/>
                <wp:effectExtent l="0" t="0" r="0" b="0"/>
                <wp:docPr id="1424558900" name="Gruppo 1424558900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754" cy="542813"/>
                          <a:chOff x="4946100" y="3508575"/>
                          <a:chExt cx="799800" cy="5428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946122" y="3508593"/>
                            <a:ext cx="799756" cy="542815"/>
                            <a:chOff x="-1" y="-1"/>
                            <a:chExt cx="799755" cy="542814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799750" cy="54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6D6F52" w14:textId="77777777" w:rsidR="004A05D4" w:rsidRDefault="004A05D4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-1" y="-1"/>
                              <a:ext cx="799755" cy="542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33CDEC" w14:textId="77777777" w:rsidR="004A05D4" w:rsidRDefault="004A05D4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Immagine"/>
                            <pic:cNvPicPr preferRelativeResize="0"/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2" y="438"/>
                              <a:ext cx="799149" cy="541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uppo 1424558900" o:spid="_x0000_s1026" o:spt="203" alt="Immagine che contiene testo, clipart&#10;&#10;Descrizione generata automaticamente" style="height:42.7pt;width:62.95pt;" coordorigin="4946100,3508575" coordsize="799800,542850" o:gfxdata="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">
                <o:lock v:ext="edit" aspectratio="f"/>
                <v:group id="Gruppo 1" o:spid="_x0000_s1026" o:spt="203" style="position:absolute;left:4946122;top:3508593;height:542815;width:799756;" coordorigin="-1,-1" coordsize="799755,542814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Rettangolo 2" o:spid="_x0000_s1026" o:spt="1" style="position:absolute;left:0;top:0;height:542800;width:799750;v-text-anchor:middle;" filled="f" stroked="f" coordsize="21600,21600" o:gfxdata="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qF4m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/>
                      </w:txbxContent>
                    </v:textbox>
                  </v:rect>
                  <v:rect id="Rettangolo 3" o:spid="_x0000_s1026" o:spt="1" style="position:absolute;left:-1;top:-1;height:542814;width:799755;v-text-anchor:middle;" fillcolor="#FFFFFF" filled="t" stroked="f" coordsize="21600,21600" o:gfxdata="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jIYw6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/>
                      </w:txbxContent>
                    </v:textbox>
                  </v:rect>
                  <v:shape id="Shape 5" o:spid="_x0000_s1026" o:spt="75" alt="Immagine" type="#_x0000_t75" style="position:absolute;left:302;top:438;height:541936;width:799149;" filled="f" o:preferrelative="f" stroked="f" coordsize="21600,21600" o:gfxdata="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6geG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8"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 w14:paraId="424116F7" w14:textId="77777777" w:rsidR="004A05D4" w:rsidRDefault="004A05D4">
      <w:pPr>
        <w:jc w:val="both"/>
        <w:rPr>
          <w:b/>
        </w:rPr>
      </w:pPr>
    </w:p>
    <w:p w14:paraId="561AD9EC" w14:textId="77777777" w:rsidR="004A05D4" w:rsidRDefault="006459FE">
      <w:pPr>
        <w:jc w:val="both"/>
      </w:pPr>
      <w:r>
        <w:t xml:space="preserve">051 6569105 - 392 2527126 </w:t>
      </w:r>
      <w:r>
        <w:tab/>
      </w:r>
      <w:r>
        <w:tab/>
      </w:r>
    </w:p>
    <w:p w14:paraId="5F27048E" w14:textId="77777777" w:rsidR="004A05D4" w:rsidRDefault="006459FE">
      <w:pPr>
        <w:jc w:val="both"/>
      </w:pPr>
      <w:hyperlink r:id="rId19">
        <w:r>
          <w:rPr>
            <w:color w:val="0563C1"/>
            <w:u w:val="single"/>
          </w:rPr>
          <w:t>info@culturaliart.com</w:t>
        </w:r>
      </w:hyperlink>
      <w:r>
        <w:t xml:space="preserve"> </w:t>
      </w:r>
    </w:p>
    <w:p w14:paraId="76E6A2E9" w14:textId="77777777" w:rsidR="004A05D4" w:rsidRDefault="006459FE">
      <w:pPr>
        <w:jc w:val="both"/>
      </w:pPr>
      <w:hyperlink r:id="rId20">
        <w:r>
          <w:rPr>
            <w:color w:val="0563C1"/>
            <w:u w:val="single"/>
          </w:rPr>
          <w:t>www.culturaliart.com</w:t>
        </w:r>
      </w:hyperlink>
      <w:r>
        <w:t xml:space="preserve"> </w:t>
      </w:r>
    </w:p>
    <w:p w14:paraId="0904B0FF" w14:textId="77777777" w:rsidR="004A05D4" w:rsidRDefault="006459FE">
      <w:pPr>
        <w:jc w:val="both"/>
      </w:pPr>
      <w:proofErr w:type="spellStart"/>
      <w:r>
        <w:t>Facebook</w:t>
      </w:r>
      <w:proofErr w:type="spellEnd"/>
      <w:r>
        <w:t xml:space="preserve">: </w:t>
      </w:r>
      <w:hyperlink r:id="rId21">
        <w:proofErr w:type="spellStart"/>
        <w:r>
          <w:rPr>
            <w:color w:val="0563C1"/>
            <w:u w:val="single"/>
          </w:rPr>
          <w:t>Culturalia</w:t>
        </w:r>
        <w:proofErr w:type="spellEnd"/>
      </w:hyperlink>
      <w:r>
        <w:t xml:space="preserve"> </w:t>
      </w:r>
    </w:p>
    <w:p w14:paraId="1406CCEE" w14:textId="77777777" w:rsidR="004A05D4" w:rsidRDefault="006459FE">
      <w:pPr>
        <w:jc w:val="both"/>
      </w:pPr>
      <w:r>
        <w:t xml:space="preserve">Instagram: </w:t>
      </w:r>
      <w:hyperlink r:id="rId22">
        <w:proofErr w:type="spellStart"/>
        <w:r>
          <w:rPr>
            <w:color w:val="0563C1"/>
            <w:u w:val="single"/>
          </w:rPr>
          <w:t>Culturalia_comunicare_arte</w:t>
        </w:r>
        <w:proofErr w:type="spellEnd"/>
      </w:hyperlink>
    </w:p>
    <w:p w14:paraId="63F072F7" w14:textId="77777777" w:rsidR="004A05D4" w:rsidRDefault="006459FE">
      <w:pPr>
        <w:jc w:val="both"/>
      </w:pPr>
      <w:proofErr w:type="spellStart"/>
      <w:r>
        <w:t>Linkedin</w:t>
      </w:r>
      <w:proofErr w:type="spellEnd"/>
      <w:r>
        <w:t xml:space="preserve">: </w:t>
      </w:r>
      <w:hyperlink r:id="rId23">
        <w:proofErr w:type="spellStart"/>
        <w:r>
          <w:rPr>
            <w:color w:val="0563C1"/>
            <w:u w:val="single"/>
          </w:rPr>
          <w:t>Culturalia</w:t>
        </w:r>
        <w:proofErr w:type="spellEnd"/>
        <w:r>
          <w:rPr>
            <w:color w:val="0563C1"/>
            <w:u w:val="single"/>
          </w:rPr>
          <w:t xml:space="preserve"> di Norma </w:t>
        </w:r>
        <w:proofErr w:type="spellStart"/>
        <w:r>
          <w:rPr>
            <w:color w:val="0563C1"/>
            <w:u w:val="single"/>
          </w:rPr>
          <w:t>Waltmann</w:t>
        </w:r>
        <w:proofErr w:type="spellEnd"/>
      </w:hyperlink>
    </w:p>
    <w:p w14:paraId="1A7769E4" w14:textId="77777777" w:rsidR="004A05D4" w:rsidRDefault="006459FE">
      <w:pPr>
        <w:jc w:val="both"/>
      </w:pPr>
      <w:proofErr w:type="spellStart"/>
      <w:r>
        <w:t>Youtube</w:t>
      </w:r>
      <w:proofErr w:type="spellEnd"/>
      <w:r>
        <w:t xml:space="preserve">: </w:t>
      </w:r>
      <w:hyperlink r:id="rId24">
        <w:proofErr w:type="spellStart"/>
        <w:r>
          <w:rPr>
            <w:color w:val="0563C1"/>
            <w:u w:val="single"/>
          </w:rPr>
          <w:t>Culturalia</w:t>
        </w:r>
        <w:proofErr w:type="spellEnd"/>
      </w:hyperlink>
    </w:p>
    <w:sectPr w:rsidR="004A05D4">
      <w:pgSz w:w="11906" w:h="16838"/>
      <w:pgMar w:top="62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AF"/>
    <w:rsid w:val="002A38A6"/>
    <w:rsid w:val="004A05D4"/>
    <w:rsid w:val="006331AF"/>
    <w:rsid w:val="006459FE"/>
    <w:rsid w:val="009A65A4"/>
    <w:rsid w:val="00C658A8"/>
    <w:rsid w:val="4EA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E7E88E3"/>
  <w15:docId w15:val="{47AD659F-8B1D-CE41-9DE7-EF61119C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asilecontemporary@gmail.com" TargetMode="External"/><Relationship Id="rId18" Type="http://schemas.openxmlformats.org/officeDocument/2006/relationships/image" Target="media/image7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Culturali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basilecontemporary.com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basile_contemporary" TargetMode="External"/><Relationship Id="rId20" Type="http://schemas.openxmlformats.org/officeDocument/2006/relationships/hyperlink" Target="http://www.culturaliart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www.youtube.com/channel/UCdZuj5-r-Q_Q8QZujiw0_-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asilecontemporary/" TargetMode="External"/><Relationship Id="rId23" Type="http://schemas.openxmlformats.org/officeDocument/2006/relationships/hyperlink" Target="https://www.linkedin.com/company/culturalia-di-norma-waltmann/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info@culturaliar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basilecontemporary.com" TargetMode="External"/><Relationship Id="rId22" Type="http://schemas.openxmlformats.org/officeDocument/2006/relationships/hyperlink" Target="https://www.instagram.com/culturalia_comunicare_ar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kg22fXe3BO7QpaU4bT+W1bSNjQ==">CgMxLjA4AHIhMVo3aUJLOWxNckV2TnYtR292Y09vSGZPQVFTVkJLai1k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2024-03-08T18:26:00Z</dcterms:created>
  <dcterms:modified xsi:type="dcterms:W3CDTF">2024-03-11T08:23:00Z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2FECE7D1E8E24E07BEBD9DA09BC0C7DE_12</vt:lpwstr>
  </property>
</Properties>
</file>