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7C8C" w14:textId="77777777" w:rsidR="005E149E" w:rsidRDefault="00B511A3" w:rsidP="0079001B">
      <w:pPr>
        <w:pStyle w:val="Paragrafobase"/>
        <w:suppressAutoHyphens/>
        <w:spacing w:before="159"/>
        <w:ind w:firstLine="319"/>
        <w:jc w:val="center"/>
        <w:rPr>
          <w:rFonts w:ascii="Calibri" w:hAnsi="Calibri" w:cs="Calibri"/>
          <w:b/>
          <w:spacing w:val="9"/>
          <w:sz w:val="40"/>
          <w:szCs w:val="40"/>
        </w:rPr>
      </w:pPr>
      <w:r>
        <w:rPr>
          <w:rFonts w:ascii="Calibri" w:hAnsi="Calibri" w:cs="Calibri"/>
          <w:b/>
          <w:spacing w:val="9"/>
          <w:sz w:val="40"/>
          <w:szCs w:val="40"/>
        </w:rPr>
        <w:t>The AB Gallery</w:t>
      </w:r>
    </w:p>
    <w:p w14:paraId="32691160" w14:textId="7FDEA31D" w:rsidR="0079001B" w:rsidRPr="009E04AB" w:rsidRDefault="005E149E" w:rsidP="0079001B">
      <w:pPr>
        <w:pStyle w:val="Paragrafobase"/>
        <w:suppressAutoHyphens/>
        <w:spacing w:before="159"/>
        <w:ind w:firstLine="319"/>
        <w:jc w:val="center"/>
        <w:rPr>
          <w:rFonts w:asciiTheme="minorHAnsi" w:hAnsiTheme="minorHAnsi" w:cs="Calibri"/>
          <w:b/>
          <w:spacing w:val="9"/>
          <w:sz w:val="40"/>
          <w:szCs w:val="40"/>
        </w:rPr>
      </w:pPr>
      <w:r w:rsidRPr="009E04AB">
        <w:rPr>
          <w:rFonts w:asciiTheme="minorHAnsi" w:hAnsiTheme="minorHAnsi"/>
          <w:b/>
        </w:rPr>
        <w:t xml:space="preserve">12 ART HOURS – Performance </w:t>
      </w:r>
      <w:proofErr w:type="spellStart"/>
      <w:r w:rsidRPr="009E04AB">
        <w:rPr>
          <w:rFonts w:asciiTheme="minorHAnsi" w:hAnsiTheme="minorHAnsi"/>
          <w:b/>
        </w:rPr>
        <w:t>Manu</w:t>
      </w:r>
      <w:proofErr w:type="spellEnd"/>
      <w:r w:rsidRPr="009E04AB">
        <w:rPr>
          <w:rFonts w:asciiTheme="minorHAnsi" w:hAnsiTheme="minorHAnsi"/>
          <w:b/>
        </w:rPr>
        <w:t xml:space="preserve"> </w:t>
      </w:r>
      <w:proofErr w:type="spellStart"/>
      <w:r w:rsidRPr="009E04AB">
        <w:rPr>
          <w:rFonts w:asciiTheme="minorHAnsi" w:hAnsiTheme="minorHAnsi"/>
          <w:b/>
        </w:rPr>
        <w:t>Invisible</w:t>
      </w:r>
      <w:proofErr w:type="spellEnd"/>
      <w:r w:rsidR="00B511A3" w:rsidRPr="009E04AB">
        <w:rPr>
          <w:rFonts w:asciiTheme="minorHAnsi" w:hAnsiTheme="minorHAnsi" w:cs="Calibri"/>
          <w:b/>
          <w:spacing w:val="9"/>
          <w:sz w:val="40"/>
          <w:szCs w:val="40"/>
        </w:rPr>
        <w:t xml:space="preserve"> </w:t>
      </w:r>
    </w:p>
    <w:p w14:paraId="03CC5EC7" w14:textId="77777777" w:rsidR="00B511A3" w:rsidRPr="00B511A3" w:rsidRDefault="00B511A3" w:rsidP="00683DAB">
      <w:pPr>
        <w:pStyle w:val="Paragrafobase"/>
        <w:suppressAutoHyphens/>
        <w:spacing w:before="159"/>
        <w:jc w:val="both"/>
        <w:rPr>
          <w:rFonts w:ascii="Calibri" w:hAnsi="Calibri" w:cs="Calibri"/>
          <w:spacing w:val="9"/>
          <w:lang w:val="en-US"/>
        </w:rPr>
      </w:pPr>
    </w:p>
    <w:p w14:paraId="25F7F592" w14:textId="4E3F92ED" w:rsidR="00931A0B" w:rsidRPr="00931A0B" w:rsidRDefault="00931A0B" w:rsidP="00931A0B">
      <w:pPr>
        <w:rPr>
          <w:rFonts w:asciiTheme="minorHAnsi" w:hAnsiTheme="minorHAnsi"/>
          <w:sz w:val="24"/>
          <w:szCs w:val="24"/>
        </w:rPr>
      </w:pPr>
      <w:r w:rsidRPr="00931A0B">
        <w:rPr>
          <w:rFonts w:asciiTheme="minorHAnsi" w:hAnsiTheme="minorHAnsi"/>
          <w:sz w:val="24"/>
          <w:szCs w:val="24"/>
        </w:rPr>
        <w:t>Occupa ormai pagine intere di quotidiani nazionali e non solo, restando sempre più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w:t>
      </w:r>
    </w:p>
    <w:p w14:paraId="474F0B8D" w14:textId="35BCCA21" w:rsidR="00931A0B" w:rsidRPr="00931A0B" w:rsidRDefault="00931A0B" w:rsidP="00931A0B">
      <w:pPr>
        <w:rPr>
          <w:rFonts w:asciiTheme="minorHAnsi" w:hAnsiTheme="minorHAnsi"/>
          <w:sz w:val="24"/>
          <w:szCs w:val="24"/>
        </w:rPr>
      </w:pPr>
      <w:r w:rsidRPr="00931A0B">
        <w:rPr>
          <w:rFonts w:asciiTheme="minorHAnsi" w:hAnsiTheme="minorHAnsi"/>
          <w:sz w:val="24"/>
          <w:szCs w:val="24"/>
        </w:rPr>
        <w:t xml:space="preserve">Messo in cronaca sullo stesso piano di Klimt e </w:t>
      </w:r>
      <w:proofErr w:type="spellStart"/>
      <w:r w:rsidRPr="00931A0B">
        <w:rPr>
          <w:rFonts w:asciiTheme="minorHAnsi" w:hAnsiTheme="minorHAnsi"/>
          <w:sz w:val="24"/>
          <w:szCs w:val="24"/>
        </w:rPr>
        <w:t>Munch</w:t>
      </w:r>
      <w:proofErr w:type="spellEnd"/>
      <w:r w:rsidRPr="00931A0B">
        <w:rPr>
          <w:rFonts w:asciiTheme="minorHAnsi" w:hAnsiTheme="minorHAnsi"/>
          <w:sz w:val="24"/>
          <w:szCs w:val="24"/>
        </w:rPr>
        <w:t xml:space="preserve">, sull’eco dell’affresco realizzato per il rettorato dell’Università di Cagliari, </w:t>
      </w:r>
      <w:proofErr w:type="spellStart"/>
      <w:r w:rsidRPr="0064236E">
        <w:rPr>
          <w:rFonts w:asciiTheme="minorHAnsi" w:hAnsiTheme="minorHAnsi"/>
          <w:b/>
          <w:sz w:val="24"/>
          <w:szCs w:val="24"/>
        </w:rPr>
        <w:t>Manu</w:t>
      </w:r>
      <w:proofErr w:type="spellEnd"/>
      <w:r w:rsidRPr="0064236E">
        <w:rPr>
          <w:rFonts w:asciiTheme="minorHAnsi" w:hAnsiTheme="minorHAnsi"/>
          <w:b/>
          <w:sz w:val="24"/>
          <w:szCs w:val="24"/>
        </w:rPr>
        <w:t xml:space="preserve"> </w:t>
      </w:r>
      <w:proofErr w:type="spellStart"/>
      <w:r w:rsidRPr="0064236E">
        <w:rPr>
          <w:rFonts w:asciiTheme="minorHAnsi" w:hAnsiTheme="minorHAnsi"/>
          <w:b/>
          <w:sz w:val="24"/>
          <w:szCs w:val="24"/>
        </w:rPr>
        <w:t>Invisible</w:t>
      </w:r>
      <w:proofErr w:type="spellEnd"/>
      <w:r w:rsidRPr="00931A0B">
        <w:rPr>
          <w:rFonts w:asciiTheme="minorHAnsi" w:hAnsiTheme="minorHAnsi"/>
          <w:sz w:val="24"/>
          <w:szCs w:val="24"/>
        </w:rPr>
        <w:t xml:space="preserve">, torna a Cagliari con una straordinaria </w:t>
      </w:r>
      <w:r w:rsidRPr="003B1E35">
        <w:rPr>
          <w:rFonts w:asciiTheme="minorHAnsi" w:hAnsiTheme="minorHAnsi"/>
          <w:b/>
          <w:sz w:val="24"/>
          <w:szCs w:val="24"/>
        </w:rPr>
        <w:t>performance</w:t>
      </w:r>
      <w:r w:rsidRPr="00931A0B">
        <w:rPr>
          <w:rFonts w:asciiTheme="minorHAnsi" w:hAnsiTheme="minorHAnsi"/>
          <w:sz w:val="24"/>
          <w:szCs w:val="24"/>
        </w:rPr>
        <w:t xml:space="preserve">, in anteprima assoluta, presso la nuova </w:t>
      </w:r>
      <w:r w:rsidRPr="003B1E35">
        <w:rPr>
          <w:rFonts w:asciiTheme="minorHAnsi" w:hAnsiTheme="minorHAnsi"/>
          <w:b/>
          <w:sz w:val="24"/>
          <w:szCs w:val="24"/>
        </w:rPr>
        <w:t>The AB Gallery</w:t>
      </w:r>
      <w:r w:rsidRPr="00931A0B">
        <w:rPr>
          <w:rFonts w:asciiTheme="minorHAnsi" w:hAnsiTheme="minorHAnsi"/>
          <w:sz w:val="24"/>
          <w:szCs w:val="24"/>
        </w:rPr>
        <w:t>, venerdì 4 maggio in via Einaudi 14</w:t>
      </w:r>
      <w:r w:rsidR="00910199">
        <w:rPr>
          <w:rFonts w:asciiTheme="minorHAnsi" w:hAnsiTheme="minorHAnsi"/>
          <w:sz w:val="24"/>
          <w:szCs w:val="24"/>
        </w:rPr>
        <w:t xml:space="preserve"> e</w:t>
      </w:r>
      <w:r w:rsidR="008F4E90">
        <w:rPr>
          <w:rFonts w:asciiTheme="minorHAnsi" w:hAnsiTheme="minorHAnsi"/>
          <w:sz w:val="24"/>
          <w:szCs w:val="24"/>
        </w:rPr>
        <w:t xml:space="preserve"> in </w:t>
      </w:r>
      <w:r w:rsidR="008F4E90" w:rsidRPr="003B1E35">
        <w:rPr>
          <w:rFonts w:asciiTheme="minorHAnsi" w:hAnsiTheme="minorHAnsi"/>
          <w:b/>
          <w:sz w:val="24"/>
          <w:szCs w:val="24"/>
        </w:rPr>
        <w:t xml:space="preserve">live streaming su cinque canali social </w:t>
      </w:r>
      <w:proofErr w:type="spellStart"/>
      <w:r w:rsidR="008F4E90" w:rsidRPr="003B1E35">
        <w:rPr>
          <w:rFonts w:asciiTheme="minorHAnsi" w:hAnsiTheme="minorHAnsi"/>
          <w:b/>
          <w:sz w:val="24"/>
          <w:szCs w:val="24"/>
        </w:rPr>
        <w:t>Facebook</w:t>
      </w:r>
      <w:proofErr w:type="spellEnd"/>
      <w:r w:rsidR="008F4E90" w:rsidRPr="003B1E35">
        <w:rPr>
          <w:rFonts w:asciiTheme="minorHAnsi" w:hAnsiTheme="minorHAnsi"/>
          <w:b/>
          <w:sz w:val="24"/>
          <w:szCs w:val="24"/>
        </w:rPr>
        <w:t xml:space="preserve"> e </w:t>
      </w:r>
      <w:proofErr w:type="spellStart"/>
      <w:r w:rsidR="008F4E90" w:rsidRPr="003B1E35">
        <w:rPr>
          <w:rFonts w:asciiTheme="minorHAnsi" w:hAnsiTheme="minorHAnsi"/>
          <w:b/>
          <w:sz w:val="24"/>
          <w:szCs w:val="24"/>
        </w:rPr>
        <w:t>Instagram</w:t>
      </w:r>
      <w:proofErr w:type="spellEnd"/>
      <w:r w:rsidRPr="00931A0B">
        <w:rPr>
          <w:rFonts w:asciiTheme="minorHAnsi" w:hAnsiTheme="minorHAnsi"/>
          <w:sz w:val="24"/>
          <w:szCs w:val="24"/>
        </w:rPr>
        <w:t>.</w:t>
      </w:r>
    </w:p>
    <w:p w14:paraId="0E3150FD" w14:textId="1AD0D30E" w:rsidR="00931A0B" w:rsidRPr="003B1E35" w:rsidRDefault="00931A0B" w:rsidP="00931A0B">
      <w:pPr>
        <w:rPr>
          <w:rFonts w:asciiTheme="minorHAnsi" w:hAnsiTheme="minorHAnsi"/>
          <w:b/>
          <w:sz w:val="24"/>
          <w:szCs w:val="24"/>
        </w:rPr>
      </w:pPr>
      <w:proofErr w:type="spellStart"/>
      <w:r w:rsidRPr="00931A0B">
        <w:rPr>
          <w:rFonts w:asciiTheme="minorHAnsi" w:hAnsiTheme="minorHAnsi"/>
          <w:sz w:val="24"/>
          <w:szCs w:val="24"/>
        </w:rPr>
        <w:t>Manu</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 xml:space="preserve">, uno tra i più significativi </w:t>
      </w:r>
      <w:proofErr w:type="spellStart"/>
      <w:r w:rsidRPr="00931A0B">
        <w:rPr>
          <w:rFonts w:asciiTheme="minorHAnsi" w:hAnsiTheme="minorHAnsi"/>
          <w:sz w:val="24"/>
          <w:szCs w:val="24"/>
        </w:rPr>
        <w:t>writer</w:t>
      </w:r>
      <w:proofErr w:type="spellEnd"/>
      <w:r w:rsidRPr="00931A0B">
        <w:rPr>
          <w:rFonts w:asciiTheme="minorHAnsi" w:hAnsiTheme="minorHAnsi"/>
          <w:sz w:val="24"/>
          <w:szCs w:val="24"/>
        </w:rPr>
        <w:t xml:space="preserve"> e </w:t>
      </w:r>
      <w:proofErr w:type="spellStart"/>
      <w:r w:rsidRPr="00931A0B">
        <w:rPr>
          <w:rFonts w:asciiTheme="minorHAnsi" w:hAnsiTheme="minorHAnsi"/>
          <w:sz w:val="24"/>
          <w:szCs w:val="24"/>
        </w:rPr>
        <w:t>street</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artist</w:t>
      </w:r>
      <w:proofErr w:type="spellEnd"/>
      <w:r w:rsidRPr="00931A0B">
        <w:rPr>
          <w:rFonts w:asciiTheme="minorHAnsi" w:hAnsiTheme="minorHAnsi"/>
          <w:sz w:val="24"/>
          <w:szCs w:val="24"/>
        </w:rPr>
        <w:t xml:space="preserve"> italiani, sarà protagonista di una performance dal titolo </w:t>
      </w:r>
      <w:r w:rsidR="0064236E" w:rsidRPr="0064236E">
        <w:rPr>
          <w:rFonts w:asciiTheme="minorHAnsi" w:hAnsiTheme="minorHAnsi"/>
          <w:b/>
          <w:sz w:val="24"/>
          <w:szCs w:val="24"/>
        </w:rPr>
        <w:t>12 ART HOURS</w:t>
      </w:r>
      <w:r w:rsidRPr="00931A0B">
        <w:rPr>
          <w:rFonts w:asciiTheme="minorHAnsi" w:hAnsiTheme="minorHAnsi"/>
          <w:sz w:val="24"/>
          <w:szCs w:val="24"/>
        </w:rPr>
        <w:t xml:space="preserve"> a stretto contatto con il pubblico di appassionati, sostenitori, collezionisti, in </w:t>
      </w:r>
      <w:r w:rsidRPr="003B1E35">
        <w:rPr>
          <w:rFonts w:asciiTheme="minorHAnsi" w:hAnsiTheme="minorHAnsi"/>
          <w:b/>
          <w:sz w:val="24"/>
          <w:szCs w:val="24"/>
        </w:rPr>
        <w:t xml:space="preserve">collaborazione con The AB </w:t>
      </w:r>
      <w:proofErr w:type="spellStart"/>
      <w:r w:rsidRPr="003B1E35">
        <w:rPr>
          <w:rFonts w:asciiTheme="minorHAnsi" w:hAnsiTheme="minorHAnsi"/>
          <w:b/>
          <w:sz w:val="24"/>
          <w:szCs w:val="24"/>
        </w:rPr>
        <w:t>Factory</w:t>
      </w:r>
      <w:proofErr w:type="spellEnd"/>
      <w:r w:rsidRPr="003B1E35">
        <w:rPr>
          <w:rFonts w:asciiTheme="minorHAnsi" w:hAnsiTheme="minorHAnsi"/>
          <w:b/>
          <w:sz w:val="24"/>
          <w:szCs w:val="24"/>
        </w:rPr>
        <w:t xml:space="preserve"> e Art </w:t>
      </w:r>
      <w:proofErr w:type="spellStart"/>
      <w:r w:rsidRPr="003B1E35">
        <w:rPr>
          <w:rFonts w:asciiTheme="minorHAnsi" w:hAnsiTheme="minorHAnsi"/>
          <w:b/>
          <w:sz w:val="24"/>
          <w:szCs w:val="24"/>
        </w:rPr>
        <w:t>Backers</w:t>
      </w:r>
      <w:proofErr w:type="spellEnd"/>
      <w:r w:rsidRPr="003B1E35">
        <w:rPr>
          <w:rFonts w:asciiTheme="minorHAnsi" w:hAnsiTheme="minorHAnsi"/>
          <w:b/>
          <w:sz w:val="24"/>
          <w:szCs w:val="24"/>
        </w:rPr>
        <w:t>.</w:t>
      </w:r>
    </w:p>
    <w:p w14:paraId="14FCB5C8" w14:textId="7AF04C52" w:rsidR="00931A0B" w:rsidRDefault="00931A0B" w:rsidP="00931A0B">
      <w:pPr>
        <w:rPr>
          <w:rFonts w:asciiTheme="minorHAnsi" w:hAnsiTheme="minorHAnsi"/>
          <w:sz w:val="24"/>
          <w:szCs w:val="24"/>
        </w:rPr>
      </w:pPr>
      <w:r w:rsidRPr="003B1E35">
        <w:rPr>
          <w:rFonts w:asciiTheme="minorHAnsi" w:hAnsiTheme="minorHAnsi"/>
          <w:sz w:val="24"/>
          <w:szCs w:val="24"/>
        </w:rPr>
        <w:t>Un evento unico nel suo genere</w:t>
      </w:r>
      <w:r w:rsidRPr="00931A0B">
        <w:rPr>
          <w:rFonts w:asciiTheme="minorHAnsi" w:hAnsiTheme="minorHAnsi"/>
          <w:sz w:val="24"/>
          <w:szCs w:val="24"/>
        </w:rPr>
        <w:t>, dove le grandi vetrine di The AB Gallery diventeranno per 12 ore, un affaccio reale e virtuale</w:t>
      </w:r>
      <w:r w:rsidR="00E11C99">
        <w:rPr>
          <w:rFonts w:asciiTheme="minorHAnsi" w:hAnsiTheme="minorHAnsi"/>
          <w:sz w:val="24"/>
          <w:szCs w:val="24"/>
        </w:rPr>
        <w:t xml:space="preserve"> grazie allo streaming online</w:t>
      </w:r>
      <w:r w:rsidRPr="00931A0B">
        <w:rPr>
          <w:rFonts w:asciiTheme="minorHAnsi" w:hAnsiTheme="minorHAnsi"/>
          <w:sz w:val="24"/>
          <w:szCs w:val="24"/>
        </w:rPr>
        <w:t xml:space="preserve">, </w:t>
      </w:r>
      <w:r w:rsidR="00BC71F2">
        <w:rPr>
          <w:rFonts w:asciiTheme="minorHAnsi" w:hAnsiTheme="minorHAnsi"/>
          <w:sz w:val="24"/>
          <w:szCs w:val="24"/>
        </w:rPr>
        <w:t>al</w:t>
      </w:r>
      <w:r w:rsidR="008A1CCE">
        <w:rPr>
          <w:rFonts w:asciiTheme="minorHAnsi" w:hAnsiTheme="minorHAnsi"/>
          <w:sz w:val="24"/>
          <w:szCs w:val="24"/>
        </w:rPr>
        <w:t xml:space="preserve"> laboratorio continuo e </w:t>
      </w:r>
      <w:r w:rsidR="00BC71F2">
        <w:rPr>
          <w:rFonts w:asciiTheme="minorHAnsi" w:hAnsiTheme="minorHAnsi"/>
          <w:sz w:val="24"/>
          <w:szCs w:val="24"/>
        </w:rPr>
        <w:t>al</w:t>
      </w:r>
      <w:r w:rsidRPr="00931A0B">
        <w:rPr>
          <w:rFonts w:asciiTheme="minorHAnsi" w:hAnsiTheme="minorHAnsi"/>
          <w:sz w:val="24"/>
          <w:szCs w:val="24"/>
        </w:rPr>
        <w:t>la performance dello </w:t>
      </w:r>
      <w:proofErr w:type="spellStart"/>
      <w:r w:rsidRPr="00931A0B">
        <w:rPr>
          <w:rFonts w:asciiTheme="minorHAnsi" w:hAnsiTheme="minorHAnsi"/>
          <w:sz w:val="24"/>
          <w:szCs w:val="24"/>
        </w:rPr>
        <w:t>street</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artist</w:t>
      </w:r>
      <w:proofErr w:type="spellEnd"/>
      <w:r w:rsidRPr="00931A0B">
        <w:rPr>
          <w:rFonts w:asciiTheme="minorHAnsi" w:hAnsiTheme="minorHAnsi"/>
          <w:sz w:val="24"/>
          <w:szCs w:val="24"/>
        </w:rPr>
        <w:t> </w:t>
      </w:r>
      <w:proofErr w:type="spellStart"/>
      <w:r w:rsidRPr="00931A0B">
        <w:rPr>
          <w:rFonts w:asciiTheme="minorHAnsi" w:hAnsiTheme="minorHAnsi"/>
          <w:sz w:val="24"/>
          <w:szCs w:val="24"/>
        </w:rPr>
        <w:t>Manu</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 </w:t>
      </w:r>
    </w:p>
    <w:p w14:paraId="73E03097" w14:textId="5010F3CF" w:rsidR="0064236E" w:rsidRDefault="0064236E" w:rsidP="00931A0B">
      <w:pPr>
        <w:rPr>
          <w:rFonts w:asciiTheme="minorHAnsi" w:hAnsiTheme="minorHAnsi"/>
          <w:sz w:val="24"/>
          <w:szCs w:val="24"/>
        </w:rPr>
      </w:pPr>
      <w:r w:rsidRPr="0064236E">
        <w:rPr>
          <w:rFonts w:asciiTheme="minorHAnsi" w:hAnsiTheme="minorHAnsi"/>
          <w:b/>
          <w:sz w:val="24"/>
          <w:szCs w:val="24"/>
        </w:rPr>
        <w:t>12 ART HOURS</w:t>
      </w:r>
      <w:r w:rsidRPr="00931A0B">
        <w:rPr>
          <w:rFonts w:asciiTheme="minorHAnsi" w:hAnsiTheme="minorHAnsi"/>
          <w:sz w:val="24"/>
          <w:szCs w:val="24"/>
        </w:rPr>
        <w:t xml:space="preserve"> sarà in diretta contemporanea su oltre cinque profili di </w:t>
      </w:r>
      <w:proofErr w:type="spellStart"/>
      <w:r w:rsidRPr="00931A0B">
        <w:rPr>
          <w:rFonts w:asciiTheme="minorHAnsi" w:hAnsiTheme="minorHAnsi"/>
          <w:sz w:val="24"/>
          <w:szCs w:val="24"/>
        </w:rPr>
        <w:t>Facebook</w:t>
      </w:r>
      <w:proofErr w:type="spellEnd"/>
      <w:r w:rsidRPr="00931A0B">
        <w:rPr>
          <w:rFonts w:asciiTheme="minorHAnsi" w:hAnsiTheme="minorHAnsi"/>
          <w:sz w:val="24"/>
          <w:szCs w:val="24"/>
        </w:rPr>
        <w:t xml:space="preserve"> e </w:t>
      </w:r>
      <w:proofErr w:type="spellStart"/>
      <w:r w:rsidRPr="00931A0B">
        <w:rPr>
          <w:rFonts w:asciiTheme="minorHAnsi" w:hAnsiTheme="minorHAnsi"/>
          <w:sz w:val="24"/>
          <w:szCs w:val="24"/>
        </w:rPr>
        <w:t>Instagram</w:t>
      </w:r>
      <w:proofErr w:type="spellEnd"/>
      <w:r w:rsidRPr="00931A0B">
        <w:rPr>
          <w:rFonts w:asciiTheme="minorHAnsi" w:hAnsiTheme="minorHAnsi"/>
          <w:sz w:val="24"/>
          <w:szCs w:val="24"/>
        </w:rPr>
        <w:t xml:space="preserve"> con riprese e punti di vista uni</w:t>
      </w:r>
      <w:r w:rsidR="00FC3AB6">
        <w:rPr>
          <w:rFonts w:asciiTheme="minorHAnsi" w:hAnsiTheme="minorHAnsi"/>
          <w:sz w:val="24"/>
          <w:szCs w:val="24"/>
        </w:rPr>
        <w:t>ci per un’</w:t>
      </w:r>
      <w:r w:rsidRPr="00931A0B">
        <w:rPr>
          <w:rFonts w:asciiTheme="minorHAnsi" w:hAnsiTheme="minorHAnsi"/>
          <w:sz w:val="24"/>
          <w:szCs w:val="24"/>
        </w:rPr>
        <w:t xml:space="preserve">esperienza condivisa, durante la quale lo </w:t>
      </w:r>
      <w:proofErr w:type="spellStart"/>
      <w:r w:rsidRPr="00931A0B">
        <w:rPr>
          <w:rFonts w:asciiTheme="minorHAnsi" w:hAnsiTheme="minorHAnsi"/>
          <w:sz w:val="24"/>
          <w:szCs w:val="24"/>
        </w:rPr>
        <w:t>street</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artist</w:t>
      </w:r>
      <w:proofErr w:type="spellEnd"/>
      <w:r w:rsidRPr="00931A0B">
        <w:rPr>
          <w:rFonts w:asciiTheme="minorHAnsi" w:hAnsiTheme="minorHAnsi"/>
          <w:sz w:val="24"/>
          <w:szCs w:val="24"/>
        </w:rPr>
        <w:t xml:space="preserve"> potrà interagire con i tanti che seguiranno le dirette e gli speciali insieme ad alcuni ospiti che gli faranno visita.</w:t>
      </w:r>
    </w:p>
    <w:p w14:paraId="66E61A5B" w14:textId="061A4498" w:rsidR="00931A0B" w:rsidRPr="00931A0B" w:rsidRDefault="00931A0B" w:rsidP="00931A0B">
      <w:pPr>
        <w:rPr>
          <w:rFonts w:asciiTheme="minorHAnsi" w:hAnsiTheme="minorHAnsi"/>
          <w:sz w:val="24"/>
          <w:szCs w:val="24"/>
        </w:rPr>
      </w:pPr>
      <w:r w:rsidRPr="00931A0B">
        <w:rPr>
          <w:rFonts w:asciiTheme="minorHAnsi" w:hAnsiTheme="minorHAnsi"/>
          <w:sz w:val="24"/>
          <w:szCs w:val="24"/>
        </w:rPr>
        <w:t>Per il pubblico della strada sarà come vedere la scena che avviene all’interno di una vetrina come quelle dei bar dipinte dal grande Edward Hopper, una contaminazione tra interno ed esterno senza soluzione di continuità.</w:t>
      </w:r>
    </w:p>
    <w:p w14:paraId="789EEAD9" w14:textId="38C63DFB" w:rsidR="00931A0B" w:rsidRPr="00931A0B" w:rsidRDefault="00931A0B" w:rsidP="00931A0B">
      <w:pPr>
        <w:rPr>
          <w:rFonts w:asciiTheme="minorHAnsi" w:hAnsiTheme="minorHAnsi"/>
          <w:sz w:val="24"/>
          <w:szCs w:val="24"/>
        </w:rPr>
      </w:pPr>
      <w:proofErr w:type="spellStart"/>
      <w:r w:rsidRPr="00931A0B">
        <w:rPr>
          <w:rFonts w:asciiTheme="minorHAnsi" w:hAnsiTheme="minorHAnsi"/>
          <w:sz w:val="24"/>
          <w:szCs w:val="24"/>
        </w:rPr>
        <w:t>Manu</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 xml:space="preserve"> celato dalla sua fidata maschera, scura e spigolosa, per preservare la sua identità, lavora da oltre quindici anni dividendosi tra anonimi spazi urbani e infrastrutture di tutta Europa, con lo scopo di dare un nuovo significato a questi luoghi trasformandoli in vere e proprie tele a cielo aperto.</w:t>
      </w:r>
    </w:p>
    <w:p w14:paraId="36FEB88F" w14:textId="77777777" w:rsidR="00D903D8" w:rsidRDefault="00931A0B" w:rsidP="00931A0B">
      <w:pPr>
        <w:rPr>
          <w:rFonts w:asciiTheme="minorHAnsi" w:hAnsiTheme="minorHAnsi"/>
          <w:sz w:val="24"/>
          <w:szCs w:val="24"/>
        </w:rPr>
      </w:pPr>
      <w:r w:rsidRPr="00931A0B">
        <w:rPr>
          <w:rFonts w:asciiTheme="minorHAnsi" w:hAnsiTheme="minorHAnsi"/>
          <w:sz w:val="24"/>
          <w:szCs w:val="24"/>
        </w:rPr>
        <w:t xml:space="preserve">Spesso le opere di </w:t>
      </w:r>
      <w:proofErr w:type="spellStart"/>
      <w:r w:rsidRPr="00931A0B">
        <w:rPr>
          <w:rFonts w:asciiTheme="minorHAnsi" w:hAnsiTheme="minorHAnsi"/>
          <w:sz w:val="24"/>
          <w:szCs w:val="24"/>
        </w:rPr>
        <w:t>Manu</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 xml:space="preserve"> sono sotto gli occhi di chi guida velocemente su una strada statale o cammina distrattamente davanti a un muro; lo sguardo viene catturato da una parola ormai dimenticata o un murales dai colori brillanti, ma quanto fino in fondo ci fermiamo a osservarli attentamente, quando abbiamo costantemente il nostro sguardo chino sugli schermi della nostra realtà virtuale?</w:t>
      </w:r>
    </w:p>
    <w:p w14:paraId="1CDBB4D4" w14:textId="64FB22B5" w:rsidR="00931A0B" w:rsidRPr="00931A0B" w:rsidRDefault="00931A0B" w:rsidP="00931A0B">
      <w:pPr>
        <w:rPr>
          <w:rFonts w:asciiTheme="minorHAnsi" w:hAnsiTheme="minorHAnsi"/>
          <w:sz w:val="24"/>
          <w:szCs w:val="24"/>
        </w:rPr>
      </w:pPr>
      <w:r w:rsidRPr="00931A0B">
        <w:rPr>
          <w:rFonts w:asciiTheme="minorHAnsi" w:hAnsiTheme="minorHAnsi"/>
          <w:sz w:val="24"/>
          <w:szCs w:val="24"/>
        </w:rPr>
        <w:lastRenderedPageBreak/>
        <w:t xml:space="preserve">Questa volta lo </w:t>
      </w:r>
      <w:proofErr w:type="spellStart"/>
      <w:r w:rsidRPr="00931A0B">
        <w:rPr>
          <w:rFonts w:asciiTheme="minorHAnsi" w:hAnsiTheme="minorHAnsi"/>
          <w:sz w:val="24"/>
          <w:szCs w:val="24"/>
        </w:rPr>
        <w:t>street</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artist</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Manu</w:t>
      </w:r>
      <w:proofErr w:type="spellEnd"/>
      <w:r w:rsidRPr="00931A0B">
        <w:rPr>
          <w:rFonts w:asciiTheme="minorHAnsi" w:hAnsiTheme="minorHAnsi"/>
          <w:sz w:val="24"/>
          <w:szCs w:val="24"/>
        </w:rPr>
        <w:t xml:space="preserve"> </w:t>
      </w:r>
      <w:proofErr w:type="spellStart"/>
      <w:r w:rsidRPr="00931A0B">
        <w:rPr>
          <w:rFonts w:asciiTheme="minorHAnsi" w:hAnsiTheme="minorHAnsi"/>
          <w:sz w:val="24"/>
          <w:szCs w:val="24"/>
        </w:rPr>
        <w:t>Invisible</w:t>
      </w:r>
      <w:proofErr w:type="spellEnd"/>
      <w:r w:rsidRPr="00931A0B">
        <w:rPr>
          <w:rFonts w:asciiTheme="minorHAnsi" w:hAnsiTheme="minorHAnsi"/>
          <w:sz w:val="24"/>
          <w:szCs w:val="24"/>
        </w:rPr>
        <w:t xml:space="preserve">, il </w:t>
      </w:r>
      <w:r w:rsidRPr="00B66B17">
        <w:rPr>
          <w:rFonts w:asciiTheme="minorHAnsi" w:hAnsiTheme="minorHAnsi"/>
          <w:b/>
          <w:sz w:val="24"/>
          <w:szCs w:val="24"/>
        </w:rPr>
        <w:t>4 maggio 2018</w:t>
      </w:r>
      <w:r w:rsidRPr="00931A0B">
        <w:rPr>
          <w:rFonts w:asciiTheme="minorHAnsi" w:hAnsiTheme="minorHAnsi"/>
          <w:sz w:val="24"/>
          <w:szCs w:val="24"/>
        </w:rPr>
        <w:t xml:space="preserve">, sarà sotto lo sguardo di tutti attraverso le vetrine della nuova The AB Gallery di Via Einaudi 14 a Cagliari, dove lavorerà in diretta streaming dalle 10.00 alle 22.00 su una nuova opera inedita e firmerà l’ultima Limited Edition di Art </w:t>
      </w:r>
      <w:proofErr w:type="spellStart"/>
      <w:r w:rsidRPr="00931A0B">
        <w:rPr>
          <w:rFonts w:asciiTheme="minorHAnsi" w:hAnsiTheme="minorHAnsi"/>
          <w:sz w:val="24"/>
          <w:szCs w:val="24"/>
        </w:rPr>
        <w:t>Backers</w:t>
      </w:r>
      <w:proofErr w:type="spellEnd"/>
      <w:r w:rsidRPr="00931A0B">
        <w:rPr>
          <w:rFonts w:asciiTheme="minorHAnsi" w:hAnsiTheme="minorHAnsi"/>
          <w:sz w:val="24"/>
          <w:szCs w:val="24"/>
        </w:rPr>
        <w:t xml:space="preserve">, per la felicità dei passanti e dei suoi </w:t>
      </w:r>
      <w:proofErr w:type="spellStart"/>
      <w:r w:rsidRPr="00931A0B">
        <w:rPr>
          <w:rFonts w:asciiTheme="minorHAnsi" w:hAnsiTheme="minorHAnsi"/>
          <w:sz w:val="24"/>
          <w:szCs w:val="24"/>
        </w:rPr>
        <w:t>follower</w:t>
      </w:r>
      <w:proofErr w:type="spellEnd"/>
      <w:r w:rsidRPr="00931A0B">
        <w:rPr>
          <w:rFonts w:asciiTheme="minorHAnsi" w:hAnsiTheme="minorHAnsi"/>
          <w:sz w:val="24"/>
          <w:szCs w:val="24"/>
        </w:rPr>
        <w:t xml:space="preserve"> online.</w:t>
      </w:r>
    </w:p>
    <w:p w14:paraId="33B4DBBE" w14:textId="6498ACB9" w:rsidR="00931A0B" w:rsidRPr="00931A0B" w:rsidRDefault="00931A0B" w:rsidP="00931A0B">
      <w:pPr>
        <w:rPr>
          <w:rFonts w:asciiTheme="minorHAnsi" w:hAnsiTheme="minorHAnsi"/>
          <w:sz w:val="24"/>
          <w:szCs w:val="24"/>
        </w:rPr>
      </w:pPr>
    </w:p>
    <w:p w14:paraId="4D1837F6" w14:textId="1339D277" w:rsidR="00B66B17" w:rsidRDefault="00931A0B" w:rsidP="00931A0B">
      <w:pPr>
        <w:pStyle w:val="Paragrafobase"/>
        <w:suppressAutoHyphens/>
        <w:spacing w:before="159"/>
        <w:rPr>
          <w:rFonts w:ascii="Calibri" w:hAnsi="Calibri" w:cs="Calibri"/>
          <w:b/>
          <w:spacing w:val="9"/>
          <w:sz w:val="20"/>
          <w:szCs w:val="20"/>
        </w:rPr>
      </w:pPr>
      <w:r w:rsidRPr="00931A0B">
        <w:rPr>
          <w:rFonts w:asciiTheme="minorHAnsi" w:hAnsiTheme="minorHAnsi"/>
        </w:rPr>
        <w:t xml:space="preserve">Il Live Streaming del 4 maggio 2018 avverrà sulle seguenti pagine </w:t>
      </w:r>
      <w:proofErr w:type="spellStart"/>
      <w:r w:rsidRPr="00931A0B">
        <w:rPr>
          <w:rFonts w:asciiTheme="minorHAnsi" w:hAnsiTheme="minorHAnsi"/>
        </w:rPr>
        <w:t>Facebook</w:t>
      </w:r>
      <w:proofErr w:type="spellEnd"/>
      <w:r w:rsidRPr="00931A0B">
        <w:rPr>
          <w:rFonts w:asciiTheme="minorHAnsi" w:hAnsiTheme="minorHAnsi"/>
        </w:rPr>
        <w:t xml:space="preserve"> e </w:t>
      </w:r>
      <w:proofErr w:type="spellStart"/>
      <w:r w:rsidRPr="00931A0B">
        <w:rPr>
          <w:rFonts w:asciiTheme="minorHAnsi" w:hAnsiTheme="minorHAnsi"/>
        </w:rPr>
        <w:t>Instagram</w:t>
      </w:r>
      <w:proofErr w:type="spellEnd"/>
      <w:r w:rsidRPr="00931A0B">
        <w:rPr>
          <w:rFonts w:asciiTheme="minorHAnsi" w:hAnsiTheme="minorHAnsi"/>
        </w:rPr>
        <w:t xml:space="preserve"> per 12 ore:</w:t>
      </w:r>
      <w:r w:rsidRPr="00931A0B">
        <w:rPr>
          <w:rFonts w:asciiTheme="minorHAnsi" w:hAnsiTheme="minorHAnsi"/>
        </w:rPr>
        <w:br/>
      </w:r>
      <w:r w:rsidRPr="00931A0B">
        <w:rPr>
          <w:rFonts w:asciiTheme="minorHAnsi" w:hAnsiTheme="minorHAnsi"/>
        </w:rPr>
        <w:br/>
      </w:r>
      <w:hyperlink r:id="rId8" w:history="1">
        <w:proofErr w:type="spellStart"/>
        <w:r w:rsidRPr="00931A0B">
          <w:rPr>
            <w:rFonts w:asciiTheme="minorHAnsi" w:hAnsiTheme="minorHAnsi"/>
          </w:rPr>
          <w:t>Manu</w:t>
        </w:r>
        <w:proofErr w:type="spellEnd"/>
        <w:r w:rsidRPr="00931A0B">
          <w:rPr>
            <w:rFonts w:asciiTheme="minorHAnsi" w:hAnsiTheme="minorHAnsi"/>
          </w:rPr>
          <w:t xml:space="preserve"> </w:t>
        </w:r>
        <w:proofErr w:type="spellStart"/>
        <w:r w:rsidRPr="00931A0B">
          <w:rPr>
            <w:rFonts w:asciiTheme="minorHAnsi" w:hAnsiTheme="minorHAnsi"/>
          </w:rPr>
          <w:t>Invisible</w:t>
        </w:r>
        <w:proofErr w:type="spellEnd"/>
      </w:hyperlink>
      <w:r w:rsidRPr="00931A0B">
        <w:rPr>
          <w:rFonts w:asciiTheme="minorHAnsi" w:hAnsiTheme="minorHAnsi"/>
        </w:rPr>
        <w:t> / </w:t>
      </w:r>
      <w:hyperlink r:id="rId9" w:history="1">
        <w:r w:rsidRPr="00931A0B">
          <w:rPr>
            <w:rFonts w:asciiTheme="minorHAnsi" w:hAnsiTheme="minorHAnsi"/>
          </w:rPr>
          <w:t xml:space="preserve">Art </w:t>
        </w:r>
        <w:proofErr w:type="spellStart"/>
        <w:r w:rsidRPr="00931A0B">
          <w:rPr>
            <w:rFonts w:asciiTheme="minorHAnsi" w:hAnsiTheme="minorHAnsi"/>
          </w:rPr>
          <w:t>Backers</w:t>
        </w:r>
        <w:proofErr w:type="spellEnd"/>
      </w:hyperlink>
      <w:r w:rsidRPr="00931A0B">
        <w:rPr>
          <w:rFonts w:asciiTheme="minorHAnsi" w:hAnsiTheme="minorHAnsi"/>
        </w:rPr>
        <w:t> / </w:t>
      </w:r>
      <w:hyperlink r:id="rId10" w:history="1">
        <w:r w:rsidRPr="00931A0B">
          <w:rPr>
            <w:rFonts w:asciiTheme="minorHAnsi" w:hAnsiTheme="minorHAnsi"/>
          </w:rPr>
          <w:t xml:space="preserve">The AB </w:t>
        </w:r>
        <w:proofErr w:type="spellStart"/>
        <w:r w:rsidRPr="00931A0B">
          <w:rPr>
            <w:rFonts w:asciiTheme="minorHAnsi" w:hAnsiTheme="minorHAnsi"/>
          </w:rPr>
          <w:t>Factory</w:t>
        </w:r>
        <w:proofErr w:type="spellEnd"/>
      </w:hyperlink>
      <w:r w:rsidRPr="00931A0B">
        <w:rPr>
          <w:rFonts w:asciiTheme="minorHAnsi" w:hAnsiTheme="minorHAnsi"/>
        </w:rPr>
        <w:t> / </w:t>
      </w:r>
      <w:hyperlink r:id="rId11" w:history="1">
        <w:r w:rsidRPr="00931A0B">
          <w:rPr>
            <w:rFonts w:asciiTheme="minorHAnsi" w:hAnsiTheme="minorHAnsi"/>
          </w:rPr>
          <w:t>The AB Gallery</w:t>
        </w:r>
      </w:hyperlink>
      <w:r w:rsidRPr="00931A0B">
        <w:rPr>
          <w:rFonts w:asciiTheme="minorHAnsi" w:hAnsiTheme="minorHAnsi"/>
        </w:rPr>
        <w:t> / </w:t>
      </w:r>
      <w:hyperlink r:id="rId12" w:history="1">
        <w:r w:rsidRPr="00931A0B">
          <w:rPr>
            <w:rFonts w:asciiTheme="minorHAnsi" w:hAnsiTheme="minorHAnsi"/>
          </w:rPr>
          <w:t xml:space="preserve">Andrea </w:t>
        </w:r>
        <w:proofErr w:type="spellStart"/>
        <w:r w:rsidRPr="00931A0B">
          <w:rPr>
            <w:rFonts w:asciiTheme="minorHAnsi" w:hAnsiTheme="minorHAnsi"/>
          </w:rPr>
          <w:t>Concas</w:t>
        </w:r>
        <w:proofErr w:type="spellEnd"/>
      </w:hyperlink>
      <w:r w:rsidR="000D3502" w:rsidRPr="000D3502">
        <w:rPr>
          <w:rFonts w:ascii="Calibri" w:hAnsi="Calibri" w:cs="Calibri"/>
          <w:spacing w:val="9"/>
        </w:rPr>
        <w:br/>
      </w:r>
      <w:r w:rsidR="000D3502" w:rsidRPr="000D3502">
        <w:rPr>
          <w:rFonts w:ascii="Calibri" w:hAnsi="Calibri" w:cs="Calibri"/>
          <w:spacing w:val="9"/>
        </w:rPr>
        <w:br/>
      </w:r>
    </w:p>
    <w:p w14:paraId="27700449" w14:textId="77777777" w:rsidR="000E719B" w:rsidRDefault="000E719B" w:rsidP="000E719B">
      <w:pPr>
        <w:jc w:val="both"/>
        <w:rPr>
          <w:rFonts w:eastAsia="Times New Roman"/>
        </w:rPr>
      </w:pPr>
      <w:r>
        <w:rPr>
          <w:rFonts w:ascii="Helvetica" w:eastAsia="Times New Roman" w:hAnsi="Helvetica"/>
          <w:color w:val="4B4F56"/>
          <w:sz w:val="21"/>
          <w:szCs w:val="21"/>
        </w:rPr>
        <w:t>--------------------------</w:t>
      </w:r>
      <w:r>
        <w:rPr>
          <w:rFonts w:ascii="Helvetica" w:eastAsia="Times New Roman" w:hAnsi="Helvetica"/>
          <w:color w:val="4B4F56"/>
          <w:sz w:val="21"/>
          <w:szCs w:val="21"/>
          <w:shd w:val="clear" w:color="auto" w:fill="FFFFFF"/>
        </w:rPr>
        <w:t>-----------------------</w:t>
      </w:r>
    </w:p>
    <w:p w14:paraId="11E5C811" w14:textId="4A5E474D" w:rsidR="000E719B" w:rsidRPr="00941D07" w:rsidRDefault="000E719B" w:rsidP="000E719B">
      <w:pPr>
        <w:jc w:val="both"/>
        <w:rPr>
          <w:rFonts w:asciiTheme="minorHAnsi" w:hAnsiTheme="minorHAnsi" w:cs="Minion Pro"/>
          <w:b/>
          <w:color w:val="000000"/>
          <w:sz w:val="24"/>
          <w:szCs w:val="24"/>
          <w:lang w:eastAsia="it-IT"/>
        </w:rPr>
      </w:pPr>
      <w:r w:rsidRPr="00941D07">
        <w:rPr>
          <w:rFonts w:asciiTheme="minorHAnsi" w:hAnsiTheme="minorHAnsi" w:cs="Minion Pro"/>
          <w:b/>
          <w:color w:val="000000"/>
          <w:sz w:val="24"/>
          <w:szCs w:val="24"/>
          <w:lang w:eastAsia="it-IT"/>
        </w:rPr>
        <w:t>MANU INVISIBLE</w:t>
      </w:r>
    </w:p>
    <w:p w14:paraId="3738EBEC" w14:textId="77777777" w:rsidR="000E719B" w:rsidRPr="00941D07" w:rsidRDefault="000E719B" w:rsidP="000E719B">
      <w:pPr>
        <w:pStyle w:val="NormaleWeb"/>
        <w:spacing w:before="0" w:beforeAutospacing="0" w:after="336" w:afterAutospacing="0"/>
        <w:jc w:val="both"/>
        <w:rPr>
          <w:rFonts w:asciiTheme="minorHAnsi" w:eastAsia="Calibri" w:hAnsiTheme="minorHAnsi" w:cs="Minion Pro"/>
          <w:color w:val="000000"/>
        </w:rPr>
      </w:pPr>
      <w:proofErr w:type="spellStart"/>
      <w:r w:rsidRPr="00941D07">
        <w:rPr>
          <w:rFonts w:asciiTheme="minorHAnsi" w:eastAsia="Calibri" w:hAnsiTheme="minorHAnsi" w:cs="Minion Pro"/>
          <w:color w:val="000000"/>
        </w:rPr>
        <w:t>Manu</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Invisible</w:t>
      </w:r>
      <w:proofErr w:type="spellEnd"/>
      <w:r w:rsidRPr="00941D07">
        <w:rPr>
          <w:rFonts w:asciiTheme="minorHAnsi" w:eastAsia="Calibri" w:hAnsiTheme="minorHAnsi" w:cs="Minion Pro"/>
          <w:color w:val="000000"/>
        </w:rPr>
        <w:t> intraprende il suo percorso artistico agli inizi del XXI secolo in Sardegna, per proiettarsi poi nel panorama europeo. Provenendo dal mondo dei graffiti, mantiene l’approccio urbano di tale disciplina, manifestando una tendenza “propagandistica” nello stile e nel messaggio.</w:t>
      </w:r>
      <w:r w:rsidRPr="00941D07">
        <w:rPr>
          <w:rFonts w:asciiTheme="minorHAnsi" w:eastAsia="Calibri" w:hAnsiTheme="minorHAnsi" w:cs="Minion Pro"/>
          <w:color w:val="000000"/>
        </w:rPr>
        <w:br/>
        <w:t>La sua arte comprende diverse sfaccettature: </w:t>
      </w:r>
      <w:proofErr w:type="spellStart"/>
      <w:r w:rsidRPr="00941D07">
        <w:rPr>
          <w:rFonts w:asciiTheme="minorHAnsi" w:eastAsia="Calibri" w:hAnsiTheme="minorHAnsi" w:cs="Minion Pro"/>
          <w:color w:val="000000"/>
        </w:rPr>
        <w:t>street</w:t>
      </w:r>
      <w:proofErr w:type="spellEnd"/>
      <w:r w:rsidRPr="00941D07">
        <w:rPr>
          <w:rFonts w:asciiTheme="minorHAnsi" w:eastAsia="Calibri" w:hAnsiTheme="minorHAnsi" w:cs="Minion Pro"/>
          <w:color w:val="000000"/>
        </w:rPr>
        <w:t xml:space="preserve"> art, muralismo e opere su piccolo formato.</w:t>
      </w:r>
    </w:p>
    <w:p w14:paraId="1DBF9BF8" w14:textId="77777777" w:rsidR="000E719B" w:rsidRPr="00941D07" w:rsidRDefault="000E719B" w:rsidP="000E719B">
      <w:pPr>
        <w:pStyle w:val="NormaleWeb"/>
        <w:spacing w:before="0" w:beforeAutospacing="0" w:after="336" w:afterAutospacing="0"/>
        <w:jc w:val="both"/>
        <w:rPr>
          <w:rFonts w:asciiTheme="minorHAnsi" w:eastAsia="Calibri" w:hAnsiTheme="minorHAnsi" w:cs="Minion Pro"/>
          <w:color w:val="000000"/>
        </w:rPr>
      </w:pPr>
      <w:proofErr w:type="spellStart"/>
      <w:r w:rsidRPr="00941D07">
        <w:rPr>
          <w:rFonts w:asciiTheme="minorHAnsi" w:eastAsia="Calibri" w:hAnsiTheme="minorHAnsi" w:cs="Minion Pro"/>
          <w:color w:val="000000"/>
        </w:rPr>
        <w:t>Manu</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Invisible</w:t>
      </w:r>
      <w:proofErr w:type="spellEnd"/>
      <w:r w:rsidRPr="00941D07">
        <w:rPr>
          <w:rFonts w:asciiTheme="minorHAnsi" w:eastAsia="Calibri" w:hAnsiTheme="minorHAnsi" w:cs="Minion Pro"/>
          <w:color w:val="000000"/>
        </w:rPr>
        <w:t xml:space="preserve"> è un artista che cela la sua identità dietro una maschera nero lucido dalle forme taglienti, ispirata alle geometrie spigolose dell’architettura urbana e all’oscurità della notte. Diplomato al Liceo Artistico </w:t>
      </w:r>
      <w:proofErr w:type="spellStart"/>
      <w:r w:rsidRPr="00941D07">
        <w:rPr>
          <w:rFonts w:asciiTheme="minorHAnsi" w:eastAsia="Calibri" w:hAnsiTheme="minorHAnsi" w:cs="Minion Pro"/>
          <w:color w:val="000000"/>
        </w:rPr>
        <w:t>Foiso</w:t>
      </w:r>
      <w:proofErr w:type="spellEnd"/>
      <w:r w:rsidRPr="00941D07">
        <w:rPr>
          <w:rFonts w:asciiTheme="minorHAnsi" w:eastAsia="Calibri" w:hAnsiTheme="minorHAnsi" w:cs="Minion Pro"/>
          <w:color w:val="000000"/>
        </w:rPr>
        <w:t xml:space="preserve"> Fois di Cagliari, in seguito ha realizzato in Sardegna e tante altre città d’Europa opere murali, tra le più recenti “</w:t>
      </w:r>
      <w:proofErr w:type="spellStart"/>
      <w:r w:rsidRPr="00941D07">
        <w:rPr>
          <w:rFonts w:asciiTheme="minorHAnsi" w:eastAsia="Calibri" w:hAnsiTheme="minorHAnsi" w:cs="Minion Pro"/>
          <w:color w:val="000000"/>
        </w:rPr>
        <w:t>Influence</w:t>
      </w:r>
      <w:proofErr w:type="spellEnd"/>
      <w:r w:rsidRPr="00941D07">
        <w:rPr>
          <w:rFonts w:asciiTheme="minorHAnsi" w:eastAsia="Calibri" w:hAnsiTheme="minorHAnsi" w:cs="Minion Pro"/>
          <w:color w:val="000000"/>
        </w:rPr>
        <w:t xml:space="preserve">” presso il </w:t>
      </w:r>
      <w:proofErr w:type="spellStart"/>
      <w:r w:rsidRPr="00941D07">
        <w:rPr>
          <w:rFonts w:asciiTheme="minorHAnsi" w:eastAsia="Calibri" w:hAnsiTheme="minorHAnsi" w:cs="Minion Pro"/>
          <w:color w:val="000000"/>
        </w:rPr>
        <w:t>London</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Camden</w:t>
      </w:r>
      <w:proofErr w:type="spellEnd"/>
      <w:r w:rsidRPr="00941D07">
        <w:rPr>
          <w:rFonts w:asciiTheme="minorHAnsi" w:eastAsia="Calibri" w:hAnsiTheme="minorHAnsi" w:cs="Minion Pro"/>
          <w:color w:val="000000"/>
        </w:rPr>
        <w:t xml:space="preserve"> Town di Londra e la commissione ricevuta dall’Università di Cagliari, dove nell’Aula Magna </w:t>
      </w:r>
      <w:proofErr w:type="spellStart"/>
      <w:r w:rsidRPr="00941D07">
        <w:rPr>
          <w:rFonts w:asciiTheme="minorHAnsi" w:eastAsia="Calibri" w:hAnsiTheme="minorHAnsi" w:cs="Minion Pro"/>
          <w:color w:val="000000"/>
        </w:rPr>
        <w:t>Capitini</w:t>
      </w:r>
      <w:proofErr w:type="spellEnd"/>
      <w:r w:rsidRPr="00941D07">
        <w:rPr>
          <w:rFonts w:asciiTheme="minorHAnsi" w:eastAsia="Calibri" w:hAnsiTheme="minorHAnsi" w:cs="Minion Pro"/>
          <w:color w:val="000000"/>
        </w:rPr>
        <w:t xml:space="preserve"> ha realizzato due opere con tecnica pittorica ad affresco. Ha inoltre fatto parte della mostra collettiva “Multi Street ART” presso The AB </w:t>
      </w:r>
      <w:proofErr w:type="spellStart"/>
      <w:r w:rsidRPr="00941D07">
        <w:rPr>
          <w:rFonts w:asciiTheme="minorHAnsi" w:eastAsia="Calibri" w:hAnsiTheme="minorHAnsi" w:cs="Minion Pro"/>
          <w:color w:val="000000"/>
        </w:rPr>
        <w:t>Factory</w:t>
      </w:r>
      <w:proofErr w:type="spellEnd"/>
      <w:r w:rsidRPr="00941D07">
        <w:rPr>
          <w:rFonts w:asciiTheme="minorHAnsi" w:eastAsia="Calibri" w:hAnsiTheme="minorHAnsi" w:cs="Minion Pro"/>
          <w:color w:val="000000"/>
        </w:rPr>
        <w:t xml:space="preserve"> esponendo accanto a </w:t>
      </w:r>
      <w:proofErr w:type="spellStart"/>
      <w:r w:rsidRPr="00941D07">
        <w:rPr>
          <w:rFonts w:asciiTheme="minorHAnsi" w:eastAsia="Calibri" w:hAnsiTheme="minorHAnsi" w:cs="Minion Pro"/>
          <w:color w:val="000000"/>
        </w:rPr>
        <w:t>street</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artists</w:t>
      </w:r>
      <w:proofErr w:type="spellEnd"/>
      <w:r w:rsidRPr="00941D07">
        <w:rPr>
          <w:rFonts w:asciiTheme="minorHAnsi" w:eastAsia="Calibri" w:hAnsiTheme="minorHAnsi" w:cs="Minion Pro"/>
          <w:color w:val="000000"/>
        </w:rPr>
        <w:t xml:space="preserve"> di fama mondiale tra i quali </w:t>
      </w:r>
      <w:proofErr w:type="spellStart"/>
      <w:r w:rsidRPr="00941D07">
        <w:rPr>
          <w:rFonts w:asciiTheme="minorHAnsi" w:eastAsia="Calibri" w:hAnsiTheme="minorHAnsi" w:cs="Minion Pro"/>
          <w:color w:val="000000"/>
        </w:rPr>
        <w:t>Banksy</w:t>
      </w:r>
      <w:proofErr w:type="spellEnd"/>
      <w:r w:rsidRPr="00941D07">
        <w:rPr>
          <w:rFonts w:asciiTheme="minorHAnsi" w:eastAsia="Calibri" w:hAnsiTheme="minorHAnsi" w:cs="Minion Pro"/>
          <w:color w:val="000000"/>
        </w:rPr>
        <w:t xml:space="preserve">, Invader, </w:t>
      </w:r>
      <w:proofErr w:type="spellStart"/>
      <w:r w:rsidRPr="00941D07">
        <w:rPr>
          <w:rFonts w:asciiTheme="minorHAnsi" w:eastAsia="Calibri" w:hAnsiTheme="minorHAnsi" w:cs="Minion Pro"/>
          <w:color w:val="000000"/>
        </w:rPr>
        <w:t>Kaws</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Ron</w:t>
      </w:r>
      <w:proofErr w:type="spellEnd"/>
      <w:r w:rsidRPr="00941D07">
        <w:rPr>
          <w:rFonts w:asciiTheme="minorHAnsi" w:eastAsia="Calibri" w:hAnsiTheme="minorHAnsi" w:cs="Minion Pro"/>
          <w:color w:val="000000"/>
        </w:rPr>
        <w:t xml:space="preserve"> English, </w:t>
      </w:r>
      <w:proofErr w:type="spellStart"/>
      <w:r w:rsidRPr="00941D07">
        <w:rPr>
          <w:rFonts w:asciiTheme="minorHAnsi" w:eastAsia="Calibri" w:hAnsiTheme="minorHAnsi" w:cs="Minion Pro"/>
          <w:color w:val="000000"/>
        </w:rPr>
        <w:t>Shepard</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Fairey</w:t>
      </w:r>
      <w:proofErr w:type="spellEnd"/>
      <w:r w:rsidRPr="00941D07">
        <w:rPr>
          <w:rFonts w:asciiTheme="minorHAnsi" w:eastAsia="Calibri" w:hAnsiTheme="minorHAnsi" w:cs="Minion Pro"/>
          <w:color w:val="000000"/>
        </w:rPr>
        <w:t xml:space="preserve"> presentati per la prima volta in Sardegna. </w:t>
      </w:r>
    </w:p>
    <w:p w14:paraId="5ACF4DC3" w14:textId="77777777" w:rsidR="000E719B" w:rsidRPr="00941D07" w:rsidRDefault="000E719B" w:rsidP="000E719B">
      <w:pPr>
        <w:pStyle w:val="NormaleWeb"/>
        <w:spacing w:before="0" w:beforeAutospacing="0" w:after="336" w:afterAutospacing="0"/>
        <w:jc w:val="both"/>
        <w:rPr>
          <w:rFonts w:asciiTheme="minorHAnsi" w:eastAsia="Calibri" w:hAnsiTheme="minorHAnsi" w:cs="Minion Pro"/>
          <w:color w:val="000000"/>
        </w:rPr>
      </w:pPr>
      <w:r w:rsidRPr="00941D07">
        <w:rPr>
          <w:rFonts w:asciiTheme="minorHAnsi" w:eastAsia="Calibri" w:hAnsiTheme="minorHAnsi" w:cs="Minion Pro"/>
          <w:color w:val="000000"/>
        </w:rPr>
        <w:t xml:space="preserve">Il 4 aprile 2016, davanti alla Corte di Cassazione </w:t>
      </w:r>
      <w:proofErr w:type="spellStart"/>
      <w:r w:rsidRPr="00941D07">
        <w:rPr>
          <w:rFonts w:asciiTheme="minorHAnsi" w:eastAsia="Calibri" w:hAnsiTheme="minorHAnsi" w:cs="Minion Pro"/>
          <w:color w:val="000000"/>
        </w:rPr>
        <w:t>Manu</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Invisible</w:t>
      </w:r>
      <w:proofErr w:type="spellEnd"/>
      <w:r w:rsidRPr="00941D07">
        <w:rPr>
          <w:rFonts w:asciiTheme="minorHAnsi" w:eastAsia="Calibri" w:hAnsiTheme="minorHAnsi" w:cs="Minion Pro"/>
          <w:color w:val="000000"/>
        </w:rPr>
        <w:t xml:space="preserve"> viene prosciolto in formula definitiva, dopo esser già stato assolto in primo e secondo grado presso il Tribunale di Milano, nel quale si è riconosciuto il valore artistico dei suoi interventi sul tessuto urbano.</w:t>
      </w:r>
    </w:p>
    <w:p w14:paraId="7F1F7E9E"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212F2A95"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3FA63DA1"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679712FE"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7649716D"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7A915084"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33CAC3C7" w14:textId="77777777" w:rsidR="00C16818" w:rsidRDefault="00C16818" w:rsidP="000E719B">
      <w:pPr>
        <w:pStyle w:val="NormaleWeb"/>
        <w:spacing w:before="0" w:beforeAutospacing="0" w:after="0" w:afterAutospacing="0"/>
        <w:jc w:val="both"/>
        <w:rPr>
          <w:rFonts w:asciiTheme="minorHAnsi" w:eastAsia="Calibri" w:hAnsiTheme="minorHAnsi" w:cs="Minion Pro"/>
          <w:b/>
          <w:color w:val="000000"/>
        </w:rPr>
      </w:pPr>
    </w:p>
    <w:p w14:paraId="406FF447" w14:textId="77777777" w:rsidR="000E719B" w:rsidRPr="00941D07" w:rsidRDefault="000E719B" w:rsidP="000E719B">
      <w:pPr>
        <w:pStyle w:val="NormaleWeb"/>
        <w:spacing w:before="0" w:beforeAutospacing="0" w:after="0" w:afterAutospacing="0"/>
        <w:jc w:val="both"/>
        <w:rPr>
          <w:rFonts w:asciiTheme="minorHAnsi" w:eastAsia="Calibri" w:hAnsiTheme="minorHAnsi" w:cs="Minion Pro"/>
          <w:b/>
          <w:color w:val="000000"/>
        </w:rPr>
      </w:pPr>
      <w:r w:rsidRPr="00941D07">
        <w:rPr>
          <w:rFonts w:asciiTheme="minorHAnsi" w:eastAsia="Calibri" w:hAnsiTheme="minorHAnsi" w:cs="Minion Pro"/>
          <w:b/>
          <w:color w:val="000000"/>
        </w:rPr>
        <w:t>THE AB GALLERY</w:t>
      </w:r>
    </w:p>
    <w:p w14:paraId="21FB205C" w14:textId="77777777" w:rsidR="000E719B" w:rsidRPr="00941D07" w:rsidRDefault="000E719B" w:rsidP="000E719B">
      <w:pPr>
        <w:pStyle w:val="NormaleWeb"/>
        <w:spacing w:before="0" w:beforeAutospacing="0" w:after="0" w:afterAutospacing="0"/>
        <w:jc w:val="both"/>
        <w:rPr>
          <w:rFonts w:asciiTheme="minorHAnsi" w:eastAsia="Calibri" w:hAnsiTheme="minorHAnsi" w:cs="Minion Pro"/>
          <w:color w:val="000000"/>
        </w:rPr>
      </w:pPr>
      <w:proofErr w:type="spellStart"/>
      <w:r w:rsidRPr="00941D07">
        <w:rPr>
          <w:rFonts w:asciiTheme="minorHAnsi" w:eastAsia="Calibri" w:hAnsiTheme="minorHAnsi" w:cs="Minion Pro"/>
          <w:color w:val="000000"/>
        </w:rPr>
        <w:t>contemporary</w:t>
      </w:r>
      <w:proofErr w:type="spellEnd"/>
      <w:r w:rsidRPr="00941D07">
        <w:rPr>
          <w:rFonts w:asciiTheme="minorHAnsi" w:eastAsia="Calibri" w:hAnsiTheme="minorHAnsi" w:cs="Minion Pro"/>
          <w:color w:val="000000"/>
        </w:rPr>
        <w:t xml:space="preserve"> art / </w:t>
      </w:r>
      <w:proofErr w:type="spellStart"/>
      <w:r w:rsidRPr="00941D07">
        <w:rPr>
          <w:rFonts w:asciiTheme="minorHAnsi" w:eastAsia="Calibri" w:hAnsiTheme="minorHAnsi" w:cs="Minion Pro"/>
          <w:color w:val="000000"/>
        </w:rPr>
        <w:t>limited</w:t>
      </w:r>
      <w:proofErr w:type="spellEnd"/>
      <w:r w:rsidRPr="00941D07">
        <w:rPr>
          <w:rFonts w:asciiTheme="minorHAnsi" w:eastAsia="Calibri" w:hAnsiTheme="minorHAnsi" w:cs="Minion Pro"/>
          <w:color w:val="000000"/>
        </w:rPr>
        <w:t xml:space="preserve"> </w:t>
      </w:r>
      <w:proofErr w:type="spellStart"/>
      <w:r w:rsidRPr="00941D07">
        <w:rPr>
          <w:rFonts w:asciiTheme="minorHAnsi" w:eastAsia="Calibri" w:hAnsiTheme="minorHAnsi" w:cs="Minion Pro"/>
          <w:color w:val="000000"/>
        </w:rPr>
        <w:t>editions</w:t>
      </w:r>
      <w:proofErr w:type="spellEnd"/>
      <w:r w:rsidRPr="00941D07">
        <w:rPr>
          <w:rFonts w:asciiTheme="minorHAnsi" w:eastAsia="Calibri" w:hAnsiTheme="minorHAnsi" w:cs="Minion Pro"/>
          <w:color w:val="000000"/>
        </w:rPr>
        <w:t xml:space="preserve"> / design / books</w:t>
      </w:r>
    </w:p>
    <w:p w14:paraId="3A1537B9"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p>
    <w:p w14:paraId="5B0786ED"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r w:rsidRPr="00941D07">
        <w:rPr>
          <w:rFonts w:asciiTheme="minorHAnsi" w:eastAsia="Calibri" w:hAnsiTheme="minorHAnsi" w:cs="Minion Pro"/>
          <w:sz w:val="24"/>
          <w:szCs w:val="24"/>
          <w:bdr w:val="none" w:sz="0" w:space="0" w:color="auto"/>
          <w:lang w:val="it-IT"/>
        </w:rPr>
        <w:t>The AB Gallery è la prima galleria d’arte che supporta l’arte e gli artisti, dedicata agli amanti dell’arte e ai futuri collezionisti.</w:t>
      </w:r>
    </w:p>
    <w:p w14:paraId="4AD02051"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p>
    <w:p w14:paraId="2D74A4AF"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r w:rsidRPr="00941D07">
        <w:rPr>
          <w:rFonts w:asciiTheme="minorHAnsi" w:eastAsia="Calibri" w:hAnsiTheme="minorHAnsi" w:cs="Minion Pro"/>
          <w:sz w:val="24"/>
          <w:szCs w:val="24"/>
          <w:bdr w:val="none" w:sz="0" w:space="0" w:color="auto"/>
          <w:lang w:val="it-IT"/>
        </w:rPr>
        <w:t>Una nuova visione d’arte rivolta a giovani, e non solo, “art lovers” che credono in un'arte sostenibile e accessibile per tutti tra socialità, cultura e collezionismo.</w:t>
      </w:r>
    </w:p>
    <w:p w14:paraId="6EDE9E92"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p>
    <w:p w14:paraId="6D762E70"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r w:rsidRPr="00941D07">
        <w:rPr>
          <w:rFonts w:asciiTheme="minorHAnsi" w:eastAsia="Calibri" w:hAnsiTheme="minorHAnsi" w:cs="Minion Pro"/>
          <w:sz w:val="24"/>
          <w:szCs w:val="24"/>
          <w:bdr w:val="none" w:sz="0" w:space="0" w:color="auto"/>
          <w:lang w:val="it-IT"/>
        </w:rPr>
        <w:t xml:space="preserve">The AB Gallery propone un’accurata selezione di opere d’arte di artisti e fotografi contemporanei e storicizzati, insieme alle esclusive Limited </w:t>
      </w:r>
      <w:proofErr w:type="spellStart"/>
      <w:r w:rsidRPr="00941D07">
        <w:rPr>
          <w:rFonts w:asciiTheme="minorHAnsi" w:eastAsia="Calibri" w:hAnsiTheme="minorHAnsi" w:cs="Minion Pro"/>
          <w:sz w:val="24"/>
          <w:szCs w:val="24"/>
          <w:bdr w:val="none" w:sz="0" w:space="0" w:color="auto"/>
          <w:lang w:val="it-IT"/>
        </w:rPr>
        <w:t>Editions</w:t>
      </w:r>
      <w:proofErr w:type="spellEnd"/>
      <w:r w:rsidRPr="00941D07">
        <w:rPr>
          <w:rFonts w:asciiTheme="minorHAnsi" w:eastAsia="Calibri" w:hAnsiTheme="minorHAnsi" w:cs="Minion Pro"/>
          <w:sz w:val="24"/>
          <w:szCs w:val="24"/>
          <w:bdr w:val="none" w:sz="0" w:space="0" w:color="auto"/>
          <w:lang w:val="it-IT"/>
        </w:rPr>
        <w:t xml:space="preserve"> dell’editore d’arte Art </w:t>
      </w:r>
      <w:proofErr w:type="spellStart"/>
      <w:r w:rsidRPr="00941D07">
        <w:rPr>
          <w:rFonts w:asciiTheme="minorHAnsi" w:eastAsia="Calibri" w:hAnsiTheme="minorHAnsi" w:cs="Minion Pro"/>
          <w:sz w:val="24"/>
          <w:szCs w:val="24"/>
          <w:bdr w:val="none" w:sz="0" w:space="0" w:color="auto"/>
          <w:lang w:val="it-IT"/>
        </w:rPr>
        <w:t>Backers</w:t>
      </w:r>
      <w:proofErr w:type="spellEnd"/>
      <w:r w:rsidRPr="00941D07">
        <w:rPr>
          <w:rFonts w:asciiTheme="minorHAnsi" w:eastAsia="Calibri" w:hAnsiTheme="minorHAnsi" w:cs="Minion Pro"/>
          <w:sz w:val="24"/>
          <w:szCs w:val="24"/>
          <w:bdr w:val="none" w:sz="0" w:space="0" w:color="auto"/>
          <w:lang w:val="it-IT"/>
        </w:rPr>
        <w:t xml:space="preserve"> affiancate da sculture e opere di design.</w:t>
      </w:r>
    </w:p>
    <w:p w14:paraId="69E07200" w14:textId="77777777" w:rsidR="000E719B" w:rsidRPr="00941D07" w:rsidRDefault="000E719B" w:rsidP="000E719B">
      <w:pPr>
        <w:pStyle w:val="Didefault"/>
        <w:rPr>
          <w:rFonts w:asciiTheme="minorHAnsi" w:eastAsia="Calibri" w:hAnsiTheme="minorHAnsi" w:cs="Minion Pro"/>
          <w:sz w:val="24"/>
          <w:szCs w:val="24"/>
          <w:bdr w:val="none" w:sz="0" w:space="0" w:color="auto"/>
          <w:lang w:val="it-IT"/>
        </w:rPr>
      </w:pPr>
    </w:p>
    <w:p w14:paraId="50DAD6AE" w14:textId="628258D1" w:rsidR="00B66B17" w:rsidRPr="00941D07" w:rsidRDefault="000E719B" w:rsidP="000E719B">
      <w:pPr>
        <w:pStyle w:val="Paragrafobase"/>
        <w:suppressAutoHyphens/>
        <w:spacing w:before="159"/>
        <w:rPr>
          <w:rFonts w:asciiTheme="minorHAnsi" w:hAnsiTheme="minorHAnsi"/>
        </w:rPr>
      </w:pPr>
      <w:bookmarkStart w:id="0" w:name="_GoBack"/>
      <w:bookmarkEnd w:id="0"/>
      <w:r w:rsidRPr="00941D07">
        <w:rPr>
          <w:rFonts w:asciiTheme="minorHAnsi" w:hAnsiTheme="minorHAnsi"/>
        </w:rPr>
        <w:t xml:space="preserve">Il 5 maggio 2018 apre la terza sede di The AB Gallery in pianta stabile a Cagliari, dove prende vita uno spazio unico e multiforme, in Via Luigi Einaudi 14, interpretato tra </w:t>
      </w:r>
      <w:proofErr w:type="spellStart"/>
      <w:r w:rsidRPr="00941D07">
        <w:rPr>
          <w:rFonts w:asciiTheme="minorHAnsi" w:hAnsiTheme="minorHAnsi"/>
        </w:rPr>
        <w:t>concept</w:t>
      </w:r>
      <w:proofErr w:type="spellEnd"/>
      <w:r w:rsidRPr="00941D07">
        <w:rPr>
          <w:rFonts w:asciiTheme="minorHAnsi" w:hAnsiTheme="minorHAnsi"/>
        </w:rPr>
        <w:t xml:space="preserve"> </w:t>
      </w:r>
      <w:proofErr w:type="spellStart"/>
      <w:r w:rsidRPr="00941D07">
        <w:rPr>
          <w:rFonts w:asciiTheme="minorHAnsi" w:hAnsiTheme="minorHAnsi"/>
        </w:rPr>
        <w:t>store</w:t>
      </w:r>
      <w:proofErr w:type="spellEnd"/>
      <w:r w:rsidRPr="00941D07">
        <w:rPr>
          <w:rFonts w:asciiTheme="minorHAnsi" w:hAnsiTheme="minorHAnsi"/>
        </w:rPr>
        <w:t>, laboratorio artigiano artistico, galleria d'arte e luogo per il bello e la cultura.</w:t>
      </w:r>
    </w:p>
    <w:p w14:paraId="766ABEAE" w14:textId="77777777" w:rsidR="00B66B17" w:rsidRPr="00941D07" w:rsidRDefault="00B66B17" w:rsidP="00931A0B">
      <w:pPr>
        <w:pStyle w:val="Paragrafobase"/>
        <w:suppressAutoHyphens/>
        <w:spacing w:before="159"/>
        <w:rPr>
          <w:rFonts w:asciiTheme="minorHAnsi" w:hAnsiTheme="minorHAnsi"/>
        </w:rPr>
      </w:pPr>
    </w:p>
    <w:p w14:paraId="11622532" w14:textId="6ACDF9F8" w:rsidR="0079001B" w:rsidRPr="00C16818" w:rsidRDefault="000D3502" w:rsidP="00931A0B">
      <w:pPr>
        <w:pStyle w:val="Paragrafobase"/>
        <w:suppressAutoHyphens/>
        <w:spacing w:before="159"/>
        <w:rPr>
          <w:rFonts w:ascii="Calibri" w:hAnsi="Calibri" w:cs="Calibri"/>
          <w:b/>
          <w:spacing w:val="9"/>
        </w:rPr>
      </w:pPr>
      <w:r w:rsidRPr="00C16818">
        <w:rPr>
          <w:rFonts w:ascii="Calibri" w:hAnsi="Calibri" w:cs="Calibri"/>
          <w:b/>
          <w:spacing w:val="9"/>
        </w:rPr>
        <w:t xml:space="preserve">The AB Gallery </w:t>
      </w:r>
      <w:r w:rsidRPr="00C16818">
        <w:rPr>
          <w:rFonts w:ascii="Calibri" w:hAnsi="Calibri" w:cs="Calibri"/>
          <w:b/>
          <w:spacing w:val="9"/>
        </w:rPr>
        <w:br/>
        <w:t xml:space="preserve">Via </w:t>
      </w:r>
      <w:r w:rsidR="00FC3AB6" w:rsidRPr="00C16818">
        <w:rPr>
          <w:rFonts w:ascii="Calibri" w:hAnsi="Calibri" w:cs="Calibri"/>
          <w:b/>
          <w:spacing w:val="9"/>
        </w:rPr>
        <w:t xml:space="preserve">Luigi Einaudi, 14 </w:t>
      </w:r>
      <w:r w:rsidR="006E66E5" w:rsidRPr="00C16818">
        <w:rPr>
          <w:rFonts w:ascii="Calibri" w:hAnsi="Calibri" w:cs="Calibri"/>
          <w:b/>
          <w:spacing w:val="9"/>
        </w:rPr>
        <w:t>–</w:t>
      </w:r>
      <w:r w:rsidR="00FC3AB6" w:rsidRPr="00C16818">
        <w:rPr>
          <w:rFonts w:ascii="Calibri" w:hAnsi="Calibri" w:cs="Calibri"/>
          <w:b/>
          <w:spacing w:val="9"/>
        </w:rPr>
        <w:t xml:space="preserve"> 09</w:t>
      </w:r>
      <w:r w:rsidR="00B66B17" w:rsidRPr="00C16818">
        <w:rPr>
          <w:rFonts w:ascii="Calibri" w:hAnsi="Calibri" w:cs="Calibri"/>
          <w:b/>
          <w:spacing w:val="9"/>
        </w:rPr>
        <w:t>124</w:t>
      </w:r>
      <w:r w:rsidR="006E66E5" w:rsidRPr="00C16818">
        <w:rPr>
          <w:rFonts w:ascii="Calibri" w:hAnsi="Calibri" w:cs="Calibri"/>
          <w:b/>
          <w:spacing w:val="9"/>
        </w:rPr>
        <w:t xml:space="preserve"> Cagliari</w:t>
      </w:r>
      <w:r w:rsidR="00BE0793" w:rsidRPr="00C16818">
        <w:rPr>
          <w:rFonts w:ascii="Calibri" w:hAnsi="Calibri" w:cs="Calibri"/>
          <w:b/>
          <w:spacing w:val="9"/>
        </w:rPr>
        <w:t xml:space="preserve"> / Aperto Tutti i giorni 10:00</w:t>
      </w:r>
      <w:r w:rsidRPr="00C16818">
        <w:rPr>
          <w:rFonts w:ascii="Calibri" w:hAnsi="Calibri" w:cs="Calibri"/>
          <w:b/>
          <w:spacing w:val="9"/>
        </w:rPr>
        <w:t>-13</w:t>
      </w:r>
      <w:r w:rsidR="00BE0793" w:rsidRPr="00C16818">
        <w:rPr>
          <w:rFonts w:ascii="Calibri" w:hAnsi="Calibri" w:cs="Calibri"/>
          <w:b/>
          <w:spacing w:val="9"/>
        </w:rPr>
        <w:t>:00</w:t>
      </w:r>
      <w:r w:rsidRPr="00C16818">
        <w:rPr>
          <w:rFonts w:ascii="Calibri" w:hAnsi="Calibri" w:cs="Calibri"/>
          <w:b/>
          <w:spacing w:val="9"/>
        </w:rPr>
        <w:t xml:space="preserve"> e 18</w:t>
      </w:r>
      <w:r w:rsidR="00BE0793" w:rsidRPr="00C16818">
        <w:rPr>
          <w:rFonts w:ascii="Calibri" w:hAnsi="Calibri" w:cs="Calibri"/>
          <w:b/>
          <w:spacing w:val="9"/>
        </w:rPr>
        <w:t>:30-20:00</w:t>
      </w:r>
    </w:p>
    <w:p w14:paraId="299F628B" w14:textId="63DE4B2F" w:rsidR="00B5558D" w:rsidRPr="00C16818" w:rsidRDefault="00372FBD" w:rsidP="000D3502">
      <w:pPr>
        <w:spacing w:line="240" w:lineRule="auto"/>
        <w:jc w:val="both"/>
        <w:rPr>
          <w:sz w:val="24"/>
          <w:szCs w:val="24"/>
        </w:rPr>
      </w:pPr>
      <w:r w:rsidRPr="00C16818">
        <w:rPr>
          <w:b/>
          <w:sz w:val="24"/>
          <w:szCs w:val="24"/>
        </w:rPr>
        <w:t>Web:</w:t>
      </w:r>
      <w:r w:rsidRPr="00C16818">
        <w:rPr>
          <w:sz w:val="24"/>
          <w:szCs w:val="24"/>
        </w:rPr>
        <w:t xml:space="preserve"> </w:t>
      </w:r>
      <w:hyperlink r:id="rId13" w:history="1">
        <w:r w:rsidR="000D3502" w:rsidRPr="00C16818">
          <w:rPr>
            <w:rStyle w:val="Collegamentoipertestuale"/>
            <w:sz w:val="24"/>
            <w:szCs w:val="24"/>
          </w:rPr>
          <w:t>www.theabgallery.com</w:t>
        </w:r>
      </w:hyperlink>
      <w:r w:rsidR="00D32073" w:rsidRPr="00C16818">
        <w:rPr>
          <w:sz w:val="24"/>
          <w:szCs w:val="24"/>
        </w:rPr>
        <w:t xml:space="preserve"> </w:t>
      </w:r>
      <w:r w:rsidR="006E66E5" w:rsidRPr="00C16818">
        <w:rPr>
          <w:sz w:val="24"/>
          <w:szCs w:val="24"/>
        </w:rPr>
        <w:t xml:space="preserve"> </w:t>
      </w:r>
      <w:r w:rsidRPr="00C16818">
        <w:rPr>
          <w:b/>
          <w:sz w:val="24"/>
          <w:szCs w:val="24"/>
        </w:rPr>
        <w:t>Contatti:</w:t>
      </w:r>
      <w:r w:rsidR="0079001B" w:rsidRPr="00C16818">
        <w:rPr>
          <w:sz w:val="24"/>
          <w:szCs w:val="24"/>
        </w:rPr>
        <w:t xml:space="preserve"> </w:t>
      </w:r>
      <w:proofErr w:type="spellStart"/>
      <w:r w:rsidR="0079001B" w:rsidRPr="00C16818">
        <w:rPr>
          <w:sz w:val="24"/>
          <w:szCs w:val="24"/>
        </w:rPr>
        <w:t>tel</w:t>
      </w:r>
      <w:proofErr w:type="spellEnd"/>
      <w:r w:rsidR="0079001B" w:rsidRPr="00C16818">
        <w:rPr>
          <w:sz w:val="24"/>
          <w:szCs w:val="24"/>
        </w:rPr>
        <w:t>: +</w:t>
      </w:r>
      <w:r w:rsidRPr="00C16818">
        <w:rPr>
          <w:sz w:val="24"/>
          <w:szCs w:val="24"/>
        </w:rPr>
        <w:t xml:space="preserve">39.070.657665 - </w:t>
      </w:r>
      <w:r w:rsidRPr="00C16818">
        <w:rPr>
          <w:b/>
          <w:sz w:val="24"/>
          <w:szCs w:val="24"/>
        </w:rPr>
        <w:t>Email</w:t>
      </w:r>
      <w:r w:rsidRPr="00C16818">
        <w:rPr>
          <w:sz w:val="24"/>
          <w:szCs w:val="24"/>
        </w:rPr>
        <w:t xml:space="preserve">: </w:t>
      </w:r>
      <w:hyperlink r:id="rId14" w:history="1">
        <w:r w:rsidR="000D3502" w:rsidRPr="00C16818">
          <w:rPr>
            <w:rStyle w:val="Collegamentoipertestuale"/>
            <w:sz w:val="24"/>
            <w:szCs w:val="24"/>
          </w:rPr>
          <w:t>info@theabgallery.com</w:t>
        </w:r>
      </w:hyperlink>
      <w:r w:rsidR="000D3502" w:rsidRPr="00C16818">
        <w:rPr>
          <w:sz w:val="24"/>
          <w:szCs w:val="24"/>
        </w:rPr>
        <w:t xml:space="preserve"> </w:t>
      </w:r>
    </w:p>
    <w:p w14:paraId="6294275D" w14:textId="77777777" w:rsidR="00393C3E" w:rsidRDefault="00393C3E" w:rsidP="000D3502">
      <w:pPr>
        <w:spacing w:line="240" w:lineRule="auto"/>
        <w:jc w:val="both"/>
        <w:rPr>
          <w:sz w:val="20"/>
          <w:szCs w:val="20"/>
        </w:rPr>
      </w:pPr>
    </w:p>
    <w:p w14:paraId="68B715D1" w14:textId="066BCC66" w:rsidR="00393C3E" w:rsidRPr="000D3502" w:rsidRDefault="00393C3E" w:rsidP="000D3502">
      <w:pPr>
        <w:spacing w:line="240" w:lineRule="auto"/>
        <w:jc w:val="both"/>
        <w:rPr>
          <w:sz w:val="20"/>
          <w:szCs w:val="20"/>
        </w:rPr>
      </w:pPr>
    </w:p>
    <w:sectPr w:rsidR="00393C3E" w:rsidRPr="000D3502" w:rsidSect="00D903D8">
      <w:headerReference w:type="default" r:id="rId15"/>
      <w:footerReference w:type="default" r:id="rId16"/>
      <w:pgSz w:w="11906" w:h="16838"/>
      <w:pgMar w:top="486" w:right="1134" w:bottom="1134" w:left="1134" w:header="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5C97" w14:textId="77777777" w:rsidR="00C5201B" w:rsidRDefault="00C5201B" w:rsidP="00E87B67">
      <w:pPr>
        <w:spacing w:after="0" w:line="240" w:lineRule="auto"/>
      </w:pPr>
      <w:r>
        <w:separator/>
      </w:r>
    </w:p>
  </w:endnote>
  <w:endnote w:type="continuationSeparator" w:id="0">
    <w:p w14:paraId="7C13BC8E" w14:textId="77777777" w:rsidR="00C5201B" w:rsidRDefault="00C5201B" w:rsidP="00E8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66C0" w14:textId="77777777" w:rsidR="00E87B67" w:rsidRPr="0057628C" w:rsidRDefault="00372FBD" w:rsidP="00372FBD">
    <w:pPr>
      <w:pStyle w:val="Pidipagina"/>
      <w:jc w:val="center"/>
      <w:rPr>
        <w:color w:val="808080"/>
        <w:sz w:val="18"/>
        <w:szCs w:val="18"/>
      </w:rPr>
    </w:pPr>
    <w:r w:rsidRPr="0057628C">
      <w:rPr>
        <w:color w:val="808080"/>
        <w:sz w:val="18"/>
        <w:szCs w:val="18"/>
      </w:rPr>
      <w:t xml:space="preserve">The AB Factory – Via </w:t>
    </w:r>
    <w:proofErr w:type="spellStart"/>
    <w:r w:rsidRPr="0057628C">
      <w:rPr>
        <w:color w:val="808080"/>
        <w:sz w:val="18"/>
        <w:szCs w:val="18"/>
      </w:rPr>
      <w:t>Alagon</w:t>
    </w:r>
    <w:proofErr w:type="spellEnd"/>
    <w:r w:rsidRPr="0057628C">
      <w:rPr>
        <w:color w:val="808080"/>
        <w:sz w:val="18"/>
        <w:szCs w:val="18"/>
      </w:rPr>
      <w:t xml:space="preserve"> 29 Cagliari - +39.070.657665 – info@theabfactory.it – www.theabfcatory.it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E64B" w14:textId="77777777" w:rsidR="00C5201B" w:rsidRDefault="00C5201B" w:rsidP="00E87B67">
      <w:pPr>
        <w:spacing w:after="0" w:line="240" w:lineRule="auto"/>
      </w:pPr>
      <w:r>
        <w:separator/>
      </w:r>
    </w:p>
  </w:footnote>
  <w:footnote w:type="continuationSeparator" w:id="0">
    <w:p w14:paraId="295664F8" w14:textId="77777777" w:rsidR="00C5201B" w:rsidRDefault="00C5201B" w:rsidP="00E87B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82FF" w14:textId="15202215" w:rsidR="00E87B67" w:rsidRDefault="000B2ED5" w:rsidP="00E87B67">
    <w:pPr>
      <w:pStyle w:val="Intestazione"/>
      <w:jc w:val="center"/>
    </w:pPr>
    <w:r>
      <w:rPr>
        <w:rFonts w:ascii="Helvetica" w:hAnsi="Helvetica" w:cs="Helvetica"/>
        <w:noProof/>
        <w:sz w:val="24"/>
        <w:szCs w:val="24"/>
        <w:lang w:eastAsia="it-IT"/>
      </w:rPr>
      <w:drawing>
        <wp:inline distT="0" distB="0" distL="0" distR="0" wp14:anchorId="6987B577" wp14:editId="0081F852">
          <wp:extent cx="1911600" cy="1911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00" cy="1911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6A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20676A"/>
    <w:multiLevelType w:val="multilevel"/>
    <w:tmpl w:val="3A4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D6C64"/>
    <w:multiLevelType w:val="multilevel"/>
    <w:tmpl w:val="14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E05A5"/>
    <w:multiLevelType w:val="multilevel"/>
    <w:tmpl w:val="93A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BC"/>
    <w:rsid w:val="000B2ED5"/>
    <w:rsid w:val="000D3502"/>
    <w:rsid w:val="000E1F96"/>
    <w:rsid w:val="000E719B"/>
    <w:rsid w:val="00100C2F"/>
    <w:rsid w:val="00102043"/>
    <w:rsid w:val="001504CC"/>
    <w:rsid w:val="001B11F9"/>
    <w:rsid w:val="001C725B"/>
    <w:rsid w:val="001F30D7"/>
    <w:rsid w:val="002034EB"/>
    <w:rsid w:val="0021091B"/>
    <w:rsid w:val="00242E9C"/>
    <w:rsid w:val="00244E6D"/>
    <w:rsid w:val="00256193"/>
    <w:rsid w:val="00270AD9"/>
    <w:rsid w:val="00271832"/>
    <w:rsid w:val="0028110D"/>
    <w:rsid w:val="00315E8F"/>
    <w:rsid w:val="003356BF"/>
    <w:rsid w:val="00372FBD"/>
    <w:rsid w:val="00393C3E"/>
    <w:rsid w:val="003B1E35"/>
    <w:rsid w:val="0045560D"/>
    <w:rsid w:val="00482971"/>
    <w:rsid w:val="00482E5C"/>
    <w:rsid w:val="00496459"/>
    <w:rsid w:val="004F637B"/>
    <w:rsid w:val="005601FF"/>
    <w:rsid w:val="0057628C"/>
    <w:rsid w:val="0058290E"/>
    <w:rsid w:val="005C5473"/>
    <w:rsid w:val="005C5A14"/>
    <w:rsid w:val="005E149E"/>
    <w:rsid w:val="005E4C5C"/>
    <w:rsid w:val="005F3D86"/>
    <w:rsid w:val="0061398F"/>
    <w:rsid w:val="00617C25"/>
    <w:rsid w:val="0062774B"/>
    <w:rsid w:val="006317E5"/>
    <w:rsid w:val="00632097"/>
    <w:rsid w:val="0064236E"/>
    <w:rsid w:val="00647A6B"/>
    <w:rsid w:val="00656AFC"/>
    <w:rsid w:val="00683DAB"/>
    <w:rsid w:val="00696F14"/>
    <w:rsid w:val="006A7240"/>
    <w:rsid w:val="006C50B3"/>
    <w:rsid w:val="006E66E5"/>
    <w:rsid w:val="00733AE5"/>
    <w:rsid w:val="007777B8"/>
    <w:rsid w:val="0079001B"/>
    <w:rsid w:val="0079270D"/>
    <w:rsid w:val="007B6068"/>
    <w:rsid w:val="008116FA"/>
    <w:rsid w:val="00860C8B"/>
    <w:rsid w:val="00870482"/>
    <w:rsid w:val="00877D01"/>
    <w:rsid w:val="008A1CCE"/>
    <w:rsid w:val="008C19FB"/>
    <w:rsid w:val="008E264A"/>
    <w:rsid w:val="008F4E90"/>
    <w:rsid w:val="00910199"/>
    <w:rsid w:val="00927DDA"/>
    <w:rsid w:val="00931A0B"/>
    <w:rsid w:val="00941D07"/>
    <w:rsid w:val="00942650"/>
    <w:rsid w:val="00962D59"/>
    <w:rsid w:val="00975C2D"/>
    <w:rsid w:val="009E04AB"/>
    <w:rsid w:val="009F1548"/>
    <w:rsid w:val="009F2CE1"/>
    <w:rsid w:val="009F5CA6"/>
    <w:rsid w:val="00A20511"/>
    <w:rsid w:val="00AF2123"/>
    <w:rsid w:val="00B511A3"/>
    <w:rsid w:val="00B5558D"/>
    <w:rsid w:val="00B66B17"/>
    <w:rsid w:val="00BA6433"/>
    <w:rsid w:val="00BC3F0A"/>
    <w:rsid w:val="00BC71F2"/>
    <w:rsid w:val="00BE0793"/>
    <w:rsid w:val="00BE7F50"/>
    <w:rsid w:val="00C04F3F"/>
    <w:rsid w:val="00C1103A"/>
    <w:rsid w:val="00C16818"/>
    <w:rsid w:val="00C3703A"/>
    <w:rsid w:val="00C5201B"/>
    <w:rsid w:val="00C54640"/>
    <w:rsid w:val="00D3058F"/>
    <w:rsid w:val="00D32073"/>
    <w:rsid w:val="00D63F1B"/>
    <w:rsid w:val="00D7577A"/>
    <w:rsid w:val="00D903D8"/>
    <w:rsid w:val="00DB7B99"/>
    <w:rsid w:val="00DE7855"/>
    <w:rsid w:val="00DF0047"/>
    <w:rsid w:val="00E11C99"/>
    <w:rsid w:val="00E24156"/>
    <w:rsid w:val="00E87B67"/>
    <w:rsid w:val="00EA78F9"/>
    <w:rsid w:val="00EB3BDC"/>
    <w:rsid w:val="00ED1414"/>
    <w:rsid w:val="00ED3ADF"/>
    <w:rsid w:val="00EE1EBC"/>
    <w:rsid w:val="00F04102"/>
    <w:rsid w:val="00F21F01"/>
    <w:rsid w:val="00F336C1"/>
    <w:rsid w:val="00FA2F5A"/>
    <w:rsid w:val="00FC3AB6"/>
    <w:rsid w:val="00FE4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C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9FB"/>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EE1EBC"/>
    <w:rPr>
      <w:b/>
      <w:bCs/>
    </w:rPr>
  </w:style>
  <w:style w:type="character" w:styleId="Collegamentoipertestuale">
    <w:name w:val="Hyperlink"/>
    <w:uiPriority w:val="99"/>
    <w:unhideWhenUsed/>
    <w:rsid w:val="00EE1EBC"/>
    <w:rPr>
      <w:color w:val="0000FF"/>
      <w:u w:val="single"/>
    </w:rPr>
  </w:style>
  <w:style w:type="paragraph" w:styleId="Intestazione">
    <w:name w:val="header"/>
    <w:basedOn w:val="Normale"/>
    <w:link w:val="IntestazioneCarattere"/>
    <w:uiPriority w:val="99"/>
    <w:unhideWhenUsed/>
    <w:rsid w:val="00E87B67"/>
    <w:pPr>
      <w:tabs>
        <w:tab w:val="center" w:pos="4819"/>
        <w:tab w:val="right" w:pos="9638"/>
      </w:tabs>
    </w:pPr>
  </w:style>
  <w:style w:type="character" w:customStyle="1" w:styleId="IntestazioneCarattere">
    <w:name w:val="Intestazione Carattere"/>
    <w:link w:val="Intestazione"/>
    <w:uiPriority w:val="99"/>
    <w:rsid w:val="00E87B67"/>
    <w:rPr>
      <w:sz w:val="22"/>
      <w:szCs w:val="22"/>
      <w:lang w:eastAsia="en-US"/>
    </w:rPr>
  </w:style>
  <w:style w:type="paragraph" w:styleId="Pidipagina">
    <w:name w:val="footer"/>
    <w:basedOn w:val="Normale"/>
    <w:link w:val="PidipaginaCarattere"/>
    <w:uiPriority w:val="99"/>
    <w:unhideWhenUsed/>
    <w:rsid w:val="00E87B67"/>
    <w:pPr>
      <w:tabs>
        <w:tab w:val="center" w:pos="4819"/>
        <w:tab w:val="right" w:pos="9638"/>
      </w:tabs>
    </w:pPr>
  </w:style>
  <w:style w:type="character" w:customStyle="1" w:styleId="PidipaginaCarattere">
    <w:name w:val="Piè di pagina Carattere"/>
    <w:link w:val="Pidipagina"/>
    <w:uiPriority w:val="99"/>
    <w:rsid w:val="00E87B67"/>
    <w:rPr>
      <w:sz w:val="22"/>
      <w:szCs w:val="22"/>
      <w:lang w:eastAsia="en-US"/>
    </w:rPr>
  </w:style>
  <w:style w:type="paragraph" w:styleId="Testofumetto">
    <w:name w:val="Balloon Text"/>
    <w:basedOn w:val="Normale"/>
    <w:link w:val="TestofumettoCarattere"/>
    <w:uiPriority w:val="99"/>
    <w:semiHidden/>
    <w:unhideWhenUsed/>
    <w:rsid w:val="00E87B6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87B67"/>
    <w:rPr>
      <w:rFonts w:ascii="Tahoma" w:hAnsi="Tahoma" w:cs="Tahoma"/>
      <w:sz w:val="16"/>
      <w:szCs w:val="16"/>
      <w:lang w:eastAsia="en-US"/>
    </w:rPr>
  </w:style>
  <w:style w:type="paragraph" w:customStyle="1" w:styleId="Paragrafobase">
    <w:name w:val="[Paragrafo base]"/>
    <w:basedOn w:val="Normale"/>
    <w:uiPriority w:val="99"/>
    <w:rsid w:val="0079001B"/>
    <w:pPr>
      <w:autoSpaceDE w:val="0"/>
      <w:autoSpaceDN w:val="0"/>
      <w:adjustRightInd w:val="0"/>
      <w:spacing w:after="0" w:line="288" w:lineRule="auto"/>
      <w:textAlignment w:val="center"/>
    </w:pPr>
    <w:rPr>
      <w:rFonts w:ascii="Minion Pro" w:hAnsi="Minion Pro" w:cs="Minion Pro"/>
      <w:color w:val="000000"/>
      <w:sz w:val="24"/>
      <w:szCs w:val="24"/>
      <w:lang w:eastAsia="it-IT"/>
    </w:rPr>
  </w:style>
  <w:style w:type="character" w:customStyle="1" w:styleId="apple-converted-space">
    <w:name w:val="apple-converted-space"/>
    <w:rsid w:val="00BE7F50"/>
  </w:style>
  <w:style w:type="character" w:customStyle="1" w:styleId="textexposedshow">
    <w:name w:val="text_exposed_show"/>
    <w:rsid w:val="00BE7F50"/>
  </w:style>
  <w:style w:type="paragraph" w:styleId="NormaleWeb">
    <w:name w:val="Normal (Web)"/>
    <w:basedOn w:val="Normale"/>
    <w:uiPriority w:val="99"/>
    <w:unhideWhenUsed/>
    <w:rsid w:val="000E719B"/>
    <w:pPr>
      <w:spacing w:before="100" w:beforeAutospacing="1" w:after="100" w:afterAutospacing="1" w:line="240" w:lineRule="auto"/>
    </w:pPr>
    <w:rPr>
      <w:rFonts w:ascii="Times New Roman" w:eastAsiaTheme="minorHAnsi" w:hAnsi="Times New Roman"/>
      <w:sz w:val="24"/>
      <w:szCs w:val="24"/>
      <w:lang w:eastAsia="it-IT"/>
    </w:rPr>
  </w:style>
  <w:style w:type="paragraph" w:customStyle="1" w:styleId="Didefault">
    <w:name w:val="Di default"/>
    <w:rsid w:val="000E719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55182">
      <w:bodyDiv w:val="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 w:id="841897542">
          <w:marLeft w:val="0"/>
          <w:marRight w:val="0"/>
          <w:marTop w:val="0"/>
          <w:marBottom w:val="0"/>
          <w:divBdr>
            <w:top w:val="none" w:sz="0" w:space="0" w:color="auto"/>
            <w:left w:val="none" w:sz="0" w:space="0" w:color="auto"/>
            <w:bottom w:val="none" w:sz="0" w:space="0" w:color="auto"/>
            <w:right w:val="none" w:sz="0" w:space="0" w:color="auto"/>
          </w:divBdr>
        </w:div>
        <w:div w:id="853804542">
          <w:marLeft w:val="0"/>
          <w:marRight w:val="0"/>
          <w:marTop w:val="0"/>
          <w:marBottom w:val="0"/>
          <w:divBdr>
            <w:top w:val="none" w:sz="0" w:space="0" w:color="auto"/>
            <w:left w:val="none" w:sz="0" w:space="0" w:color="auto"/>
            <w:bottom w:val="none" w:sz="0" w:space="0" w:color="auto"/>
            <w:right w:val="none" w:sz="0" w:space="0" w:color="auto"/>
          </w:divBdr>
        </w:div>
        <w:div w:id="861359435">
          <w:marLeft w:val="0"/>
          <w:marRight w:val="0"/>
          <w:marTop w:val="0"/>
          <w:marBottom w:val="0"/>
          <w:divBdr>
            <w:top w:val="none" w:sz="0" w:space="0" w:color="auto"/>
            <w:left w:val="none" w:sz="0" w:space="0" w:color="auto"/>
            <w:bottom w:val="none" w:sz="0" w:space="0" w:color="auto"/>
            <w:right w:val="none" w:sz="0" w:space="0" w:color="auto"/>
          </w:divBdr>
        </w:div>
        <w:div w:id="949976244">
          <w:marLeft w:val="0"/>
          <w:marRight w:val="0"/>
          <w:marTop w:val="0"/>
          <w:marBottom w:val="0"/>
          <w:divBdr>
            <w:top w:val="none" w:sz="0" w:space="0" w:color="auto"/>
            <w:left w:val="none" w:sz="0" w:space="0" w:color="auto"/>
            <w:bottom w:val="none" w:sz="0" w:space="0" w:color="auto"/>
            <w:right w:val="none" w:sz="0" w:space="0" w:color="auto"/>
          </w:divBdr>
        </w:div>
        <w:div w:id="1200048328">
          <w:marLeft w:val="0"/>
          <w:marRight w:val="0"/>
          <w:marTop w:val="0"/>
          <w:marBottom w:val="0"/>
          <w:divBdr>
            <w:top w:val="none" w:sz="0" w:space="0" w:color="auto"/>
            <w:left w:val="none" w:sz="0" w:space="0" w:color="auto"/>
            <w:bottom w:val="none" w:sz="0" w:space="0" w:color="auto"/>
            <w:right w:val="none" w:sz="0" w:space="0" w:color="auto"/>
          </w:divBdr>
        </w:div>
        <w:div w:id="1298755488">
          <w:marLeft w:val="0"/>
          <w:marRight w:val="0"/>
          <w:marTop w:val="0"/>
          <w:marBottom w:val="0"/>
          <w:divBdr>
            <w:top w:val="none" w:sz="0" w:space="0" w:color="auto"/>
            <w:left w:val="none" w:sz="0" w:space="0" w:color="auto"/>
            <w:bottom w:val="none" w:sz="0" w:space="0" w:color="auto"/>
            <w:right w:val="none" w:sz="0" w:space="0" w:color="auto"/>
          </w:divBdr>
        </w:div>
        <w:div w:id="1312980105">
          <w:marLeft w:val="0"/>
          <w:marRight w:val="0"/>
          <w:marTop w:val="0"/>
          <w:marBottom w:val="0"/>
          <w:divBdr>
            <w:top w:val="none" w:sz="0" w:space="0" w:color="auto"/>
            <w:left w:val="none" w:sz="0" w:space="0" w:color="auto"/>
            <w:bottom w:val="none" w:sz="0" w:space="0" w:color="auto"/>
            <w:right w:val="none" w:sz="0" w:space="0" w:color="auto"/>
          </w:divBdr>
        </w:div>
        <w:div w:id="1514608046">
          <w:marLeft w:val="0"/>
          <w:marRight w:val="0"/>
          <w:marTop w:val="0"/>
          <w:marBottom w:val="0"/>
          <w:divBdr>
            <w:top w:val="none" w:sz="0" w:space="0" w:color="auto"/>
            <w:left w:val="none" w:sz="0" w:space="0" w:color="auto"/>
            <w:bottom w:val="none" w:sz="0" w:space="0" w:color="auto"/>
            <w:right w:val="none" w:sz="0" w:space="0" w:color="auto"/>
          </w:divBdr>
          <w:divsChild>
            <w:div w:id="598828331">
              <w:marLeft w:val="0"/>
              <w:marRight w:val="0"/>
              <w:marTop w:val="0"/>
              <w:marBottom w:val="0"/>
              <w:divBdr>
                <w:top w:val="none" w:sz="0" w:space="0" w:color="auto"/>
                <w:left w:val="none" w:sz="0" w:space="0" w:color="auto"/>
                <w:bottom w:val="none" w:sz="0" w:space="0" w:color="auto"/>
                <w:right w:val="none" w:sz="0" w:space="0" w:color="auto"/>
              </w:divBdr>
            </w:div>
          </w:divsChild>
        </w:div>
        <w:div w:id="1544437169">
          <w:marLeft w:val="0"/>
          <w:marRight w:val="0"/>
          <w:marTop w:val="0"/>
          <w:marBottom w:val="0"/>
          <w:divBdr>
            <w:top w:val="none" w:sz="0" w:space="0" w:color="auto"/>
            <w:left w:val="none" w:sz="0" w:space="0" w:color="auto"/>
            <w:bottom w:val="none" w:sz="0" w:space="0" w:color="auto"/>
            <w:right w:val="none" w:sz="0" w:space="0" w:color="auto"/>
          </w:divBdr>
        </w:div>
        <w:div w:id="1759129595">
          <w:marLeft w:val="0"/>
          <w:marRight w:val="0"/>
          <w:marTop w:val="0"/>
          <w:marBottom w:val="0"/>
          <w:divBdr>
            <w:top w:val="none" w:sz="0" w:space="0" w:color="auto"/>
            <w:left w:val="none" w:sz="0" w:space="0" w:color="auto"/>
            <w:bottom w:val="none" w:sz="0" w:space="0" w:color="auto"/>
            <w:right w:val="none" w:sz="0" w:space="0" w:color="auto"/>
          </w:divBdr>
        </w:div>
        <w:div w:id="2033722336">
          <w:marLeft w:val="0"/>
          <w:marRight w:val="0"/>
          <w:marTop w:val="0"/>
          <w:marBottom w:val="0"/>
          <w:divBdr>
            <w:top w:val="none" w:sz="0" w:space="0" w:color="auto"/>
            <w:left w:val="none" w:sz="0" w:space="0" w:color="auto"/>
            <w:bottom w:val="none" w:sz="0" w:space="0" w:color="auto"/>
            <w:right w:val="none" w:sz="0" w:space="0" w:color="auto"/>
          </w:divBdr>
        </w:div>
      </w:divsChild>
    </w:div>
    <w:div w:id="1906255272">
      <w:bodyDiv w:val="1"/>
      <w:marLeft w:val="0"/>
      <w:marRight w:val="0"/>
      <w:marTop w:val="0"/>
      <w:marBottom w:val="0"/>
      <w:divBdr>
        <w:top w:val="none" w:sz="0" w:space="0" w:color="auto"/>
        <w:left w:val="none" w:sz="0" w:space="0" w:color="auto"/>
        <w:bottom w:val="none" w:sz="0" w:space="0" w:color="auto"/>
        <w:right w:val="none" w:sz="0" w:space="0" w:color="auto"/>
      </w:divBdr>
      <w:divsChild>
        <w:div w:id="5912351">
          <w:marLeft w:val="0"/>
          <w:marRight w:val="0"/>
          <w:marTop w:val="0"/>
          <w:marBottom w:val="0"/>
          <w:divBdr>
            <w:top w:val="none" w:sz="0" w:space="0" w:color="auto"/>
            <w:left w:val="none" w:sz="0" w:space="0" w:color="auto"/>
            <w:bottom w:val="none" w:sz="0" w:space="0" w:color="auto"/>
            <w:right w:val="none" w:sz="0" w:space="0" w:color="auto"/>
          </w:divBdr>
          <w:divsChild>
            <w:div w:id="2111848069">
              <w:marLeft w:val="0"/>
              <w:marRight w:val="0"/>
              <w:marTop w:val="0"/>
              <w:marBottom w:val="0"/>
              <w:divBdr>
                <w:top w:val="none" w:sz="0" w:space="0" w:color="auto"/>
                <w:left w:val="none" w:sz="0" w:space="0" w:color="auto"/>
                <w:bottom w:val="none" w:sz="0" w:space="0" w:color="auto"/>
                <w:right w:val="none" w:sz="0" w:space="0" w:color="auto"/>
              </w:divBdr>
            </w:div>
          </w:divsChild>
        </w:div>
        <w:div w:id="141505285">
          <w:marLeft w:val="0"/>
          <w:marRight w:val="0"/>
          <w:marTop w:val="0"/>
          <w:marBottom w:val="0"/>
          <w:divBdr>
            <w:top w:val="none" w:sz="0" w:space="0" w:color="auto"/>
            <w:left w:val="none" w:sz="0" w:space="0" w:color="auto"/>
            <w:bottom w:val="none" w:sz="0" w:space="0" w:color="auto"/>
            <w:right w:val="none" w:sz="0" w:space="0" w:color="auto"/>
          </w:divBdr>
        </w:div>
        <w:div w:id="380860574">
          <w:marLeft w:val="0"/>
          <w:marRight w:val="0"/>
          <w:marTop w:val="0"/>
          <w:marBottom w:val="0"/>
          <w:divBdr>
            <w:top w:val="none" w:sz="0" w:space="0" w:color="auto"/>
            <w:left w:val="none" w:sz="0" w:space="0" w:color="auto"/>
            <w:bottom w:val="none" w:sz="0" w:space="0" w:color="auto"/>
            <w:right w:val="none" w:sz="0" w:space="0" w:color="auto"/>
          </w:divBdr>
        </w:div>
        <w:div w:id="635184811">
          <w:marLeft w:val="0"/>
          <w:marRight w:val="0"/>
          <w:marTop w:val="0"/>
          <w:marBottom w:val="0"/>
          <w:divBdr>
            <w:top w:val="none" w:sz="0" w:space="0" w:color="auto"/>
            <w:left w:val="none" w:sz="0" w:space="0" w:color="auto"/>
            <w:bottom w:val="none" w:sz="0" w:space="0" w:color="auto"/>
            <w:right w:val="none" w:sz="0" w:space="0" w:color="auto"/>
          </w:divBdr>
        </w:div>
        <w:div w:id="685324778">
          <w:marLeft w:val="0"/>
          <w:marRight w:val="0"/>
          <w:marTop w:val="0"/>
          <w:marBottom w:val="0"/>
          <w:divBdr>
            <w:top w:val="none" w:sz="0" w:space="0" w:color="auto"/>
            <w:left w:val="none" w:sz="0" w:space="0" w:color="auto"/>
            <w:bottom w:val="none" w:sz="0" w:space="0" w:color="auto"/>
            <w:right w:val="none" w:sz="0" w:space="0" w:color="auto"/>
          </w:divBdr>
        </w:div>
        <w:div w:id="954022653">
          <w:marLeft w:val="0"/>
          <w:marRight w:val="0"/>
          <w:marTop w:val="0"/>
          <w:marBottom w:val="0"/>
          <w:divBdr>
            <w:top w:val="none" w:sz="0" w:space="0" w:color="auto"/>
            <w:left w:val="none" w:sz="0" w:space="0" w:color="auto"/>
            <w:bottom w:val="none" w:sz="0" w:space="0" w:color="auto"/>
            <w:right w:val="none" w:sz="0" w:space="0" w:color="auto"/>
          </w:divBdr>
        </w:div>
        <w:div w:id="1270041601">
          <w:marLeft w:val="0"/>
          <w:marRight w:val="0"/>
          <w:marTop w:val="0"/>
          <w:marBottom w:val="0"/>
          <w:divBdr>
            <w:top w:val="none" w:sz="0" w:space="0" w:color="auto"/>
            <w:left w:val="none" w:sz="0" w:space="0" w:color="auto"/>
            <w:bottom w:val="none" w:sz="0" w:space="0" w:color="auto"/>
            <w:right w:val="none" w:sz="0" w:space="0" w:color="auto"/>
          </w:divBdr>
        </w:div>
        <w:div w:id="1537111021">
          <w:marLeft w:val="0"/>
          <w:marRight w:val="0"/>
          <w:marTop w:val="0"/>
          <w:marBottom w:val="0"/>
          <w:divBdr>
            <w:top w:val="none" w:sz="0" w:space="0" w:color="auto"/>
            <w:left w:val="none" w:sz="0" w:space="0" w:color="auto"/>
            <w:bottom w:val="none" w:sz="0" w:space="0" w:color="auto"/>
            <w:right w:val="none" w:sz="0" w:space="0" w:color="auto"/>
          </w:divBdr>
        </w:div>
        <w:div w:id="155264488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1932230313">
          <w:marLeft w:val="0"/>
          <w:marRight w:val="0"/>
          <w:marTop w:val="0"/>
          <w:marBottom w:val="0"/>
          <w:divBdr>
            <w:top w:val="none" w:sz="0" w:space="0" w:color="auto"/>
            <w:left w:val="none" w:sz="0" w:space="0" w:color="auto"/>
            <w:bottom w:val="none" w:sz="0" w:space="0" w:color="auto"/>
            <w:right w:val="none" w:sz="0" w:space="0" w:color="auto"/>
          </w:divBdr>
        </w:div>
        <w:div w:id="193655164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heabgallery/" TargetMode="External"/><Relationship Id="rId12" Type="http://schemas.openxmlformats.org/officeDocument/2006/relationships/hyperlink" Target="https://www.facebook.com/arteconcas/" TargetMode="External"/><Relationship Id="rId13" Type="http://schemas.openxmlformats.org/officeDocument/2006/relationships/hyperlink" Target="http://www.theabgallery.com" TargetMode="External"/><Relationship Id="rId14" Type="http://schemas.openxmlformats.org/officeDocument/2006/relationships/hyperlink" Target="mailto:info@theabgallery.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manuinvisible/" TargetMode="External"/><Relationship Id="rId9" Type="http://schemas.openxmlformats.org/officeDocument/2006/relationships/hyperlink" Target="https://www.facebook.com/artbackers/" TargetMode="External"/><Relationship Id="rId10" Type="http://schemas.openxmlformats.org/officeDocument/2006/relationships/hyperlink" Target="https://www.facebook.com/theABfactoryita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2289E3C-1FC4-5940-B8FC-D1B54CD5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862</Words>
  <Characters>4917</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5768</CharactersWithSpaces>
  <SharedDoc>false</SharedDoc>
  <HLinks>
    <vt:vector size="78" baseType="variant">
      <vt:variant>
        <vt:i4>3997702</vt:i4>
      </vt:variant>
      <vt:variant>
        <vt:i4>36</vt:i4>
      </vt:variant>
      <vt:variant>
        <vt:i4>0</vt:i4>
      </vt:variant>
      <vt:variant>
        <vt:i4>5</vt:i4>
      </vt:variant>
      <vt:variant>
        <vt:lpwstr>mailto:info@theabgallery.com</vt:lpwstr>
      </vt:variant>
      <vt:variant>
        <vt:lpwstr/>
      </vt:variant>
      <vt:variant>
        <vt:i4>4784192</vt:i4>
      </vt:variant>
      <vt:variant>
        <vt:i4>33</vt:i4>
      </vt:variant>
      <vt:variant>
        <vt:i4>0</vt:i4>
      </vt:variant>
      <vt:variant>
        <vt:i4>5</vt:i4>
      </vt:variant>
      <vt:variant>
        <vt:lpwstr>http://www.theabgallery.com/</vt:lpwstr>
      </vt:variant>
      <vt:variant>
        <vt:lpwstr/>
      </vt:variant>
      <vt:variant>
        <vt:i4>3473466</vt:i4>
      </vt:variant>
      <vt:variant>
        <vt:i4>30</vt:i4>
      </vt:variant>
      <vt:variant>
        <vt:i4>0</vt:i4>
      </vt:variant>
      <vt:variant>
        <vt:i4>5</vt:i4>
      </vt:variant>
      <vt:variant>
        <vt:lpwstr>https://www.facebook.com/LaFilleBertha/</vt:lpwstr>
      </vt:variant>
      <vt:variant>
        <vt:lpwstr/>
      </vt:variant>
      <vt:variant>
        <vt:i4>2162796</vt:i4>
      </vt:variant>
      <vt:variant>
        <vt:i4>27</vt:i4>
      </vt:variant>
      <vt:variant>
        <vt:i4>0</vt:i4>
      </vt:variant>
      <vt:variant>
        <vt:i4>5</vt:i4>
      </vt:variant>
      <vt:variant>
        <vt:lpwstr>https://www.facebook.com/marjani.aresti</vt:lpwstr>
      </vt:variant>
      <vt:variant>
        <vt:lpwstr/>
      </vt:variant>
      <vt:variant>
        <vt:i4>3014704</vt:i4>
      </vt:variant>
      <vt:variant>
        <vt:i4>24</vt:i4>
      </vt:variant>
      <vt:variant>
        <vt:i4>0</vt:i4>
      </vt:variant>
      <vt:variant>
        <vt:i4>5</vt:i4>
      </vt:variant>
      <vt:variant>
        <vt:lpwstr>https://www.facebook.com/manuinvisible/</vt:lpwstr>
      </vt:variant>
      <vt:variant>
        <vt:lpwstr/>
      </vt:variant>
      <vt:variant>
        <vt:i4>2949162</vt:i4>
      </vt:variant>
      <vt:variant>
        <vt:i4>21</vt:i4>
      </vt:variant>
      <vt:variant>
        <vt:i4>0</vt:i4>
      </vt:variant>
      <vt:variant>
        <vt:i4>5</vt:i4>
      </vt:variant>
      <vt:variant>
        <vt:lpwstr>https://www.facebook.com/paolasart/</vt:lpwstr>
      </vt:variant>
      <vt:variant>
        <vt:lpwstr/>
      </vt:variant>
      <vt:variant>
        <vt:i4>4587532</vt:i4>
      </vt:variant>
      <vt:variant>
        <vt:i4>18</vt:i4>
      </vt:variant>
      <vt:variant>
        <vt:i4>0</vt:i4>
      </vt:variant>
      <vt:variant>
        <vt:i4>5</vt:i4>
      </vt:variant>
      <vt:variant>
        <vt:lpwstr>https://www.facebook.com/andrea.casciu.9</vt:lpwstr>
      </vt:variant>
      <vt:variant>
        <vt:lpwstr/>
      </vt:variant>
      <vt:variant>
        <vt:i4>1900626</vt:i4>
      </vt:variant>
      <vt:variant>
        <vt:i4>15</vt:i4>
      </vt:variant>
      <vt:variant>
        <vt:i4>0</vt:i4>
      </vt:variant>
      <vt:variant>
        <vt:i4>5</vt:i4>
      </vt:variant>
      <vt:variant>
        <vt:lpwstr>https://www.facebook.com/pages/Mrpepy-Villasimius/198955703837246</vt:lpwstr>
      </vt:variant>
      <vt:variant>
        <vt:lpwstr/>
      </vt:variant>
      <vt:variant>
        <vt:i4>2162796</vt:i4>
      </vt:variant>
      <vt:variant>
        <vt:i4>12</vt:i4>
      </vt:variant>
      <vt:variant>
        <vt:i4>0</vt:i4>
      </vt:variant>
      <vt:variant>
        <vt:i4>5</vt:i4>
      </vt:variant>
      <vt:variant>
        <vt:lpwstr>https://www.facebook.com/marjani.aresti</vt:lpwstr>
      </vt:variant>
      <vt:variant>
        <vt:lpwstr/>
      </vt:variant>
      <vt:variant>
        <vt:i4>3473466</vt:i4>
      </vt:variant>
      <vt:variant>
        <vt:i4>9</vt:i4>
      </vt:variant>
      <vt:variant>
        <vt:i4>0</vt:i4>
      </vt:variant>
      <vt:variant>
        <vt:i4>5</vt:i4>
      </vt:variant>
      <vt:variant>
        <vt:lpwstr>https://www.facebook.com/LaFilleBertha/</vt:lpwstr>
      </vt:variant>
      <vt:variant>
        <vt:lpwstr/>
      </vt:variant>
      <vt:variant>
        <vt:i4>3014704</vt:i4>
      </vt:variant>
      <vt:variant>
        <vt:i4>6</vt:i4>
      </vt:variant>
      <vt:variant>
        <vt:i4>0</vt:i4>
      </vt:variant>
      <vt:variant>
        <vt:i4>5</vt:i4>
      </vt:variant>
      <vt:variant>
        <vt:lpwstr>https://www.facebook.com/manuinvisible/</vt:lpwstr>
      </vt:variant>
      <vt:variant>
        <vt:lpwstr/>
      </vt:variant>
      <vt:variant>
        <vt:i4>2949162</vt:i4>
      </vt:variant>
      <vt:variant>
        <vt:i4>3</vt:i4>
      </vt:variant>
      <vt:variant>
        <vt:i4>0</vt:i4>
      </vt:variant>
      <vt:variant>
        <vt:i4>5</vt:i4>
      </vt:variant>
      <vt:variant>
        <vt:lpwstr>https://www.facebook.com/paolasart/</vt:lpwstr>
      </vt:variant>
      <vt:variant>
        <vt:lpwstr/>
      </vt:variant>
      <vt:variant>
        <vt:i4>4587532</vt:i4>
      </vt:variant>
      <vt:variant>
        <vt:i4>0</vt:i4>
      </vt:variant>
      <vt:variant>
        <vt:i4>0</vt:i4>
      </vt:variant>
      <vt:variant>
        <vt:i4>5</vt:i4>
      </vt:variant>
      <vt:variant>
        <vt:lpwstr>https://www.facebook.com/andrea.casciu.9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Alessia Cuccu</cp:lastModifiedBy>
  <cp:revision>4</cp:revision>
  <cp:lastPrinted>2016-05-06T16:30:00Z</cp:lastPrinted>
  <dcterms:created xsi:type="dcterms:W3CDTF">2018-04-26T16:32:00Z</dcterms:created>
  <dcterms:modified xsi:type="dcterms:W3CDTF">2018-04-26T17:15:00Z</dcterms:modified>
</cp:coreProperties>
</file>