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05E1" w14:textId="645A0FDB" w:rsidR="005B32C9" w:rsidRDefault="003A2D01" w:rsidP="005B32C9">
      <w:pPr>
        <w:pStyle w:val="Titolo3"/>
        <w:jc w:val="center"/>
        <w:rPr>
          <w:rFonts w:asciiTheme="minorHAnsi" w:eastAsia="Calibri" w:hAnsiTheme="minorHAnsi" w:cstheme="minorHAnsi"/>
          <w:b/>
          <w:color w:val="000000" w:themeColor="text1"/>
          <w:sz w:val="28"/>
          <w:szCs w:val="28"/>
        </w:rPr>
      </w:pPr>
      <w:r w:rsidRPr="003A2D01">
        <w:rPr>
          <w:rFonts w:asciiTheme="minorHAnsi" w:eastAsia="Calibri" w:hAnsiTheme="minorHAnsi" w:cstheme="minorHAnsi"/>
          <w:b/>
          <w:color w:val="000000" w:themeColor="text1"/>
          <w:sz w:val="28"/>
          <w:szCs w:val="28"/>
        </w:rPr>
        <w:br/>
      </w:r>
      <w:r w:rsidR="00E94638" w:rsidRPr="003A2D01">
        <w:rPr>
          <w:rFonts w:asciiTheme="minorHAnsi" w:eastAsia="Calibri" w:hAnsiTheme="minorHAnsi" w:cstheme="minorHAnsi"/>
          <w:b/>
          <w:color w:val="000000" w:themeColor="text1"/>
          <w:sz w:val="28"/>
          <w:szCs w:val="28"/>
        </w:rPr>
        <w:t xml:space="preserve">A CONVERSANO DAL 21 AL 26 AGOSTO LA </w:t>
      </w:r>
      <w:r w:rsidRPr="003A2D01">
        <w:rPr>
          <w:rFonts w:asciiTheme="minorHAnsi" w:eastAsia="Calibri" w:hAnsiTheme="minorHAnsi" w:cstheme="minorHAnsi"/>
          <w:b/>
          <w:color w:val="000000" w:themeColor="text1"/>
          <w:sz w:val="28"/>
          <w:szCs w:val="28"/>
        </w:rPr>
        <w:t>XXI</w:t>
      </w:r>
      <w:r w:rsidR="00E94638" w:rsidRPr="003A2D01">
        <w:rPr>
          <w:rFonts w:asciiTheme="minorHAnsi" w:eastAsia="Calibri" w:hAnsiTheme="minorHAnsi" w:cstheme="minorHAnsi"/>
          <w:b/>
          <w:color w:val="000000" w:themeColor="text1"/>
          <w:sz w:val="28"/>
          <w:szCs w:val="28"/>
        </w:rPr>
        <w:t xml:space="preserve"> EDIZIONE </w:t>
      </w:r>
      <w:r w:rsidR="00111086">
        <w:rPr>
          <w:rFonts w:asciiTheme="minorHAnsi" w:eastAsia="Calibri" w:hAnsiTheme="minorHAnsi" w:cstheme="minorHAnsi"/>
          <w:b/>
          <w:color w:val="000000" w:themeColor="text1"/>
          <w:sz w:val="28"/>
          <w:szCs w:val="28"/>
        </w:rPr>
        <w:br/>
      </w:r>
      <w:r w:rsidR="005B32C9">
        <w:rPr>
          <w:rFonts w:asciiTheme="minorHAnsi" w:eastAsia="Calibri" w:hAnsiTheme="minorHAnsi" w:cstheme="minorHAnsi"/>
          <w:b/>
          <w:color w:val="000000" w:themeColor="text1"/>
          <w:sz w:val="28"/>
          <w:szCs w:val="28"/>
        </w:rPr>
        <w:t xml:space="preserve">DEL </w:t>
      </w:r>
      <w:r w:rsidR="005B32C9" w:rsidRPr="00111086">
        <w:rPr>
          <w:rFonts w:asciiTheme="minorHAnsi" w:eastAsia="Calibri" w:hAnsiTheme="minorHAnsi" w:cstheme="minorHAnsi"/>
          <w:b/>
          <w:color w:val="000000" w:themeColor="text1"/>
          <w:sz w:val="28"/>
          <w:szCs w:val="28"/>
          <w:u w:val="single"/>
        </w:rPr>
        <w:t>FESTIVAL INTERNAZIONALE IMAGINARIA</w:t>
      </w:r>
      <w:r w:rsidR="005B32C9">
        <w:rPr>
          <w:rFonts w:asciiTheme="minorHAnsi" w:eastAsia="Calibri" w:hAnsiTheme="minorHAnsi" w:cstheme="minorHAnsi"/>
          <w:b/>
          <w:color w:val="000000" w:themeColor="text1"/>
          <w:sz w:val="28"/>
          <w:szCs w:val="28"/>
        </w:rPr>
        <w:t xml:space="preserve">, </w:t>
      </w:r>
      <w:r w:rsidR="00111086">
        <w:rPr>
          <w:rFonts w:asciiTheme="minorHAnsi" w:eastAsia="Calibri" w:hAnsiTheme="minorHAnsi" w:cstheme="minorHAnsi"/>
          <w:b/>
          <w:color w:val="000000" w:themeColor="text1"/>
          <w:sz w:val="28"/>
          <w:szCs w:val="28"/>
        </w:rPr>
        <w:br/>
      </w:r>
      <w:r w:rsidR="005B32C9">
        <w:rPr>
          <w:rFonts w:asciiTheme="minorHAnsi" w:eastAsia="Calibri" w:hAnsiTheme="minorHAnsi" w:cstheme="minorHAnsi"/>
          <w:b/>
          <w:color w:val="000000" w:themeColor="text1"/>
          <w:sz w:val="28"/>
          <w:szCs w:val="28"/>
        </w:rPr>
        <w:t xml:space="preserve">TRA LE </w:t>
      </w:r>
      <w:r w:rsidR="00E94638" w:rsidRPr="003A2D01">
        <w:rPr>
          <w:rFonts w:asciiTheme="minorHAnsi" w:eastAsia="Calibri" w:hAnsiTheme="minorHAnsi" w:cstheme="minorHAnsi"/>
          <w:b/>
          <w:color w:val="000000" w:themeColor="text1"/>
          <w:sz w:val="28"/>
          <w:szCs w:val="28"/>
        </w:rPr>
        <w:t>PIÙ IMPORTANT</w:t>
      </w:r>
      <w:r w:rsidR="005B32C9">
        <w:rPr>
          <w:rFonts w:asciiTheme="minorHAnsi" w:eastAsia="Calibri" w:hAnsiTheme="minorHAnsi" w:cstheme="minorHAnsi"/>
          <w:b/>
          <w:color w:val="000000" w:themeColor="text1"/>
          <w:sz w:val="28"/>
          <w:szCs w:val="28"/>
        </w:rPr>
        <w:t>I</w:t>
      </w:r>
      <w:r w:rsidR="00E94638" w:rsidRPr="003A2D01">
        <w:rPr>
          <w:rFonts w:asciiTheme="minorHAnsi" w:eastAsia="Calibri" w:hAnsiTheme="minorHAnsi" w:cstheme="minorHAnsi"/>
          <w:b/>
          <w:color w:val="000000" w:themeColor="text1"/>
          <w:sz w:val="28"/>
          <w:szCs w:val="28"/>
        </w:rPr>
        <w:t xml:space="preserve"> RASSEGN</w:t>
      </w:r>
      <w:r w:rsidR="005B32C9">
        <w:rPr>
          <w:rFonts w:asciiTheme="minorHAnsi" w:eastAsia="Calibri" w:hAnsiTheme="minorHAnsi" w:cstheme="minorHAnsi"/>
          <w:b/>
          <w:color w:val="000000" w:themeColor="text1"/>
          <w:sz w:val="28"/>
          <w:szCs w:val="28"/>
        </w:rPr>
        <w:t>E DI CINEMA D’ANIMAZIONE</w:t>
      </w:r>
      <w:r w:rsidR="00111086">
        <w:rPr>
          <w:rFonts w:asciiTheme="minorHAnsi" w:eastAsia="Calibri" w:hAnsiTheme="minorHAnsi" w:cstheme="minorHAnsi"/>
          <w:b/>
          <w:color w:val="000000" w:themeColor="text1"/>
          <w:sz w:val="28"/>
          <w:szCs w:val="28"/>
        </w:rPr>
        <w:t xml:space="preserve"> </w:t>
      </w:r>
      <w:r w:rsidR="005B32C9">
        <w:rPr>
          <w:rFonts w:asciiTheme="minorHAnsi" w:eastAsia="Calibri" w:hAnsiTheme="minorHAnsi" w:cstheme="minorHAnsi"/>
          <w:b/>
          <w:color w:val="000000" w:themeColor="text1"/>
          <w:sz w:val="28"/>
          <w:szCs w:val="28"/>
        </w:rPr>
        <w:t>IN EUROPA</w:t>
      </w:r>
    </w:p>
    <w:p w14:paraId="20487109" w14:textId="77777777" w:rsidR="005B32C9" w:rsidRDefault="005B32C9" w:rsidP="005B32C9">
      <w:pPr>
        <w:pStyle w:val="Titolo3"/>
        <w:jc w:val="center"/>
        <w:rPr>
          <w:rFonts w:asciiTheme="minorHAnsi" w:eastAsia="Calibri" w:hAnsiTheme="minorHAnsi" w:cstheme="minorHAnsi"/>
          <w:b/>
          <w:color w:val="000000" w:themeColor="text1"/>
          <w:sz w:val="28"/>
          <w:szCs w:val="28"/>
        </w:rPr>
      </w:pPr>
    </w:p>
    <w:p w14:paraId="0A073DB1" w14:textId="5801AD4A" w:rsidR="003A2D01" w:rsidRPr="003A2D01" w:rsidRDefault="002B06A3" w:rsidP="005B32C9">
      <w:pPr>
        <w:pStyle w:val="Titolo3"/>
        <w:jc w:val="center"/>
        <w:rPr>
          <w:rFonts w:asciiTheme="minorHAnsi" w:eastAsia="Calibri" w:hAnsiTheme="minorHAnsi" w:cstheme="minorHAnsi"/>
          <w:b/>
          <w:bCs/>
          <w:color w:val="000000" w:themeColor="text1"/>
          <w:sz w:val="28"/>
          <w:szCs w:val="28"/>
        </w:rPr>
      </w:pPr>
      <w:r w:rsidRPr="003A2D01">
        <w:rPr>
          <w:rFonts w:asciiTheme="minorHAnsi" w:hAnsiTheme="minorHAnsi" w:cstheme="minorHAnsi"/>
          <w:b/>
          <w:bCs/>
          <w:color w:val="000000" w:themeColor="text1"/>
          <w:sz w:val="28"/>
          <w:szCs w:val="28"/>
        </w:rPr>
        <w:t>AL REGISTA PREMIO OSCAR MICHAËL DUDOK DE WIT</w:t>
      </w:r>
      <w:r w:rsidRPr="003A2D01">
        <w:rPr>
          <w:rFonts w:asciiTheme="minorHAnsi" w:eastAsia="Calibri" w:hAnsiTheme="minorHAnsi" w:cstheme="minorHAnsi"/>
          <w:b/>
          <w:bCs/>
          <w:color w:val="000000" w:themeColor="text1"/>
          <w:sz w:val="28"/>
          <w:szCs w:val="28"/>
        </w:rPr>
        <w:t xml:space="preserve"> </w:t>
      </w:r>
      <w:r w:rsidRPr="003A2D01">
        <w:rPr>
          <w:rFonts w:asciiTheme="minorHAnsi" w:eastAsia="Calibri" w:hAnsiTheme="minorHAnsi" w:cstheme="minorHAnsi"/>
          <w:b/>
          <w:bCs/>
          <w:color w:val="000000" w:themeColor="text1"/>
          <w:sz w:val="28"/>
          <w:szCs w:val="28"/>
        </w:rPr>
        <w:br/>
      </w:r>
      <w:r>
        <w:rPr>
          <w:rFonts w:asciiTheme="minorHAnsi" w:eastAsia="Calibri" w:hAnsiTheme="minorHAnsi" w:cstheme="minorHAnsi"/>
          <w:b/>
          <w:bCs/>
          <w:color w:val="000000" w:themeColor="text1"/>
          <w:sz w:val="28"/>
          <w:szCs w:val="28"/>
        </w:rPr>
        <w:t xml:space="preserve">SARÀ CONSEGNATO </w:t>
      </w:r>
      <w:r w:rsidRPr="003A2D01">
        <w:rPr>
          <w:rFonts w:asciiTheme="minorHAnsi" w:eastAsia="Calibri" w:hAnsiTheme="minorHAnsi" w:cstheme="minorHAnsi"/>
          <w:b/>
          <w:bCs/>
          <w:color w:val="000000" w:themeColor="text1"/>
          <w:sz w:val="28"/>
          <w:szCs w:val="28"/>
        </w:rPr>
        <w:t xml:space="preserve">IL PREMIO ALLA CARRIERA 2023 </w:t>
      </w:r>
    </w:p>
    <w:p w14:paraId="305CF574" w14:textId="6DE2BD92" w:rsidR="003A2D01" w:rsidRPr="00C64671" w:rsidRDefault="002B06A3" w:rsidP="003A2D01">
      <w:pPr>
        <w:pStyle w:val="Titolo3"/>
        <w:jc w:val="center"/>
        <w:rPr>
          <w:rFonts w:asciiTheme="minorHAnsi" w:eastAsia="Calibri" w:hAnsiTheme="minorHAnsi" w:cstheme="minorHAnsi"/>
          <w:b/>
          <w:color w:val="000000" w:themeColor="text1"/>
        </w:rPr>
      </w:pPr>
      <w:r w:rsidRPr="00C64671">
        <w:rPr>
          <w:rFonts w:asciiTheme="minorHAnsi" w:eastAsia="Calibri" w:hAnsiTheme="minorHAnsi" w:cstheme="minorHAnsi"/>
          <w:b/>
          <w:color w:val="000000" w:themeColor="text1"/>
        </w:rPr>
        <w:br/>
      </w:r>
      <w:r w:rsidR="003A2D01" w:rsidRPr="00C64671">
        <w:rPr>
          <w:rFonts w:asciiTheme="minorHAnsi" w:eastAsia="Calibri" w:hAnsiTheme="minorHAnsi" w:cstheme="minorHAnsi"/>
          <w:b/>
          <w:color w:val="000000" w:themeColor="text1"/>
        </w:rPr>
        <w:t xml:space="preserve">Non solo proiezioni per un pubblico da 0 a 99 anni: oltre alle 116 opere in concorso - provenienti da 35 paesi - in programma anche laboratori dedicati ai più piccini, </w:t>
      </w:r>
      <w:r w:rsidR="005B32C9">
        <w:rPr>
          <w:rFonts w:asciiTheme="minorHAnsi" w:eastAsia="Calibri" w:hAnsiTheme="minorHAnsi" w:cstheme="minorHAnsi"/>
          <w:b/>
          <w:color w:val="000000" w:themeColor="text1"/>
        </w:rPr>
        <w:t xml:space="preserve">4 </w:t>
      </w:r>
      <w:r w:rsidR="003A2D01" w:rsidRPr="00C64671">
        <w:rPr>
          <w:rFonts w:asciiTheme="minorHAnsi" w:eastAsia="Calibri" w:hAnsiTheme="minorHAnsi" w:cstheme="minorHAnsi"/>
          <w:b/>
          <w:color w:val="000000" w:themeColor="text1"/>
        </w:rPr>
        <w:t xml:space="preserve">lungometraggi animati, </w:t>
      </w:r>
      <w:r w:rsidR="00C46094" w:rsidRPr="00C46094">
        <w:rPr>
          <w:rFonts w:asciiTheme="minorHAnsi" w:eastAsia="Calibri" w:hAnsiTheme="minorHAnsi" w:cstheme="minorHAnsi"/>
          <w:b/>
          <w:color w:val="000000" w:themeColor="text1"/>
        </w:rPr>
        <w:t xml:space="preserve">una mostra collettiva di illustratori realizzata in collaborazione con la Galleria torinese </w:t>
      </w:r>
      <w:r w:rsidR="00C46094" w:rsidRPr="001821C1">
        <w:rPr>
          <w:rFonts w:asciiTheme="minorHAnsi" w:eastAsia="Calibri" w:hAnsiTheme="minorHAnsi" w:cstheme="minorHAnsi"/>
          <w:b/>
          <w:i/>
          <w:iCs/>
          <w:color w:val="000000" w:themeColor="text1"/>
        </w:rPr>
        <w:t>Caracol e</w:t>
      </w:r>
      <w:r w:rsidR="00C46094" w:rsidRPr="00C46094">
        <w:rPr>
          <w:rFonts w:asciiTheme="minorHAnsi" w:eastAsia="Calibri" w:hAnsiTheme="minorHAnsi" w:cstheme="minorHAnsi"/>
          <w:b/>
          <w:color w:val="000000" w:themeColor="text1"/>
        </w:rPr>
        <w:t xml:space="preserve"> una retrospettiva dedicata al cinema d’animazione polacco in collaborazione con l’Istituto Polacco di Roma e il festival </w:t>
      </w:r>
      <w:r w:rsidR="00C46094" w:rsidRPr="001821C1">
        <w:rPr>
          <w:rFonts w:asciiTheme="minorHAnsi" w:eastAsia="Calibri" w:hAnsiTheme="minorHAnsi" w:cstheme="minorHAnsi"/>
          <w:b/>
          <w:i/>
          <w:iCs/>
          <w:color w:val="000000" w:themeColor="text1"/>
        </w:rPr>
        <w:t>Etiuda&amp;Anima</w:t>
      </w:r>
      <w:r w:rsidR="00C46094" w:rsidRPr="00C46094">
        <w:rPr>
          <w:rFonts w:asciiTheme="minorHAnsi" w:eastAsia="Calibri" w:hAnsiTheme="minorHAnsi" w:cstheme="minorHAnsi"/>
          <w:b/>
          <w:color w:val="000000" w:themeColor="text1"/>
        </w:rPr>
        <w:t xml:space="preserve"> di Cracovia</w:t>
      </w:r>
    </w:p>
    <w:p w14:paraId="12057DA8" w14:textId="77777777" w:rsidR="003A2D01" w:rsidRPr="003A2D01" w:rsidRDefault="003A2D01" w:rsidP="0042617F">
      <w:pPr>
        <w:pStyle w:val="Titolo3"/>
        <w:jc w:val="both"/>
        <w:rPr>
          <w:rFonts w:asciiTheme="minorHAnsi" w:eastAsia="Calibri" w:hAnsiTheme="minorHAnsi" w:cstheme="minorHAnsi"/>
          <w:b/>
          <w:color w:val="000000" w:themeColor="text1"/>
          <w:sz w:val="22"/>
          <w:szCs w:val="22"/>
        </w:rPr>
      </w:pPr>
    </w:p>
    <w:p w14:paraId="63CFF45A" w14:textId="77777777" w:rsidR="00EA7A7F" w:rsidRDefault="00EA7A7F" w:rsidP="00E94638">
      <w:pPr>
        <w:jc w:val="both"/>
        <w:rPr>
          <w:rFonts w:asciiTheme="minorHAnsi" w:eastAsia="Calibri" w:hAnsiTheme="minorHAnsi" w:cstheme="minorHAnsi"/>
          <w:i/>
          <w:iCs/>
          <w:color w:val="000000" w:themeColor="text1"/>
          <w:sz w:val="22"/>
          <w:szCs w:val="22"/>
        </w:rPr>
      </w:pPr>
    </w:p>
    <w:p w14:paraId="6887EB0F" w14:textId="49AD868B" w:rsidR="00C64671" w:rsidRDefault="00E94638" w:rsidP="001821C1">
      <w:pPr>
        <w:rPr>
          <w:rFonts w:asciiTheme="minorHAnsi" w:eastAsia="Calibri" w:hAnsiTheme="minorHAnsi" w:cstheme="minorHAnsi"/>
          <w:color w:val="000000" w:themeColor="text1"/>
          <w:sz w:val="22"/>
          <w:szCs w:val="22"/>
        </w:rPr>
      </w:pPr>
      <w:r w:rsidRPr="003A2D01">
        <w:rPr>
          <w:rFonts w:asciiTheme="minorHAnsi" w:eastAsia="Calibri" w:hAnsiTheme="minorHAnsi" w:cstheme="minorHAnsi"/>
          <w:i/>
          <w:iCs/>
          <w:color w:val="000000" w:themeColor="text1"/>
          <w:sz w:val="22"/>
          <w:szCs w:val="22"/>
        </w:rPr>
        <w:t>Conversano, 24 luglio 2023</w:t>
      </w:r>
      <w:r w:rsidRPr="003A2D01">
        <w:rPr>
          <w:rFonts w:asciiTheme="minorHAnsi" w:eastAsia="Calibri" w:hAnsiTheme="minorHAnsi" w:cstheme="minorHAnsi"/>
          <w:color w:val="000000" w:themeColor="text1"/>
          <w:sz w:val="22"/>
          <w:szCs w:val="22"/>
        </w:rPr>
        <w:t xml:space="preserve">_ </w:t>
      </w:r>
      <w:r w:rsidR="00C64671">
        <w:rPr>
          <w:rFonts w:asciiTheme="minorHAnsi" w:eastAsia="Calibri" w:hAnsiTheme="minorHAnsi" w:cstheme="minorHAnsi"/>
          <w:color w:val="000000" w:themeColor="text1"/>
          <w:sz w:val="22"/>
          <w:szCs w:val="22"/>
        </w:rPr>
        <w:t>Trovare il proprio posto nel mondo, diventare adulti</w:t>
      </w:r>
      <w:r w:rsidR="00156BD0">
        <w:rPr>
          <w:rFonts w:asciiTheme="minorHAnsi" w:eastAsia="Calibri" w:hAnsiTheme="minorHAnsi" w:cstheme="minorHAnsi"/>
          <w:color w:val="000000" w:themeColor="text1"/>
          <w:sz w:val="22"/>
          <w:szCs w:val="22"/>
        </w:rPr>
        <w:t xml:space="preserve"> guardando al futuro</w:t>
      </w:r>
      <w:r w:rsidR="00C64671">
        <w:rPr>
          <w:rFonts w:asciiTheme="minorHAnsi" w:eastAsia="Calibri" w:hAnsiTheme="minorHAnsi" w:cstheme="minorHAnsi"/>
          <w:color w:val="000000" w:themeColor="text1"/>
          <w:sz w:val="22"/>
          <w:szCs w:val="22"/>
        </w:rPr>
        <w:t>, affrontare i traumi</w:t>
      </w:r>
      <w:r w:rsidR="00156BD0">
        <w:rPr>
          <w:rFonts w:asciiTheme="minorHAnsi" w:eastAsia="Calibri" w:hAnsiTheme="minorHAnsi" w:cstheme="minorHAnsi"/>
          <w:color w:val="000000" w:themeColor="text1"/>
          <w:sz w:val="22"/>
          <w:szCs w:val="22"/>
        </w:rPr>
        <w:t xml:space="preserve"> del passato, comprendere meglio l’</w:t>
      </w:r>
      <w:r w:rsidR="00C64671">
        <w:rPr>
          <w:rFonts w:asciiTheme="minorHAnsi" w:eastAsia="Calibri" w:hAnsiTheme="minorHAnsi" w:cstheme="minorHAnsi"/>
          <w:color w:val="000000" w:themeColor="text1"/>
          <w:sz w:val="22"/>
          <w:szCs w:val="22"/>
        </w:rPr>
        <w:t>emancipazione femminile</w:t>
      </w:r>
      <w:r w:rsidR="00111086">
        <w:rPr>
          <w:rFonts w:asciiTheme="minorHAnsi" w:eastAsia="Calibri" w:hAnsiTheme="minorHAnsi" w:cstheme="minorHAnsi"/>
          <w:color w:val="000000" w:themeColor="text1"/>
          <w:sz w:val="22"/>
          <w:szCs w:val="22"/>
        </w:rPr>
        <w:t>, con o</w:t>
      </w:r>
      <w:r w:rsidR="00C64671">
        <w:rPr>
          <w:rFonts w:asciiTheme="minorHAnsi" w:eastAsia="Calibri" w:hAnsiTheme="minorHAnsi" w:cstheme="minorHAnsi"/>
          <w:color w:val="000000" w:themeColor="text1"/>
          <w:sz w:val="22"/>
          <w:szCs w:val="22"/>
        </w:rPr>
        <w:t xml:space="preserve">pere sentimentali che spaziano dalla nostalgia alla vendetta, surreali e oniriche, </w:t>
      </w:r>
      <w:r w:rsidR="00F90DB2">
        <w:rPr>
          <w:rFonts w:asciiTheme="minorHAnsi" w:eastAsia="Calibri" w:hAnsiTheme="minorHAnsi" w:cstheme="minorHAnsi"/>
          <w:color w:val="000000" w:themeColor="text1"/>
          <w:sz w:val="22"/>
          <w:szCs w:val="22"/>
        </w:rPr>
        <w:t xml:space="preserve">passando </w:t>
      </w:r>
      <w:r w:rsidR="00C64671">
        <w:rPr>
          <w:rFonts w:asciiTheme="minorHAnsi" w:eastAsia="Calibri" w:hAnsiTheme="minorHAnsi" w:cstheme="minorHAnsi"/>
          <w:color w:val="000000" w:themeColor="text1"/>
          <w:sz w:val="22"/>
          <w:szCs w:val="22"/>
        </w:rPr>
        <w:t>dall’attualità dei cambiamenti climatici a</w:t>
      </w:r>
      <w:r w:rsidR="00156BD0">
        <w:rPr>
          <w:rFonts w:asciiTheme="minorHAnsi" w:eastAsia="Calibri" w:hAnsiTheme="minorHAnsi" w:cstheme="minorHAnsi"/>
          <w:color w:val="000000" w:themeColor="text1"/>
          <w:sz w:val="22"/>
          <w:szCs w:val="22"/>
        </w:rPr>
        <w:t>d un</w:t>
      </w:r>
      <w:r w:rsidR="00C64671">
        <w:rPr>
          <w:rFonts w:asciiTheme="minorHAnsi" w:eastAsia="Calibri" w:hAnsiTheme="minorHAnsi" w:cstheme="minorHAnsi"/>
          <w:color w:val="000000" w:themeColor="text1"/>
          <w:sz w:val="22"/>
          <w:szCs w:val="22"/>
        </w:rPr>
        <w:t xml:space="preserve"> tuff</w:t>
      </w:r>
      <w:r w:rsidR="00156BD0">
        <w:rPr>
          <w:rFonts w:asciiTheme="minorHAnsi" w:eastAsia="Calibri" w:hAnsiTheme="minorHAnsi" w:cstheme="minorHAnsi"/>
          <w:color w:val="000000" w:themeColor="text1"/>
          <w:sz w:val="22"/>
          <w:szCs w:val="22"/>
        </w:rPr>
        <w:t>o</w:t>
      </w:r>
      <w:r w:rsidR="00C64671">
        <w:rPr>
          <w:rFonts w:asciiTheme="minorHAnsi" w:eastAsia="Calibri" w:hAnsiTheme="minorHAnsi" w:cstheme="minorHAnsi"/>
          <w:color w:val="000000" w:themeColor="text1"/>
          <w:sz w:val="22"/>
          <w:szCs w:val="22"/>
        </w:rPr>
        <w:t xml:space="preserve"> nel passato </w:t>
      </w:r>
      <w:r w:rsidR="00156BD0">
        <w:rPr>
          <w:rFonts w:asciiTheme="minorHAnsi" w:eastAsia="Calibri" w:hAnsiTheme="minorHAnsi" w:cstheme="minorHAnsi"/>
          <w:color w:val="000000" w:themeColor="text1"/>
          <w:sz w:val="22"/>
          <w:szCs w:val="22"/>
        </w:rPr>
        <w:t>della</w:t>
      </w:r>
      <w:r w:rsidR="00C64671">
        <w:rPr>
          <w:rFonts w:asciiTheme="minorHAnsi" w:eastAsia="Calibri" w:hAnsiTheme="minorHAnsi" w:cstheme="minorHAnsi"/>
          <w:color w:val="000000" w:themeColor="text1"/>
          <w:sz w:val="22"/>
          <w:szCs w:val="22"/>
        </w:rPr>
        <w:t xml:space="preserve"> Seconda Guerra Mondiale o </w:t>
      </w:r>
      <w:r w:rsidR="00156BD0">
        <w:rPr>
          <w:rFonts w:asciiTheme="minorHAnsi" w:eastAsia="Calibri" w:hAnsiTheme="minorHAnsi" w:cstheme="minorHAnsi"/>
          <w:color w:val="000000" w:themeColor="text1"/>
          <w:sz w:val="22"/>
          <w:szCs w:val="22"/>
        </w:rPr>
        <w:t>del</w:t>
      </w:r>
      <w:r w:rsidR="00C64671">
        <w:rPr>
          <w:rFonts w:asciiTheme="minorHAnsi" w:eastAsia="Calibri" w:hAnsiTheme="minorHAnsi" w:cstheme="minorHAnsi"/>
          <w:color w:val="000000" w:themeColor="text1"/>
          <w:sz w:val="22"/>
          <w:szCs w:val="22"/>
        </w:rPr>
        <w:t xml:space="preserve">l’Iran post-rivoluzionario. </w:t>
      </w:r>
      <w:r w:rsidR="00C64671" w:rsidRPr="00156BD0">
        <w:rPr>
          <w:rFonts w:asciiTheme="minorHAnsi" w:eastAsia="Calibri" w:hAnsiTheme="minorHAnsi" w:cstheme="minorHAnsi"/>
          <w:b/>
          <w:bCs/>
          <w:color w:val="000000" w:themeColor="text1"/>
          <w:sz w:val="22"/>
          <w:szCs w:val="22"/>
        </w:rPr>
        <w:t>Storie per grandi e piccini, dai 0 ai 99 anni</w:t>
      </w:r>
      <w:r w:rsidR="00C64671">
        <w:rPr>
          <w:rFonts w:asciiTheme="minorHAnsi" w:eastAsia="Calibri" w:hAnsiTheme="minorHAnsi" w:cstheme="minorHAnsi"/>
          <w:color w:val="000000" w:themeColor="text1"/>
          <w:sz w:val="22"/>
          <w:szCs w:val="22"/>
        </w:rPr>
        <w:t xml:space="preserve">, che saranno presentate a </w:t>
      </w:r>
      <w:r w:rsidR="00C64671" w:rsidRPr="00156BD0">
        <w:rPr>
          <w:rFonts w:asciiTheme="minorHAnsi" w:eastAsia="Calibri" w:hAnsiTheme="minorHAnsi" w:cstheme="minorHAnsi"/>
          <w:b/>
          <w:bCs/>
          <w:color w:val="000000" w:themeColor="text1"/>
          <w:sz w:val="22"/>
          <w:szCs w:val="22"/>
        </w:rPr>
        <w:t>Conversano</w:t>
      </w:r>
      <w:r w:rsidR="00C64671">
        <w:rPr>
          <w:rFonts w:asciiTheme="minorHAnsi" w:eastAsia="Calibri" w:hAnsiTheme="minorHAnsi" w:cstheme="minorHAnsi"/>
          <w:color w:val="000000" w:themeColor="text1"/>
          <w:sz w:val="22"/>
          <w:szCs w:val="22"/>
        </w:rPr>
        <w:t xml:space="preserve">, in provincia di Bari, anche quest’anno pronto ad accogliere </w:t>
      </w:r>
      <w:r w:rsidR="00C64671" w:rsidRPr="00156BD0">
        <w:rPr>
          <w:rFonts w:asciiTheme="minorHAnsi" w:eastAsia="Calibri" w:hAnsiTheme="minorHAnsi" w:cstheme="minorHAnsi"/>
          <w:b/>
          <w:bCs/>
          <w:color w:val="000000" w:themeColor="text1"/>
          <w:sz w:val="22"/>
          <w:szCs w:val="22"/>
        </w:rPr>
        <w:t>dal 21 al 26 agosto la XXI edizione</w:t>
      </w:r>
      <w:r w:rsidR="00C64671">
        <w:rPr>
          <w:rFonts w:asciiTheme="minorHAnsi" w:eastAsia="Calibri" w:hAnsiTheme="minorHAnsi" w:cstheme="minorHAnsi"/>
          <w:color w:val="000000" w:themeColor="text1"/>
          <w:sz w:val="22"/>
          <w:szCs w:val="22"/>
        </w:rPr>
        <w:t xml:space="preserve"> di </w:t>
      </w:r>
      <w:r w:rsidRPr="003A2D01">
        <w:rPr>
          <w:rFonts w:asciiTheme="minorHAnsi" w:eastAsia="Calibri" w:hAnsiTheme="minorHAnsi" w:cstheme="minorHAnsi"/>
          <w:b/>
          <w:color w:val="000000" w:themeColor="text1"/>
          <w:sz w:val="22"/>
          <w:szCs w:val="22"/>
          <w:u w:val="single"/>
        </w:rPr>
        <w:t xml:space="preserve">Imaginaria - </w:t>
      </w:r>
      <w:r w:rsidR="00156BD0">
        <w:rPr>
          <w:rFonts w:asciiTheme="minorHAnsi" w:eastAsia="Calibri" w:hAnsiTheme="minorHAnsi" w:cstheme="minorHAnsi"/>
          <w:b/>
          <w:color w:val="000000" w:themeColor="text1"/>
          <w:sz w:val="22"/>
          <w:szCs w:val="22"/>
          <w:u w:val="single"/>
        </w:rPr>
        <w:t>F</w:t>
      </w:r>
      <w:r w:rsidRPr="003A2D01">
        <w:rPr>
          <w:rFonts w:asciiTheme="minorHAnsi" w:eastAsia="Calibri" w:hAnsiTheme="minorHAnsi" w:cstheme="minorHAnsi"/>
          <w:b/>
          <w:color w:val="000000" w:themeColor="text1"/>
          <w:sz w:val="22"/>
          <w:szCs w:val="22"/>
          <w:u w:val="single"/>
        </w:rPr>
        <w:t xml:space="preserve">estival </w:t>
      </w:r>
      <w:r w:rsidR="00156BD0">
        <w:rPr>
          <w:rFonts w:asciiTheme="minorHAnsi" w:eastAsia="Calibri" w:hAnsiTheme="minorHAnsi" w:cstheme="minorHAnsi"/>
          <w:b/>
          <w:color w:val="000000" w:themeColor="text1"/>
          <w:sz w:val="22"/>
          <w:szCs w:val="22"/>
          <w:u w:val="single"/>
        </w:rPr>
        <w:t>I</w:t>
      </w:r>
      <w:r w:rsidRPr="003A2D01">
        <w:rPr>
          <w:rFonts w:asciiTheme="minorHAnsi" w:eastAsia="Calibri" w:hAnsiTheme="minorHAnsi" w:cstheme="minorHAnsi"/>
          <w:b/>
          <w:color w:val="000000" w:themeColor="text1"/>
          <w:sz w:val="22"/>
          <w:szCs w:val="22"/>
          <w:u w:val="single"/>
        </w:rPr>
        <w:t xml:space="preserve">nternazionale </w:t>
      </w:r>
      <w:r w:rsidR="00156BD0">
        <w:rPr>
          <w:rFonts w:asciiTheme="minorHAnsi" w:eastAsia="Calibri" w:hAnsiTheme="minorHAnsi" w:cstheme="minorHAnsi"/>
          <w:b/>
          <w:color w:val="000000" w:themeColor="text1"/>
          <w:sz w:val="22"/>
          <w:szCs w:val="22"/>
          <w:u w:val="single"/>
        </w:rPr>
        <w:t>del Cinema d’Animazione</w:t>
      </w:r>
      <w:r w:rsidRPr="003A2D01">
        <w:rPr>
          <w:rFonts w:asciiTheme="minorHAnsi" w:eastAsia="Calibri" w:hAnsiTheme="minorHAnsi" w:cstheme="minorHAnsi"/>
          <w:b/>
          <w:color w:val="000000" w:themeColor="text1"/>
          <w:sz w:val="22"/>
          <w:szCs w:val="22"/>
          <w:u w:val="single"/>
        </w:rPr>
        <w:t xml:space="preserve"> d’</w:t>
      </w:r>
      <w:r w:rsidR="00156BD0">
        <w:rPr>
          <w:rFonts w:asciiTheme="minorHAnsi" w:eastAsia="Calibri" w:hAnsiTheme="minorHAnsi" w:cstheme="minorHAnsi"/>
          <w:b/>
          <w:color w:val="000000" w:themeColor="text1"/>
          <w:sz w:val="22"/>
          <w:szCs w:val="22"/>
          <w:u w:val="single"/>
        </w:rPr>
        <w:t>A</w:t>
      </w:r>
      <w:r w:rsidRPr="003A2D01">
        <w:rPr>
          <w:rFonts w:asciiTheme="minorHAnsi" w:eastAsia="Calibri" w:hAnsiTheme="minorHAnsi" w:cstheme="minorHAnsi"/>
          <w:b/>
          <w:color w:val="000000" w:themeColor="text1"/>
          <w:sz w:val="22"/>
          <w:szCs w:val="22"/>
          <w:u w:val="single"/>
        </w:rPr>
        <w:t>utore</w:t>
      </w:r>
      <w:r w:rsidR="00C64671">
        <w:rPr>
          <w:rFonts w:asciiTheme="minorHAnsi" w:eastAsia="Calibri" w:hAnsiTheme="minorHAnsi" w:cstheme="minorHAnsi"/>
          <w:color w:val="000000" w:themeColor="text1"/>
          <w:sz w:val="22"/>
          <w:szCs w:val="22"/>
        </w:rPr>
        <w:t>.</w:t>
      </w:r>
    </w:p>
    <w:p w14:paraId="70D35A46" w14:textId="77777777" w:rsidR="00C64671" w:rsidRDefault="00C64671" w:rsidP="001821C1">
      <w:pPr>
        <w:rPr>
          <w:rFonts w:asciiTheme="minorHAnsi" w:eastAsia="Calibri" w:hAnsiTheme="minorHAnsi" w:cstheme="minorHAnsi"/>
          <w:color w:val="000000" w:themeColor="text1"/>
          <w:sz w:val="22"/>
          <w:szCs w:val="22"/>
        </w:rPr>
      </w:pPr>
    </w:p>
    <w:p w14:paraId="776FF89F" w14:textId="4E1A05AE" w:rsidR="00EA7A7F" w:rsidRPr="003A2D01" w:rsidRDefault="00C64671" w:rsidP="001821C1">
      <w:pPr>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Il </w:t>
      </w:r>
      <w:r w:rsidRPr="00C64671">
        <w:rPr>
          <w:rFonts w:asciiTheme="minorHAnsi" w:eastAsia="Calibri" w:hAnsiTheme="minorHAnsi" w:cstheme="minorHAnsi"/>
          <w:b/>
          <w:bCs/>
          <w:color w:val="000000" w:themeColor="text1"/>
          <w:sz w:val="22"/>
          <w:szCs w:val="22"/>
        </w:rPr>
        <w:t>cinema a cielo aperto più caratteristico del Sud-Italia</w:t>
      </w:r>
      <w:r>
        <w:rPr>
          <w:rFonts w:asciiTheme="minorHAnsi" w:eastAsia="Calibri" w:hAnsiTheme="minorHAnsi" w:cstheme="minorHAnsi"/>
          <w:color w:val="000000" w:themeColor="text1"/>
          <w:sz w:val="22"/>
          <w:szCs w:val="22"/>
        </w:rPr>
        <w:t xml:space="preserve">, nel </w:t>
      </w:r>
      <w:r w:rsidRPr="00C64671">
        <w:rPr>
          <w:rFonts w:asciiTheme="minorHAnsi" w:eastAsia="Calibri" w:hAnsiTheme="minorHAnsi" w:cstheme="minorHAnsi"/>
          <w:b/>
          <w:bCs/>
          <w:color w:val="000000" w:themeColor="text1"/>
          <w:sz w:val="22"/>
          <w:szCs w:val="22"/>
        </w:rPr>
        <w:t>Complesso monumentale di San Benedetto</w:t>
      </w:r>
      <w:r>
        <w:rPr>
          <w:rFonts w:asciiTheme="minorHAnsi" w:eastAsia="Calibri" w:hAnsiTheme="minorHAnsi" w:cstheme="minorHAnsi"/>
          <w:color w:val="000000" w:themeColor="text1"/>
          <w:sz w:val="22"/>
          <w:szCs w:val="22"/>
        </w:rPr>
        <w:t xml:space="preserve">, sarà anche quest’anno - insieme all’adiacente </w:t>
      </w:r>
      <w:r w:rsidRPr="00C64671">
        <w:rPr>
          <w:rFonts w:asciiTheme="minorHAnsi" w:eastAsia="Calibri" w:hAnsiTheme="minorHAnsi" w:cstheme="minorHAnsi"/>
          <w:b/>
          <w:bCs/>
          <w:color w:val="000000" w:themeColor="text1"/>
          <w:sz w:val="22"/>
          <w:szCs w:val="22"/>
        </w:rPr>
        <w:t>Giardino dei Limoni</w:t>
      </w:r>
      <w:r>
        <w:rPr>
          <w:rFonts w:asciiTheme="minorHAnsi" w:eastAsia="Calibri" w:hAnsiTheme="minorHAnsi" w:cstheme="minorHAnsi"/>
          <w:color w:val="000000" w:themeColor="text1"/>
          <w:sz w:val="22"/>
          <w:szCs w:val="22"/>
        </w:rPr>
        <w:t xml:space="preserve"> - </w:t>
      </w:r>
      <w:r w:rsidR="00156BD0">
        <w:rPr>
          <w:rFonts w:asciiTheme="minorHAnsi" w:eastAsia="Calibri" w:hAnsiTheme="minorHAnsi" w:cstheme="minorHAnsi"/>
          <w:color w:val="000000" w:themeColor="text1"/>
          <w:sz w:val="22"/>
          <w:szCs w:val="22"/>
        </w:rPr>
        <w:t xml:space="preserve">la </w:t>
      </w:r>
      <w:r>
        <w:rPr>
          <w:rFonts w:asciiTheme="minorHAnsi" w:eastAsia="Calibri" w:hAnsiTheme="minorHAnsi" w:cstheme="minorHAnsi"/>
          <w:color w:val="000000" w:themeColor="text1"/>
          <w:sz w:val="22"/>
          <w:szCs w:val="22"/>
        </w:rPr>
        <w:t>location principale per la rassegna d’eccezione fondata e promossa dall’</w:t>
      </w:r>
      <w:r w:rsidRPr="00C64671">
        <w:rPr>
          <w:rFonts w:asciiTheme="minorHAnsi" w:eastAsia="Calibri" w:hAnsiTheme="minorHAnsi" w:cstheme="minorHAnsi"/>
          <w:b/>
          <w:bCs/>
          <w:color w:val="000000" w:themeColor="text1"/>
          <w:sz w:val="22"/>
          <w:szCs w:val="22"/>
        </w:rPr>
        <w:t>Associazione At</w:t>
      </w:r>
      <w:r w:rsidR="005B32C9">
        <w:rPr>
          <w:rFonts w:asciiTheme="minorHAnsi" w:eastAsia="Calibri" w:hAnsiTheme="minorHAnsi" w:cstheme="minorHAnsi"/>
          <w:b/>
          <w:bCs/>
          <w:color w:val="000000" w:themeColor="text1"/>
          <w:sz w:val="22"/>
          <w:szCs w:val="22"/>
        </w:rPr>
        <w:t>a</w:t>
      </w:r>
      <w:r w:rsidRPr="00C64671">
        <w:rPr>
          <w:rFonts w:asciiTheme="minorHAnsi" w:eastAsia="Calibri" w:hAnsiTheme="minorHAnsi" w:cstheme="minorHAnsi"/>
          <w:b/>
          <w:bCs/>
          <w:color w:val="000000" w:themeColor="text1"/>
          <w:sz w:val="22"/>
          <w:szCs w:val="22"/>
        </w:rPr>
        <w:t>lante Ets</w:t>
      </w:r>
      <w:r>
        <w:rPr>
          <w:rFonts w:asciiTheme="minorHAnsi" w:eastAsia="Calibri" w:hAnsiTheme="minorHAnsi" w:cstheme="minorHAnsi"/>
          <w:color w:val="000000" w:themeColor="text1"/>
          <w:sz w:val="22"/>
          <w:szCs w:val="22"/>
        </w:rPr>
        <w:t xml:space="preserve">. Non mancheranno, tra le strade e piazze del suggestivo comune pugliese, anche </w:t>
      </w:r>
      <w:r w:rsidRPr="00C64671">
        <w:rPr>
          <w:rFonts w:asciiTheme="minorHAnsi" w:eastAsia="Calibri" w:hAnsiTheme="minorHAnsi" w:cstheme="minorHAnsi"/>
          <w:b/>
          <w:bCs/>
          <w:color w:val="000000" w:themeColor="text1"/>
          <w:sz w:val="22"/>
          <w:szCs w:val="22"/>
        </w:rPr>
        <w:t>mostre, laboratori per bambini, incontri con gli autori, letture animate, masterclass e retrospettive</w:t>
      </w:r>
      <w:r>
        <w:rPr>
          <w:rFonts w:asciiTheme="minorHAnsi" w:eastAsia="Calibri" w:hAnsiTheme="minorHAnsi" w:cstheme="minorHAnsi"/>
          <w:color w:val="000000" w:themeColor="text1"/>
          <w:sz w:val="22"/>
          <w:szCs w:val="22"/>
        </w:rPr>
        <w:t xml:space="preserve">, volte ad </w:t>
      </w:r>
      <w:r w:rsidR="004973A9">
        <w:rPr>
          <w:rFonts w:asciiTheme="minorHAnsi" w:eastAsia="Calibri" w:hAnsiTheme="minorHAnsi" w:cstheme="minorHAnsi"/>
          <w:color w:val="000000" w:themeColor="text1"/>
          <w:sz w:val="22"/>
          <w:szCs w:val="22"/>
        </w:rPr>
        <w:t xml:space="preserve">impreziosire </w:t>
      </w:r>
      <w:r>
        <w:rPr>
          <w:rFonts w:asciiTheme="minorHAnsi" w:eastAsia="Calibri" w:hAnsiTheme="minorHAnsi" w:cstheme="minorHAnsi"/>
          <w:color w:val="000000" w:themeColor="text1"/>
          <w:sz w:val="22"/>
          <w:szCs w:val="22"/>
        </w:rPr>
        <w:t xml:space="preserve">una manifestazione nata per promuovere il cinema d’animazione d’autore </w:t>
      </w:r>
      <w:r w:rsidR="00111086">
        <w:rPr>
          <w:rFonts w:asciiTheme="minorHAnsi" w:eastAsia="Calibri" w:hAnsiTheme="minorHAnsi" w:cstheme="minorHAnsi"/>
          <w:color w:val="000000" w:themeColor="text1"/>
          <w:sz w:val="22"/>
          <w:szCs w:val="22"/>
        </w:rPr>
        <w:t>e</w:t>
      </w:r>
      <w:r w:rsidR="004973A9">
        <w:rPr>
          <w:rFonts w:asciiTheme="minorHAnsi" w:eastAsia="Calibri" w:hAnsiTheme="minorHAnsi" w:cstheme="minorHAnsi"/>
          <w:color w:val="000000" w:themeColor="text1"/>
          <w:sz w:val="22"/>
          <w:szCs w:val="22"/>
        </w:rPr>
        <w:t xml:space="preserve"> arricchita da</w:t>
      </w:r>
      <w:r>
        <w:rPr>
          <w:rFonts w:asciiTheme="minorHAnsi" w:eastAsia="Calibri" w:hAnsiTheme="minorHAnsi" w:cstheme="minorHAnsi"/>
          <w:color w:val="000000" w:themeColor="text1"/>
          <w:sz w:val="22"/>
          <w:szCs w:val="22"/>
        </w:rPr>
        <w:t xml:space="preserve"> tante attività </w:t>
      </w:r>
      <w:r w:rsidR="004973A9">
        <w:rPr>
          <w:rFonts w:asciiTheme="minorHAnsi" w:eastAsia="Calibri" w:hAnsiTheme="minorHAnsi" w:cstheme="minorHAnsi"/>
          <w:color w:val="000000" w:themeColor="text1"/>
          <w:sz w:val="22"/>
          <w:szCs w:val="22"/>
        </w:rPr>
        <w:t>per famiglie e appassionati</w:t>
      </w:r>
      <w:r>
        <w:rPr>
          <w:rFonts w:asciiTheme="minorHAnsi" w:eastAsia="Calibri" w:hAnsiTheme="minorHAnsi" w:cstheme="minorHAnsi"/>
          <w:color w:val="000000" w:themeColor="text1"/>
          <w:sz w:val="22"/>
          <w:szCs w:val="22"/>
        </w:rPr>
        <w:t xml:space="preserve">. Oltre </w:t>
      </w:r>
      <w:r w:rsidR="00EA7A7F" w:rsidRPr="003A2D01">
        <w:rPr>
          <w:rFonts w:asciiTheme="minorHAnsi" w:eastAsia="Calibri" w:hAnsiTheme="minorHAnsi" w:cstheme="minorHAnsi"/>
          <w:b/>
          <w:color w:val="000000" w:themeColor="text1"/>
          <w:sz w:val="22"/>
          <w:szCs w:val="22"/>
        </w:rPr>
        <w:t xml:space="preserve">116 le opere </w:t>
      </w:r>
      <w:r w:rsidR="00EA7A7F" w:rsidRPr="003A2D01">
        <w:rPr>
          <w:rFonts w:asciiTheme="minorHAnsi" w:eastAsia="Calibri" w:hAnsiTheme="minorHAnsi" w:cstheme="minorHAnsi"/>
          <w:color w:val="000000" w:themeColor="text1"/>
          <w:sz w:val="22"/>
          <w:szCs w:val="22"/>
        </w:rPr>
        <w:t>selezionate</w:t>
      </w:r>
      <w:r w:rsidR="004973A9">
        <w:rPr>
          <w:rFonts w:asciiTheme="minorHAnsi" w:eastAsia="Calibri" w:hAnsiTheme="minorHAnsi" w:cstheme="minorHAnsi"/>
          <w:color w:val="000000" w:themeColor="text1"/>
          <w:sz w:val="22"/>
          <w:szCs w:val="22"/>
        </w:rPr>
        <w:t xml:space="preserve"> quest’anno</w:t>
      </w:r>
      <w:r w:rsidR="00EA7A7F" w:rsidRPr="003A2D01">
        <w:rPr>
          <w:rFonts w:asciiTheme="minorHAnsi" w:eastAsia="Calibri" w:hAnsiTheme="minorHAnsi" w:cstheme="minorHAnsi"/>
          <w:b/>
          <w:color w:val="000000" w:themeColor="text1"/>
          <w:sz w:val="22"/>
          <w:szCs w:val="22"/>
        </w:rPr>
        <w:t xml:space="preserve"> in concorso</w:t>
      </w:r>
      <w:r w:rsidR="004973A9">
        <w:rPr>
          <w:rFonts w:asciiTheme="minorHAnsi" w:eastAsia="Calibri" w:hAnsiTheme="minorHAnsi" w:cstheme="minorHAnsi"/>
          <w:color w:val="000000" w:themeColor="text1"/>
          <w:sz w:val="22"/>
          <w:szCs w:val="22"/>
        </w:rPr>
        <w:t xml:space="preserve">, </w:t>
      </w:r>
      <w:r w:rsidR="004973A9" w:rsidRPr="00111086">
        <w:rPr>
          <w:rFonts w:asciiTheme="minorHAnsi" w:eastAsia="Calibri" w:hAnsiTheme="minorHAnsi" w:cstheme="minorHAnsi"/>
          <w:b/>
          <w:bCs/>
          <w:color w:val="000000" w:themeColor="text1"/>
          <w:sz w:val="22"/>
          <w:szCs w:val="22"/>
        </w:rPr>
        <w:t xml:space="preserve">un numero record </w:t>
      </w:r>
      <w:r w:rsidR="00EA7A7F" w:rsidRPr="00111086">
        <w:rPr>
          <w:rFonts w:asciiTheme="minorHAnsi" w:eastAsia="Calibri" w:hAnsiTheme="minorHAnsi" w:cstheme="minorHAnsi"/>
          <w:b/>
          <w:bCs/>
          <w:color w:val="000000" w:themeColor="text1"/>
          <w:sz w:val="22"/>
          <w:szCs w:val="22"/>
        </w:rPr>
        <w:t xml:space="preserve">a fronte di quasi </w:t>
      </w:r>
      <w:r w:rsidR="005B32C9" w:rsidRPr="00111086">
        <w:rPr>
          <w:rFonts w:asciiTheme="minorHAnsi" w:eastAsia="Calibri" w:hAnsiTheme="minorHAnsi" w:cstheme="minorHAnsi"/>
          <w:b/>
          <w:bCs/>
          <w:color w:val="000000" w:themeColor="text1"/>
          <w:sz w:val="22"/>
          <w:szCs w:val="22"/>
        </w:rPr>
        <w:t xml:space="preserve">2870 </w:t>
      </w:r>
      <w:r w:rsidR="00EA7A7F" w:rsidRPr="00111086">
        <w:rPr>
          <w:rFonts w:asciiTheme="minorHAnsi" w:eastAsia="Calibri" w:hAnsiTheme="minorHAnsi" w:cstheme="minorHAnsi"/>
          <w:b/>
          <w:bCs/>
          <w:color w:val="000000" w:themeColor="text1"/>
          <w:sz w:val="22"/>
          <w:szCs w:val="22"/>
        </w:rPr>
        <w:t>iscrizioni</w:t>
      </w:r>
      <w:r>
        <w:rPr>
          <w:rFonts w:asciiTheme="minorHAnsi" w:eastAsia="Calibri" w:hAnsiTheme="minorHAnsi" w:cstheme="minorHAnsi"/>
          <w:color w:val="000000" w:themeColor="text1"/>
          <w:sz w:val="22"/>
          <w:szCs w:val="22"/>
        </w:rPr>
        <w:t xml:space="preserve">, </w:t>
      </w:r>
      <w:r w:rsidR="00EA7A7F" w:rsidRPr="003A2D01">
        <w:rPr>
          <w:rFonts w:asciiTheme="minorHAnsi" w:eastAsia="Calibri" w:hAnsiTheme="minorHAnsi" w:cstheme="minorHAnsi"/>
          <w:color w:val="000000" w:themeColor="text1"/>
          <w:sz w:val="22"/>
          <w:szCs w:val="22"/>
        </w:rPr>
        <w:t xml:space="preserve">provenienti da ben </w:t>
      </w:r>
      <w:r w:rsidR="00EA7A7F" w:rsidRPr="003A2D01">
        <w:rPr>
          <w:rFonts w:asciiTheme="minorHAnsi" w:eastAsia="Calibri" w:hAnsiTheme="minorHAnsi" w:cstheme="minorHAnsi"/>
          <w:b/>
          <w:color w:val="000000" w:themeColor="text1"/>
          <w:sz w:val="22"/>
          <w:szCs w:val="22"/>
        </w:rPr>
        <w:t>35 paesi</w:t>
      </w:r>
      <w:r w:rsidR="00111086">
        <w:rPr>
          <w:rFonts w:asciiTheme="minorHAnsi" w:eastAsia="Calibri" w:hAnsiTheme="minorHAnsi" w:cstheme="minorHAnsi"/>
          <w:b/>
          <w:color w:val="000000" w:themeColor="text1"/>
          <w:sz w:val="22"/>
          <w:szCs w:val="22"/>
        </w:rPr>
        <w:t xml:space="preserve"> del mondo</w:t>
      </w:r>
      <w:r w:rsidR="00EA7A7F" w:rsidRPr="003A2D01">
        <w:rPr>
          <w:rFonts w:asciiTheme="minorHAnsi" w:eastAsia="Calibri" w:hAnsiTheme="minorHAnsi" w:cstheme="minorHAnsi"/>
          <w:color w:val="000000" w:themeColor="text1"/>
          <w:sz w:val="22"/>
          <w:szCs w:val="22"/>
        </w:rPr>
        <w:t xml:space="preserve"> (Arabia Saudita, Argentina, Armenia, Australia, Belgio, Brasile, Bulgheria, Canada, Cina, Colombia, Croazia, Ecuador, Estonia, Finlandia, Francia, Germania, Giappone, Hong Kong, Iran, Italia, Lituania, Malesia, Olanda, Polonia, Portogallo, Regno Unito, Repubblica Ceca, Russia, Slovacchia, Slovenia, Spagna, Stati Uniti, Svizzera, Taiwan e Ungheria).</w:t>
      </w:r>
    </w:p>
    <w:p w14:paraId="52E8806E" w14:textId="77777777" w:rsidR="00E243F2" w:rsidRPr="003A2D01" w:rsidRDefault="00E243F2" w:rsidP="001821C1">
      <w:pPr>
        <w:rPr>
          <w:rFonts w:asciiTheme="minorHAnsi" w:eastAsia="Calibri" w:hAnsiTheme="minorHAnsi" w:cstheme="minorHAnsi"/>
          <w:color w:val="000000" w:themeColor="text1"/>
          <w:sz w:val="22"/>
          <w:szCs w:val="22"/>
        </w:rPr>
      </w:pPr>
    </w:p>
    <w:p w14:paraId="5C392C99" w14:textId="77777777" w:rsidR="00C46094" w:rsidRDefault="00EA7A7F" w:rsidP="001821C1">
      <w:pPr>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rPr>
        <w:t>Entu</w:t>
      </w:r>
      <w:r w:rsidR="00156BD0">
        <w:rPr>
          <w:rFonts w:asciiTheme="minorHAnsi" w:eastAsia="Calibri" w:hAnsiTheme="minorHAnsi" w:cstheme="minorHAnsi"/>
          <w:color w:val="000000" w:themeColor="text1"/>
          <w:sz w:val="22"/>
          <w:szCs w:val="22"/>
        </w:rPr>
        <w:t>siasta</w:t>
      </w:r>
      <w:r w:rsidRPr="003A2D01">
        <w:rPr>
          <w:rFonts w:asciiTheme="minorHAnsi" w:eastAsia="Calibri" w:hAnsiTheme="minorHAnsi" w:cstheme="minorHAnsi"/>
          <w:color w:val="000000" w:themeColor="text1"/>
          <w:sz w:val="22"/>
          <w:szCs w:val="22"/>
        </w:rPr>
        <w:t xml:space="preserve"> il </w:t>
      </w:r>
      <w:r w:rsidRPr="003A2D01">
        <w:rPr>
          <w:rFonts w:asciiTheme="minorHAnsi" w:eastAsia="Calibri" w:hAnsiTheme="minorHAnsi" w:cstheme="minorHAnsi"/>
          <w:b/>
          <w:color w:val="000000" w:themeColor="text1"/>
          <w:sz w:val="22"/>
          <w:szCs w:val="22"/>
        </w:rPr>
        <w:t>direttore artistico</w:t>
      </w:r>
      <w:r w:rsidRPr="003A2D01">
        <w:rPr>
          <w:rFonts w:asciiTheme="minorHAnsi" w:eastAsia="Calibri" w:hAnsiTheme="minorHAnsi" w:cstheme="minorHAnsi"/>
          <w:color w:val="000000" w:themeColor="text1"/>
          <w:sz w:val="22"/>
          <w:szCs w:val="22"/>
        </w:rPr>
        <w:t xml:space="preserve"> della manifestazione</w:t>
      </w:r>
      <w:r w:rsidRPr="003A2D01">
        <w:rPr>
          <w:rFonts w:asciiTheme="minorHAnsi" w:eastAsia="Calibri" w:hAnsiTheme="minorHAnsi" w:cstheme="minorHAnsi"/>
          <w:b/>
          <w:color w:val="000000" w:themeColor="text1"/>
          <w:sz w:val="22"/>
          <w:szCs w:val="22"/>
        </w:rPr>
        <w:t xml:space="preserve"> Luigi Iovane</w:t>
      </w:r>
      <w:r w:rsidR="00156BD0">
        <w:rPr>
          <w:rFonts w:asciiTheme="minorHAnsi" w:eastAsia="Calibri" w:hAnsiTheme="minorHAnsi" w:cstheme="minorHAnsi"/>
          <w:b/>
          <w:color w:val="000000" w:themeColor="text1"/>
          <w:sz w:val="22"/>
          <w:szCs w:val="22"/>
        </w:rPr>
        <w:t xml:space="preserve">: </w:t>
      </w:r>
      <w:r w:rsidRPr="003A2D01">
        <w:rPr>
          <w:rFonts w:asciiTheme="minorHAnsi" w:eastAsia="Calibri" w:hAnsiTheme="minorHAnsi" w:cstheme="minorHAnsi"/>
          <w:color w:val="000000" w:themeColor="text1"/>
          <w:sz w:val="22"/>
          <w:szCs w:val="22"/>
        </w:rPr>
        <w:t>“</w:t>
      </w:r>
      <w:r w:rsidR="00111086">
        <w:rPr>
          <w:rFonts w:asciiTheme="minorHAnsi" w:eastAsia="Calibri" w:hAnsiTheme="minorHAnsi" w:cstheme="minorHAnsi"/>
          <w:i/>
          <w:color w:val="000000" w:themeColor="text1"/>
          <w:sz w:val="22"/>
          <w:szCs w:val="22"/>
        </w:rPr>
        <w:t>Siamo ancora qui dopo l’importante traguardo dello scorso anno, un ventennale indimenticabile che ha aperto un nuov</w:t>
      </w:r>
      <w:r w:rsidR="00772862">
        <w:rPr>
          <w:rFonts w:asciiTheme="minorHAnsi" w:eastAsia="Calibri" w:hAnsiTheme="minorHAnsi" w:cstheme="minorHAnsi"/>
          <w:i/>
          <w:color w:val="000000" w:themeColor="text1"/>
          <w:sz w:val="22"/>
          <w:szCs w:val="22"/>
        </w:rPr>
        <w:t>o capitolo per Imaginaria. Il cuore di questo festival è poter offrire non solo agli appassionati ma a tutto il pubblico</w:t>
      </w:r>
      <w:r w:rsidR="00C00DED">
        <w:rPr>
          <w:rFonts w:asciiTheme="minorHAnsi" w:eastAsia="Calibri" w:hAnsiTheme="minorHAnsi" w:cstheme="minorHAnsi"/>
          <w:i/>
          <w:color w:val="000000" w:themeColor="text1"/>
          <w:sz w:val="22"/>
          <w:szCs w:val="22"/>
        </w:rPr>
        <w:t>,</w:t>
      </w:r>
      <w:r w:rsidR="00772862">
        <w:rPr>
          <w:rFonts w:asciiTheme="minorHAnsi" w:eastAsia="Calibri" w:hAnsiTheme="minorHAnsi" w:cstheme="minorHAnsi"/>
          <w:i/>
          <w:color w:val="000000" w:themeColor="text1"/>
          <w:sz w:val="22"/>
          <w:szCs w:val="22"/>
        </w:rPr>
        <w:t xml:space="preserve"> grandi e piccini</w:t>
      </w:r>
      <w:r w:rsidR="00C00DED">
        <w:rPr>
          <w:rFonts w:asciiTheme="minorHAnsi" w:eastAsia="Calibri" w:hAnsiTheme="minorHAnsi" w:cstheme="minorHAnsi"/>
          <w:i/>
          <w:color w:val="000000" w:themeColor="text1"/>
          <w:sz w:val="22"/>
          <w:szCs w:val="22"/>
        </w:rPr>
        <w:t>,</w:t>
      </w:r>
      <w:r w:rsidR="00772862">
        <w:rPr>
          <w:rFonts w:asciiTheme="minorHAnsi" w:eastAsia="Calibri" w:hAnsiTheme="minorHAnsi" w:cstheme="minorHAnsi"/>
          <w:i/>
          <w:color w:val="000000" w:themeColor="text1"/>
          <w:sz w:val="22"/>
          <w:szCs w:val="22"/>
        </w:rPr>
        <w:t xml:space="preserve"> il meglio del cinema d’animazione autoriale. Siamo certi che anche quest’anno il festival sarà stimolante</w:t>
      </w:r>
      <w:r w:rsidR="00C00DED">
        <w:rPr>
          <w:rFonts w:asciiTheme="minorHAnsi" w:eastAsia="Calibri" w:hAnsiTheme="minorHAnsi" w:cstheme="minorHAnsi"/>
          <w:i/>
          <w:color w:val="000000" w:themeColor="text1"/>
          <w:sz w:val="22"/>
          <w:szCs w:val="22"/>
        </w:rPr>
        <w:t xml:space="preserve"> e arricchente, e sono orgoglioso di questa manifestazion</w:t>
      </w:r>
      <w:r w:rsidR="00C46094">
        <w:rPr>
          <w:rFonts w:asciiTheme="minorHAnsi" w:eastAsia="Calibri" w:hAnsiTheme="minorHAnsi" w:cstheme="minorHAnsi"/>
          <w:i/>
          <w:color w:val="000000" w:themeColor="text1"/>
          <w:sz w:val="22"/>
          <w:szCs w:val="22"/>
        </w:rPr>
        <w:t xml:space="preserve">e </w:t>
      </w:r>
      <w:r w:rsidR="00C46094" w:rsidRPr="00C46094">
        <w:rPr>
          <w:rFonts w:asciiTheme="minorHAnsi" w:eastAsia="Calibri" w:hAnsiTheme="minorHAnsi" w:cstheme="minorHAnsi"/>
          <w:i/>
          <w:color w:val="000000" w:themeColor="text1"/>
          <w:sz w:val="22"/>
          <w:szCs w:val="22"/>
        </w:rPr>
        <w:t>che è riuscita a collocarsi fra le più importanti del panorama europeo dei festival di cinema d’animazione con un palinsesto, in termini di opere presentate ed anteprime, unico in Italia.</w:t>
      </w:r>
      <w:r w:rsidR="00C00DED">
        <w:rPr>
          <w:rFonts w:asciiTheme="minorHAnsi" w:eastAsia="Calibri" w:hAnsiTheme="minorHAnsi" w:cstheme="minorHAnsi"/>
          <w:i/>
          <w:color w:val="000000" w:themeColor="text1"/>
          <w:sz w:val="22"/>
          <w:szCs w:val="22"/>
        </w:rPr>
        <w:t xml:space="preserve"> In un mondo che cambia alla velocità della luce, pieno di nuove tendenze e mode passeggere, siamo fieri di proporre una manifestazione che riesce a rinnovarsi anno dopo anno rimanendo </w:t>
      </w:r>
      <w:r w:rsidR="00C00DED">
        <w:rPr>
          <w:rFonts w:asciiTheme="minorHAnsi" w:eastAsia="Calibri" w:hAnsiTheme="minorHAnsi" w:cstheme="minorHAnsi"/>
          <w:i/>
          <w:color w:val="000000" w:themeColor="text1"/>
          <w:sz w:val="22"/>
          <w:szCs w:val="22"/>
        </w:rPr>
        <w:lastRenderedPageBreak/>
        <w:t xml:space="preserve">fedele alla propria vocazione. Per stimolare negli spettatori sempre più curiosità, </w:t>
      </w:r>
      <w:r w:rsidR="00F90DB2">
        <w:rPr>
          <w:rFonts w:asciiTheme="minorHAnsi" w:eastAsia="Calibri" w:hAnsiTheme="minorHAnsi" w:cstheme="minorHAnsi"/>
          <w:i/>
          <w:color w:val="000000" w:themeColor="text1"/>
          <w:sz w:val="22"/>
          <w:szCs w:val="22"/>
        </w:rPr>
        <w:t xml:space="preserve">spirito critico e </w:t>
      </w:r>
      <w:r w:rsidR="00C00DED">
        <w:rPr>
          <w:rFonts w:asciiTheme="minorHAnsi" w:eastAsia="Calibri" w:hAnsiTheme="minorHAnsi" w:cstheme="minorHAnsi"/>
          <w:i/>
          <w:color w:val="000000" w:themeColor="text1"/>
          <w:sz w:val="22"/>
          <w:szCs w:val="22"/>
        </w:rPr>
        <w:t>sete di bellezza e di cultura</w:t>
      </w:r>
      <w:r w:rsidR="00F90DB2">
        <w:rPr>
          <w:rFonts w:asciiTheme="minorHAnsi" w:eastAsia="Calibri" w:hAnsiTheme="minorHAnsi" w:cstheme="minorHAnsi"/>
          <w:i/>
          <w:color w:val="000000" w:themeColor="text1"/>
          <w:sz w:val="22"/>
          <w:szCs w:val="22"/>
        </w:rPr>
        <w:t>”.</w:t>
      </w:r>
    </w:p>
    <w:p w14:paraId="39C38F5F" w14:textId="77777777" w:rsidR="00C46094" w:rsidRDefault="00C46094" w:rsidP="001821C1">
      <w:pPr>
        <w:rPr>
          <w:rFonts w:asciiTheme="minorHAnsi" w:eastAsia="Calibri" w:hAnsiTheme="minorHAnsi" w:cstheme="minorHAnsi"/>
          <w:i/>
          <w:color w:val="000000" w:themeColor="text1"/>
          <w:sz w:val="22"/>
          <w:szCs w:val="22"/>
        </w:rPr>
      </w:pPr>
    </w:p>
    <w:p w14:paraId="1A59346B" w14:textId="1870C85E" w:rsidR="00111086" w:rsidRPr="00C46094" w:rsidRDefault="00156BD0" w:rsidP="001821C1">
      <w:pPr>
        <w:rPr>
          <w:rFonts w:asciiTheme="minorHAnsi" w:eastAsia="Calibri" w:hAnsiTheme="minorHAnsi" w:cstheme="minorHAnsi"/>
          <w:i/>
          <w:color w:val="000000" w:themeColor="text1"/>
          <w:sz w:val="22"/>
          <w:szCs w:val="22"/>
        </w:rPr>
      </w:pPr>
      <w:r>
        <w:rPr>
          <w:rFonts w:asciiTheme="minorHAnsi" w:eastAsia="Calibri" w:hAnsiTheme="minorHAnsi" w:cstheme="minorHAnsi"/>
          <w:color w:val="000000" w:themeColor="text1"/>
          <w:sz w:val="22"/>
          <w:szCs w:val="22"/>
        </w:rPr>
        <w:t xml:space="preserve">Anche quest’anno a decretare i vincitori sarà </w:t>
      </w:r>
      <w:r w:rsidRPr="003A2D01">
        <w:rPr>
          <w:rFonts w:asciiTheme="minorHAnsi" w:eastAsia="Calibri" w:hAnsiTheme="minorHAnsi" w:cstheme="minorHAnsi"/>
          <w:color w:val="000000" w:themeColor="text1"/>
          <w:sz w:val="22"/>
          <w:szCs w:val="22"/>
        </w:rPr>
        <w:t>una giuria composta da registi, curatori, imprenditori del settore, direttori artistici ed esperti tra i più importanti del mondo dell’illustrazione e dell’animazione cinematografica italiana e internazionale</w:t>
      </w:r>
      <w:r>
        <w:rPr>
          <w:rFonts w:asciiTheme="minorHAnsi" w:eastAsia="Calibri" w:hAnsiTheme="minorHAnsi" w:cstheme="minorHAnsi"/>
          <w:color w:val="000000" w:themeColor="text1"/>
          <w:sz w:val="22"/>
          <w:szCs w:val="22"/>
        </w:rPr>
        <w:t xml:space="preserve">, con </w:t>
      </w:r>
      <w:r w:rsidR="00682616" w:rsidRPr="003A2D01">
        <w:rPr>
          <w:rFonts w:asciiTheme="minorHAnsi" w:eastAsia="Calibri" w:hAnsiTheme="minorHAnsi" w:cstheme="minorHAnsi"/>
          <w:color w:val="000000" w:themeColor="text1"/>
          <w:sz w:val="22"/>
          <w:szCs w:val="22"/>
          <w:u w:val="single"/>
        </w:rPr>
        <w:t>Georges Sifianos, Matilda Tavelli, Pascal Vimenet e Andrijana Ruzic</w:t>
      </w:r>
      <w:r w:rsidR="00682616" w:rsidRPr="00F90DB2">
        <w:rPr>
          <w:rFonts w:asciiTheme="minorHAnsi" w:eastAsia="Calibri" w:hAnsiTheme="minorHAnsi" w:cstheme="minorHAnsi"/>
          <w:color w:val="000000" w:themeColor="text1"/>
          <w:sz w:val="22"/>
          <w:szCs w:val="22"/>
        </w:rPr>
        <w:t xml:space="preserve"> </w:t>
      </w:r>
      <w:r w:rsidRPr="003A2D01">
        <w:rPr>
          <w:rFonts w:asciiTheme="minorHAnsi" w:eastAsia="Calibri" w:hAnsiTheme="minorHAnsi" w:cstheme="minorHAnsi"/>
          <w:color w:val="000000" w:themeColor="text1"/>
          <w:sz w:val="22"/>
          <w:szCs w:val="22"/>
        </w:rPr>
        <w:t>per l’</w:t>
      </w:r>
      <w:r w:rsidRPr="003A2D01">
        <w:rPr>
          <w:rFonts w:asciiTheme="minorHAnsi" w:eastAsia="Calibri" w:hAnsiTheme="minorHAnsi" w:cstheme="minorHAnsi"/>
          <w:b/>
          <w:color w:val="000000" w:themeColor="text1"/>
          <w:sz w:val="22"/>
          <w:szCs w:val="22"/>
        </w:rPr>
        <w:t xml:space="preserve">INTERNATIONAL </w:t>
      </w:r>
      <w:r w:rsidR="00682616" w:rsidRPr="003A2D01">
        <w:rPr>
          <w:rFonts w:asciiTheme="minorHAnsi" w:eastAsia="Calibri" w:hAnsiTheme="minorHAnsi" w:cstheme="minorHAnsi"/>
          <w:b/>
          <w:color w:val="000000" w:themeColor="text1"/>
          <w:sz w:val="22"/>
          <w:szCs w:val="22"/>
        </w:rPr>
        <w:t xml:space="preserve">SHORT </w:t>
      </w:r>
      <w:r w:rsidRPr="003A2D01">
        <w:rPr>
          <w:rFonts w:asciiTheme="minorHAnsi" w:eastAsia="Calibri" w:hAnsiTheme="minorHAnsi" w:cstheme="minorHAnsi"/>
          <w:b/>
          <w:color w:val="000000" w:themeColor="text1"/>
          <w:sz w:val="22"/>
          <w:szCs w:val="22"/>
        </w:rPr>
        <w:t>FILM COMPETITION</w:t>
      </w:r>
      <w:r>
        <w:rPr>
          <w:rFonts w:asciiTheme="minorHAnsi" w:eastAsia="Calibri" w:hAnsiTheme="minorHAnsi" w:cstheme="minorHAnsi"/>
          <w:color w:val="000000" w:themeColor="text1"/>
          <w:sz w:val="22"/>
          <w:szCs w:val="22"/>
        </w:rPr>
        <w:t xml:space="preserve">. </w:t>
      </w:r>
      <w:r w:rsidR="00682616" w:rsidRPr="003A2D01">
        <w:rPr>
          <w:rFonts w:asciiTheme="minorHAnsi" w:eastAsia="Calibri" w:hAnsiTheme="minorHAnsi" w:cstheme="minorHAnsi"/>
          <w:color w:val="000000" w:themeColor="text1"/>
          <w:sz w:val="22"/>
          <w:szCs w:val="22"/>
          <w:u w:val="single"/>
        </w:rPr>
        <w:t>Marino Neri, Vincenzo Beschi e Alessandro Baronciani</w:t>
      </w:r>
      <w:r w:rsidRPr="003A2D01">
        <w:rPr>
          <w:rFonts w:asciiTheme="minorHAnsi" w:eastAsia="Calibri" w:hAnsiTheme="minorHAnsi" w:cstheme="minorHAnsi"/>
          <w:b/>
          <w:color w:val="000000" w:themeColor="text1"/>
          <w:sz w:val="22"/>
          <w:szCs w:val="22"/>
        </w:rPr>
        <w:t xml:space="preserve"> </w:t>
      </w:r>
      <w:r>
        <w:rPr>
          <w:rFonts w:asciiTheme="minorHAnsi" w:eastAsia="Calibri" w:hAnsiTheme="minorHAnsi" w:cstheme="minorHAnsi"/>
          <w:b/>
          <w:color w:val="000000" w:themeColor="text1"/>
          <w:sz w:val="22"/>
          <w:szCs w:val="22"/>
        </w:rPr>
        <w:t>invece, decreteranno chi conquisterà</w:t>
      </w:r>
      <w:r w:rsidRPr="003A2D01">
        <w:rPr>
          <w:rFonts w:asciiTheme="minorHAnsi" w:eastAsia="Calibri" w:hAnsiTheme="minorHAnsi" w:cstheme="minorHAnsi"/>
          <w:color w:val="000000" w:themeColor="text1"/>
          <w:sz w:val="22"/>
          <w:szCs w:val="22"/>
        </w:rPr>
        <w:t xml:space="preserve"> il </w:t>
      </w:r>
      <w:r w:rsidRPr="003A2D01">
        <w:rPr>
          <w:rFonts w:asciiTheme="minorHAnsi" w:eastAsia="Calibri" w:hAnsiTheme="minorHAnsi" w:cstheme="minorHAnsi"/>
          <w:b/>
          <w:color w:val="000000" w:themeColor="text1"/>
          <w:sz w:val="22"/>
          <w:szCs w:val="22"/>
        </w:rPr>
        <w:t>GRADUATION SHORT FILM &amp; MUSIC VIDEO COMPETITION</w:t>
      </w:r>
      <w:r>
        <w:rPr>
          <w:rFonts w:asciiTheme="minorHAnsi" w:eastAsia="Calibri" w:hAnsiTheme="minorHAnsi" w:cstheme="minorHAnsi"/>
          <w:color w:val="000000" w:themeColor="text1"/>
          <w:sz w:val="22"/>
          <w:szCs w:val="22"/>
        </w:rPr>
        <w:t>.</w:t>
      </w:r>
      <w:r w:rsidR="00F90DB2">
        <w:rPr>
          <w:rFonts w:asciiTheme="minorHAnsi" w:eastAsia="Calibri" w:hAnsiTheme="minorHAnsi" w:cstheme="minorHAnsi"/>
          <w:color w:val="000000" w:themeColor="text1"/>
          <w:sz w:val="22"/>
          <w:szCs w:val="22"/>
        </w:rPr>
        <w:t xml:space="preserve"> </w:t>
      </w:r>
      <w:r w:rsidR="00F90DB2" w:rsidRPr="00F90DB2">
        <w:rPr>
          <w:rFonts w:asciiTheme="minorHAnsi" w:eastAsia="Calibri" w:hAnsiTheme="minorHAnsi" w:cstheme="minorHAnsi"/>
          <w:b/>
          <w:bCs/>
          <w:color w:val="000000" w:themeColor="text1"/>
          <w:sz w:val="22"/>
          <w:szCs w:val="22"/>
        </w:rPr>
        <w:t>Novità di quest’edizione un laboratorio di cinema d’animazione dedicato ai più piccoli</w:t>
      </w:r>
      <w:r w:rsidR="00F90DB2">
        <w:rPr>
          <w:rFonts w:asciiTheme="minorHAnsi" w:eastAsia="Calibri" w:hAnsiTheme="minorHAnsi" w:cstheme="minorHAnsi"/>
          <w:color w:val="000000" w:themeColor="text1"/>
          <w:sz w:val="22"/>
          <w:szCs w:val="22"/>
        </w:rPr>
        <w:t xml:space="preserve">: </w:t>
      </w:r>
      <w:r w:rsidR="00F90DB2" w:rsidRPr="00F90DB2">
        <w:rPr>
          <w:rFonts w:asciiTheme="minorHAnsi" w:eastAsia="Calibri" w:hAnsiTheme="minorHAnsi" w:cstheme="minorHAnsi"/>
          <w:b/>
          <w:bCs/>
          <w:color w:val="000000" w:themeColor="text1"/>
          <w:sz w:val="22"/>
          <w:szCs w:val="22"/>
        </w:rPr>
        <w:t>20 bambine e bambini under 12</w:t>
      </w:r>
      <w:r w:rsidR="00F90DB2">
        <w:rPr>
          <w:rFonts w:asciiTheme="minorHAnsi" w:eastAsia="Calibri" w:hAnsiTheme="minorHAnsi" w:cstheme="minorHAnsi"/>
          <w:color w:val="000000" w:themeColor="text1"/>
          <w:sz w:val="22"/>
          <w:szCs w:val="22"/>
        </w:rPr>
        <w:t xml:space="preserve"> (</w:t>
      </w:r>
      <w:r w:rsidR="00530777" w:rsidRPr="003A2D01">
        <w:rPr>
          <w:rFonts w:asciiTheme="minorHAnsi" w:eastAsia="Calibri" w:hAnsiTheme="minorHAnsi" w:cstheme="minorHAnsi"/>
          <w:color w:val="000000" w:themeColor="text1"/>
          <w:sz w:val="22"/>
          <w:szCs w:val="22"/>
        </w:rPr>
        <w:t>Laura Cicorella, Giovanni Lamanna, Emma Lasorella, Paolo Laghezza, Sofia Bufano, Nicoletta Necco, Andrea Bello, Rossana Matarrese, Nina Buono, Sara Palmisani, Luca Gasparro, Gerardo Rizzo, Martina Farina, Aurora Pace, Leonardo Mancini, Emma Daddabbo, Paolo Della Rocca, Francesco Lucarelli, Nicolò Valenzano e Pietro Luisi</w:t>
      </w:r>
      <w:r w:rsidR="00F90DB2">
        <w:rPr>
          <w:rFonts w:asciiTheme="minorHAnsi" w:eastAsia="Calibri" w:hAnsiTheme="minorHAnsi" w:cstheme="minorHAnsi"/>
          <w:color w:val="000000" w:themeColor="text1"/>
          <w:sz w:val="22"/>
          <w:szCs w:val="22"/>
        </w:rPr>
        <w:t>)</w:t>
      </w:r>
      <w:r w:rsidR="00530777" w:rsidRPr="003A2D01">
        <w:rPr>
          <w:rFonts w:asciiTheme="minorHAnsi" w:eastAsia="Calibri" w:hAnsiTheme="minorHAnsi" w:cstheme="minorHAnsi"/>
          <w:color w:val="000000" w:themeColor="text1"/>
          <w:sz w:val="22"/>
          <w:szCs w:val="22"/>
        </w:rPr>
        <w:t xml:space="preserve"> </w:t>
      </w:r>
      <w:r w:rsidRPr="00156BD0">
        <w:rPr>
          <w:rFonts w:asciiTheme="minorHAnsi" w:eastAsia="Calibri" w:hAnsiTheme="minorHAnsi" w:cstheme="minorHAnsi"/>
          <w:color w:val="000000" w:themeColor="text1"/>
          <w:sz w:val="22"/>
          <w:szCs w:val="22"/>
        </w:rPr>
        <w:t xml:space="preserve">saranno chiamati a votare in veste di giurati d’eccezione </w:t>
      </w:r>
      <w:r w:rsidRPr="003A2D01">
        <w:rPr>
          <w:rFonts w:asciiTheme="minorHAnsi" w:eastAsia="Calibri" w:hAnsiTheme="minorHAnsi" w:cstheme="minorHAnsi"/>
          <w:color w:val="000000" w:themeColor="text1"/>
          <w:sz w:val="22"/>
          <w:szCs w:val="22"/>
        </w:rPr>
        <w:t xml:space="preserve">per la </w:t>
      </w:r>
      <w:r w:rsidRPr="003A2D01">
        <w:rPr>
          <w:rFonts w:asciiTheme="minorHAnsi" w:eastAsia="Calibri" w:hAnsiTheme="minorHAnsi" w:cstheme="minorHAnsi"/>
          <w:b/>
          <w:color w:val="000000" w:themeColor="text1"/>
          <w:sz w:val="22"/>
          <w:szCs w:val="22"/>
        </w:rPr>
        <w:t>CHILDREN'S FILM COMPETITION</w:t>
      </w:r>
      <w:r w:rsidR="00F90DB2" w:rsidRPr="00F90DB2">
        <w:rPr>
          <w:rFonts w:asciiTheme="minorHAnsi" w:eastAsia="Calibri" w:hAnsiTheme="minorHAnsi" w:cstheme="minorHAnsi"/>
          <w:bCs/>
          <w:color w:val="000000" w:themeColor="text1"/>
          <w:sz w:val="22"/>
          <w:szCs w:val="22"/>
        </w:rPr>
        <w:t>, dopo aver partecipato al laboratorio, un’esperienza formativa pensata per aiutarli nella scelta del vincitore della loro categoria.</w:t>
      </w:r>
      <w:r w:rsidR="00F90DB2">
        <w:rPr>
          <w:rFonts w:asciiTheme="minorHAnsi" w:eastAsia="Calibri" w:hAnsiTheme="minorHAnsi" w:cstheme="minorHAnsi"/>
          <w:b/>
          <w:color w:val="000000" w:themeColor="text1"/>
          <w:sz w:val="22"/>
          <w:szCs w:val="22"/>
        </w:rPr>
        <w:t xml:space="preserve"> </w:t>
      </w:r>
      <w:r w:rsidR="00F90DB2" w:rsidRPr="00F90DB2">
        <w:rPr>
          <w:rFonts w:asciiTheme="minorHAnsi" w:eastAsia="Calibri" w:hAnsiTheme="minorHAnsi" w:cstheme="minorHAnsi"/>
          <w:bCs/>
          <w:color w:val="000000" w:themeColor="text1"/>
          <w:sz w:val="22"/>
          <w:szCs w:val="22"/>
        </w:rPr>
        <w:t xml:space="preserve">E sempre per i più piccoli non mancheranno anche quest’anno </w:t>
      </w:r>
      <w:r w:rsidR="00F90DB2">
        <w:rPr>
          <w:rFonts w:asciiTheme="minorHAnsi" w:eastAsia="Calibri" w:hAnsiTheme="minorHAnsi" w:cstheme="minorHAnsi"/>
          <w:b/>
          <w:color w:val="000000" w:themeColor="text1"/>
          <w:sz w:val="22"/>
          <w:szCs w:val="22"/>
        </w:rPr>
        <w:t>laboratori di fumetto, poesia e illustrazione</w:t>
      </w:r>
      <w:r w:rsidR="00F90DB2" w:rsidRPr="00F90DB2">
        <w:rPr>
          <w:rFonts w:asciiTheme="minorHAnsi" w:eastAsia="Calibri" w:hAnsiTheme="minorHAnsi" w:cstheme="minorHAnsi"/>
          <w:bCs/>
          <w:color w:val="000000" w:themeColor="text1"/>
          <w:sz w:val="22"/>
          <w:szCs w:val="22"/>
        </w:rPr>
        <w:t xml:space="preserve">, realizzati in collaborazione con </w:t>
      </w:r>
      <w:r w:rsidR="00F90DB2">
        <w:rPr>
          <w:rFonts w:asciiTheme="minorHAnsi" w:eastAsia="Calibri" w:hAnsiTheme="minorHAnsi" w:cstheme="minorHAnsi"/>
          <w:b/>
          <w:color w:val="000000" w:themeColor="text1"/>
          <w:sz w:val="22"/>
          <w:szCs w:val="22"/>
        </w:rPr>
        <w:t>la Libreria Skribi, la Libreria Bloombook, e Ciurma - Libreria Indipendente per bambin</w:t>
      </w:r>
      <w:r w:rsidR="00C46094">
        <w:rPr>
          <w:rFonts w:asciiTheme="minorHAnsi" w:eastAsia="Calibri" w:hAnsiTheme="minorHAnsi" w:cstheme="minorHAnsi"/>
          <w:b/>
          <w:color w:val="000000" w:themeColor="text1"/>
          <w:sz w:val="22"/>
          <w:szCs w:val="22"/>
        </w:rPr>
        <w:t xml:space="preserve">i </w:t>
      </w:r>
      <w:r w:rsidR="00C46094" w:rsidRPr="00C46094">
        <w:rPr>
          <w:rFonts w:asciiTheme="minorHAnsi" w:eastAsia="Calibri" w:hAnsiTheme="minorHAnsi" w:cstheme="minorHAnsi"/>
          <w:bCs/>
          <w:color w:val="000000" w:themeColor="text1"/>
          <w:sz w:val="22"/>
          <w:szCs w:val="22"/>
        </w:rPr>
        <w:t>di Taranto</w:t>
      </w:r>
      <w:r w:rsidR="00C46094">
        <w:rPr>
          <w:rFonts w:asciiTheme="minorHAnsi" w:eastAsia="Calibri" w:hAnsiTheme="minorHAnsi" w:cstheme="minorHAnsi"/>
          <w:b/>
          <w:color w:val="000000" w:themeColor="text1"/>
          <w:sz w:val="22"/>
          <w:szCs w:val="22"/>
        </w:rPr>
        <w:t>.</w:t>
      </w:r>
    </w:p>
    <w:p w14:paraId="007ADA93" w14:textId="77777777" w:rsidR="00156BD0" w:rsidRDefault="00156BD0" w:rsidP="001821C1">
      <w:pPr>
        <w:rPr>
          <w:rFonts w:asciiTheme="minorHAnsi" w:eastAsia="Calibri" w:hAnsiTheme="minorHAnsi" w:cstheme="minorHAnsi"/>
          <w:color w:val="000000" w:themeColor="text1"/>
          <w:sz w:val="22"/>
          <w:szCs w:val="22"/>
        </w:rPr>
      </w:pPr>
    </w:p>
    <w:p w14:paraId="1A8F79CC" w14:textId="214D9FF5" w:rsidR="00F90DB2" w:rsidRDefault="00156BD0" w:rsidP="001821C1">
      <w:pPr>
        <w:rPr>
          <w:rFonts w:asciiTheme="minorHAns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Ospite d’eccezione della 21esima edizione della rassegna il regista </w:t>
      </w:r>
      <w:r w:rsidR="00530777" w:rsidRPr="003A2D01">
        <w:rPr>
          <w:rFonts w:asciiTheme="minorHAnsi" w:eastAsia="Calibri" w:hAnsiTheme="minorHAnsi" w:cstheme="minorHAnsi"/>
          <w:b/>
          <w:bCs/>
          <w:color w:val="000000" w:themeColor="text1"/>
          <w:sz w:val="22"/>
          <w:szCs w:val="22"/>
        </w:rPr>
        <w:t>Michaël Dudok de Wit</w:t>
      </w:r>
      <w:r>
        <w:rPr>
          <w:rFonts w:asciiTheme="minorHAnsi" w:eastAsia="Calibri" w:hAnsiTheme="minorHAnsi" w:cstheme="minorHAnsi"/>
          <w:color w:val="000000" w:themeColor="text1"/>
          <w:sz w:val="22"/>
          <w:szCs w:val="22"/>
        </w:rPr>
        <w:t xml:space="preserve">, che riceverà il </w:t>
      </w:r>
      <w:r w:rsidR="00530777" w:rsidRPr="003A2D01">
        <w:rPr>
          <w:rFonts w:asciiTheme="minorHAnsi" w:eastAsia="Calibri" w:hAnsiTheme="minorHAnsi" w:cstheme="minorHAnsi"/>
          <w:b/>
          <w:bCs/>
          <w:color w:val="000000" w:themeColor="text1"/>
          <w:sz w:val="22"/>
          <w:szCs w:val="22"/>
        </w:rPr>
        <w:t>Premio alla Carriera Imaginaria 2023</w:t>
      </w:r>
      <w:r w:rsidR="00530777" w:rsidRPr="003A2D01">
        <w:rPr>
          <w:rFonts w:asciiTheme="minorHAnsi" w:eastAsia="Calibri" w:hAnsiTheme="minorHAnsi" w:cstheme="minorHAnsi"/>
          <w:color w:val="000000" w:themeColor="text1"/>
          <w:sz w:val="22"/>
          <w:szCs w:val="22"/>
        </w:rPr>
        <w:t>.</w:t>
      </w:r>
      <w:r>
        <w:rPr>
          <w:rFonts w:asciiTheme="minorHAnsi" w:eastAsia="Calibri" w:hAnsiTheme="minorHAnsi" w:cstheme="minorHAnsi"/>
          <w:color w:val="000000" w:themeColor="text1"/>
          <w:sz w:val="22"/>
          <w:szCs w:val="22"/>
        </w:rPr>
        <w:t xml:space="preserve"> </w:t>
      </w:r>
      <w:r w:rsidR="00530777" w:rsidRPr="003A2D01">
        <w:rPr>
          <w:rFonts w:asciiTheme="minorHAnsi" w:eastAsia="Calibri" w:hAnsiTheme="minorHAnsi" w:cstheme="minorHAnsi"/>
          <w:color w:val="000000" w:themeColor="text1"/>
          <w:sz w:val="22"/>
          <w:szCs w:val="22"/>
        </w:rPr>
        <w:t xml:space="preserve">Per l’occasione sarà presentata </w:t>
      </w:r>
      <w:r w:rsidR="000239D4">
        <w:rPr>
          <w:rFonts w:asciiTheme="minorHAnsi" w:eastAsia="Calibri" w:hAnsiTheme="minorHAnsi" w:cstheme="minorHAnsi"/>
          <w:color w:val="000000" w:themeColor="text1"/>
          <w:sz w:val="22"/>
          <w:szCs w:val="22"/>
        </w:rPr>
        <w:t xml:space="preserve">al pubblico di Conversano </w:t>
      </w:r>
      <w:r w:rsidR="00530777" w:rsidRPr="003A2D01">
        <w:rPr>
          <w:rFonts w:asciiTheme="minorHAnsi" w:eastAsia="Calibri" w:hAnsiTheme="minorHAnsi" w:cstheme="minorHAnsi"/>
          <w:color w:val="000000" w:themeColor="text1"/>
          <w:sz w:val="22"/>
          <w:szCs w:val="22"/>
        </w:rPr>
        <w:t>la sua intera filmografia</w:t>
      </w:r>
      <w:r>
        <w:rPr>
          <w:rFonts w:asciiTheme="minorHAnsi" w:eastAsia="Calibri" w:hAnsiTheme="minorHAnsi" w:cstheme="minorHAnsi"/>
          <w:color w:val="000000" w:themeColor="text1"/>
          <w:sz w:val="22"/>
          <w:szCs w:val="22"/>
        </w:rPr>
        <w:t>, I</w:t>
      </w:r>
      <w:r w:rsidR="00530777" w:rsidRPr="003A2D01">
        <w:rPr>
          <w:rFonts w:asciiTheme="minorHAnsi" w:eastAsia="Calibri" w:hAnsiTheme="minorHAnsi" w:cstheme="minorHAnsi"/>
          <w:color w:val="000000" w:themeColor="text1"/>
          <w:sz w:val="22"/>
          <w:szCs w:val="22"/>
        </w:rPr>
        <w:t xml:space="preserve">ncluso il cortometraggio </w:t>
      </w:r>
      <w:r w:rsidR="00530777" w:rsidRPr="00156BD0">
        <w:rPr>
          <w:rFonts w:asciiTheme="minorHAnsi" w:eastAsia="Calibri" w:hAnsiTheme="minorHAnsi" w:cstheme="minorHAnsi"/>
          <w:b/>
          <w:bCs/>
          <w:i/>
          <w:iCs/>
          <w:color w:val="000000" w:themeColor="text1"/>
          <w:sz w:val="22"/>
          <w:szCs w:val="22"/>
        </w:rPr>
        <w:t>Father and Daughter</w:t>
      </w:r>
      <w:r w:rsidR="00530777" w:rsidRPr="003A2D01">
        <w:rPr>
          <w:rFonts w:asciiTheme="minorHAnsi" w:eastAsia="Calibri" w:hAnsiTheme="minorHAnsi" w:cstheme="minorHAnsi"/>
          <w:color w:val="000000" w:themeColor="text1"/>
          <w:sz w:val="22"/>
          <w:szCs w:val="22"/>
        </w:rPr>
        <w:t xml:space="preserve"> che gli è valso, nel 2000, il </w:t>
      </w:r>
      <w:r w:rsidR="00530777" w:rsidRPr="003A2D01">
        <w:rPr>
          <w:rFonts w:asciiTheme="minorHAnsi" w:eastAsia="Calibri" w:hAnsiTheme="minorHAnsi" w:cstheme="minorHAnsi"/>
          <w:b/>
          <w:bCs/>
          <w:color w:val="000000" w:themeColor="text1"/>
          <w:sz w:val="22"/>
          <w:szCs w:val="22"/>
        </w:rPr>
        <w:t>Premio Oscar come Miglior Cortometraggio d’Animazione</w:t>
      </w:r>
      <w:r w:rsidR="00530777" w:rsidRPr="003A2D01">
        <w:rPr>
          <w:rFonts w:asciiTheme="minorHAnsi" w:eastAsia="Calibri" w:hAnsiTheme="minorHAnsi" w:cstheme="minorHAnsi"/>
          <w:color w:val="000000" w:themeColor="text1"/>
          <w:sz w:val="22"/>
          <w:szCs w:val="22"/>
        </w:rPr>
        <w:t>.</w:t>
      </w:r>
      <w:r w:rsidR="00530777" w:rsidRPr="003A2D01">
        <w:rPr>
          <w:rFonts w:asciiTheme="minorHAnsi" w:hAnsiTheme="minorHAnsi" w:cstheme="minorHAnsi"/>
          <w:color w:val="000000" w:themeColor="text1"/>
          <w:sz w:val="22"/>
          <w:szCs w:val="22"/>
        </w:rPr>
        <w:t xml:space="preserve"> </w:t>
      </w:r>
      <w:r w:rsidR="000239D4" w:rsidRPr="000239D4">
        <w:rPr>
          <w:rStyle w:val="Enfasigrassetto"/>
          <w:rFonts w:asciiTheme="minorHAnsi" w:hAnsiTheme="minorHAnsi" w:cstheme="minorHAnsi"/>
          <w:b w:val="0"/>
          <w:bCs w:val="0"/>
          <w:color w:val="000000" w:themeColor="text1"/>
          <w:sz w:val="22"/>
          <w:szCs w:val="22"/>
        </w:rPr>
        <w:t>L’</w:t>
      </w:r>
      <w:r w:rsidRPr="000239D4">
        <w:rPr>
          <w:rStyle w:val="Enfasigrassetto"/>
          <w:rFonts w:asciiTheme="minorHAnsi" w:hAnsiTheme="minorHAnsi" w:cstheme="minorHAnsi"/>
          <w:b w:val="0"/>
          <w:bCs w:val="0"/>
          <w:color w:val="000000" w:themeColor="text1"/>
          <w:sz w:val="22"/>
          <w:szCs w:val="22"/>
        </w:rPr>
        <w:t>a</w:t>
      </w:r>
      <w:r w:rsidR="00530777" w:rsidRPr="000239D4">
        <w:rPr>
          <w:rFonts w:asciiTheme="minorHAnsi" w:hAnsiTheme="minorHAnsi" w:cstheme="minorHAnsi"/>
          <w:color w:val="000000" w:themeColor="text1"/>
          <w:sz w:val="22"/>
          <w:szCs w:val="22"/>
        </w:rPr>
        <w:t>nimatore</w:t>
      </w:r>
      <w:r w:rsidR="00530777" w:rsidRPr="003A2D01">
        <w:rPr>
          <w:rFonts w:asciiTheme="minorHAnsi" w:hAnsiTheme="minorHAnsi" w:cstheme="minorHAnsi"/>
          <w:color w:val="000000" w:themeColor="text1"/>
          <w:sz w:val="22"/>
          <w:szCs w:val="22"/>
        </w:rPr>
        <w:t>, regista</w:t>
      </w:r>
      <w:r w:rsidR="000239D4">
        <w:rPr>
          <w:rFonts w:asciiTheme="minorHAnsi" w:hAnsiTheme="minorHAnsi" w:cstheme="minorHAnsi"/>
          <w:color w:val="000000" w:themeColor="text1"/>
          <w:sz w:val="22"/>
          <w:szCs w:val="22"/>
        </w:rPr>
        <w:t xml:space="preserve">, autore </w:t>
      </w:r>
      <w:r w:rsidR="00530777" w:rsidRPr="003A2D01">
        <w:rPr>
          <w:rFonts w:asciiTheme="minorHAnsi" w:hAnsiTheme="minorHAnsi" w:cstheme="minorHAnsi"/>
          <w:color w:val="000000" w:themeColor="text1"/>
          <w:sz w:val="22"/>
          <w:szCs w:val="22"/>
        </w:rPr>
        <w:t>e illustratore olandese</w:t>
      </w:r>
      <w:r w:rsidR="001821C1">
        <w:rPr>
          <w:rFonts w:asciiTheme="minorHAnsi" w:hAnsiTheme="minorHAnsi" w:cstheme="minorHAnsi"/>
          <w:color w:val="000000" w:themeColor="text1"/>
          <w:sz w:val="22"/>
          <w:szCs w:val="22"/>
        </w:rPr>
        <w:t xml:space="preserve"> ha esordito </w:t>
      </w:r>
      <w:r w:rsidR="000239D4">
        <w:rPr>
          <w:rFonts w:asciiTheme="minorHAnsi" w:hAnsiTheme="minorHAnsi" w:cstheme="minorHAnsi"/>
          <w:color w:val="000000" w:themeColor="text1"/>
          <w:sz w:val="22"/>
          <w:szCs w:val="22"/>
        </w:rPr>
        <w:t xml:space="preserve">nel 1994 con la sua prima opera di successo, </w:t>
      </w:r>
      <w:r w:rsidR="00530777" w:rsidRPr="00156BD0">
        <w:rPr>
          <w:rStyle w:val="Enfasigrassetto"/>
          <w:rFonts w:asciiTheme="minorHAnsi" w:hAnsiTheme="minorHAnsi" w:cstheme="minorHAnsi"/>
          <w:i/>
          <w:iCs/>
          <w:color w:val="000000" w:themeColor="text1"/>
          <w:sz w:val="22"/>
          <w:szCs w:val="22"/>
        </w:rPr>
        <w:t>The Monk and the Fish</w:t>
      </w:r>
      <w:r w:rsidR="00530777" w:rsidRPr="003A2D01">
        <w:rPr>
          <w:rFonts w:asciiTheme="minorHAnsi" w:hAnsiTheme="minorHAnsi" w:cstheme="minorHAnsi"/>
          <w:color w:val="000000" w:themeColor="text1"/>
          <w:sz w:val="22"/>
          <w:szCs w:val="22"/>
        </w:rPr>
        <w:t xml:space="preserve"> (</w:t>
      </w:r>
      <w:r w:rsidR="00530777" w:rsidRPr="000239D4">
        <w:rPr>
          <w:rFonts w:asciiTheme="minorHAnsi" w:hAnsiTheme="minorHAnsi" w:cstheme="minorHAnsi"/>
          <w:i/>
          <w:iCs/>
          <w:color w:val="000000" w:themeColor="text1"/>
          <w:sz w:val="22"/>
          <w:szCs w:val="22"/>
        </w:rPr>
        <w:t>Le Moine et le Poisson</w:t>
      </w:r>
      <w:r w:rsidR="00530777" w:rsidRPr="003A2D01">
        <w:rPr>
          <w:rFonts w:asciiTheme="minorHAnsi" w:hAnsiTheme="minorHAnsi" w:cstheme="minorHAnsi"/>
          <w:color w:val="000000" w:themeColor="text1"/>
          <w:sz w:val="22"/>
          <w:szCs w:val="22"/>
        </w:rPr>
        <w:t xml:space="preserve">), </w:t>
      </w:r>
      <w:r w:rsidR="000239D4">
        <w:rPr>
          <w:rStyle w:val="Enfasigrassetto"/>
          <w:rFonts w:asciiTheme="minorHAnsi" w:hAnsiTheme="minorHAnsi" w:cstheme="minorHAnsi"/>
          <w:color w:val="000000" w:themeColor="text1"/>
          <w:sz w:val="22"/>
          <w:szCs w:val="22"/>
        </w:rPr>
        <w:t xml:space="preserve">nominata </w:t>
      </w:r>
      <w:r w:rsidR="00530777" w:rsidRPr="003A2D01">
        <w:rPr>
          <w:rStyle w:val="Enfasigrassetto"/>
          <w:rFonts w:asciiTheme="minorHAnsi" w:hAnsiTheme="minorHAnsi" w:cstheme="minorHAnsi"/>
          <w:color w:val="000000" w:themeColor="text1"/>
          <w:sz w:val="22"/>
          <w:szCs w:val="22"/>
        </w:rPr>
        <w:t>all’Oscar</w:t>
      </w:r>
      <w:r w:rsidR="00530777" w:rsidRPr="003A2D01">
        <w:rPr>
          <w:rFonts w:asciiTheme="minorHAnsi" w:hAnsiTheme="minorHAnsi" w:cstheme="minorHAnsi"/>
          <w:color w:val="000000" w:themeColor="text1"/>
          <w:sz w:val="22"/>
          <w:szCs w:val="22"/>
        </w:rPr>
        <w:t xml:space="preserve"> e </w:t>
      </w:r>
      <w:r w:rsidR="000239D4">
        <w:rPr>
          <w:rFonts w:asciiTheme="minorHAnsi" w:hAnsiTheme="minorHAnsi" w:cstheme="minorHAnsi"/>
          <w:color w:val="000000" w:themeColor="text1"/>
          <w:sz w:val="22"/>
          <w:szCs w:val="22"/>
        </w:rPr>
        <w:t xml:space="preserve">al </w:t>
      </w:r>
      <w:r w:rsidR="00530777" w:rsidRPr="003A2D01">
        <w:rPr>
          <w:rStyle w:val="Enfasigrassetto"/>
          <w:rFonts w:asciiTheme="minorHAnsi" w:hAnsiTheme="minorHAnsi" w:cstheme="minorHAnsi"/>
          <w:color w:val="000000" w:themeColor="text1"/>
          <w:sz w:val="22"/>
          <w:szCs w:val="22"/>
        </w:rPr>
        <w:t>C</w:t>
      </w:r>
      <w:r w:rsidR="000239D4">
        <w:rPr>
          <w:rStyle w:val="Enfasigrassetto"/>
          <w:rFonts w:asciiTheme="minorHAnsi" w:hAnsiTheme="minorHAnsi" w:cstheme="minorHAnsi"/>
          <w:color w:val="000000" w:themeColor="text1"/>
          <w:sz w:val="22"/>
          <w:szCs w:val="22"/>
        </w:rPr>
        <w:t>é</w:t>
      </w:r>
      <w:r w:rsidR="00530777" w:rsidRPr="003A2D01">
        <w:rPr>
          <w:rStyle w:val="Enfasigrassetto"/>
          <w:rFonts w:asciiTheme="minorHAnsi" w:hAnsiTheme="minorHAnsi" w:cstheme="minorHAnsi"/>
          <w:color w:val="000000" w:themeColor="text1"/>
          <w:sz w:val="22"/>
          <w:szCs w:val="22"/>
        </w:rPr>
        <w:t>sar</w:t>
      </w:r>
      <w:r w:rsidR="00530777" w:rsidRPr="003A2D01">
        <w:rPr>
          <w:rFonts w:asciiTheme="minorHAnsi" w:hAnsiTheme="minorHAnsi" w:cstheme="minorHAnsi"/>
          <w:color w:val="000000" w:themeColor="text1"/>
          <w:sz w:val="22"/>
          <w:szCs w:val="22"/>
        </w:rPr>
        <w:t xml:space="preserve"> </w:t>
      </w:r>
      <w:r w:rsidR="00530777" w:rsidRPr="003A2D01">
        <w:rPr>
          <w:rStyle w:val="Enfasigrassetto"/>
          <w:rFonts w:asciiTheme="minorHAnsi" w:hAnsiTheme="minorHAnsi" w:cstheme="minorHAnsi"/>
          <w:color w:val="000000" w:themeColor="text1"/>
          <w:sz w:val="22"/>
          <w:szCs w:val="22"/>
        </w:rPr>
        <w:t>per il miglior cortometraggio d’animazione</w:t>
      </w:r>
      <w:r w:rsidR="000239D4">
        <w:rPr>
          <w:rFonts w:asciiTheme="minorHAnsi" w:hAnsiTheme="minorHAnsi" w:cstheme="minorHAnsi"/>
          <w:color w:val="000000" w:themeColor="text1"/>
          <w:sz w:val="22"/>
          <w:szCs w:val="22"/>
        </w:rPr>
        <w:t xml:space="preserve">. Con </w:t>
      </w:r>
      <w:r w:rsidR="00530777" w:rsidRPr="003A2D01">
        <w:rPr>
          <w:rStyle w:val="Enfasigrassetto"/>
          <w:rFonts w:asciiTheme="minorHAnsi" w:hAnsiTheme="minorHAnsi" w:cstheme="minorHAnsi"/>
          <w:color w:val="000000" w:themeColor="text1"/>
          <w:sz w:val="22"/>
          <w:szCs w:val="22"/>
        </w:rPr>
        <w:t xml:space="preserve">Father and Daughter </w:t>
      </w:r>
      <w:r w:rsidR="00530777" w:rsidRPr="000239D4">
        <w:rPr>
          <w:rFonts w:asciiTheme="minorHAnsi" w:hAnsiTheme="minorHAnsi" w:cstheme="minorHAnsi"/>
          <w:i/>
          <w:iCs/>
          <w:color w:val="000000" w:themeColor="text1"/>
          <w:sz w:val="22"/>
          <w:szCs w:val="22"/>
        </w:rPr>
        <w:t xml:space="preserve">(Père et Fille) </w:t>
      </w:r>
      <w:r w:rsidR="00530777" w:rsidRPr="003A2D01">
        <w:rPr>
          <w:rFonts w:asciiTheme="minorHAnsi" w:hAnsiTheme="minorHAnsi" w:cstheme="minorHAnsi"/>
          <w:color w:val="000000" w:themeColor="text1"/>
          <w:sz w:val="22"/>
          <w:szCs w:val="22"/>
        </w:rPr>
        <w:t xml:space="preserve">ha </w:t>
      </w:r>
      <w:r w:rsidR="000239D4">
        <w:rPr>
          <w:rFonts w:asciiTheme="minorHAnsi" w:hAnsiTheme="minorHAnsi" w:cstheme="minorHAnsi"/>
          <w:color w:val="000000" w:themeColor="text1"/>
          <w:sz w:val="22"/>
          <w:szCs w:val="22"/>
        </w:rPr>
        <w:t xml:space="preserve">conquistato anche </w:t>
      </w:r>
      <w:r w:rsidR="00530777" w:rsidRPr="003A2D01">
        <w:rPr>
          <w:rFonts w:asciiTheme="minorHAnsi" w:hAnsiTheme="minorHAnsi" w:cstheme="minorHAnsi"/>
          <w:color w:val="000000" w:themeColor="text1"/>
          <w:sz w:val="22"/>
          <w:szCs w:val="22"/>
        </w:rPr>
        <w:t xml:space="preserve">un </w:t>
      </w:r>
      <w:r w:rsidR="00530777" w:rsidRPr="003A2D01">
        <w:rPr>
          <w:rStyle w:val="Enfasigrassetto"/>
          <w:rFonts w:asciiTheme="minorHAnsi" w:hAnsiTheme="minorHAnsi" w:cstheme="minorHAnsi"/>
          <w:color w:val="000000" w:themeColor="text1"/>
          <w:sz w:val="22"/>
          <w:szCs w:val="22"/>
        </w:rPr>
        <w:t>BAFTA</w:t>
      </w:r>
      <w:r w:rsidR="00530777" w:rsidRPr="003A2D01">
        <w:rPr>
          <w:rFonts w:asciiTheme="minorHAnsi" w:hAnsiTheme="minorHAnsi" w:cstheme="minorHAnsi"/>
          <w:color w:val="000000" w:themeColor="text1"/>
          <w:sz w:val="22"/>
          <w:szCs w:val="22"/>
        </w:rPr>
        <w:t xml:space="preserve">, il </w:t>
      </w:r>
      <w:r w:rsidR="00530777" w:rsidRPr="003A2D01">
        <w:rPr>
          <w:rStyle w:val="Enfasigrassetto"/>
          <w:rFonts w:asciiTheme="minorHAnsi" w:hAnsiTheme="minorHAnsi" w:cstheme="minorHAnsi"/>
          <w:color w:val="000000" w:themeColor="text1"/>
          <w:sz w:val="22"/>
          <w:szCs w:val="22"/>
        </w:rPr>
        <w:t>Grand Prix ad Annecy</w:t>
      </w:r>
      <w:r w:rsidR="00530777" w:rsidRPr="003A2D01">
        <w:rPr>
          <w:rFonts w:asciiTheme="minorHAnsi" w:hAnsiTheme="minorHAnsi" w:cstheme="minorHAnsi"/>
          <w:color w:val="000000" w:themeColor="text1"/>
          <w:sz w:val="22"/>
          <w:szCs w:val="22"/>
        </w:rPr>
        <w:t xml:space="preserve">, il </w:t>
      </w:r>
      <w:r w:rsidR="00530777" w:rsidRPr="003A2D01">
        <w:rPr>
          <w:rStyle w:val="Enfasigrassetto"/>
          <w:rFonts w:asciiTheme="minorHAnsi" w:hAnsiTheme="minorHAnsi" w:cstheme="minorHAnsi"/>
          <w:color w:val="000000" w:themeColor="text1"/>
          <w:sz w:val="22"/>
          <w:szCs w:val="22"/>
        </w:rPr>
        <w:t>Grand Prix all’Animafest Zagreb</w:t>
      </w:r>
      <w:r w:rsidR="00530777" w:rsidRPr="003A2D01">
        <w:rPr>
          <w:rFonts w:asciiTheme="minorHAnsi" w:hAnsiTheme="minorHAnsi" w:cstheme="minorHAnsi"/>
          <w:color w:val="000000" w:themeColor="text1"/>
          <w:sz w:val="22"/>
          <w:szCs w:val="22"/>
        </w:rPr>
        <w:t xml:space="preserve"> e dozzine di atri importanti riconoscimenti. </w:t>
      </w:r>
    </w:p>
    <w:p w14:paraId="74CC55E2" w14:textId="77777777" w:rsidR="00F90DB2" w:rsidRDefault="00F90DB2" w:rsidP="001821C1">
      <w:pPr>
        <w:rPr>
          <w:rFonts w:asciiTheme="minorHAnsi" w:hAnsiTheme="minorHAnsi" w:cstheme="minorHAnsi"/>
          <w:color w:val="000000" w:themeColor="text1"/>
          <w:sz w:val="22"/>
          <w:szCs w:val="22"/>
        </w:rPr>
      </w:pPr>
    </w:p>
    <w:p w14:paraId="452EBC42" w14:textId="0E4D41A4" w:rsidR="00530777" w:rsidRPr="00F90DB2" w:rsidRDefault="00F90DB2" w:rsidP="001821C1">
      <w:pPr>
        <w:rPr>
          <w:rFonts w:asciiTheme="minorHAnsi" w:hAnsiTheme="minorHAnsi" w:cstheme="minorHAnsi"/>
          <w:color w:val="000000" w:themeColor="text1"/>
          <w:sz w:val="22"/>
          <w:szCs w:val="22"/>
        </w:rPr>
      </w:pPr>
      <w:r w:rsidRPr="00156BD0">
        <w:rPr>
          <w:rStyle w:val="Enfasigrassetto"/>
          <w:rFonts w:asciiTheme="minorHAnsi" w:hAnsiTheme="minorHAnsi" w:cstheme="minorHAnsi"/>
          <w:i/>
          <w:iCs/>
          <w:color w:val="000000" w:themeColor="text1"/>
          <w:sz w:val="22"/>
          <w:szCs w:val="22"/>
        </w:rPr>
        <w:t xml:space="preserve">LA TARTARUGA ROSSA </w:t>
      </w:r>
      <w:r w:rsidRPr="003A2D01">
        <w:rPr>
          <w:rFonts w:asciiTheme="minorHAnsi" w:hAnsiTheme="minorHAnsi" w:cstheme="minorHAnsi"/>
          <w:color w:val="000000" w:themeColor="text1"/>
          <w:sz w:val="22"/>
          <w:szCs w:val="22"/>
        </w:rPr>
        <w:t>(</w:t>
      </w:r>
      <w:r w:rsidRPr="003A2D01">
        <w:rPr>
          <w:rStyle w:val="Enfasicorsivo"/>
          <w:rFonts w:asciiTheme="minorHAnsi" w:hAnsiTheme="minorHAnsi" w:cstheme="minorHAnsi"/>
          <w:color w:val="000000" w:themeColor="text1"/>
          <w:sz w:val="22"/>
          <w:szCs w:val="22"/>
        </w:rPr>
        <w:t>LA TARTUE ROUGE</w:t>
      </w:r>
      <w:r w:rsidRPr="003A2D01">
        <w:rPr>
          <w:rFonts w:asciiTheme="minorHAnsi" w:hAnsiTheme="minorHAnsi" w:cstheme="minorHAnsi"/>
          <w:color w:val="000000" w:themeColor="text1"/>
          <w:sz w:val="22"/>
          <w:szCs w:val="22"/>
        </w:rPr>
        <w:t xml:space="preserve">) </w:t>
      </w:r>
      <w:r w:rsidR="00530777" w:rsidRPr="003A2D01">
        <w:rPr>
          <w:rFonts w:asciiTheme="minorHAnsi" w:hAnsiTheme="minorHAnsi" w:cstheme="minorHAnsi"/>
          <w:color w:val="000000" w:themeColor="text1"/>
          <w:sz w:val="22"/>
          <w:szCs w:val="22"/>
        </w:rPr>
        <w:t>è</w:t>
      </w:r>
      <w:r>
        <w:rPr>
          <w:rFonts w:asciiTheme="minorHAnsi" w:hAnsiTheme="minorHAnsi" w:cstheme="minorHAnsi"/>
          <w:color w:val="000000" w:themeColor="text1"/>
          <w:sz w:val="22"/>
          <w:szCs w:val="22"/>
        </w:rPr>
        <w:t xml:space="preserve"> </w:t>
      </w:r>
      <w:r w:rsidR="00530777" w:rsidRPr="003A2D01">
        <w:rPr>
          <w:rFonts w:asciiTheme="minorHAnsi" w:hAnsiTheme="minorHAnsi" w:cstheme="minorHAnsi"/>
          <w:color w:val="000000" w:themeColor="text1"/>
          <w:sz w:val="22"/>
          <w:szCs w:val="22"/>
        </w:rPr>
        <w:t>il suo esordio nel lungometraggio d’animazione</w:t>
      </w:r>
      <w:r w:rsidR="000239D4">
        <w:rPr>
          <w:rFonts w:asciiTheme="minorHAnsi" w:hAnsiTheme="minorHAnsi" w:cstheme="minorHAnsi"/>
          <w:color w:val="000000" w:themeColor="text1"/>
          <w:sz w:val="22"/>
          <w:szCs w:val="22"/>
        </w:rPr>
        <w:t>: il</w:t>
      </w:r>
      <w:r w:rsidR="00530777" w:rsidRPr="003A2D01">
        <w:rPr>
          <w:rFonts w:asciiTheme="minorHAnsi" w:hAnsiTheme="minorHAnsi" w:cstheme="minorHAnsi"/>
          <w:color w:val="000000" w:themeColor="text1"/>
          <w:sz w:val="22"/>
          <w:szCs w:val="22"/>
        </w:rPr>
        <w:t xml:space="preserve"> film</w:t>
      </w:r>
      <w:r w:rsidR="000239D4">
        <w:rPr>
          <w:rFonts w:asciiTheme="minorHAnsi" w:hAnsiTheme="minorHAnsi" w:cstheme="minorHAnsi"/>
          <w:color w:val="000000" w:themeColor="text1"/>
          <w:sz w:val="22"/>
          <w:szCs w:val="22"/>
        </w:rPr>
        <w:t xml:space="preserve">, </w:t>
      </w:r>
      <w:r w:rsidR="00530777" w:rsidRPr="003A2D01">
        <w:rPr>
          <w:rFonts w:asciiTheme="minorHAnsi" w:hAnsiTheme="minorHAnsi" w:cstheme="minorHAnsi"/>
          <w:color w:val="000000" w:themeColor="text1"/>
          <w:sz w:val="22"/>
          <w:szCs w:val="22"/>
        </w:rPr>
        <w:t>prodotto dallo Studio Ghibli (in coproduzione con le francesi Prima Linea Productions, Why Not Production e Wild Bunch)</w:t>
      </w:r>
      <w:r w:rsidR="000239D4">
        <w:rPr>
          <w:rFonts w:asciiTheme="minorHAnsi" w:hAnsiTheme="minorHAnsi" w:cstheme="minorHAnsi"/>
          <w:color w:val="000000" w:themeColor="text1"/>
          <w:sz w:val="22"/>
          <w:szCs w:val="22"/>
        </w:rPr>
        <w:t xml:space="preserve">, </w:t>
      </w:r>
      <w:r w:rsidR="00530777" w:rsidRPr="003A2D01">
        <w:rPr>
          <w:rFonts w:asciiTheme="minorHAnsi" w:hAnsiTheme="minorHAnsi" w:cstheme="minorHAnsi"/>
          <w:color w:val="000000" w:themeColor="text1"/>
          <w:sz w:val="22"/>
          <w:szCs w:val="22"/>
        </w:rPr>
        <w:t xml:space="preserve">ha </w:t>
      </w:r>
      <w:r w:rsidR="00530777" w:rsidRPr="00F90DB2">
        <w:rPr>
          <w:rFonts w:asciiTheme="minorHAnsi" w:hAnsiTheme="minorHAnsi" w:cstheme="minorHAnsi"/>
          <w:color w:val="000000" w:themeColor="text1"/>
          <w:sz w:val="22"/>
          <w:szCs w:val="22"/>
        </w:rPr>
        <w:t xml:space="preserve">conquistato il </w:t>
      </w:r>
      <w:r w:rsidR="00530777" w:rsidRPr="00F90DB2">
        <w:rPr>
          <w:rStyle w:val="Enfasigrassetto"/>
          <w:rFonts w:asciiTheme="minorHAnsi" w:hAnsiTheme="minorHAnsi" w:cstheme="minorHAnsi"/>
          <w:color w:val="000000" w:themeColor="text1"/>
          <w:sz w:val="22"/>
          <w:szCs w:val="22"/>
        </w:rPr>
        <w:t>Premio Speciale della Giuria al Festival di Cannes 2016</w:t>
      </w:r>
      <w:r w:rsidR="00530777" w:rsidRPr="00F90DB2">
        <w:rPr>
          <w:rFonts w:asciiTheme="minorHAnsi" w:hAnsiTheme="minorHAnsi" w:cstheme="minorHAnsi"/>
          <w:color w:val="000000" w:themeColor="text1"/>
          <w:sz w:val="22"/>
          <w:szCs w:val="22"/>
        </w:rPr>
        <w:t xml:space="preserve"> nella sezione </w:t>
      </w:r>
      <w:r w:rsidR="00530777" w:rsidRPr="00F90DB2">
        <w:rPr>
          <w:rStyle w:val="Enfasicorsivo"/>
          <w:rFonts w:asciiTheme="minorHAnsi" w:hAnsiTheme="minorHAnsi" w:cstheme="minorHAnsi"/>
          <w:color w:val="000000" w:themeColor="text1"/>
          <w:sz w:val="22"/>
          <w:szCs w:val="22"/>
        </w:rPr>
        <w:t>Un Certain Regard</w:t>
      </w:r>
      <w:r w:rsidR="00530777" w:rsidRPr="00F90DB2">
        <w:rPr>
          <w:rFonts w:asciiTheme="minorHAnsi" w:hAnsiTheme="minorHAnsi" w:cstheme="minorHAnsi"/>
          <w:color w:val="000000" w:themeColor="text1"/>
          <w:sz w:val="22"/>
          <w:szCs w:val="22"/>
        </w:rPr>
        <w:t xml:space="preserve"> e una </w:t>
      </w:r>
      <w:r w:rsidR="00530777" w:rsidRPr="00F90DB2">
        <w:rPr>
          <w:rStyle w:val="Enfasigrassetto"/>
          <w:rFonts w:asciiTheme="minorHAnsi" w:hAnsiTheme="minorHAnsi" w:cstheme="minorHAnsi"/>
          <w:color w:val="000000" w:themeColor="text1"/>
          <w:sz w:val="22"/>
          <w:szCs w:val="22"/>
        </w:rPr>
        <w:t>nomination agli Oscar</w:t>
      </w:r>
      <w:r w:rsidR="00530777" w:rsidRPr="00F90DB2">
        <w:rPr>
          <w:rFonts w:asciiTheme="minorHAnsi" w:hAnsiTheme="minorHAnsi" w:cstheme="minorHAnsi"/>
          <w:color w:val="000000" w:themeColor="text1"/>
          <w:sz w:val="22"/>
          <w:szCs w:val="22"/>
        </w:rPr>
        <w:t xml:space="preserve"> nella categoria</w:t>
      </w:r>
      <w:r w:rsidR="00530777" w:rsidRPr="003A2D01">
        <w:rPr>
          <w:rFonts w:asciiTheme="minorHAnsi" w:hAnsiTheme="minorHAnsi" w:cstheme="minorHAnsi"/>
          <w:color w:val="000000" w:themeColor="text1"/>
          <w:sz w:val="22"/>
          <w:szCs w:val="22"/>
        </w:rPr>
        <w:t xml:space="preserve"> animazion</w:t>
      </w:r>
      <w:r w:rsidR="00B05553" w:rsidRPr="003A2D01">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 e </w:t>
      </w:r>
      <w:r w:rsidRPr="00F90DB2">
        <w:rPr>
          <w:rFonts w:asciiTheme="minorHAnsi" w:hAnsiTheme="minorHAnsi" w:cstheme="minorHAnsi"/>
          <w:b/>
          <w:bCs/>
          <w:color w:val="000000" w:themeColor="text1"/>
          <w:sz w:val="22"/>
          <w:szCs w:val="22"/>
        </w:rPr>
        <w:t>farà parte dei quattro lungometraggi animati fuori concorso che saranno presentati al pubblico di Imaginaria</w:t>
      </w:r>
      <w:r>
        <w:rPr>
          <w:rFonts w:asciiTheme="minorHAnsi" w:hAnsiTheme="minorHAnsi" w:cstheme="minorHAnsi"/>
          <w:color w:val="000000" w:themeColor="text1"/>
          <w:sz w:val="22"/>
          <w:szCs w:val="22"/>
        </w:rPr>
        <w:t>. In programma anche</w:t>
      </w:r>
      <w:r w:rsidR="001821C1">
        <w:rPr>
          <w:rFonts w:asciiTheme="minorHAnsi" w:hAnsiTheme="minorHAnsi" w:cstheme="minorHAnsi"/>
          <w:color w:val="000000" w:themeColor="text1"/>
          <w:sz w:val="22"/>
          <w:szCs w:val="22"/>
        </w:rPr>
        <w:t xml:space="preserve">: </w:t>
      </w:r>
      <w:r w:rsidR="00530777" w:rsidRPr="00156BD0">
        <w:rPr>
          <w:rFonts w:asciiTheme="minorHAnsi" w:eastAsia="Calibri" w:hAnsiTheme="minorHAnsi" w:cstheme="minorHAnsi"/>
          <w:b/>
          <w:i/>
          <w:iCs/>
          <w:color w:val="000000" w:themeColor="text1"/>
          <w:sz w:val="22"/>
          <w:szCs w:val="22"/>
        </w:rPr>
        <w:t>METAMORPHOSIS</w:t>
      </w:r>
      <w:r w:rsidR="00530777" w:rsidRPr="00156BD0">
        <w:rPr>
          <w:rFonts w:asciiTheme="minorHAnsi" w:eastAsia="Calibri" w:hAnsiTheme="minorHAnsi" w:cstheme="minorHAnsi"/>
          <w:bCs/>
          <w:i/>
          <w:iCs/>
          <w:color w:val="000000" w:themeColor="text1"/>
          <w:sz w:val="22"/>
          <w:szCs w:val="22"/>
        </w:rPr>
        <w:t>,</w:t>
      </w:r>
      <w:r w:rsidR="00156BD0" w:rsidRPr="00156BD0">
        <w:rPr>
          <w:rFonts w:asciiTheme="minorHAnsi" w:eastAsia="Calibri" w:hAnsiTheme="minorHAnsi" w:cstheme="minorHAnsi"/>
          <w:bCs/>
          <w:color w:val="000000" w:themeColor="text1"/>
          <w:sz w:val="22"/>
          <w:szCs w:val="22"/>
        </w:rPr>
        <w:t xml:space="preserve"> del regista e produttore indipendente </w:t>
      </w:r>
      <w:r w:rsidR="00156BD0" w:rsidRPr="00156BD0">
        <w:rPr>
          <w:rFonts w:asciiTheme="minorHAnsi" w:eastAsia="Calibri" w:hAnsiTheme="minorHAnsi" w:cstheme="minorHAnsi"/>
          <w:b/>
          <w:color w:val="000000" w:themeColor="text1"/>
          <w:sz w:val="22"/>
          <w:szCs w:val="22"/>
        </w:rPr>
        <w:t>Michele Fasano</w:t>
      </w:r>
      <w:r w:rsidR="007A3861">
        <w:rPr>
          <w:rFonts w:asciiTheme="minorHAnsi" w:eastAsia="Calibri" w:hAnsiTheme="minorHAnsi" w:cstheme="minorHAnsi"/>
          <w:bCs/>
          <w:color w:val="000000" w:themeColor="text1"/>
          <w:sz w:val="22"/>
          <w:szCs w:val="22"/>
        </w:rPr>
        <w:t xml:space="preserve">, </w:t>
      </w:r>
      <w:r w:rsidR="00156BD0" w:rsidRPr="00156BD0">
        <w:rPr>
          <w:rFonts w:asciiTheme="minorHAnsi" w:eastAsia="Calibri" w:hAnsiTheme="minorHAnsi" w:cstheme="minorHAnsi"/>
          <w:bCs/>
          <w:color w:val="000000" w:themeColor="text1"/>
          <w:sz w:val="22"/>
          <w:szCs w:val="22"/>
        </w:rPr>
        <w:t>allievo in passato di Tonino Guerra, Suso Cecchi D’Amico, Fernando Solanas e Abbas Kiarostami</w:t>
      </w:r>
      <w:r w:rsidR="007A3861">
        <w:rPr>
          <w:rFonts w:asciiTheme="minorHAnsi" w:eastAsia="Calibri" w:hAnsiTheme="minorHAnsi" w:cstheme="minorHAnsi"/>
          <w:bCs/>
          <w:color w:val="000000" w:themeColor="text1"/>
          <w:sz w:val="22"/>
          <w:szCs w:val="22"/>
        </w:rPr>
        <w:t xml:space="preserve"> e autore di questo </w:t>
      </w:r>
      <w:r w:rsidR="00156BD0" w:rsidRPr="00156BD0">
        <w:rPr>
          <w:rFonts w:asciiTheme="minorHAnsi" w:eastAsia="Calibri" w:hAnsiTheme="minorHAnsi" w:cstheme="minorHAnsi"/>
          <w:bCs/>
          <w:color w:val="000000" w:themeColor="text1"/>
          <w:sz w:val="22"/>
          <w:szCs w:val="22"/>
        </w:rPr>
        <w:t xml:space="preserve">young-adult ispirato a </w:t>
      </w:r>
      <w:r w:rsidR="00530777" w:rsidRPr="00156BD0">
        <w:rPr>
          <w:rFonts w:asciiTheme="minorHAnsi" w:eastAsia="Calibri" w:hAnsiTheme="minorHAnsi" w:cstheme="minorHAnsi"/>
          <w:bCs/>
          <w:color w:val="000000" w:themeColor="text1"/>
          <w:sz w:val="22"/>
          <w:szCs w:val="22"/>
        </w:rPr>
        <w:t>«La conferenza degli Uccelli» di Farid al-Din ‘Attar</w:t>
      </w:r>
      <w:r w:rsidR="002F03B0">
        <w:rPr>
          <w:rFonts w:asciiTheme="minorHAnsi" w:eastAsia="Calibri" w:hAnsiTheme="minorHAnsi" w:cstheme="minorHAnsi"/>
          <w:bCs/>
          <w:color w:val="000000" w:themeColor="text1"/>
          <w:sz w:val="22"/>
          <w:szCs w:val="22"/>
        </w:rPr>
        <w:t xml:space="preserve">; </w:t>
      </w:r>
      <w:r w:rsidR="00530777" w:rsidRPr="00156BD0">
        <w:rPr>
          <w:rFonts w:asciiTheme="minorHAnsi" w:eastAsia="Calibri" w:hAnsiTheme="minorHAnsi" w:cstheme="minorHAnsi"/>
          <w:b/>
          <w:i/>
          <w:iCs/>
          <w:color w:val="000000" w:themeColor="text1"/>
          <w:sz w:val="22"/>
          <w:szCs w:val="22"/>
        </w:rPr>
        <w:t>MY LOVE AFFAIR WITH MARRIAGE</w:t>
      </w:r>
      <w:r w:rsidR="00156BD0" w:rsidRPr="007A3861">
        <w:rPr>
          <w:rFonts w:asciiTheme="minorHAnsi" w:eastAsia="Calibri" w:hAnsiTheme="minorHAnsi" w:cstheme="minorHAnsi"/>
          <w:bCs/>
          <w:color w:val="000000" w:themeColor="text1"/>
          <w:sz w:val="22"/>
          <w:szCs w:val="22"/>
        </w:rPr>
        <w:t xml:space="preserve">, </w:t>
      </w:r>
      <w:r w:rsidR="007A3861">
        <w:rPr>
          <w:rFonts w:asciiTheme="minorHAnsi" w:eastAsia="Calibri" w:hAnsiTheme="minorHAnsi" w:cstheme="minorHAnsi"/>
          <w:bCs/>
          <w:color w:val="000000" w:themeColor="text1"/>
          <w:sz w:val="22"/>
          <w:szCs w:val="22"/>
        </w:rPr>
        <w:t xml:space="preserve">di </w:t>
      </w:r>
      <w:r w:rsidR="007A3861" w:rsidRPr="007A3861">
        <w:rPr>
          <w:rFonts w:asciiTheme="minorHAnsi" w:eastAsia="Calibri" w:hAnsiTheme="minorHAnsi" w:cstheme="minorHAnsi"/>
          <w:b/>
          <w:color w:val="000000" w:themeColor="text1"/>
          <w:sz w:val="22"/>
          <w:szCs w:val="22"/>
        </w:rPr>
        <w:t>Signe Baumane</w:t>
      </w:r>
      <w:r w:rsidR="007A3861">
        <w:rPr>
          <w:rFonts w:asciiTheme="minorHAnsi" w:eastAsia="Calibri" w:hAnsiTheme="minorHAnsi" w:cstheme="minorHAnsi"/>
          <w:bCs/>
          <w:color w:val="000000" w:themeColor="text1"/>
          <w:sz w:val="22"/>
          <w:szCs w:val="22"/>
        </w:rPr>
        <w:t xml:space="preserve"> - regista indipendente attrice e animatrice - </w:t>
      </w:r>
      <w:r w:rsidR="007A3861" w:rsidRPr="007A3861">
        <w:rPr>
          <w:rFonts w:asciiTheme="minorHAnsi" w:eastAsia="Calibri" w:hAnsiTheme="minorHAnsi" w:cstheme="minorHAnsi"/>
          <w:bCs/>
          <w:color w:val="000000" w:themeColor="text1"/>
          <w:sz w:val="22"/>
          <w:szCs w:val="22"/>
        </w:rPr>
        <w:t>presentato in</w:t>
      </w:r>
      <w:r w:rsidR="007A3861">
        <w:rPr>
          <w:rFonts w:asciiTheme="minorHAnsi" w:eastAsia="Calibri" w:hAnsiTheme="minorHAnsi" w:cstheme="minorHAnsi"/>
          <w:b/>
          <w:color w:val="000000" w:themeColor="text1"/>
          <w:sz w:val="22"/>
          <w:szCs w:val="22"/>
        </w:rPr>
        <w:t xml:space="preserve"> </w:t>
      </w:r>
      <w:r w:rsidR="007A3861" w:rsidRPr="00156BD0">
        <w:rPr>
          <w:rFonts w:asciiTheme="minorHAnsi" w:eastAsia="Calibri" w:hAnsiTheme="minorHAnsi" w:cstheme="minorHAnsi"/>
          <w:bCs/>
          <w:color w:val="000000" w:themeColor="text1"/>
          <w:sz w:val="22"/>
          <w:szCs w:val="22"/>
        </w:rPr>
        <w:t xml:space="preserve">Anteprima al Tribeca Film Festival del 2022 e </w:t>
      </w:r>
      <w:r w:rsidR="007A3861">
        <w:rPr>
          <w:rFonts w:asciiTheme="minorHAnsi" w:eastAsia="Calibri" w:hAnsiTheme="minorHAnsi" w:cstheme="minorHAnsi"/>
          <w:bCs/>
          <w:color w:val="000000" w:themeColor="text1"/>
          <w:sz w:val="22"/>
          <w:szCs w:val="22"/>
        </w:rPr>
        <w:t xml:space="preserve">vincitore della </w:t>
      </w:r>
      <w:r w:rsidR="007A3861" w:rsidRPr="00156BD0">
        <w:rPr>
          <w:rFonts w:asciiTheme="minorHAnsi" w:eastAsia="Calibri" w:hAnsiTheme="minorHAnsi" w:cstheme="minorHAnsi"/>
          <w:bCs/>
          <w:color w:val="000000" w:themeColor="text1"/>
          <w:sz w:val="22"/>
          <w:szCs w:val="22"/>
        </w:rPr>
        <w:t>Menzione della giuria al Festival dell’animazione di Annecy</w:t>
      </w:r>
      <w:r w:rsidR="007A3861" w:rsidRPr="00156BD0">
        <w:rPr>
          <w:rFonts w:asciiTheme="minorHAnsi" w:eastAsia="Calibri" w:hAnsiTheme="minorHAnsi" w:cstheme="minorHAnsi"/>
          <w:b/>
          <w:color w:val="000000" w:themeColor="text1"/>
          <w:sz w:val="22"/>
          <w:szCs w:val="22"/>
        </w:rPr>
        <w:t>.</w:t>
      </w:r>
      <w:r w:rsidR="007A3861">
        <w:rPr>
          <w:rFonts w:asciiTheme="minorHAnsi" w:eastAsia="Calibri" w:hAnsiTheme="minorHAnsi" w:cstheme="minorHAnsi"/>
          <w:b/>
          <w:color w:val="000000" w:themeColor="text1"/>
          <w:sz w:val="22"/>
          <w:szCs w:val="22"/>
        </w:rPr>
        <w:t xml:space="preserve"> </w:t>
      </w:r>
      <w:r w:rsidR="007A3861" w:rsidRPr="007A3861">
        <w:rPr>
          <w:rFonts w:asciiTheme="minorHAnsi" w:eastAsia="Calibri" w:hAnsiTheme="minorHAnsi" w:cstheme="minorHAnsi"/>
          <w:bCs/>
          <w:color w:val="000000" w:themeColor="text1"/>
          <w:sz w:val="22"/>
          <w:szCs w:val="22"/>
        </w:rPr>
        <w:t>Un’opera che fonde animazione, musica, teatro, scienza e fotografia per raccontare una storia di accettazione del lato ribelle dell’animo femminile</w:t>
      </w:r>
      <w:r w:rsidR="002F03B0">
        <w:rPr>
          <w:rFonts w:asciiTheme="minorHAnsi" w:eastAsia="Calibri" w:hAnsiTheme="minorHAnsi" w:cstheme="minorHAnsi"/>
          <w:bCs/>
          <w:color w:val="000000" w:themeColor="text1"/>
          <w:sz w:val="22"/>
          <w:szCs w:val="22"/>
        </w:rPr>
        <w:t xml:space="preserve">; </w:t>
      </w:r>
      <w:r w:rsidR="00530777" w:rsidRPr="00156BD0">
        <w:rPr>
          <w:rFonts w:asciiTheme="minorHAnsi" w:eastAsia="Calibri" w:hAnsiTheme="minorHAnsi" w:cstheme="minorHAnsi"/>
          <w:b/>
          <w:i/>
          <w:iCs/>
          <w:color w:val="000000" w:themeColor="text1"/>
          <w:sz w:val="22"/>
          <w:szCs w:val="22"/>
        </w:rPr>
        <w:t>UNICORN WARS</w:t>
      </w:r>
      <w:r w:rsidR="007A3861">
        <w:rPr>
          <w:rFonts w:asciiTheme="minorHAnsi" w:hAnsiTheme="minorHAnsi" w:cstheme="minorHAnsi"/>
          <w:color w:val="000000" w:themeColor="text1"/>
          <w:sz w:val="22"/>
          <w:szCs w:val="22"/>
        </w:rPr>
        <w:t xml:space="preserve">, diretto da </w:t>
      </w:r>
      <w:r w:rsidR="00B05553" w:rsidRPr="007A3861">
        <w:rPr>
          <w:rFonts w:asciiTheme="minorHAnsi" w:hAnsiTheme="minorHAnsi" w:cstheme="minorHAnsi"/>
          <w:b/>
          <w:bCs/>
          <w:color w:val="000000" w:themeColor="text1"/>
          <w:sz w:val="22"/>
          <w:szCs w:val="22"/>
        </w:rPr>
        <w:t>Alberto Vázquez</w:t>
      </w:r>
      <w:r w:rsidR="00B05553" w:rsidRPr="00156BD0">
        <w:rPr>
          <w:rFonts w:asciiTheme="minorHAnsi" w:hAnsiTheme="minorHAnsi" w:cstheme="minorHAnsi"/>
          <w:color w:val="000000" w:themeColor="text1"/>
          <w:sz w:val="22"/>
          <w:szCs w:val="22"/>
        </w:rPr>
        <w:t xml:space="preserve">, </w:t>
      </w:r>
      <w:r w:rsidR="007A3861">
        <w:rPr>
          <w:rFonts w:asciiTheme="minorHAnsi" w:hAnsiTheme="minorHAnsi" w:cstheme="minorHAnsi"/>
          <w:color w:val="000000" w:themeColor="text1"/>
          <w:sz w:val="22"/>
          <w:szCs w:val="22"/>
        </w:rPr>
        <w:t xml:space="preserve">una storia tenera e allo stesso tempo cruda che omaggia il cinema antibellico alla Full Metal Jacket, in cui la lotta tra il bene e il male è raccontata in un connubio equilibrato di animazione classica e 3D. </w:t>
      </w:r>
      <w:r w:rsidR="007A3861" w:rsidRPr="00156BD0">
        <w:rPr>
          <w:rFonts w:asciiTheme="minorHAnsi" w:hAnsiTheme="minorHAnsi" w:cstheme="minorHAnsi"/>
          <w:color w:val="000000" w:themeColor="text1"/>
          <w:sz w:val="22"/>
          <w:szCs w:val="22"/>
        </w:rPr>
        <w:t>Vázquez</w:t>
      </w:r>
      <w:r w:rsidR="007A3861">
        <w:rPr>
          <w:rFonts w:asciiTheme="minorHAnsi" w:hAnsiTheme="minorHAnsi" w:cstheme="minorHAnsi"/>
          <w:color w:val="000000" w:themeColor="text1"/>
          <w:sz w:val="22"/>
          <w:szCs w:val="22"/>
        </w:rPr>
        <w:t xml:space="preserve">, autore pubblicato in tutto il mondo, con le sue opere ha vinto </w:t>
      </w:r>
      <w:r w:rsidR="00B05553" w:rsidRPr="00156BD0">
        <w:rPr>
          <w:rFonts w:asciiTheme="minorHAnsi" w:hAnsiTheme="minorHAnsi" w:cstheme="minorHAnsi"/>
          <w:color w:val="000000" w:themeColor="text1"/>
          <w:sz w:val="22"/>
          <w:szCs w:val="22"/>
        </w:rPr>
        <w:t>quattro volte i Goya Awards (due volte miglior film d’animazione e due volte miglior cortometraggio d’animazione) e</w:t>
      </w:r>
      <w:r w:rsidR="007A3861">
        <w:rPr>
          <w:rFonts w:asciiTheme="minorHAnsi" w:hAnsiTheme="minorHAnsi" w:cstheme="minorHAnsi"/>
          <w:color w:val="000000" w:themeColor="text1"/>
          <w:sz w:val="22"/>
          <w:szCs w:val="22"/>
        </w:rPr>
        <w:t xml:space="preserve"> </w:t>
      </w:r>
      <w:r w:rsidR="00B05553" w:rsidRPr="00156BD0">
        <w:rPr>
          <w:rFonts w:asciiTheme="minorHAnsi" w:hAnsiTheme="minorHAnsi" w:cstheme="minorHAnsi"/>
          <w:color w:val="000000" w:themeColor="text1"/>
          <w:sz w:val="22"/>
          <w:szCs w:val="22"/>
        </w:rPr>
        <w:t>oltre 100 premi in eventi internazionali come il Festival di Annecy, i Platino Awards, Chicago, Foyle, Silver Meliés o Expotoon. Le sue opere sono state presentate in prestigiosi festival in tutto il mondo come Cannes, EFA Awards, Toronto, Annecy, Clermond-Ferrand, Animafest Zagreb o Slamdance.</w:t>
      </w:r>
      <w:r w:rsidR="00111086">
        <w:rPr>
          <w:rFonts w:asciiTheme="minorHAnsi" w:hAnsiTheme="minorHAnsi" w:cstheme="minorHAnsi"/>
          <w:color w:val="000000" w:themeColor="text1"/>
          <w:sz w:val="22"/>
          <w:szCs w:val="22"/>
        </w:rPr>
        <w:t xml:space="preserve"> </w:t>
      </w:r>
    </w:p>
    <w:p w14:paraId="099DBCC8" w14:textId="77777777" w:rsidR="00B05553" w:rsidRPr="00111086" w:rsidRDefault="00B05553" w:rsidP="001821C1">
      <w:pPr>
        <w:rPr>
          <w:rFonts w:asciiTheme="minorHAnsi" w:eastAsia="Calibri" w:hAnsiTheme="minorHAnsi" w:cstheme="minorHAnsi"/>
          <w:color w:val="000000" w:themeColor="text1"/>
          <w:sz w:val="22"/>
          <w:szCs w:val="22"/>
          <w:highlight w:val="yellow"/>
        </w:rPr>
      </w:pPr>
    </w:p>
    <w:p w14:paraId="6440B8FF" w14:textId="46AA1D62" w:rsidR="00B05553" w:rsidRPr="005B32C9" w:rsidRDefault="007A3861" w:rsidP="001821C1">
      <w:pPr>
        <w:rPr>
          <w:rStyle w:val="Enfasigrassetto"/>
          <w:rFonts w:asciiTheme="minorHAnsi" w:hAnsiTheme="minorHAnsi" w:cstheme="minorHAnsi"/>
          <w:b w:val="0"/>
          <w:bCs w:val="0"/>
          <w:color w:val="000000" w:themeColor="text1"/>
          <w:sz w:val="22"/>
          <w:szCs w:val="22"/>
        </w:rPr>
      </w:pPr>
      <w:r w:rsidRPr="007A3861">
        <w:rPr>
          <w:rFonts w:asciiTheme="minorHAnsi" w:eastAsia="Calibri" w:hAnsiTheme="minorHAnsi" w:cstheme="minorHAnsi"/>
          <w:color w:val="000000" w:themeColor="text1"/>
          <w:sz w:val="22"/>
          <w:szCs w:val="22"/>
        </w:rPr>
        <w:lastRenderedPageBreak/>
        <w:t>Il festival sarà inaugurato</w:t>
      </w:r>
      <w:r w:rsidR="00F90DB2">
        <w:rPr>
          <w:rFonts w:asciiTheme="minorHAnsi" w:eastAsia="Calibri" w:hAnsiTheme="minorHAnsi" w:cstheme="minorHAnsi"/>
          <w:color w:val="000000" w:themeColor="text1"/>
          <w:sz w:val="22"/>
          <w:szCs w:val="22"/>
        </w:rPr>
        <w:t>, inoltre,</w:t>
      </w:r>
      <w:r w:rsidRPr="007A3861">
        <w:rPr>
          <w:rFonts w:asciiTheme="minorHAnsi" w:eastAsia="Calibri" w:hAnsiTheme="minorHAnsi" w:cstheme="minorHAnsi"/>
          <w:color w:val="000000" w:themeColor="text1"/>
          <w:sz w:val="22"/>
          <w:szCs w:val="22"/>
        </w:rPr>
        <w:t xml:space="preserve"> da un </w:t>
      </w:r>
      <w:r w:rsidRPr="007A3861">
        <w:rPr>
          <w:rFonts w:asciiTheme="minorHAnsi" w:eastAsia="Calibri" w:hAnsiTheme="minorHAnsi" w:cstheme="minorHAnsi"/>
          <w:b/>
          <w:bCs/>
          <w:color w:val="000000" w:themeColor="text1"/>
          <w:sz w:val="22"/>
          <w:szCs w:val="22"/>
        </w:rPr>
        <w:t>vernissage d’eccezione</w:t>
      </w:r>
      <w:r w:rsidR="00AB25E2" w:rsidRPr="00AB25E2">
        <w:rPr>
          <w:rFonts w:asciiTheme="minorHAnsi" w:eastAsia="Calibri" w:hAnsiTheme="minorHAnsi" w:cstheme="minorHAnsi"/>
          <w:color w:val="000000" w:themeColor="text1"/>
          <w:sz w:val="22"/>
          <w:szCs w:val="22"/>
        </w:rPr>
        <w:t>: sarà presentata</w:t>
      </w:r>
      <w:r w:rsidR="00AB25E2">
        <w:rPr>
          <w:rFonts w:asciiTheme="minorHAnsi" w:eastAsia="Calibri" w:hAnsiTheme="minorHAnsi" w:cstheme="minorHAnsi"/>
          <w:b/>
          <w:bCs/>
          <w:color w:val="000000" w:themeColor="text1"/>
          <w:sz w:val="22"/>
          <w:szCs w:val="22"/>
        </w:rPr>
        <w:t xml:space="preserve"> </w:t>
      </w:r>
      <w:r w:rsidRPr="007A3861">
        <w:rPr>
          <w:rStyle w:val="Collegamentoipertestuale"/>
          <w:rFonts w:asciiTheme="minorHAnsi" w:hAnsiTheme="minorHAnsi" w:cstheme="minorHAnsi"/>
          <w:color w:val="000000" w:themeColor="text1"/>
          <w:sz w:val="22"/>
          <w:szCs w:val="22"/>
          <w:u w:val="none"/>
        </w:rPr>
        <w:t>una collettiva</w:t>
      </w:r>
      <w:r w:rsidRPr="007A3861">
        <w:rPr>
          <w:rStyle w:val="Collegamentoipertestuale"/>
          <w:rFonts w:asciiTheme="minorHAnsi" w:hAnsiTheme="minorHAnsi" w:cstheme="minorHAnsi"/>
          <w:b/>
          <w:bCs/>
          <w:color w:val="000000" w:themeColor="text1"/>
          <w:sz w:val="22"/>
          <w:szCs w:val="22"/>
          <w:u w:val="none"/>
        </w:rPr>
        <w:t xml:space="preserve"> </w:t>
      </w:r>
      <w:r w:rsidRPr="007A3861">
        <w:rPr>
          <w:rFonts w:asciiTheme="minorHAnsi" w:hAnsiTheme="minorHAnsi" w:cstheme="minorHAnsi"/>
          <w:color w:val="000000" w:themeColor="text1"/>
          <w:sz w:val="22"/>
          <w:szCs w:val="22"/>
        </w:rPr>
        <w:t xml:space="preserve">di illustratori italiani di chiara fama nazionale ed internazionale grazie alla collaborazione </w:t>
      </w:r>
      <w:r w:rsidR="005B32C9" w:rsidRPr="005B32C9">
        <w:rPr>
          <w:rFonts w:asciiTheme="minorHAnsi" w:hAnsiTheme="minorHAnsi" w:cstheme="minorHAnsi"/>
          <w:color w:val="000000" w:themeColor="text1"/>
          <w:sz w:val="22"/>
          <w:szCs w:val="22"/>
        </w:rPr>
        <w:t>con la prestigiosa Galleria Caracol di Torino e il progetto Illustration.it curato da Federico Cano Correa</w:t>
      </w:r>
      <w:r w:rsidRPr="007A3861">
        <w:rPr>
          <w:rFonts w:asciiTheme="minorHAnsi" w:hAnsiTheme="minorHAnsi" w:cstheme="minorHAnsi"/>
          <w:color w:val="000000" w:themeColor="text1"/>
          <w:sz w:val="22"/>
          <w:szCs w:val="22"/>
        </w:rPr>
        <w:t>.</w:t>
      </w:r>
      <w:r w:rsidR="00AB25E2">
        <w:rPr>
          <w:rFonts w:asciiTheme="minorHAnsi" w:hAnsiTheme="minorHAnsi" w:cstheme="minorHAnsi"/>
          <w:color w:val="000000" w:themeColor="text1"/>
          <w:sz w:val="22"/>
          <w:szCs w:val="22"/>
        </w:rPr>
        <w:t xml:space="preserve"> Tra gli autori coinvolti </w:t>
      </w:r>
      <w:r w:rsidR="009F06C1" w:rsidRPr="003A2D01">
        <w:rPr>
          <w:rStyle w:val="Enfasigrassetto"/>
          <w:rFonts w:asciiTheme="minorHAnsi" w:hAnsiTheme="minorHAnsi" w:cstheme="minorHAnsi"/>
          <w:color w:val="000000" w:themeColor="text1"/>
          <w:sz w:val="22"/>
          <w:szCs w:val="22"/>
        </w:rPr>
        <w:t>Emiliano Ponzi</w:t>
      </w:r>
      <w:r w:rsidR="009F06C1" w:rsidRPr="003A2D01">
        <w:rPr>
          <w:rFonts w:asciiTheme="minorHAnsi" w:hAnsiTheme="minorHAnsi" w:cstheme="minorHAnsi"/>
          <w:color w:val="000000" w:themeColor="text1"/>
          <w:sz w:val="22"/>
          <w:szCs w:val="22"/>
        </w:rPr>
        <w:t xml:space="preserve">, </w:t>
      </w:r>
      <w:r w:rsidR="009F06C1" w:rsidRPr="003A2D01">
        <w:rPr>
          <w:rStyle w:val="Enfasigrassetto"/>
          <w:rFonts w:asciiTheme="minorHAnsi" w:hAnsiTheme="minorHAnsi" w:cstheme="minorHAnsi"/>
          <w:color w:val="000000" w:themeColor="text1"/>
          <w:sz w:val="22"/>
          <w:szCs w:val="22"/>
        </w:rPr>
        <w:t>Marco Cazzato</w:t>
      </w:r>
      <w:r w:rsidR="009F06C1" w:rsidRPr="003A2D01">
        <w:rPr>
          <w:rFonts w:asciiTheme="minorHAnsi" w:hAnsiTheme="minorHAnsi" w:cstheme="minorHAnsi"/>
          <w:color w:val="000000" w:themeColor="text1"/>
          <w:sz w:val="22"/>
          <w:szCs w:val="22"/>
        </w:rPr>
        <w:t xml:space="preserve">, </w:t>
      </w:r>
      <w:r w:rsidR="009F06C1" w:rsidRPr="003A2D01">
        <w:rPr>
          <w:rStyle w:val="Enfasigrassetto"/>
          <w:rFonts w:asciiTheme="minorHAnsi" w:hAnsiTheme="minorHAnsi" w:cstheme="minorHAnsi"/>
          <w:color w:val="000000" w:themeColor="text1"/>
          <w:sz w:val="22"/>
          <w:szCs w:val="22"/>
        </w:rPr>
        <w:t>Giulia Neri</w:t>
      </w:r>
      <w:r w:rsidR="009F06C1" w:rsidRPr="003A2D01">
        <w:rPr>
          <w:rFonts w:asciiTheme="minorHAnsi" w:hAnsiTheme="minorHAnsi" w:cstheme="minorHAnsi"/>
          <w:color w:val="000000" w:themeColor="text1"/>
          <w:sz w:val="22"/>
          <w:szCs w:val="22"/>
        </w:rPr>
        <w:t xml:space="preserve">, </w:t>
      </w:r>
      <w:r w:rsidR="009F06C1" w:rsidRPr="003A2D01">
        <w:rPr>
          <w:rStyle w:val="Enfasigrassetto"/>
          <w:rFonts w:asciiTheme="minorHAnsi" w:hAnsiTheme="minorHAnsi" w:cstheme="minorHAnsi"/>
          <w:color w:val="000000" w:themeColor="text1"/>
          <w:sz w:val="22"/>
          <w:szCs w:val="22"/>
        </w:rPr>
        <w:t>Giordano Poloni</w:t>
      </w:r>
      <w:r w:rsidR="009F06C1" w:rsidRPr="003A2D01">
        <w:rPr>
          <w:rFonts w:asciiTheme="minorHAnsi" w:hAnsiTheme="minorHAnsi" w:cstheme="minorHAnsi"/>
          <w:color w:val="000000" w:themeColor="text1"/>
          <w:sz w:val="22"/>
          <w:szCs w:val="22"/>
        </w:rPr>
        <w:t xml:space="preserve">, </w:t>
      </w:r>
      <w:r w:rsidR="009F06C1" w:rsidRPr="003A2D01">
        <w:rPr>
          <w:rStyle w:val="Enfasigrassetto"/>
          <w:rFonts w:asciiTheme="minorHAnsi" w:hAnsiTheme="minorHAnsi" w:cstheme="minorHAnsi"/>
          <w:color w:val="000000" w:themeColor="text1"/>
          <w:sz w:val="22"/>
          <w:szCs w:val="22"/>
        </w:rPr>
        <w:t>Ilaria Urbinati</w:t>
      </w:r>
      <w:r w:rsidR="009F06C1" w:rsidRPr="003A2D01">
        <w:rPr>
          <w:rFonts w:asciiTheme="minorHAnsi" w:hAnsiTheme="minorHAnsi" w:cstheme="minorHAnsi"/>
          <w:color w:val="000000" w:themeColor="text1"/>
          <w:sz w:val="22"/>
          <w:szCs w:val="22"/>
        </w:rPr>
        <w:t xml:space="preserve">, </w:t>
      </w:r>
      <w:r w:rsidR="009F06C1" w:rsidRPr="003A2D01">
        <w:rPr>
          <w:rStyle w:val="Enfasigrassetto"/>
          <w:rFonts w:asciiTheme="minorHAnsi" w:hAnsiTheme="minorHAnsi" w:cstheme="minorHAnsi"/>
          <w:color w:val="000000" w:themeColor="text1"/>
          <w:sz w:val="22"/>
          <w:szCs w:val="22"/>
        </w:rPr>
        <w:t>Chiara Ghigliazza</w:t>
      </w:r>
      <w:r w:rsidR="009F06C1" w:rsidRPr="003A2D01">
        <w:rPr>
          <w:rFonts w:asciiTheme="minorHAnsi" w:hAnsiTheme="minorHAnsi" w:cstheme="minorHAnsi"/>
          <w:color w:val="000000" w:themeColor="text1"/>
          <w:sz w:val="22"/>
          <w:szCs w:val="22"/>
        </w:rPr>
        <w:t xml:space="preserve">, </w:t>
      </w:r>
      <w:r w:rsidR="009F06C1" w:rsidRPr="003A2D01">
        <w:rPr>
          <w:rStyle w:val="Enfasigrassetto"/>
          <w:rFonts w:asciiTheme="minorHAnsi" w:hAnsiTheme="minorHAnsi" w:cstheme="minorHAnsi"/>
          <w:color w:val="000000" w:themeColor="text1"/>
          <w:sz w:val="22"/>
          <w:szCs w:val="22"/>
        </w:rPr>
        <w:t>Ahmed Neb Nessib</w:t>
      </w:r>
      <w:r w:rsidR="00AB25E2">
        <w:rPr>
          <w:rStyle w:val="Enfasigrassetto"/>
          <w:rFonts w:asciiTheme="minorHAnsi" w:hAnsiTheme="minorHAnsi" w:cstheme="minorHAnsi"/>
          <w:color w:val="000000" w:themeColor="text1"/>
          <w:sz w:val="22"/>
          <w:szCs w:val="22"/>
        </w:rPr>
        <w:t xml:space="preserve"> e </w:t>
      </w:r>
      <w:r w:rsidR="009F06C1" w:rsidRPr="003A2D01">
        <w:rPr>
          <w:rStyle w:val="Enfasigrassetto"/>
          <w:rFonts w:asciiTheme="minorHAnsi" w:hAnsiTheme="minorHAnsi" w:cstheme="minorHAnsi"/>
          <w:color w:val="000000" w:themeColor="text1"/>
          <w:sz w:val="22"/>
          <w:szCs w:val="22"/>
        </w:rPr>
        <w:t>Marino Neri</w:t>
      </w:r>
      <w:r w:rsidR="00AB25E2" w:rsidRPr="00AB25E2">
        <w:rPr>
          <w:rStyle w:val="Enfasigrassetto"/>
          <w:rFonts w:asciiTheme="minorHAnsi" w:hAnsiTheme="minorHAnsi" w:cstheme="minorHAnsi"/>
          <w:b w:val="0"/>
          <w:bCs w:val="0"/>
          <w:color w:val="000000" w:themeColor="text1"/>
          <w:sz w:val="22"/>
          <w:szCs w:val="22"/>
        </w:rPr>
        <w:t xml:space="preserve">. </w:t>
      </w:r>
      <w:r w:rsidR="00AB25E2">
        <w:rPr>
          <w:rStyle w:val="Enfasigrassetto"/>
          <w:rFonts w:asciiTheme="minorHAnsi" w:hAnsiTheme="minorHAnsi" w:cstheme="minorHAnsi"/>
          <w:b w:val="0"/>
          <w:bCs w:val="0"/>
          <w:color w:val="000000" w:themeColor="text1"/>
          <w:sz w:val="22"/>
          <w:szCs w:val="22"/>
        </w:rPr>
        <w:t>S</w:t>
      </w:r>
      <w:r w:rsidR="00AB25E2" w:rsidRPr="00AB25E2">
        <w:rPr>
          <w:rStyle w:val="Enfasigrassetto"/>
          <w:rFonts w:asciiTheme="minorHAnsi" w:hAnsiTheme="minorHAnsi" w:cstheme="minorHAnsi"/>
          <w:b w:val="0"/>
          <w:bCs w:val="0"/>
          <w:color w:val="000000" w:themeColor="text1"/>
          <w:sz w:val="22"/>
          <w:szCs w:val="22"/>
        </w:rPr>
        <w:t>i rinnova</w:t>
      </w:r>
      <w:r w:rsidR="00AB25E2">
        <w:rPr>
          <w:rStyle w:val="Enfasigrassetto"/>
          <w:rFonts w:asciiTheme="minorHAnsi" w:hAnsiTheme="minorHAnsi" w:cstheme="minorHAnsi"/>
          <w:b w:val="0"/>
          <w:bCs w:val="0"/>
          <w:color w:val="000000" w:themeColor="text1"/>
          <w:sz w:val="22"/>
          <w:szCs w:val="22"/>
        </w:rPr>
        <w:t xml:space="preserve">, inoltre, </w:t>
      </w:r>
      <w:r w:rsidR="00AB25E2" w:rsidRPr="00AB25E2">
        <w:rPr>
          <w:rStyle w:val="Enfasigrassetto"/>
          <w:rFonts w:asciiTheme="minorHAnsi" w:hAnsiTheme="minorHAnsi" w:cstheme="minorHAnsi"/>
          <w:b w:val="0"/>
          <w:bCs w:val="0"/>
          <w:color w:val="000000" w:themeColor="text1"/>
          <w:sz w:val="22"/>
          <w:szCs w:val="22"/>
        </w:rPr>
        <w:t xml:space="preserve">la collaborazione decennale con l’artista conversasene </w:t>
      </w:r>
      <w:r w:rsidR="00AB25E2" w:rsidRPr="00AB25E2">
        <w:rPr>
          <w:rStyle w:val="Enfasigrassetto"/>
          <w:rFonts w:asciiTheme="minorHAnsi" w:hAnsiTheme="minorHAnsi" w:cstheme="minorHAnsi"/>
          <w:color w:val="000000" w:themeColor="text1"/>
          <w:sz w:val="22"/>
          <w:szCs w:val="22"/>
        </w:rPr>
        <w:t>Vito Savino</w:t>
      </w:r>
      <w:r w:rsidR="00AB25E2" w:rsidRPr="00AB25E2">
        <w:rPr>
          <w:rStyle w:val="Enfasigrassetto"/>
          <w:rFonts w:asciiTheme="minorHAnsi" w:hAnsiTheme="minorHAnsi" w:cstheme="minorHAnsi"/>
          <w:b w:val="0"/>
          <w:bCs w:val="0"/>
          <w:color w:val="000000" w:themeColor="text1"/>
          <w:sz w:val="22"/>
          <w:szCs w:val="22"/>
        </w:rPr>
        <w:t xml:space="preserve">, che </w:t>
      </w:r>
      <w:r w:rsidR="001821C1">
        <w:rPr>
          <w:rStyle w:val="Enfasigrassetto"/>
          <w:rFonts w:asciiTheme="minorHAnsi" w:hAnsiTheme="minorHAnsi" w:cstheme="minorHAnsi"/>
          <w:b w:val="0"/>
          <w:bCs w:val="0"/>
          <w:color w:val="000000" w:themeColor="text1"/>
          <w:sz w:val="22"/>
          <w:szCs w:val="22"/>
        </w:rPr>
        <w:t>cur</w:t>
      </w:r>
      <w:r w:rsidR="00AB25E2" w:rsidRPr="00AB25E2">
        <w:rPr>
          <w:rStyle w:val="Enfasigrassetto"/>
          <w:rFonts w:asciiTheme="minorHAnsi" w:hAnsiTheme="minorHAnsi" w:cstheme="minorHAnsi"/>
          <w:b w:val="0"/>
          <w:bCs w:val="0"/>
          <w:color w:val="000000" w:themeColor="text1"/>
          <w:sz w:val="22"/>
          <w:szCs w:val="22"/>
        </w:rPr>
        <w:t>a dal 20</w:t>
      </w:r>
      <w:r w:rsidR="001821C1">
        <w:rPr>
          <w:rStyle w:val="Enfasigrassetto"/>
          <w:rFonts w:asciiTheme="minorHAnsi" w:hAnsiTheme="minorHAnsi" w:cstheme="minorHAnsi"/>
          <w:b w:val="0"/>
          <w:bCs w:val="0"/>
          <w:color w:val="000000" w:themeColor="text1"/>
          <w:sz w:val="22"/>
          <w:szCs w:val="22"/>
        </w:rPr>
        <w:t>12</w:t>
      </w:r>
      <w:r w:rsidR="00AB25E2" w:rsidRPr="00AB25E2">
        <w:rPr>
          <w:rStyle w:val="Enfasigrassetto"/>
          <w:rFonts w:asciiTheme="minorHAnsi" w:hAnsiTheme="minorHAnsi" w:cstheme="minorHAnsi"/>
          <w:b w:val="0"/>
          <w:bCs w:val="0"/>
          <w:color w:val="000000" w:themeColor="text1"/>
          <w:sz w:val="22"/>
          <w:szCs w:val="22"/>
        </w:rPr>
        <w:t xml:space="preserve"> le illustrazioni ufficiali del festival</w:t>
      </w:r>
      <w:r w:rsidR="001821C1">
        <w:rPr>
          <w:rStyle w:val="Enfasigrassetto"/>
          <w:rFonts w:asciiTheme="minorHAnsi" w:hAnsiTheme="minorHAnsi" w:cstheme="minorHAnsi"/>
          <w:b w:val="0"/>
          <w:bCs w:val="0"/>
          <w:color w:val="000000" w:themeColor="text1"/>
          <w:sz w:val="22"/>
          <w:szCs w:val="22"/>
        </w:rPr>
        <w:t xml:space="preserve"> e anche quest’anno firma il manifesto di Imaginaria.</w:t>
      </w:r>
    </w:p>
    <w:p w14:paraId="6F7FF699" w14:textId="77777777" w:rsidR="00AB25E2" w:rsidRDefault="00AB25E2" w:rsidP="001821C1">
      <w:pPr>
        <w:rPr>
          <w:rFonts w:asciiTheme="minorHAnsi" w:eastAsia="Calibri" w:hAnsiTheme="minorHAnsi" w:cstheme="minorHAnsi"/>
          <w:color w:val="000000" w:themeColor="text1"/>
          <w:sz w:val="22"/>
          <w:szCs w:val="22"/>
          <w:highlight w:val="yellow"/>
        </w:rPr>
      </w:pPr>
    </w:p>
    <w:p w14:paraId="5932B0CA" w14:textId="031C6313" w:rsidR="00B05553" w:rsidRPr="00AB25E2" w:rsidRDefault="00AB25E2" w:rsidP="001821C1">
      <w:pPr>
        <w:rPr>
          <w:rFonts w:asciiTheme="minorHAnsi" w:hAnsiTheme="minorHAnsi" w:cstheme="minorHAnsi"/>
          <w:b/>
          <w:bCs/>
          <w:i/>
          <w:iCs/>
          <w:color w:val="000000" w:themeColor="text1"/>
          <w:sz w:val="22"/>
          <w:szCs w:val="22"/>
        </w:rPr>
      </w:pPr>
      <w:r w:rsidRPr="00AB25E2">
        <w:rPr>
          <w:rFonts w:asciiTheme="minorHAnsi" w:eastAsia="Calibri" w:hAnsiTheme="minorHAnsi" w:cstheme="minorHAnsi"/>
          <w:color w:val="000000" w:themeColor="text1"/>
          <w:sz w:val="22"/>
          <w:szCs w:val="22"/>
        </w:rPr>
        <w:t xml:space="preserve">Spazio anche al </w:t>
      </w:r>
      <w:r w:rsidRPr="00AB25E2">
        <w:rPr>
          <w:rFonts w:asciiTheme="minorHAnsi" w:eastAsia="Calibri" w:hAnsiTheme="minorHAnsi" w:cstheme="minorHAnsi"/>
          <w:b/>
          <w:bCs/>
          <w:color w:val="000000" w:themeColor="text1"/>
          <w:sz w:val="22"/>
          <w:szCs w:val="22"/>
        </w:rPr>
        <w:t>cinema d’animazione polacco</w:t>
      </w:r>
      <w:r w:rsidRPr="00AB25E2">
        <w:rPr>
          <w:rFonts w:asciiTheme="minorHAnsi" w:eastAsia="Calibri" w:hAnsiTheme="minorHAnsi" w:cstheme="minorHAnsi"/>
          <w:color w:val="000000" w:themeColor="text1"/>
          <w:sz w:val="22"/>
          <w:szCs w:val="22"/>
        </w:rPr>
        <w:t xml:space="preserve"> con una </w:t>
      </w:r>
      <w:r w:rsidRPr="00AB25E2">
        <w:rPr>
          <w:rFonts w:asciiTheme="minorHAnsi" w:eastAsia="Calibri" w:hAnsiTheme="minorHAnsi" w:cstheme="minorHAnsi"/>
          <w:b/>
          <w:bCs/>
          <w:color w:val="000000" w:themeColor="text1"/>
          <w:sz w:val="22"/>
          <w:szCs w:val="22"/>
        </w:rPr>
        <w:t>retrospettiva</w:t>
      </w:r>
      <w:r w:rsidRPr="00AB25E2">
        <w:rPr>
          <w:rFonts w:asciiTheme="minorHAnsi" w:eastAsia="Calibri" w:hAnsiTheme="minorHAnsi" w:cstheme="minorHAnsi"/>
          <w:color w:val="000000" w:themeColor="text1"/>
          <w:sz w:val="22"/>
          <w:szCs w:val="22"/>
        </w:rPr>
        <w:t xml:space="preserve"> realizzata in collaborazione con la </w:t>
      </w:r>
      <w:r w:rsidRPr="00AB25E2">
        <w:rPr>
          <w:rFonts w:asciiTheme="minorHAnsi" w:hAnsiTheme="minorHAnsi" w:cstheme="minorHAnsi"/>
          <w:b/>
          <w:bCs/>
          <w:color w:val="000000" w:themeColor="text1"/>
          <w:sz w:val="22"/>
          <w:szCs w:val="22"/>
        </w:rPr>
        <w:t>Fondazione per la Promozione della Cultura Artistica, Cinematografica e Audiovisiva Etiuda&amp;Anima</w:t>
      </w:r>
      <w:r>
        <w:rPr>
          <w:rFonts w:asciiTheme="minorHAnsi" w:hAnsiTheme="minorHAnsi" w:cstheme="minorHAnsi"/>
          <w:color w:val="000000" w:themeColor="text1"/>
          <w:sz w:val="22"/>
          <w:szCs w:val="22"/>
        </w:rPr>
        <w:t xml:space="preserve"> (</w:t>
      </w:r>
      <w:r w:rsidRPr="003A2D01">
        <w:rPr>
          <w:rFonts w:asciiTheme="minorHAnsi" w:hAnsiTheme="minorHAnsi" w:cstheme="minorHAnsi"/>
          <w:color w:val="000000" w:themeColor="text1"/>
          <w:sz w:val="22"/>
          <w:szCs w:val="22"/>
        </w:rPr>
        <w:t>(Festival Internazionale del Cinema Etiuda&amp;Anima)</w:t>
      </w:r>
      <w:r>
        <w:rPr>
          <w:rFonts w:asciiTheme="minorHAnsi" w:hAnsiTheme="minorHAnsi" w:cstheme="minorHAnsi"/>
          <w:color w:val="000000" w:themeColor="text1"/>
          <w:sz w:val="22"/>
          <w:szCs w:val="22"/>
        </w:rPr>
        <w:t xml:space="preserve">, curata da </w:t>
      </w:r>
      <w:r w:rsidR="009F06C1" w:rsidRPr="00AB25E2">
        <w:rPr>
          <w:rFonts w:asciiTheme="minorHAnsi" w:hAnsiTheme="minorHAnsi" w:cstheme="minorHAnsi"/>
          <w:b/>
          <w:bCs/>
          <w:color w:val="000000" w:themeColor="text1"/>
          <w:sz w:val="22"/>
          <w:szCs w:val="22"/>
        </w:rPr>
        <w:t>Katarzyna Surmacz</w:t>
      </w:r>
      <w:r w:rsidRPr="00AB25E2">
        <w:rPr>
          <w:rFonts w:asciiTheme="minorHAnsi" w:hAnsiTheme="minorHAnsi" w:cstheme="minorHAnsi"/>
          <w:b/>
          <w:bCs/>
          <w:color w:val="000000" w:themeColor="text1"/>
          <w:sz w:val="22"/>
          <w:szCs w:val="22"/>
        </w:rPr>
        <w:t>: 7 le opere che saranno proposte al pubblico di Imaginaria</w:t>
      </w:r>
      <w:r>
        <w:rPr>
          <w:rFonts w:asciiTheme="minorHAnsi" w:hAnsiTheme="minorHAnsi" w:cstheme="minorHAnsi"/>
          <w:color w:val="000000" w:themeColor="text1"/>
          <w:sz w:val="22"/>
          <w:szCs w:val="22"/>
        </w:rPr>
        <w:t xml:space="preserve">, nell’ambito del progetto </w:t>
      </w:r>
      <w:r w:rsidRPr="00AB25E2">
        <w:rPr>
          <w:rFonts w:asciiTheme="minorHAnsi" w:hAnsiTheme="minorHAnsi" w:cstheme="minorHAnsi"/>
          <w:b/>
          <w:bCs/>
          <w:color w:val="000000" w:themeColor="text1"/>
          <w:sz w:val="22"/>
          <w:szCs w:val="22"/>
        </w:rPr>
        <w:t>Polish School of Animation</w:t>
      </w:r>
      <w:r>
        <w:rPr>
          <w:rFonts w:asciiTheme="minorHAnsi" w:hAnsiTheme="minorHAnsi" w:cstheme="minorHAnsi"/>
          <w:color w:val="000000" w:themeColor="text1"/>
          <w:sz w:val="22"/>
          <w:szCs w:val="22"/>
        </w:rPr>
        <w:t xml:space="preserve">, nato per diffondere l’animazione polacca nel mondo e illustrarne tendenze, cambiamenti e sviluppi. In programma </w:t>
      </w:r>
      <w:r w:rsidR="009F06C1" w:rsidRPr="00AB25E2">
        <w:rPr>
          <w:rStyle w:val="Enfasigrassetto"/>
          <w:rFonts w:asciiTheme="minorHAnsi" w:hAnsiTheme="minorHAnsi" w:cstheme="minorHAnsi"/>
          <w:i/>
          <w:iCs/>
          <w:color w:val="000000" w:themeColor="text1"/>
          <w:sz w:val="22"/>
          <w:szCs w:val="22"/>
          <w:lang w:val="pl-PL"/>
        </w:rPr>
        <w:t>Tango</w:t>
      </w:r>
      <w:r w:rsidRPr="00AB25E2">
        <w:rPr>
          <w:rFonts w:asciiTheme="minorHAnsi" w:hAnsiTheme="minorHAnsi" w:cstheme="minorHAnsi"/>
          <w:i/>
          <w:iCs/>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di </w:t>
      </w:r>
      <w:r w:rsidR="009F06C1" w:rsidRPr="003A2D01">
        <w:rPr>
          <w:rFonts w:asciiTheme="minorHAnsi" w:hAnsiTheme="minorHAnsi" w:cstheme="minorHAnsi"/>
          <w:color w:val="000000" w:themeColor="text1"/>
          <w:sz w:val="22"/>
          <w:szCs w:val="22"/>
          <w:lang w:val="pl-PL"/>
        </w:rPr>
        <w:t>Zbigniew Rybczyński (1980, 8’)</w:t>
      </w:r>
      <w:r>
        <w:rPr>
          <w:rFonts w:asciiTheme="minorHAnsi" w:hAnsiTheme="minorHAnsi" w:cstheme="minorHAnsi"/>
          <w:color w:val="000000" w:themeColor="text1"/>
          <w:sz w:val="22"/>
          <w:szCs w:val="22"/>
          <w:lang w:val="pl-PL"/>
        </w:rPr>
        <w:t xml:space="preserve">, </w:t>
      </w:r>
      <w:r w:rsidR="009F06C1" w:rsidRPr="00AB25E2">
        <w:rPr>
          <w:rStyle w:val="Enfasigrassetto"/>
          <w:rFonts w:asciiTheme="minorHAnsi" w:hAnsiTheme="minorHAnsi" w:cstheme="minorHAnsi"/>
          <w:i/>
          <w:iCs/>
          <w:color w:val="000000" w:themeColor="text1"/>
          <w:sz w:val="22"/>
          <w:szCs w:val="22"/>
          <w:lang w:val="pl-PL"/>
        </w:rPr>
        <w:t>Ichthys</w:t>
      </w:r>
      <w:r w:rsidRPr="00AB25E2">
        <w:rPr>
          <w:rFonts w:asciiTheme="minorHAnsi" w:hAnsiTheme="minorHAnsi" w:cstheme="minorHAnsi"/>
          <w:i/>
          <w:iCs/>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di </w:t>
      </w:r>
      <w:r w:rsidR="009F06C1" w:rsidRPr="003A2D01">
        <w:rPr>
          <w:rFonts w:asciiTheme="minorHAnsi" w:hAnsiTheme="minorHAnsi" w:cstheme="minorHAnsi"/>
          <w:color w:val="000000" w:themeColor="text1"/>
          <w:sz w:val="22"/>
          <w:szCs w:val="22"/>
          <w:lang w:val="pl-PL"/>
        </w:rPr>
        <w:t>Marek Skrobecki (2005, 15’</w:t>
      </w:r>
      <w:r>
        <w:rPr>
          <w:rFonts w:asciiTheme="minorHAnsi" w:hAnsiTheme="minorHAnsi" w:cstheme="minorHAnsi"/>
          <w:color w:val="000000" w:themeColor="text1"/>
          <w:sz w:val="22"/>
          <w:szCs w:val="22"/>
          <w:lang w:val="pl-PL"/>
        </w:rPr>
        <w:t xml:space="preserve">), </w:t>
      </w:r>
      <w:r w:rsidR="009F06C1" w:rsidRPr="00AB25E2">
        <w:rPr>
          <w:rStyle w:val="Enfasigrassetto"/>
          <w:rFonts w:asciiTheme="minorHAnsi" w:hAnsiTheme="minorHAnsi" w:cstheme="minorHAnsi"/>
          <w:i/>
          <w:iCs/>
          <w:color w:val="000000" w:themeColor="text1"/>
          <w:sz w:val="22"/>
          <w:szCs w:val="22"/>
          <w:lang w:val="pl-PL"/>
        </w:rPr>
        <w:t>Ex Animo</w:t>
      </w:r>
      <w:r>
        <w:rPr>
          <w:rFonts w:asciiTheme="minorHAnsi" w:hAnsiTheme="minorHAnsi" w:cstheme="minorHAnsi"/>
          <w:color w:val="000000" w:themeColor="text1"/>
          <w:sz w:val="22"/>
          <w:szCs w:val="22"/>
          <w:lang w:val="pl-PL"/>
        </w:rPr>
        <w:t xml:space="preserve"> di </w:t>
      </w:r>
      <w:r w:rsidR="009F06C1" w:rsidRPr="003A2D01">
        <w:rPr>
          <w:rFonts w:asciiTheme="minorHAnsi" w:hAnsiTheme="minorHAnsi" w:cstheme="minorHAnsi"/>
          <w:color w:val="000000" w:themeColor="text1"/>
          <w:sz w:val="22"/>
          <w:szCs w:val="22"/>
          <w:lang w:val="pl-PL"/>
        </w:rPr>
        <w:t>Wojciech Wojtkowski</w:t>
      </w:r>
      <w:r>
        <w:rPr>
          <w:rFonts w:asciiTheme="minorHAnsi" w:hAnsiTheme="minorHAnsi" w:cstheme="minorHAnsi"/>
          <w:color w:val="000000" w:themeColor="text1"/>
          <w:sz w:val="22"/>
          <w:szCs w:val="22"/>
          <w:lang w:val="pl-PL"/>
        </w:rPr>
        <w:t xml:space="preserve">, </w:t>
      </w:r>
      <w:r w:rsidR="009F06C1" w:rsidRPr="00AB25E2">
        <w:rPr>
          <w:rStyle w:val="Enfasigrassetto"/>
          <w:rFonts w:asciiTheme="minorHAnsi" w:hAnsiTheme="minorHAnsi" w:cstheme="minorHAnsi"/>
          <w:i/>
          <w:iCs/>
          <w:color w:val="000000" w:themeColor="text1"/>
          <w:sz w:val="22"/>
          <w:szCs w:val="22"/>
          <w:lang w:val="pl-PL"/>
        </w:rPr>
        <w:t>Hipopotamy</w:t>
      </w:r>
      <w:r w:rsidRPr="00AB25E2">
        <w:rPr>
          <w:rFonts w:asciiTheme="minorHAnsi" w:hAnsiTheme="minorHAnsi" w:cstheme="minorHAnsi"/>
          <w:i/>
          <w:iCs/>
          <w:color w:val="000000" w:themeColor="text1"/>
          <w:sz w:val="22"/>
          <w:szCs w:val="22"/>
          <w:lang w:val="pl-PL"/>
        </w:rPr>
        <w:t xml:space="preserve"> </w:t>
      </w:r>
      <w:r>
        <w:rPr>
          <w:rFonts w:asciiTheme="minorHAnsi" w:hAnsiTheme="minorHAnsi" w:cstheme="minorHAnsi"/>
          <w:color w:val="000000" w:themeColor="text1"/>
          <w:sz w:val="22"/>
          <w:szCs w:val="22"/>
          <w:lang w:val="pl-PL"/>
        </w:rPr>
        <w:t xml:space="preserve">di </w:t>
      </w:r>
      <w:r w:rsidR="009F06C1" w:rsidRPr="003A2D01">
        <w:rPr>
          <w:rFonts w:asciiTheme="minorHAnsi" w:hAnsiTheme="minorHAnsi" w:cstheme="minorHAnsi"/>
          <w:color w:val="000000" w:themeColor="text1"/>
          <w:sz w:val="22"/>
          <w:szCs w:val="22"/>
          <w:lang w:val="pl-PL"/>
        </w:rPr>
        <w:t>Piotr Dumała (2014, 12’30’’</w:t>
      </w:r>
      <w:r>
        <w:rPr>
          <w:rFonts w:asciiTheme="minorHAnsi" w:hAnsiTheme="minorHAnsi" w:cstheme="minorHAnsi"/>
          <w:color w:val="000000" w:themeColor="text1"/>
          <w:sz w:val="22"/>
          <w:szCs w:val="22"/>
          <w:lang w:val="pl-PL"/>
        </w:rPr>
        <w:t xml:space="preserve">), </w:t>
      </w:r>
      <w:r w:rsidR="009F06C1" w:rsidRPr="00AB25E2">
        <w:rPr>
          <w:rStyle w:val="Enfasigrassetto"/>
          <w:rFonts w:asciiTheme="minorHAnsi" w:hAnsiTheme="minorHAnsi" w:cstheme="minorHAnsi"/>
          <w:i/>
          <w:iCs/>
          <w:color w:val="000000" w:themeColor="text1"/>
          <w:sz w:val="22"/>
          <w:szCs w:val="22"/>
          <w:lang w:val="pl-PL"/>
        </w:rPr>
        <w:t>Ab Ovo</w:t>
      </w:r>
      <w:r>
        <w:rPr>
          <w:rFonts w:asciiTheme="minorHAnsi" w:hAnsiTheme="minorHAnsi" w:cstheme="minorHAnsi"/>
          <w:color w:val="000000" w:themeColor="text1"/>
          <w:sz w:val="22"/>
          <w:szCs w:val="22"/>
          <w:lang w:val="pl-PL"/>
        </w:rPr>
        <w:t xml:space="preserve"> di </w:t>
      </w:r>
      <w:r w:rsidR="009F06C1" w:rsidRPr="003A2D01">
        <w:rPr>
          <w:rFonts w:asciiTheme="minorHAnsi" w:hAnsiTheme="minorHAnsi" w:cstheme="minorHAnsi"/>
          <w:color w:val="000000" w:themeColor="text1"/>
          <w:sz w:val="22"/>
          <w:szCs w:val="22"/>
          <w:lang w:val="pl-PL"/>
        </w:rPr>
        <w:t>Anita Kwiatkowska Naqvi (2013, 5’18”)</w:t>
      </w:r>
      <w:r>
        <w:rPr>
          <w:rFonts w:asciiTheme="minorHAnsi" w:hAnsiTheme="minorHAnsi" w:cstheme="minorHAnsi"/>
          <w:color w:val="000000" w:themeColor="text1"/>
          <w:sz w:val="22"/>
          <w:szCs w:val="22"/>
          <w:lang w:val="pl-PL"/>
        </w:rPr>
        <w:t xml:space="preserve">, </w:t>
      </w:r>
      <w:r w:rsidR="009F06C1" w:rsidRPr="001821C1">
        <w:rPr>
          <w:rStyle w:val="Enfasigrassetto"/>
          <w:rFonts w:asciiTheme="minorHAnsi" w:hAnsiTheme="minorHAnsi" w:cstheme="minorHAnsi"/>
          <w:i/>
          <w:iCs/>
          <w:color w:val="000000" w:themeColor="text1"/>
          <w:sz w:val="22"/>
          <w:szCs w:val="22"/>
          <w:lang w:val="pl-PL"/>
        </w:rPr>
        <w:t>III</w:t>
      </w:r>
      <w:r w:rsidR="009F06C1" w:rsidRPr="003A2D01">
        <w:rPr>
          <w:rFonts w:asciiTheme="minorHAnsi" w:hAnsiTheme="minorHAnsi" w:cstheme="minorHAnsi"/>
          <w:color w:val="000000" w:themeColor="text1"/>
          <w:sz w:val="22"/>
          <w:szCs w:val="22"/>
          <w:lang w:val="pl-PL"/>
        </w:rPr>
        <w:t>, </w:t>
      </w:r>
      <w:r>
        <w:rPr>
          <w:rFonts w:asciiTheme="minorHAnsi" w:hAnsiTheme="minorHAnsi" w:cstheme="minorHAnsi"/>
          <w:color w:val="000000" w:themeColor="text1"/>
          <w:sz w:val="22"/>
          <w:szCs w:val="22"/>
          <w:lang w:val="pl-PL"/>
        </w:rPr>
        <w:t xml:space="preserve">di </w:t>
      </w:r>
      <w:r w:rsidR="009F06C1" w:rsidRPr="003A2D01">
        <w:rPr>
          <w:rFonts w:asciiTheme="minorHAnsi" w:hAnsiTheme="minorHAnsi" w:cstheme="minorHAnsi"/>
          <w:color w:val="000000" w:themeColor="text1"/>
          <w:sz w:val="22"/>
          <w:szCs w:val="22"/>
          <w:lang w:val="pl-PL"/>
        </w:rPr>
        <w:t>Marta Pajek (2018, 12’)</w:t>
      </w:r>
      <w:r>
        <w:rPr>
          <w:rFonts w:asciiTheme="minorHAnsi" w:hAnsiTheme="minorHAnsi" w:cstheme="minorHAnsi"/>
          <w:color w:val="000000" w:themeColor="text1"/>
          <w:sz w:val="22"/>
          <w:szCs w:val="22"/>
          <w:lang w:val="pl-PL"/>
        </w:rPr>
        <w:t xml:space="preserve"> e </w:t>
      </w:r>
      <w:r w:rsidR="009F06C1" w:rsidRPr="00AB25E2">
        <w:rPr>
          <w:rStyle w:val="Enfasigrassetto"/>
          <w:rFonts w:asciiTheme="minorHAnsi" w:hAnsiTheme="minorHAnsi" w:cstheme="minorHAnsi"/>
          <w:i/>
          <w:iCs/>
          <w:color w:val="000000" w:themeColor="text1"/>
          <w:sz w:val="22"/>
          <w:szCs w:val="22"/>
          <w:lang w:val="pl-PL"/>
        </w:rPr>
        <w:t>3 geNARRACJE</w:t>
      </w:r>
      <w:r>
        <w:rPr>
          <w:rFonts w:asciiTheme="minorHAnsi" w:hAnsiTheme="minorHAnsi" w:cstheme="minorHAnsi"/>
          <w:color w:val="000000" w:themeColor="text1"/>
          <w:sz w:val="22"/>
          <w:szCs w:val="22"/>
          <w:lang w:val="pl-PL"/>
        </w:rPr>
        <w:t xml:space="preserve"> di </w:t>
      </w:r>
      <w:r w:rsidR="009F06C1" w:rsidRPr="003A2D01">
        <w:rPr>
          <w:rFonts w:asciiTheme="minorHAnsi" w:hAnsiTheme="minorHAnsi" w:cstheme="minorHAnsi"/>
          <w:color w:val="000000" w:themeColor="text1"/>
          <w:sz w:val="22"/>
          <w:szCs w:val="22"/>
          <w:lang w:val="pl-PL"/>
        </w:rPr>
        <w:t>Paulina Ziółkowska (2021, 9′)</w:t>
      </w:r>
      <w:r>
        <w:rPr>
          <w:rFonts w:asciiTheme="minorHAnsi" w:hAnsiTheme="minorHAnsi" w:cstheme="minorHAnsi"/>
          <w:color w:val="000000" w:themeColor="text1"/>
          <w:sz w:val="22"/>
          <w:szCs w:val="22"/>
          <w:lang w:val="pl-PL"/>
        </w:rPr>
        <w:t>.</w:t>
      </w:r>
    </w:p>
    <w:p w14:paraId="4E02C9E2" w14:textId="44B52EC9" w:rsidR="00E243F2" w:rsidRPr="00E17BAE" w:rsidRDefault="001821C1" w:rsidP="001821C1">
      <w:pPr>
        <w:pStyle w:val="NormaleWeb"/>
        <w:rPr>
          <w:rFonts w:asciiTheme="minorHAnsi" w:eastAsia="Calibri" w:hAnsiTheme="minorHAnsi" w:cstheme="minorHAnsi"/>
          <w:sz w:val="22"/>
          <w:szCs w:val="22"/>
        </w:rPr>
      </w:pPr>
      <w:r>
        <w:rPr>
          <w:rFonts w:asciiTheme="minorHAnsi" w:eastAsia="Calibri" w:hAnsiTheme="minorHAnsi" w:cstheme="minorHAnsi"/>
          <w:color w:val="000000" w:themeColor="text1"/>
          <w:sz w:val="22"/>
          <w:szCs w:val="22"/>
        </w:rPr>
        <w:t>T</w:t>
      </w:r>
      <w:r w:rsidR="007A3861" w:rsidRPr="007A3861">
        <w:rPr>
          <w:rFonts w:asciiTheme="minorHAnsi" w:eastAsia="Calibri" w:hAnsiTheme="minorHAnsi" w:cstheme="minorHAnsi"/>
          <w:color w:val="000000" w:themeColor="text1"/>
          <w:sz w:val="22"/>
          <w:szCs w:val="22"/>
        </w:rPr>
        <w:t>ornano, infine, gli “</w:t>
      </w:r>
      <w:r w:rsidR="007A3861" w:rsidRPr="007A3861">
        <w:rPr>
          <w:rFonts w:asciiTheme="minorHAnsi" w:eastAsia="Calibri" w:hAnsiTheme="minorHAnsi" w:cstheme="minorHAnsi"/>
          <w:b/>
          <w:color w:val="000000" w:themeColor="text1"/>
          <w:sz w:val="22"/>
          <w:szCs w:val="22"/>
        </w:rPr>
        <w:t>IMAGINARIA MEETINGS</w:t>
      </w:r>
      <w:r w:rsidR="007A3861" w:rsidRPr="007A3861">
        <w:rPr>
          <w:rFonts w:asciiTheme="minorHAnsi" w:eastAsia="Calibri" w:hAnsiTheme="minorHAnsi" w:cstheme="minorHAnsi"/>
          <w:color w:val="000000" w:themeColor="text1"/>
          <w:sz w:val="22"/>
          <w:szCs w:val="22"/>
        </w:rPr>
        <w:t xml:space="preserve">”: incontri aperti al pubblico nel Chiostro di San Giuseppe per dialogare con i protagonisti della 21esima edizione. </w:t>
      </w:r>
      <w:r w:rsidR="007A3861">
        <w:rPr>
          <w:rFonts w:asciiTheme="minorHAnsi" w:eastAsia="Calibri" w:hAnsiTheme="minorHAnsi" w:cstheme="minorHAnsi"/>
          <w:color w:val="000000" w:themeColor="text1"/>
          <w:sz w:val="22"/>
          <w:szCs w:val="22"/>
        </w:rPr>
        <w:t>Parteciperanno</w:t>
      </w:r>
      <w:r w:rsidR="007A3861" w:rsidRPr="007A3861">
        <w:rPr>
          <w:rFonts w:asciiTheme="minorHAnsi" w:eastAsia="Calibri" w:hAnsiTheme="minorHAnsi" w:cstheme="minorHAnsi"/>
          <w:color w:val="000000" w:themeColor="text1"/>
          <w:sz w:val="22"/>
          <w:szCs w:val="22"/>
        </w:rPr>
        <w:t xml:space="preserve"> </w:t>
      </w:r>
      <w:r w:rsidR="007A3861" w:rsidRPr="007A3861">
        <w:rPr>
          <w:rStyle w:val="Enfasigrassetto"/>
          <w:rFonts w:asciiTheme="minorHAnsi" w:hAnsiTheme="minorHAnsi" w:cstheme="minorHAnsi"/>
          <w:color w:val="000000" w:themeColor="text1"/>
          <w:sz w:val="22"/>
          <w:szCs w:val="22"/>
        </w:rPr>
        <w:t>Marino Neri, Alessandro Baronciani, Vincenzo Beschi, Georges Sifianos e Matilda Tavelli</w:t>
      </w:r>
      <w:r w:rsidR="007A3861" w:rsidRPr="007A3861">
        <w:rPr>
          <w:rStyle w:val="Enfasigrassetto"/>
          <w:rFonts w:asciiTheme="minorHAnsi" w:hAnsiTheme="minorHAnsi" w:cstheme="minorHAnsi"/>
          <w:b w:val="0"/>
          <w:bCs w:val="0"/>
          <w:color w:val="000000" w:themeColor="text1"/>
          <w:sz w:val="22"/>
          <w:szCs w:val="22"/>
        </w:rPr>
        <w:t xml:space="preserve">, oltre a </w:t>
      </w:r>
      <w:r w:rsidR="007A3861" w:rsidRPr="007A3861">
        <w:rPr>
          <w:rStyle w:val="Enfasigrassetto"/>
          <w:rFonts w:asciiTheme="minorHAnsi" w:hAnsiTheme="minorHAnsi" w:cstheme="minorHAnsi"/>
          <w:color w:val="000000" w:themeColor="text1"/>
          <w:sz w:val="22"/>
          <w:szCs w:val="22"/>
        </w:rPr>
        <w:t>Pascal Vimenet</w:t>
      </w:r>
      <w:r w:rsidR="007A3861" w:rsidRPr="007A3861">
        <w:rPr>
          <w:rStyle w:val="Enfasigrassetto"/>
          <w:rFonts w:asciiTheme="minorHAnsi" w:hAnsiTheme="minorHAnsi" w:cstheme="minorHAnsi"/>
          <w:b w:val="0"/>
          <w:bCs w:val="0"/>
          <w:color w:val="000000" w:themeColor="text1"/>
          <w:sz w:val="22"/>
          <w:szCs w:val="22"/>
        </w:rPr>
        <w:t xml:space="preserve"> - che racconterà il mondo della “fantasmagoria” da Svankamjer a Reynaud - e </w:t>
      </w:r>
      <w:r w:rsidR="007A3861" w:rsidRPr="007A3861">
        <w:rPr>
          <w:rStyle w:val="Enfasigrassetto"/>
          <w:rFonts w:asciiTheme="minorHAnsi" w:hAnsiTheme="minorHAnsi" w:cstheme="minorHAnsi"/>
          <w:color w:val="000000" w:themeColor="text1"/>
          <w:sz w:val="22"/>
          <w:szCs w:val="22"/>
        </w:rPr>
        <w:t>Andrijana Ruzic</w:t>
      </w:r>
      <w:r w:rsidR="007A3861" w:rsidRPr="007A3861">
        <w:rPr>
          <w:rStyle w:val="Enfasigrassetto"/>
          <w:rFonts w:asciiTheme="minorHAnsi" w:hAnsiTheme="minorHAnsi" w:cstheme="minorHAnsi"/>
          <w:b w:val="0"/>
          <w:bCs w:val="0"/>
          <w:color w:val="000000" w:themeColor="text1"/>
          <w:sz w:val="22"/>
          <w:szCs w:val="22"/>
        </w:rPr>
        <w:t xml:space="preserve">, </w:t>
      </w:r>
      <w:r w:rsidR="007A3861">
        <w:rPr>
          <w:rStyle w:val="Enfasigrassetto"/>
          <w:rFonts w:asciiTheme="minorHAnsi" w:hAnsiTheme="minorHAnsi" w:cstheme="minorHAnsi"/>
          <w:b w:val="0"/>
          <w:bCs w:val="0"/>
          <w:color w:val="000000" w:themeColor="text1"/>
          <w:sz w:val="22"/>
          <w:szCs w:val="22"/>
        </w:rPr>
        <w:t>che</w:t>
      </w:r>
      <w:r w:rsidR="007A3861" w:rsidRPr="007A3861">
        <w:rPr>
          <w:rStyle w:val="Enfasigrassetto"/>
          <w:rFonts w:asciiTheme="minorHAnsi" w:hAnsiTheme="minorHAnsi" w:cstheme="minorHAnsi"/>
          <w:b w:val="0"/>
          <w:bCs w:val="0"/>
          <w:color w:val="000000" w:themeColor="text1"/>
          <w:sz w:val="22"/>
          <w:szCs w:val="22"/>
        </w:rPr>
        <w:t xml:space="preserve"> incontrerà </w:t>
      </w:r>
      <w:r w:rsidR="007A3861">
        <w:rPr>
          <w:rStyle w:val="Enfasigrassetto"/>
          <w:rFonts w:asciiTheme="minorHAnsi" w:hAnsiTheme="minorHAnsi" w:cstheme="minorHAnsi"/>
          <w:b w:val="0"/>
          <w:bCs w:val="0"/>
          <w:color w:val="000000" w:themeColor="text1"/>
          <w:sz w:val="22"/>
          <w:szCs w:val="22"/>
        </w:rPr>
        <w:t xml:space="preserve">e dialogherà con </w:t>
      </w:r>
      <w:r w:rsidR="007A3861" w:rsidRPr="007A3861">
        <w:rPr>
          <w:rStyle w:val="Enfasigrassetto"/>
          <w:rFonts w:asciiTheme="minorHAnsi" w:hAnsiTheme="minorHAnsi" w:cstheme="minorHAnsi"/>
          <w:b w:val="0"/>
          <w:bCs w:val="0"/>
          <w:color w:val="000000" w:themeColor="text1"/>
          <w:sz w:val="22"/>
          <w:szCs w:val="22"/>
        </w:rPr>
        <w:t>il super ospite 2023 di Imaginaria,</w:t>
      </w:r>
      <w:r w:rsidR="007A3861">
        <w:rPr>
          <w:rStyle w:val="Enfasigrassetto"/>
          <w:rFonts w:asciiTheme="minorHAnsi" w:hAnsiTheme="minorHAnsi" w:cstheme="minorHAnsi"/>
          <w:color w:val="000000" w:themeColor="text1"/>
          <w:sz w:val="22"/>
          <w:szCs w:val="22"/>
        </w:rPr>
        <w:t xml:space="preserve"> </w:t>
      </w:r>
      <w:r w:rsidR="007A3861" w:rsidRPr="007A3861">
        <w:rPr>
          <w:rStyle w:val="Enfasigrassetto"/>
          <w:rFonts w:asciiTheme="minorHAnsi" w:hAnsiTheme="minorHAnsi" w:cstheme="minorHAnsi"/>
          <w:color w:val="000000" w:themeColor="text1"/>
          <w:sz w:val="22"/>
          <w:szCs w:val="22"/>
        </w:rPr>
        <w:t>Michaël Dudok de Wit.</w:t>
      </w:r>
    </w:p>
    <w:p w14:paraId="6CFAC9CE" w14:textId="77777777" w:rsidR="00E17BAE" w:rsidRPr="00E17BAE" w:rsidRDefault="00E17BAE" w:rsidP="00E94638">
      <w:pPr>
        <w:jc w:val="center"/>
        <w:rPr>
          <w:rFonts w:ascii="Calibri" w:eastAsia="Calibri" w:hAnsi="Calibri" w:cs="Calibri"/>
          <w:sz w:val="20"/>
          <w:szCs w:val="20"/>
        </w:rPr>
      </w:pPr>
    </w:p>
    <w:p w14:paraId="2FA05E75" w14:textId="560084FD" w:rsidR="00E243F2" w:rsidRPr="00E17BAE" w:rsidRDefault="00E94638" w:rsidP="00E94638">
      <w:pPr>
        <w:jc w:val="center"/>
        <w:rPr>
          <w:rFonts w:ascii="Calibri" w:eastAsia="Calibri" w:hAnsi="Calibri" w:cs="Calibri"/>
          <w:sz w:val="20"/>
          <w:szCs w:val="20"/>
        </w:rPr>
      </w:pPr>
      <w:r w:rsidRPr="00E17BAE">
        <w:rPr>
          <w:rFonts w:ascii="Calibri" w:eastAsia="Calibri" w:hAnsi="Calibri" w:cs="Calibri"/>
          <w:sz w:val="20"/>
          <w:szCs w:val="20"/>
        </w:rPr>
        <w:t>***</w:t>
      </w:r>
      <w:r w:rsidR="00E17BAE" w:rsidRPr="00E17BAE">
        <w:rPr>
          <w:rFonts w:ascii="Calibri" w:eastAsia="Calibri" w:hAnsi="Calibri" w:cs="Calibri"/>
          <w:sz w:val="20"/>
          <w:szCs w:val="20"/>
        </w:rPr>
        <w:t>****</w:t>
      </w:r>
    </w:p>
    <w:p w14:paraId="3280872E" w14:textId="77777777" w:rsidR="001821C1" w:rsidRPr="00E17BAE" w:rsidRDefault="001821C1" w:rsidP="001821C1">
      <w:pPr>
        <w:jc w:val="center"/>
        <w:rPr>
          <w:rFonts w:ascii="Calibri" w:eastAsia="Calibri" w:hAnsi="Calibri" w:cs="Calibri"/>
          <w:i/>
          <w:sz w:val="20"/>
          <w:szCs w:val="20"/>
        </w:rPr>
      </w:pPr>
      <w:r w:rsidRPr="00E17BAE">
        <w:rPr>
          <w:rFonts w:ascii="Calibri" w:eastAsia="Calibri" w:hAnsi="Calibri" w:cs="Calibri"/>
          <w:i/>
          <w:sz w:val="20"/>
          <w:szCs w:val="20"/>
        </w:rPr>
        <w:t>Il Festival IMAGINARIA è ideato e promosso dall'associazione Atalante Ets, con la direzione artistica di Luigi Iovane. La rassegna è realizzata nell’ambito dell’Apulia Cinefestival Network 2023 con il sostegno di Regione Puglia e Apulia Film Commission, del MiC Direzione Generale Cinema e del Comune di Conversano. È beneficiaria del European Festivals Fund for Emerging Artists (EFFEA), un’iniziativa della European Festivals Association, co-finanziata dall’Unione Europea</w:t>
      </w:r>
    </w:p>
    <w:p w14:paraId="1FD83D46" w14:textId="77777777" w:rsidR="001821C1" w:rsidRDefault="001821C1" w:rsidP="00E94638">
      <w:pPr>
        <w:jc w:val="center"/>
        <w:rPr>
          <w:rFonts w:ascii="Calibri" w:eastAsia="Calibri" w:hAnsi="Calibri" w:cs="Calibri"/>
          <w:sz w:val="20"/>
          <w:szCs w:val="20"/>
        </w:rPr>
      </w:pPr>
    </w:p>
    <w:p w14:paraId="1CA724C5" w14:textId="07CEB3E6" w:rsidR="00E94638" w:rsidRDefault="00000000" w:rsidP="00E94638">
      <w:pPr>
        <w:jc w:val="center"/>
        <w:rPr>
          <w:rFonts w:ascii="Calibri" w:eastAsia="Calibri" w:hAnsi="Calibri" w:cs="Calibri"/>
          <w:sz w:val="20"/>
          <w:szCs w:val="20"/>
        </w:rPr>
      </w:pPr>
      <w:r w:rsidRPr="00E17BAE">
        <w:rPr>
          <w:rFonts w:ascii="Calibri" w:eastAsia="Calibri" w:hAnsi="Calibri" w:cs="Calibri"/>
          <w:sz w:val="20"/>
          <w:szCs w:val="20"/>
        </w:rPr>
        <w:t xml:space="preserve">I biglietti per accedere alle proiezioni sono acquistabili sul sito </w:t>
      </w:r>
      <w:hyperlink r:id="rId7">
        <w:r w:rsidRPr="00E17BAE">
          <w:rPr>
            <w:rFonts w:ascii="Calibri" w:eastAsia="Calibri" w:hAnsi="Calibri" w:cs="Calibri"/>
            <w:color w:val="0000FF"/>
            <w:sz w:val="20"/>
            <w:szCs w:val="20"/>
            <w:u w:val="single"/>
          </w:rPr>
          <w:t>https://imaginaria.eu/prevenditaonline/</w:t>
        </w:r>
      </w:hyperlink>
      <w:r w:rsidRPr="00E17BAE">
        <w:rPr>
          <w:rFonts w:ascii="Calibri" w:eastAsia="Calibri" w:hAnsi="Calibri" w:cs="Calibri"/>
          <w:sz w:val="20"/>
          <w:szCs w:val="20"/>
        </w:rPr>
        <w:t xml:space="preserve"> </w:t>
      </w:r>
      <w:r w:rsidR="005B32C9">
        <w:rPr>
          <w:rFonts w:ascii="Calibri" w:eastAsia="Calibri" w:hAnsi="Calibri" w:cs="Calibri"/>
          <w:sz w:val="20"/>
          <w:szCs w:val="20"/>
        </w:rPr>
        <w:t xml:space="preserve"> (al costo di 4,00 </w:t>
      </w:r>
      <w:r w:rsidR="005B32C9" w:rsidRPr="005B32C9">
        <w:rPr>
          <w:rFonts w:ascii="Calibri" w:eastAsia="Calibri" w:hAnsi="Calibri" w:cs="Calibri"/>
          <w:sz w:val="20"/>
          <w:szCs w:val="20"/>
        </w:rPr>
        <w:t>€</w:t>
      </w:r>
      <w:r w:rsidR="005B32C9">
        <w:rPr>
          <w:rFonts w:ascii="Calibri" w:eastAsia="Calibri" w:hAnsi="Calibri" w:cs="Calibri"/>
          <w:sz w:val="20"/>
          <w:szCs w:val="20"/>
        </w:rPr>
        <w:t>) e</w:t>
      </w:r>
      <w:r w:rsidRPr="00E17BAE">
        <w:rPr>
          <w:rFonts w:ascii="Calibri" w:eastAsia="Calibri" w:hAnsi="Calibri" w:cs="Calibri"/>
          <w:sz w:val="20"/>
          <w:szCs w:val="20"/>
        </w:rPr>
        <w:t xml:space="preserve"> di persona al botteghino </w:t>
      </w:r>
      <w:r w:rsidR="005B32C9">
        <w:rPr>
          <w:rFonts w:ascii="Calibri" w:eastAsia="Calibri" w:hAnsi="Calibri" w:cs="Calibri"/>
          <w:sz w:val="20"/>
          <w:szCs w:val="20"/>
        </w:rPr>
        <w:t>(</w:t>
      </w:r>
      <w:r w:rsidRPr="00E17BAE">
        <w:rPr>
          <w:rFonts w:ascii="Calibri" w:eastAsia="Calibri" w:hAnsi="Calibri" w:cs="Calibri"/>
          <w:sz w:val="20"/>
          <w:szCs w:val="20"/>
        </w:rPr>
        <w:t xml:space="preserve">al costo di </w:t>
      </w:r>
      <w:r w:rsidR="005B32C9">
        <w:rPr>
          <w:rFonts w:ascii="Calibri" w:eastAsia="Calibri" w:hAnsi="Calibri" w:cs="Calibri"/>
          <w:sz w:val="20"/>
          <w:szCs w:val="20"/>
        </w:rPr>
        <w:t>5</w:t>
      </w:r>
      <w:r w:rsidR="00E17BAE" w:rsidRPr="00E17BAE">
        <w:rPr>
          <w:rFonts w:ascii="Calibri" w:eastAsia="Calibri" w:hAnsi="Calibri" w:cs="Calibri"/>
          <w:sz w:val="20"/>
          <w:szCs w:val="20"/>
        </w:rPr>
        <w:t>,</w:t>
      </w:r>
      <w:r w:rsidR="005B32C9">
        <w:rPr>
          <w:rFonts w:ascii="Calibri" w:eastAsia="Calibri" w:hAnsi="Calibri" w:cs="Calibri"/>
          <w:sz w:val="20"/>
          <w:szCs w:val="20"/>
        </w:rPr>
        <w:t>5</w:t>
      </w:r>
      <w:r w:rsidRPr="00E17BAE">
        <w:rPr>
          <w:rFonts w:ascii="Calibri" w:eastAsia="Calibri" w:hAnsi="Calibri" w:cs="Calibri"/>
          <w:sz w:val="20"/>
          <w:szCs w:val="20"/>
        </w:rPr>
        <w:t>0</w:t>
      </w:r>
      <w:r w:rsidR="005B32C9">
        <w:rPr>
          <w:rFonts w:ascii="Calibri" w:eastAsia="Calibri" w:hAnsi="Calibri" w:cs="Calibri"/>
          <w:sz w:val="20"/>
          <w:szCs w:val="20"/>
        </w:rPr>
        <w:t xml:space="preserve"> </w:t>
      </w:r>
      <w:r w:rsidR="005B32C9" w:rsidRPr="005B32C9">
        <w:rPr>
          <w:rFonts w:ascii="Calibri" w:eastAsia="Calibri" w:hAnsi="Calibri" w:cs="Calibri"/>
          <w:sz w:val="20"/>
          <w:szCs w:val="20"/>
        </w:rPr>
        <w:t>€</w:t>
      </w:r>
      <w:r w:rsidR="005B32C9">
        <w:rPr>
          <w:rFonts w:ascii="Calibri" w:eastAsia="Calibri" w:hAnsi="Calibri" w:cs="Calibri"/>
          <w:sz w:val="20"/>
          <w:szCs w:val="20"/>
        </w:rPr>
        <w:t>)</w:t>
      </w:r>
      <w:r w:rsidR="00E17BAE" w:rsidRPr="00E17BAE">
        <w:rPr>
          <w:rFonts w:ascii="Calibri" w:eastAsia="Calibri" w:hAnsi="Calibri" w:cs="Calibri"/>
          <w:sz w:val="20"/>
          <w:szCs w:val="20"/>
        </w:rPr>
        <w:t>. L</w:t>
      </w:r>
      <w:r w:rsidRPr="00E17BAE">
        <w:rPr>
          <w:rFonts w:ascii="Calibri" w:eastAsia="Calibri" w:hAnsi="Calibri" w:cs="Calibri"/>
          <w:sz w:val="20"/>
          <w:szCs w:val="20"/>
        </w:rPr>
        <w:t>’ingresso alle proiezioni per bambini è gratuito</w:t>
      </w:r>
      <w:r w:rsidR="00E17BAE" w:rsidRPr="00E17BAE">
        <w:rPr>
          <w:rFonts w:ascii="Calibri" w:eastAsia="Calibri" w:hAnsi="Calibri" w:cs="Calibri"/>
          <w:sz w:val="20"/>
          <w:szCs w:val="20"/>
        </w:rPr>
        <w:t>, ed è</w:t>
      </w:r>
      <w:r w:rsidRPr="00E17BAE">
        <w:rPr>
          <w:rFonts w:ascii="Calibri" w:eastAsia="Calibri" w:hAnsi="Calibri" w:cs="Calibri"/>
          <w:sz w:val="20"/>
          <w:szCs w:val="20"/>
        </w:rPr>
        <w:t xml:space="preserve"> possibile prenotare </w:t>
      </w:r>
      <w:hyperlink r:id="rId8" w:history="1">
        <w:r w:rsidR="005B32C9" w:rsidRPr="005B32C9">
          <w:rPr>
            <w:rStyle w:val="Collegamentoipertestuale"/>
            <w:rFonts w:ascii="Calibri" w:eastAsia="Calibri" w:hAnsi="Calibri" w:cs="Calibri"/>
            <w:sz w:val="20"/>
            <w:szCs w:val="20"/>
          </w:rPr>
          <w:t>qui</w:t>
        </w:r>
      </w:hyperlink>
      <w:r w:rsidR="005B32C9">
        <w:rPr>
          <w:rFonts w:ascii="Calibri" w:eastAsia="Calibri" w:hAnsi="Calibri" w:cs="Calibri"/>
          <w:sz w:val="20"/>
          <w:szCs w:val="20"/>
        </w:rPr>
        <w:t xml:space="preserve"> </w:t>
      </w:r>
      <w:r w:rsidRPr="00E17BAE">
        <w:rPr>
          <w:rFonts w:ascii="Calibri" w:eastAsia="Calibri" w:hAnsi="Calibri" w:cs="Calibri"/>
          <w:sz w:val="20"/>
          <w:szCs w:val="20"/>
        </w:rPr>
        <w:t xml:space="preserve">tutte le attività laboratoriali dedicate </w:t>
      </w:r>
      <w:r w:rsidR="00E17BAE" w:rsidRPr="00E17BAE">
        <w:rPr>
          <w:rFonts w:ascii="Calibri" w:eastAsia="Calibri" w:hAnsi="Calibri" w:cs="Calibri"/>
          <w:sz w:val="20"/>
          <w:szCs w:val="20"/>
        </w:rPr>
        <w:t>ai più piccol</w:t>
      </w:r>
      <w:r w:rsidRPr="00E17BAE">
        <w:rPr>
          <w:rFonts w:ascii="Calibri" w:eastAsia="Calibri" w:hAnsi="Calibri" w:cs="Calibri"/>
          <w:sz w:val="20"/>
          <w:szCs w:val="20"/>
        </w:rPr>
        <w:t xml:space="preserve">i. L’accesso </w:t>
      </w:r>
      <w:r w:rsidR="00E17BAE" w:rsidRPr="00E17BAE">
        <w:rPr>
          <w:rFonts w:ascii="Calibri" w:eastAsia="Calibri" w:hAnsi="Calibri" w:cs="Calibri"/>
          <w:sz w:val="20"/>
          <w:szCs w:val="20"/>
        </w:rPr>
        <w:t xml:space="preserve">a </w:t>
      </w:r>
      <w:r w:rsidRPr="00E17BAE">
        <w:rPr>
          <w:rFonts w:ascii="Calibri" w:eastAsia="Calibri" w:hAnsi="Calibri" w:cs="Calibri"/>
          <w:sz w:val="20"/>
          <w:szCs w:val="20"/>
        </w:rPr>
        <w:t>mostre</w:t>
      </w:r>
      <w:r w:rsidR="00E17BAE" w:rsidRPr="00E17BAE">
        <w:rPr>
          <w:rFonts w:ascii="Calibri" w:eastAsia="Calibri" w:hAnsi="Calibri" w:cs="Calibri"/>
          <w:sz w:val="20"/>
          <w:szCs w:val="20"/>
        </w:rPr>
        <w:t>,</w:t>
      </w:r>
      <w:r w:rsidRPr="00E17BAE">
        <w:rPr>
          <w:rFonts w:ascii="Calibri" w:eastAsia="Calibri" w:hAnsi="Calibri" w:cs="Calibri"/>
          <w:sz w:val="20"/>
          <w:szCs w:val="20"/>
        </w:rPr>
        <w:t xml:space="preserve"> letture animate</w:t>
      </w:r>
      <w:r w:rsidR="00E17BAE" w:rsidRPr="00E17BAE">
        <w:rPr>
          <w:rFonts w:ascii="Calibri" w:eastAsia="Calibri" w:hAnsi="Calibri" w:cs="Calibri"/>
          <w:sz w:val="20"/>
          <w:szCs w:val="20"/>
        </w:rPr>
        <w:t xml:space="preserve"> e incontri con gli autori</w:t>
      </w:r>
      <w:r w:rsidRPr="00E17BAE">
        <w:rPr>
          <w:rFonts w:ascii="Calibri" w:eastAsia="Calibri" w:hAnsi="Calibri" w:cs="Calibri"/>
          <w:sz w:val="20"/>
          <w:szCs w:val="20"/>
        </w:rPr>
        <w:t xml:space="preserve"> è libero e gratuito per adulti e bambini e non necessita di prenotazione.</w:t>
      </w:r>
    </w:p>
    <w:p w14:paraId="621F5F3C" w14:textId="77777777" w:rsidR="00E243F2" w:rsidRPr="00E17BAE" w:rsidRDefault="00E243F2" w:rsidP="00B05553">
      <w:pPr>
        <w:rPr>
          <w:rFonts w:ascii="Calibri" w:eastAsia="Calibri" w:hAnsi="Calibri" w:cs="Calibri"/>
          <w:sz w:val="20"/>
          <w:szCs w:val="20"/>
        </w:rPr>
      </w:pPr>
    </w:p>
    <w:p w14:paraId="68957E3A" w14:textId="0AA3ED2B" w:rsidR="00E243F2" w:rsidRPr="00E17BAE" w:rsidRDefault="00E94638">
      <w:pPr>
        <w:jc w:val="center"/>
        <w:rPr>
          <w:rFonts w:ascii="Calibri" w:eastAsia="Calibri" w:hAnsi="Calibri" w:cs="Calibri"/>
          <w:i/>
          <w:sz w:val="20"/>
          <w:szCs w:val="20"/>
        </w:rPr>
      </w:pPr>
      <w:r w:rsidRPr="00E17BAE">
        <w:rPr>
          <w:rFonts w:ascii="Calibri" w:eastAsia="Calibri" w:hAnsi="Calibri" w:cs="Calibri"/>
          <w:i/>
          <w:sz w:val="20"/>
          <w:szCs w:val="20"/>
        </w:rPr>
        <w:t>I</w:t>
      </w:r>
      <w:r w:rsidR="00254D80" w:rsidRPr="00E17BAE">
        <w:rPr>
          <w:rFonts w:ascii="Calibri" w:eastAsia="Calibri" w:hAnsi="Calibri" w:cs="Calibri"/>
          <w:i/>
          <w:sz w:val="20"/>
          <w:szCs w:val="20"/>
        </w:rPr>
        <w:t xml:space="preserve"> prem</w:t>
      </w:r>
      <w:r w:rsidR="00C56FDA" w:rsidRPr="00E17BAE">
        <w:rPr>
          <w:rFonts w:ascii="Calibri" w:eastAsia="Calibri" w:hAnsi="Calibri" w:cs="Calibri"/>
          <w:i/>
          <w:sz w:val="20"/>
          <w:szCs w:val="20"/>
        </w:rPr>
        <w:t xml:space="preserve">i che saranno consegnati ai vincitori della XXI edizione di Imaginaria sono realizzati interamente a mano </w:t>
      </w:r>
      <w:r w:rsidR="00254D80" w:rsidRPr="00E17BAE">
        <w:rPr>
          <w:rFonts w:ascii="Calibri" w:eastAsia="Calibri" w:hAnsi="Calibri" w:cs="Calibri"/>
          <w:i/>
          <w:sz w:val="20"/>
          <w:szCs w:val="20"/>
        </w:rPr>
        <w:t xml:space="preserve">dall’artista polignanese </w:t>
      </w:r>
      <w:hyperlink r:id="rId9" w:history="1">
        <w:r w:rsidR="00254D80" w:rsidRPr="001821C1">
          <w:rPr>
            <w:rStyle w:val="Collegamentoipertestuale"/>
            <w:rFonts w:ascii="Calibri" w:eastAsia="Calibri" w:hAnsi="Calibri" w:cs="Calibri"/>
            <w:i/>
            <w:sz w:val="20"/>
            <w:szCs w:val="20"/>
          </w:rPr>
          <w:t>Peppino Campanella</w:t>
        </w:r>
      </w:hyperlink>
      <w:r w:rsidR="00C56FDA" w:rsidRPr="00E17BAE">
        <w:rPr>
          <w:rFonts w:ascii="Calibri" w:eastAsia="Calibri" w:hAnsi="Calibri" w:cs="Calibri"/>
          <w:i/>
          <w:sz w:val="20"/>
          <w:szCs w:val="20"/>
        </w:rPr>
        <w:t xml:space="preserve">, </w:t>
      </w:r>
      <w:r w:rsidRPr="00E17BAE">
        <w:rPr>
          <w:rFonts w:ascii="Calibri" w:eastAsia="Calibri" w:hAnsi="Calibri" w:cs="Calibri"/>
          <w:i/>
          <w:sz w:val="20"/>
          <w:szCs w:val="20"/>
        </w:rPr>
        <w:t xml:space="preserve">pezzi </w:t>
      </w:r>
      <w:r w:rsidR="00254D80" w:rsidRPr="00E17BAE">
        <w:rPr>
          <w:rFonts w:ascii="Calibri" w:eastAsia="Calibri" w:hAnsi="Calibri" w:cs="Calibri"/>
          <w:i/>
          <w:sz w:val="20"/>
          <w:szCs w:val="20"/>
        </w:rPr>
        <w:t>d’arte</w:t>
      </w:r>
      <w:r w:rsidRPr="00E17BAE">
        <w:rPr>
          <w:rFonts w:ascii="Calibri" w:eastAsia="Calibri" w:hAnsi="Calibri" w:cs="Calibri"/>
          <w:i/>
          <w:sz w:val="20"/>
          <w:szCs w:val="20"/>
        </w:rPr>
        <w:t xml:space="preserve"> unici</w:t>
      </w:r>
      <w:r w:rsidR="00254D80" w:rsidRPr="00E17BAE">
        <w:rPr>
          <w:rFonts w:ascii="Calibri" w:eastAsia="Calibri" w:hAnsi="Calibri" w:cs="Calibri"/>
          <w:i/>
          <w:sz w:val="20"/>
          <w:szCs w:val="20"/>
        </w:rPr>
        <w:t xml:space="preserve"> di</w:t>
      </w:r>
      <w:r w:rsidRPr="00E17BAE">
        <w:rPr>
          <w:rFonts w:ascii="Calibri" w:eastAsia="Calibri" w:hAnsi="Calibri" w:cs="Calibri"/>
          <w:i/>
          <w:sz w:val="20"/>
          <w:szCs w:val="20"/>
        </w:rPr>
        <w:t xml:space="preserve"> artigianato e</w:t>
      </w:r>
      <w:r w:rsidR="00254D80" w:rsidRPr="00E17BAE">
        <w:rPr>
          <w:rFonts w:ascii="Calibri" w:eastAsia="Calibri" w:hAnsi="Calibri" w:cs="Calibri"/>
          <w:i/>
          <w:sz w:val="20"/>
          <w:szCs w:val="20"/>
        </w:rPr>
        <w:t xml:space="preserve"> design realizzati in un atelier-laboratorio </w:t>
      </w:r>
      <w:r w:rsidRPr="00E17BAE">
        <w:rPr>
          <w:rFonts w:ascii="Calibri" w:eastAsia="Calibri" w:hAnsi="Calibri" w:cs="Calibri"/>
          <w:i/>
          <w:sz w:val="20"/>
          <w:szCs w:val="20"/>
        </w:rPr>
        <w:t>ricavato da</w:t>
      </w:r>
      <w:r w:rsidR="00254D80" w:rsidRPr="00E17BAE">
        <w:rPr>
          <w:rFonts w:ascii="Calibri" w:eastAsia="Calibri" w:hAnsi="Calibri" w:cs="Calibri"/>
          <w:i/>
          <w:sz w:val="20"/>
          <w:szCs w:val="20"/>
        </w:rPr>
        <w:t xml:space="preserve"> un vecchio frantoio </w:t>
      </w:r>
      <w:r w:rsidR="001821C1">
        <w:rPr>
          <w:rFonts w:ascii="Calibri" w:eastAsia="Calibri" w:hAnsi="Calibri" w:cs="Calibri"/>
          <w:i/>
          <w:sz w:val="20"/>
          <w:szCs w:val="20"/>
        </w:rPr>
        <w:t>sul mare</w:t>
      </w:r>
    </w:p>
    <w:p w14:paraId="06D9291A" w14:textId="77777777" w:rsidR="00E243F2" w:rsidRPr="00E17BAE" w:rsidRDefault="00E243F2" w:rsidP="001821C1">
      <w:pPr>
        <w:rPr>
          <w:rFonts w:ascii="Calibri" w:eastAsia="Calibri" w:hAnsi="Calibri" w:cs="Calibri"/>
          <w:b/>
          <w:sz w:val="20"/>
          <w:szCs w:val="20"/>
        </w:rPr>
      </w:pPr>
    </w:p>
    <w:p w14:paraId="540A7F0B" w14:textId="0C7426AA" w:rsidR="00E243F2" w:rsidRPr="00E17BAE" w:rsidRDefault="00000000">
      <w:pPr>
        <w:rPr>
          <w:rFonts w:ascii="Calibri" w:eastAsia="Calibri" w:hAnsi="Calibri" w:cs="Calibri"/>
          <w:bCs/>
          <w:sz w:val="20"/>
          <w:szCs w:val="20"/>
        </w:rPr>
      </w:pPr>
      <w:r w:rsidRPr="00E17BAE">
        <w:rPr>
          <w:rFonts w:ascii="Calibri" w:eastAsia="Calibri" w:hAnsi="Calibri" w:cs="Calibri"/>
          <w:bCs/>
          <w:sz w:val="20"/>
          <w:szCs w:val="20"/>
        </w:rPr>
        <w:t xml:space="preserve">Segui </w:t>
      </w:r>
      <w:r w:rsidR="00E94638" w:rsidRPr="00E17BAE">
        <w:rPr>
          <w:rFonts w:ascii="Calibri" w:eastAsia="Calibri" w:hAnsi="Calibri" w:cs="Calibri"/>
          <w:b/>
          <w:color w:val="000000" w:themeColor="text1"/>
          <w:sz w:val="20"/>
          <w:szCs w:val="20"/>
        </w:rPr>
        <w:t>#imaginaria2023</w:t>
      </w:r>
      <w:r w:rsidR="00254D80" w:rsidRPr="00E17BAE">
        <w:rPr>
          <w:rFonts w:ascii="Calibri" w:eastAsia="Calibri" w:hAnsi="Calibri" w:cs="Calibri"/>
          <w:b/>
          <w:color w:val="000000" w:themeColor="text1"/>
          <w:sz w:val="20"/>
          <w:szCs w:val="20"/>
        </w:rPr>
        <w:t xml:space="preserve"> </w:t>
      </w:r>
      <w:r w:rsidR="00254D80" w:rsidRPr="00E17BAE">
        <w:rPr>
          <w:rFonts w:ascii="Calibri" w:eastAsia="Calibri" w:hAnsi="Calibri" w:cs="Calibri"/>
          <w:bCs/>
          <w:sz w:val="20"/>
          <w:szCs w:val="20"/>
        </w:rPr>
        <w:t>an</w:t>
      </w:r>
      <w:r w:rsidRPr="00E17BAE">
        <w:rPr>
          <w:rFonts w:ascii="Calibri" w:eastAsia="Calibri" w:hAnsi="Calibri" w:cs="Calibri"/>
          <w:bCs/>
          <w:sz w:val="20"/>
          <w:szCs w:val="20"/>
        </w:rPr>
        <w:t xml:space="preserve">che sugli account social ufficiali </w:t>
      </w:r>
    </w:p>
    <w:p w14:paraId="31B8B678" w14:textId="77777777" w:rsidR="00E243F2" w:rsidRPr="00E17BAE" w:rsidRDefault="00000000">
      <w:pPr>
        <w:rPr>
          <w:rFonts w:asciiTheme="minorHAnsi" w:eastAsia="Calibri" w:hAnsiTheme="minorHAnsi" w:cstheme="minorHAnsi"/>
          <w:b/>
          <w:sz w:val="20"/>
          <w:szCs w:val="20"/>
          <w:lang w:val="en-US"/>
        </w:rPr>
      </w:pPr>
      <w:hyperlink r:id="rId10">
        <w:r w:rsidRPr="00E17BAE">
          <w:rPr>
            <w:rFonts w:asciiTheme="minorHAnsi" w:eastAsia="Calibri" w:hAnsiTheme="minorHAnsi" w:cstheme="minorHAnsi"/>
            <w:color w:val="0000FF"/>
            <w:sz w:val="20"/>
            <w:szCs w:val="20"/>
            <w:u w:val="single"/>
            <w:lang w:val="en-US"/>
          </w:rPr>
          <w:t>Facebook</w:t>
        </w:r>
      </w:hyperlink>
      <w:r w:rsidRPr="00E17BAE">
        <w:rPr>
          <w:rFonts w:asciiTheme="minorHAnsi" w:eastAsia="Calibri" w:hAnsiTheme="minorHAnsi" w:cstheme="minorHAnsi"/>
          <w:sz w:val="20"/>
          <w:szCs w:val="20"/>
          <w:lang w:val="en-US"/>
        </w:rPr>
        <w:t xml:space="preserve"> @imaginariafestival</w:t>
      </w:r>
      <w:r w:rsidRPr="00E17BAE">
        <w:rPr>
          <w:rFonts w:asciiTheme="minorHAnsi" w:eastAsia="Calibri" w:hAnsiTheme="minorHAnsi" w:cstheme="minorHAnsi"/>
          <w:sz w:val="20"/>
          <w:szCs w:val="20"/>
          <w:lang w:val="en-US"/>
        </w:rPr>
        <w:br/>
      </w:r>
      <w:hyperlink r:id="rId11">
        <w:r w:rsidRPr="00E17BAE">
          <w:rPr>
            <w:rFonts w:asciiTheme="minorHAnsi" w:eastAsia="Calibri" w:hAnsiTheme="minorHAnsi" w:cstheme="minorHAnsi"/>
            <w:color w:val="0000FF"/>
            <w:sz w:val="20"/>
            <w:szCs w:val="20"/>
            <w:u w:val="single"/>
            <w:lang w:val="en-US"/>
          </w:rPr>
          <w:t>Instagram</w:t>
        </w:r>
      </w:hyperlink>
      <w:r w:rsidRPr="00E17BAE">
        <w:rPr>
          <w:rFonts w:asciiTheme="minorHAnsi" w:eastAsia="Calibri" w:hAnsiTheme="minorHAnsi" w:cstheme="minorHAnsi"/>
          <w:sz w:val="20"/>
          <w:szCs w:val="20"/>
          <w:lang w:val="en-US"/>
        </w:rPr>
        <w:t xml:space="preserve"> @imaginariafestival</w:t>
      </w:r>
      <w:r w:rsidRPr="00E17BAE">
        <w:rPr>
          <w:rFonts w:asciiTheme="minorHAnsi" w:eastAsia="Calibri" w:hAnsiTheme="minorHAnsi" w:cstheme="minorHAnsi"/>
          <w:sz w:val="20"/>
          <w:szCs w:val="20"/>
          <w:lang w:val="en-US"/>
        </w:rPr>
        <w:br/>
      </w:r>
      <w:hyperlink r:id="rId12">
        <w:r w:rsidRPr="00E17BAE">
          <w:rPr>
            <w:rFonts w:asciiTheme="minorHAnsi" w:eastAsia="Calibri" w:hAnsiTheme="minorHAnsi" w:cstheme="minorHAnsi"/>
            <w:color w:val="0000FF"/>
            <w:sz w:val="20"/>
            <w:szCs w:val="20"/>
            <w:u w:val="single"/>
            <w:lang w:val="en-US"/>
          </w:rPr>
          <w:t>Twitter</w:t>
        </w:r>
      </w:hyperlink>
      <w:r w:rsidRPr="00E17BAE">
        <w:rPr>
          <w:rFonts w:asciiTheme="minorHAnsi" w:eastAsia="Calibri" w:hAnsiTheme="minorHAnsi" w:cstheme="minorHAnsi"/>
          <w:sz w:val="20"/>
          <w:szCs w:val="20"/>
          <w:lang w:val="en-US"/>
        </w:rPr>
        <w:t xml:space="preserve"> @imaginaria_ff</w:t>
      </w:r>
      <w:r w:rsidRPr="00E17BAE">
        <w:rPr>
          <w:rFonts w:asciiTheme="minorHAnsi" w:eastAsia="Calibri" w:hAnsiTheme="minorHAnsi" w:cstheme="minorHAnsi"/>
          <w:sz w:val="20"/>
          <w:szCs w:val="20"/>
          <w:lang w:val="en-US"/>
        </w:rPr>
        <w:br/>
      </w:r>
      <w:hyperlink r:id="rId13">
        <w:r w:rsidRPr="00E17BAE">
          <w:rPr>
            <w:rFonts w:asciiTheme="minorHAnsi" w:eastAsia="Calibri" w:hAnsiTheme="minorHAnsi" w:cstheme="minorHAnsi"/>
            <w:color w:val="0000FF"/>
            <w:sz w:val="20"/>
            <w:szCs w:val="20"/>
            <w:u w:val="single"/>
            <w:lang w:val="en-US"/>
          </w:rPr>
          <w:t>Youtube</w:t>
        </w:r>
      </w:hyperlink>
      <w:r w:rsidRPr="00E17BAE">
        <w:rPr>
          <w:rFonts w:asciiTheme="minorHAnsi" w:eastAsia="Calibri" w:hAnsiTheme="minorHAnsi" w:cstheme="minorHAnsi"/>
          <w:sz w:val="20"/>
          <w:szCs w:val="20"/>
          <w:lang w:val="en-US"/>
        </w:rPr>
        <w:t xml:space="preserve"> @imaginariafilmfest</w:t>
      </w:r>
    </w:p>
    <w:p w14:paraId="163CDB89" w14:textId="77777777" w:rsidR="00E243F2" w:rsidRPr="00E17BAE" w:rsidRDefault="00E243F2">
      <w:pPr>
        <w:jc w:val="center"/>
        <w:rPr>
          <w:rFonts w:asciiTheme="minorHAnsi" w:eastAsia="Calibri" w:hAnsiTheme="minorHAnsi" w:cstheme="minorHAnsi"/>
          <w:sz w:val="20"/>
          <w:szCs w:val="20"/>
          <w:lang w:val="en-US"/>
        </w:rPr>
      </w:pPr>
    </w:p>
    <w:p w14:paraId="37BEC440" w14:textId="77777777" w:rsidR="00E243F2" w:rsidRPr="00E17BAE" w:rsidRDefault="00000000">
      <w:pPr>
        <w:rPr>
          <w:rFonts w:asciiTheme="minorHAnsi" w:eastAsia="Calibri" w:hAnsiTheme="minorHAnsi" w:cstheme="minorHAnsi"/>
          <w:b/>
          <w:sz w:val="20"/>
          <w:szCs w:val="20"/>
        </w:rPr>
      </w:pPr>
      <w:r w:rsidRPr="00E17BAE">
        <w:rPr>
          <w:rFonts w:asciiTheme="minorHAnsi" w:eastAsia="Calibri" w:hAnsiTheme="minorHAnsi" w:cstheme="minorHAnsi"/>
          <w:b/>
          <w:sz w:val="20"/>
          <w:szCs w:val="20"/>
        </w:rPr>
        <w:t>IMAGINARIA - Festival Internazionale del cinema d'Animazione d'Autore </w:t>
      </w:r>
    </w:p>
    <w:p w14:paraId="2C7BAEE8" w14:textId="52FD91C5" w:rsidR="00E243F2" w:rsidRPr="00E17BAE" w:rsidRDefault="00000000">
      <w:pPr>
        <w:rPr>
          <w:rFonts w:asciiTheme="minorHAnsi" w:eastAsia="Calibri" w:hAnsiTheme="minorHAnsi" w:cstheme="minorHAnsi"/>
          <w:sz w:val="20"/>
          <w:szCs w:val="20"/>
        </w:rPr>
      </w:pPr>
      <w:r w:rsidRPr="00E17BAE">
        <w:rPr>
          <w:rFonts w:asciiTheme="minorHAnsi" w:eastAsia="Calibri" w:hAnsiTheme="minorHAnsi" w:cstheme="minorHAnsi"/>
          <w:sz w:val="20"/>
          <w:szCs w:val="20"/>
        </w:rPr>
        <w:t>Conversano (BA), 2</w:t>
      </w:r>
      <w:r w:rsidR="00871F5B" w:rsidRPr="00E17BAE">
        <w:rPr>
          <w:rFonts w:asciiTheme="minorHAnsi" w:eastAsia="Calibri" w:hAnsiTheme="minorHAnsi" w:cstheme="minorHAnsi"/>
          <w:sz w:val="20"/>
          <w:szCs w:val="20"/>
        </w:rPr>
        <w:t>1</w:t>
      </w:r>
      <w:r w:rsidRPr="00E17BAE">
        <w:rPr>
          <w:rFonts w:asciiTheme="minorHAnsi" w:eastAsia="Calibri" w:hAnsiTheme="minorHAnsi" w:cstheme="minorHAnsi"/>
          <w:sz w:val="20"/>
          <w:szCs w:val="20"/>
        </w:rPr>
        <w:t xml:space="preserve"> - 2</w:t>
      </w:r>
      <w:r w:rsidR="00871F5B" w:rsidRPr="00E17BAE">
        <w:rPr>
          <w:rFonts w:asciiTheme="minorHAnsi" w:eastAsia="Calibri" w:hAnsiTheme="minorHAnsi" w:cstheme="minorHAnsi"/>
          <w:sz w:val="20"/>
          <w:szCs w:val="20"/>
        </w:rPr>
        <w:t>6</w:t>
      </w:r>
      <w:r w:rsidRPr="00E17BAE">
        <w:rPr>
          <w:rFonts w:asciiTheme="minorHAnsi" w:eastAsia="Calibri" w:hAnsiTheme="minorHAnsi" w:cstheme="minorHAnsi"/>
          <w:sz w:val="20"/>
          <w:szCs w:val="20"/>
        </w:rPr>
        <w:t xml:space="preserve"> agosto 202</w:t>
      </w:r>
      <w:r w:rsidR="00871F5B" w:rsidRPr="00E17BAE">
        <w:rPr>
          <w:rFonts w:asciiTheme="minorHAnsi" w:eastAsia="Calibri" w:hAnsiTheme="minorHAnsi" w:cstheme="minorHAnsi"/>
          <w:sz w:val="20"/>
          <w:szCs w:val="20"/>
        </w:rPr>
        <w:t>3</w:t>
      </w:r>
    </w:p>
    <w:p w14:paraId="337D3425" w14:textId="77777777" w:rsidR="00E94638" w:rsidRPr="00E17BAE" w:rsidRDefault="00000000" w:rsidP="00E94638">
      <w:pPr>
        <w:rPr>
          <w:rFonts w:asciiTheme="minorHAnsi" w:eastAsia="Calibri" w:hAnsiTheme="minorHAnsi" w:cstheme="minorHAnsi"/>
          <w:sz w:val="20"/>
          <w:szCs w:val="20"/>
        </w:rPr>
      </w:pPr>
      <w:r w:rsidRPr="00E17BAE">
        <w:rPr>
          <w:rFonts w:asciiTheme="minorHAnsi" w:eastAsia="Calibri" w:hAnsiTheme="minorHAnsi" w:cstheme="minorHAnsi"/>
          <w:b/>
          <w:bCs/>
          <w:sz w:val="20"/>
          <w:szCs w:val="20"/>
        </w:rPr>
        <w:t>Ufficio Stampa</w:t>
      </w:r>
      <w:r w:rsidR="00871F5B" w:rsidRPr="00E17BAE">
        <w:rPr>
          <w:rFonts w:asciiTheme="minorHAnsi" w:eastAsia="Calibri" w:hAnsiTheme="minorHAnsi" w:cstheme="minorHAnsi"/>
          <w:sz w:val="20"/>
          <w:szCs w:val="20"/>
        </w:rPr>
        <w:br/>
      </w:r>
      <w:r w:rsidRPr="00E17BAE">
        <w:rPr>
          <w:rFonts w:asciiTheme="minorHAnsi" w:eastAsia="Calibri" w:hAnsiTheme="minorHAnsi" w:cstheme="minorHAnsi"/>
          <w:sz w:val="20"/>
          <w:szCs w:val="20"/>
        </w:rPr>
        <w:t>Monica Merola | +39 347 6633</w:t>
      </w:r>
      <w:r w:rsidR="00871F5B" w:rsidRPr="00E17BAE">
        <w:rPr>
          <w:rFonts w:asciiTheme="minorHAnsi" w:eastAsia="Calibri" w:hAnsiTheme="minorHAnsi" w:cstheme="minorHAnsi"/>
          <w:sz w:val="20"/>
          <w:szCs w:val="20"/>
        </w:rPr>
        <w:t xml:space="preserve"> </w:t>
      </w:r>
      <w:r w:rsidRPr="00E17BAE">
        <w:rPr>
          <w:rFonts w:asciiTheme="minorHAnsi" w:eastAsia="Calibri" w:hAnsiTheme="minorHAnsi" w:cstheme="minorHAnsi"/>
          <w:sz w:val="20"/>
          <w:szCs w:val="20"/>
        </w:rPr>
        <w:t xml:space="preserve">796 | </w:t>
      </w:r>
      <w:hyperlink r:id="rId14">
        <w:r w:rsidRPr="00E17BAE">
          <w:rPr>
            <w:rFonts w:asciiTheme="minorHAnsi" w:eastAsia="Calibri" w:hAnsiTheme="minorHAnsi" w:cstheme="minorHAnsi"/>
            <w:color w:val="0000FF"/>
            <w:sz w:val="20"/>
            <w:szCs w:val="20"/>
            <w:u w:val="single"/>
          </w:rPr>
          <w:t>ufficiostampa@imaginaria.eu</w:t>
        </w:r>
      </w:hyperlink>
    </w:p>
    <w:p w14:paraId="18FC569D" w14:textId="046F0E1D" w:rsidR="00E243F2" w:rsidRPr="00E17BAE" w:rsidRDefault="00E94638" w:rsidP="00E94638">
      <w:pPr>
        <w:rPr>
          <w:rFonts w:asciiTheme="minorHAnsi" w:eastAsia="Calibri" w:hAnsiTheme="minorHAnsi" w:cstheme="minorHAnsi"/>
          <w:sz w:val="20"/>
          <w:szCs w:val="20"/>
        </w:rPr>
      </w:pPr>
      <w:r w:rsidRPr="00E17BAE">
        <w:rPr>
          <w:rFonts w:asciiTheme="minorHAnsi" w:eastAsia="Calibri" w:hAnsiTheme="minorHAnsi" w:cstheme="minorHAnsi"/>
          <w:sz w:val="20"/>
          <w:szCs w:val="20"/>
        </w:rPr>
        <w:t xml:space="preserve">Per maggiori informazioni: </w:t>
      </w:r>
      <w:hyperlink r:id="rId15">
        <w:r w:rsidRPr="00E17BAE">
          <w:rPr>
            <w:rFonts w:asciiTheme="minorHAnsi" w:eastAsia="Calibri" w:hAnsiTheme="minorHAnsi" w:cstheme="minorHAnsi"/>
            <w:color w:val="0000FF"/>
            <w:sz w:val="20"/>
            <w:szCs w:val="20"/>
            <w:u w:val="single"/>
          </w:rPr>
          <w:t>info@imaginaria.eu</w:t>
        </w:r>
      </w:hyperlink>
    </w:p>
    <w:p w14:paraId="0DF9E1C3" w14:textId="03891E32" w:rsidR="00871F5B" w:rsidRPr="00C46094" w:rsidRDefault="00000000" w:rsidP="00C46094">
      <w:pPr>
        <w:jc w:val="both"/>
        <w:rPr>
          <w:rFonts w:ascii="Calibri" w:eastAsia="Calibri" w:hAnsi="Calibri" w:cs="Calibri"/>
          <w:sz w:val="20"/>
          <w:szCs w:val="20"/>
        </w:rPr>
      </w:pPr>
      <w:hyperlink r:id="rId16" w:history="1">
        <w:r w:rsidR="00E94638" w:rsidRPr="00E17BAE">
          <w:rPr>
            <w:rStyle w:val="Collegamentoipertestuale"/>
            <w:rFonts w:ascii="Calibri" w:eastAsia="Calibri" w:hAnsi="Calibri" w:cs="Calibri"/>
            <w:sz w:val="20"/>
            <w:szCs w:val="20"/>
          </w:rPr>
          <w:t>www.imaginaria.eu</w:t>
        </w:r>
      </w:hyperlink>
    </w:p>
    <w:sectPr w:rsidR="00871F5B" w:rsidRPr="00C46094" w:rsidSect="000D5D55">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214" w14:textId="77777777" w:rsidR="00AF3CD5" w:rsidRDefault="00AF3CD5">
      <w:r>
        <w:separator/>
      </w:r>
    </w:p>
  </w:endnote>
  <w:endnote w:type="continuationSeparator" w:id="0">
    <w:p w14:paraId="56BAA0AC" w14:textId="77777777" w:rsidR="00AF3CD5" w:rsidRDefault="00AF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8A45" w14:textId="77777777" w:rsidR="00E243F2"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A49741A" w14:textId="77777777" w:rsidR="00E243F2" w:rsidRDefault="00E243F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E3F6" w14:textId="7DFEC998" w:rsidR="00E243F2" w:rsidRPr="008456F8" w:rsidRDefault="008456F8" w:rsidP="008456F8">
    <w:pPr>
      <w:pStyle w:val="Pidipagina"/>
      <w:jc w:val="center"/>
    </w:pPr>
    <w:r>
      <w:rPr>
        <w:noProof/>
      </w:rPr>
      <w:drawing>
        <wp:inline distT="0" distB="0" distL="0" distR="0" wp14:anchorId="3288BD36" wp14:editId="0E37DEF8">
          <wp:extent cx="6120130" cy="504825"/>
          <wp:effectExtent l="0" t="0" r="1270" b="3175"/>
          <wp:docPr id="22923022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30221" name="Immagine 229230221"/>
                  <pic:cNvPicPr/>
                </pic:nvPicPr>
                <pic:blipFill>
                  <a:blip r:embed="rId1">
                    <a:extLst>
                      <a:ext uri="{28A0092B-C50C-407E-A947-70E740481C1C}">
                        <a14:useLocalDpi xmlns:a14="http://schemas.microsoft.com/office/drawing/2010/main" val="0"/>
                      </a:ext>
                    </a:extLst>
                  </a:blip>
                  <a:stretch>
                    <a:fillRect/>
                  </a:stretch>
                </pic:blipFill>
                <pic:spPr>
                  <a:xfrm>
                    <a:off x="0" y="0"/>
                    <a:ext cx="6120130" cy="5048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FD95" w14:textId="77777777" w:rsidR="008456F8" w:rsidRDefault="008456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CE29" w14:textId="77777777" w:rsidR="00AF3CD5" w:rsidRDefault="00AF3CD5">
      <w:r>
        <w:separator/>
      </w:r>
    </w:p>
  </w:footnote>
  <w:footnote w:type="continuationSeparator" w:id="0">
    <w:p w14:paraId="3153F805" w14:textId="77777777" w:rsidR="00AF3CD5" w:rsidRDefault="00AF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592B" w14:textId="03B66D7C" w:rsidR="000D5D55" w:rsidRDefault="000D5D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5834" w14:textId="0892D9F5" w:rsidR="00535F7E" w:rsidRPr="000D5D55" w:rsidRDefault="000D5D55" w:rsidP="000D5D55">
    <w:pPr>
      <w:pStyle w:val="Intestazione"/>
      <w:jc w:val="center"/>
      <w:rPr>
        <w:color w:val="4F81BD" w:themeColor="accent1"/>
        <w:sz w:val="20"/>
      </w:rPr>
    </w:pPr>
    <w:r>
      <w:rPr>
        <w:noProof/>
      </w:rPr>
      <w:drawing>
        <wp:inline distT="0" distB="0" distL="0" distR="0" wp14:anchorId="22C7FB75" wp14:editId="328A1FD4">
          <wp:extent cx="1184366" cy="1167776"/>
          <wp:effectExtent l="0" t="0" r="0" b="635"/>
          <wp:docPr id="1860851526" name="Immagine 3" descr="Immagine che contiene testo, poster, disegno,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851526" name="Immagine 3" descr="Immagine che contiene testo, poster, disegno, cartone anima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10344" cy="11933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5D10" w14:textId="1732676D" w:rsidR="000D5D55" w:rsidRDefault="000D5D5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F2"/>
    <w:rsid w:val="000239D4"/>
    <w:rsid w:val="00086CBE"/>
    <w:rsid w:val="000D5D55"/>
    <w:rsid w:val="00111086"/>
    <w:rsid w:val="00156BD0"/>
    <w:rsid w:val="00173032"/>
    <w:rsid w:val="001821C1"/>
    <w:rsid w:val="001A0BF0"/>
    <w:rsid w:val="00241A07"/>
    <w:rsid w:val="00254D80"/>
    <w:rsid w:val="00292A86"/>
    <w:rsid w:val="002B06A3"/>
    <w:rsid w:val="002F03B0"/>
    <w:rsid w:val="003A2CBC"/>
    <w:rsid w:val="003A2D01"/>
    <w:rsid w:val="0042617F"/>
    <w:rsid w:val="00466658"/>
    <w:rsid w:val="004973A9"/>
    <w:rsid w:val="004D3DCA"/>
    <w:rsid w:val="004E22A9"/>
    <w:rsid w:val="00530777"/>
    <w:rsid w:val="00535F7E"/>
    <w:rsid w:val="005654F7"/>
    <w:rsid w:val="005B32C9"/>
    <w:rsid w:val="005F531C"/>
    <w:rsid w:val="00682616"/>
    <w:rsid w:val="00772862"/>
    <w:rsid w:val="007A3861"/>
    <w:rsid w:val="008456F8"/>
    <w:rsid w:val="008533F8"/>
    <w:rsid w:val="00856AD4"/>
    <w:rsid w:val="00864FF8"/>
    <w:rsid w:val="00871F5B"/>
    <w:rsid w:val="008935FB"/>
    <w:rsid w:val="009D4AEE"/>
    <w:rsid w:val="009F06C1"/>
    <w:rsid w:val="00AB25E2"/>
    <w:rsid w:val="00AC08EC"/>
    <w:rsid w:val="00AF3CD5"/>
    <w:rsid w:val="00AF6477"/>
    <w:rsid w:val="00B05553"/>
    <w:rsid w:val="00B059D1"/>
    <w:rsid w:val="00B63350"/>
    <w:rsid w:val="00BD48CC"/>
    <w:rsid w:val="00C00DED"/>
    <w:rsid w:val="00C46094"/>
    <w:rsid w:val="00C56FDA"/>
    <w:rsid w:val="00C64671"/>
    <w:rsid w:val="00D54031"/>
    <w:rsid w:val="00E17BAE"/>
    <w:rsid w:val="00E243F2"/>
    <w:rsid w:val="00E94638"/>
    <w:rsid w:val="00EA7A7F"/>
    <w:rsid w:val="00F90DB2"/>
    <w:rsid w:val="00FA7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9CF60"/>
  <w15:docId w15:val="{C779BBCB-C96B-974A-AF9C-166A8377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985"/>
  </w:style>
  <w:style w:type="paragraph" w:styleId="Titolo1">
    <w:name w:val="heading 1"/>
    <w:basedOn w:val="Normale"/>
    <w:next w:val="Normale"/>
    <w:link w:val="Titolo1Carattere"/>
    <w:uiPriority w:val="9"/>
    <w:qFormat/>
    <w:rsid w:val="00FD7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ED2A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ED2A74"/>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link w:val="Titolo5Carattere"/>
    <w:uiPriority w:val="9"/>
    <w:semiHidden/>
    <w:unhideWhenUsed/>
    <w:qFormat/>
    <w:rsid w:val="00B1519B"/>
    <w:pPr>
      <w:spacing w:before="100" w:beforeAutospacing="1" w:after="100" w:afterAutospacing="1"/>
      <w:outlineLvl w:val="4"/>
    </w:pPr>
    <w:rPr>
      <w:b/>
      <w:bCs/>
      <w:sz w:val="20"/>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5Carattere">
    <w:name w:val="Titolo 5 Carattere"/>
    <w:basedOn w:val="Carpredefinitoparagrafo"/>
    <w:link w:val="Titolo5"/>
    <w:uiPriority w:val="9"/>
    <w:rsid w:val="00B1519B"/>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83239C"/>
    <w:rPr>
      <w:b/>
      <w:bCs/>
    </w:rPr>
  </w:style>
  <w:style w:type="paragraph" w:styleId="NormaleWeb">
    <w:name w:val="Normal (Web)"/>
    <w:basedOn w:val="Normale"/>
    <w:uiPriority w:val="99"/>
    <w:unhideWhenUsed/>
    <w:rsid w:val="00E604E7"/>
    <w:pPr>
      <w:spacing w:before="100" w:beforeAutospacing="1" w:after="100" w:afterAutospacing="1"/>
    </w:pPr>
  </w:style>
  <w:style w:type="character" w:customStyle="1" w:styleId="Titolo3Carattere">
    <w:name w:val="Titolo 3 Carattere"/>
    <w:basedOn w:val="Carpredefinitoparagrafo"/>
    <w:link w:val="Titolo3"/>
    <w:uiPriority w:val="9"/>
    <w:rsid w:val="00ED2A74"/>
    <w:rPr>
      <w:rFonts w:asciiTheme="majorHAnsi" w:eastAsiaTheme="majorEastAsia" w:hAnsiTheme="majorHAnsi" w:cstheme="majorBidi"/>
      <w:color w:val="243F60" w:themeColor="accent1" w:themeShade="7F"/>
      <w:sz w:val="24"/>
      <w:szCs w:val="24"/>
      <w:lang w:eastAsia="it-IT"/>
    </w:rPr>
  </w:style>
  <w:style w:type="character" w:customStyle="1" w:styleId="Titolo2Carattere">
    <w:name w:val="Titolo 2 Carattere"/>
    <w:basedOn w:val="Carpredefinitoparagrafo"/>
    <w:link w:val="Titolo2"/>
    <w:uiPriority w:val="9"/>
    <w:rsid w:val="00ED2A74"/>
    <w:rPr>
      <w:rFonts w:asciiTheme="majorHAnsi" w:eastAsiaTheme="majorEastAsia" w:hAnsiTheme="majorHAnsi" w:cstheme="majorBidi"/>
      <w:color w:val="365F91" w:themeColor="accent1" w:themeShade="BF"/>
      <w:sz w:val="26"/>
      <w:szCs w:val="26"/>
      <w:lang w:eastAsia="it-IT"/>
    </w:rPr>
  </w:style>
  <w:style w:type="paragraph" w:customStyle="1" w:styleId="tw-data-text">
    <w:name w:val="tw-data-text"/>
    <w:basedOn w:val="Normale"/>
    <w:rsid w:val="00B633E5"/>
    <w:pPr>
      <w:spacing w:before="100" w:beforeAutospacing="1" w:after="100" w:afterAutospacing="1"/>
    </w:pPr>
  </w:style>
  <w:style w:type="character" w:customStyle="1" w:styleId="y2iqfc">
    <w:name w:val="y2iqfc"/>
    <w:basedOn w:val="Carpredefinitoparagrafo"/>
    <w:rsid w:val="00B633E5"/>
  </w:style>
  <w:style w:type="character" w:customStyle="1" w:styleId="inner">
    <w:name w:val="inner"/>
    <w:basedOn w:val="Carpredefinitoparagrafo"/>
    <w:rsid w:val="00285B0E"/>
  </w:style>
  <w:style w:type="character" w:styleId="Collegamentoipertestuale">
    <w:name w:val="Hyperlink"/>
    <w:basedOn w:val="Carpredefinitoparagrafo"/>
    <w:uiPriority w:val="99"/>
    <w:unhideWhenUsed/>
    <w:rsid w:val="007A557B"/>
    <w:rPr>
      <w:color w:val="0000FF"/>
      <w:u w:val="single"/>
    </w:rPr>
  </w:style>
  <w:style w:type="character" w:styleId="Menzionenonrisolta">
    <w:name w:val="Unresolved Mention"/>
    <w:basedOn w:val="Carpredefinitoparagrafo"/>
    <w:uiPriority w:val="99"/>
    <w:semiHidden/>
    <w:unhideWhenUsed/>
    <w:rsid w:val="007A557B"/>
    <w:rPr>
      <w:color w:val="605E5C"/>
      <w:shd w:val="clear" w:color="auto" w:fill="E1DFDD"/>
    </w:rPr>
  </w:style>
  <w:style w:type="character" w:styleId="Enfasicorsivo">
    <w:name w:val="Emphasis"/>
    <w:basedOn w:val="Carpredefinitoparagrafo"/>
    <w:uiPriority w:val="20"/>
    <w:qFormat/>
    <w:rsid w:val="007A557B"/>
    <w:rPr>
      <w:i/>
      <w:iCs/>
    </w:rPr>
  </w:style>
  <w:style w:type="paragraph" w:customStyle="1" w:styleId="eds-text-bm">
    <w:name w:val="eds-text-bm"/>
    <w:basedOn w:val="Normale"/>
    <w:rsid w:val="00FD7EB9"/>
    <w:pPr>
      <w:spacing w:before="100" w:beforeAutospacing="1" w:after="100" w:afterAutospacing="1"/>
    </w:pPr>
  </w:style>
  <w:style w:type="character" w:customStyle="1" w:styleId="Titolo1Carattere">
    <w:name w:val="Titolo 1 Carattere"/>
    <w:basedOn w:val="Carpredefinitoparagrafo"/>
    <w:link w:val="Titolo1"/>
    <w:uiPriority w:val="9"/>
    <w:rsid w:val="00FD7EB9"/>
    <w:rPr>
      <w:rFonts w:asciiTheme="majorHAnsi" w:eastAsiaTheme="majorEastAsia" w:hAnsiTheme="majorHAnsi" w:cstheme="majorBidi"/>
      <w:color w:val="365F91" w:themeColor="accent1" w:themeShade="BF"/>
      <w:sz w:val="32"/>
      <w:szCs w:val="32"/>
      <w:lang w:eastAsia="it-IT"/>
    </w:rPr>
  </w:style>
  <w:style w:type="character" w:styleId="Collegamentovisitato">
    <w:name w:val="FollowedHyperlink"/>
    <w:basedOn w:val="Carpredefinitoparagrafo"/>
    <w:uiPriority w:val="99"/>
    <w:semiHidden/>
    <w:unhideWhenUsed/>
    <w:rsid w:val="001533D0"/>
    <w:rPr>
      <w:color w:val="800080" w:themeColor="followedHyperlink"/>
      <w:u w:val="single"/>
    </w:rPr>
  </w:style>
  <w:style w:type="paragraph" w:styleId="Pidipagina">
    <w:name w:val="footer"/>
    <w:basedOn w:val="Normale"/>
    <w:link w:val="PidipaginaCarattere"/>
    <w:uiPriority w:val="99"/>
    <w:unhideWhenUsed/>
    <w:rsid w:val="008A0ECC"/>
    <w:pPr>
      <w:tabs>
        <w:tab w:val="center" w:pos="4819"/>
        <w:tab w:val="right" w:pos="9638"/>
      </w:tabs>
    </w:pPr>
  </w:style>
  <w:style w:type="character" w:customStyle="1" w:styleId="PidipaginaCarattere">
    <w:name w:val="Piè di pagina Carattere"/>
    <w:basedOn w:val="Carpredefinitoparagrafo"/>
    <w:link w:val="Pidipagina"/>
    <w:uiPriority w:val="99"/>
    <w:rsid w:val="008A0EC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unhideWhenUsed/>
    <w:rsid w:val="008A0ECC"/>
  </w:style>
  <w:style w:type="table" w:styleId="Grigliatabella">
    <w:name w:val="Table Grid"/>
    <w:basedOn w:val="Tabellanormale"/>
    <w:uiPriority w:val="39"/>
    <w:rsid w:val="00154105"/>
    <w:pPr>
      <w:pBdr>
        <w:top w:val="nil"/>
        <w:left w:val="nil"/>
        <w:bottom w:val="nil"/>
        <w:right w:val="nil"/>
        <w:between w:val="nil"/>
        <w:bar w:val="nil"/>
      </w:pBdr>
    </w:pPr>
    <w:rPr>
      <w:rFonts w:eastAsia="Arial Unicode MS"/>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35F7E"/>
    <w:pPr>
      <w:tabs>
        <w:tab w:val="center" w:pos="4819"/>
        <w:tab w:val="right" w:pos="9638"/>
      </w:tabs>
    </w:pPr>
  </w:style>
  <w:style w:type="character" w:customStyle="1" w:styleId="IntestazioneCarattere">
    <w:name w:val="Intestazione Carattere"/>
    <w:basedOn w:val="Carpredefinitoparagrafo"/>
    <w:link w:val="Intestazione"/>
    <w:uiPriority w:val="99"/>
    <w:rsid w:val="00535F7E"/>
  </w:style>
  <w:style w:type="paragraph" w:styleId="Nessunaspaziatura">
    <w:name w:val="No Spacing"/>
    <w:uiPriority w:val="1"/>
    <w:qFormat/>
    <w:rsid w:val="00254D80"/>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065">
      <w:bodyDiv w:val="1"/>
      <w:marLeft w:val="0"/>
      <w:marRight w:val="0"/>
      <w:marTop w:val="0"/>
      <w:marBottom w:val="0"/>
      <w:divBdr>
        <w:top w:val="none" w:sz="0" w:space="0" w:color="auto"/>
        <w:left w:val="none" w:sz="0" w:space="0" w:color="auto"/>
        <w:bottom w:val="none" w:sz="0" w:space="0" w:color="auto"/>
        <w:right w:val="none" w:sz="0" w:space="0" w:color="auto"/>
      </w:divBdr>
    </w:div>
    <w:div w:id="520628747">
      <w:bodyDiv w:val="1"/>
      <w:marLeft w:val="0"/>
      <w:marRight w:val="0"/>
      <w:marTop w:val="0"/>
      <w:marBottom w:val="0"/>
      <w:divBdr>
        <w:top w:val="none" w:sz="0" w:space="0" w:color="auto"/>
        <w:left w:val="none" w:sz="0" w:space="0" w:color="auto"/>
        <w:bottom w:val="none" w:sz="0" w:space="0" w:color="auto"/>
        <w:right w:val="none" w:sz="0" w:space="0" w:color="auto"/>
      </w:divBdr>
    </w:div>
    <w:div w:id="801734207">
      <w:bodyDiv w:val="1"/>
      <w:marLeft w:val="0"/>
      <w:marRight w:val="0"/>
      <w:marTop w:val="0"/>
      <w:marBottom w:val="0"/>
      <w:divBdr>
        <w:top w:val="none" w:sz="0" w:space="0" w:color="auto"/>
        <w:left w:val="none" w:sz="0" w:space="0" w:color="auto"/>
        <w:bottom w:val="none" w:sz="0" w:space="0" w:color="auto"/>
        <w:right w:val="none" w:sz="0" w:space="0" w:color="auto"/>
      </w:divBdr>
    </w:div>
    <w:div w:id="1039162931">
      <w:bodyDiv w:val="1"/>
      <w:marLeft w:val="0"/>
      <w:marRight w:val="0"/>
      <w:marTop w:val="0"/>
      <w:marBottom w:val="0"/>
      <w:divBdr>
        <w:top w:val="none" w:sz="0" w:space="0" w:color="auto"/>
        <w:left w:val="none" w:sz="0" w:space="0" w:color="auto"/>
        <w:bottom w:val="none" w:sz="0" w:space="0" w:color="auto"/>
        <w:right w:val="none" w:sz="0" w:space="0" w:color="auto"/>
      </w:divBdr>
      <w:divsChild>
        <w:div w:id="712921996">
          <w:marLeft w:val="0"/>
          <w:marRight w:val="0"/>
          <w:marTop w:val="0"/>
          <w:marBottom w:val="0"/>
          <w:divBdr>
            <w:top w:val="none" w:sz="0" w:space="0" w:color="auto"/>
            <w:left w:val="none" w:sz="0" w:space="0" w:color="auto"/>
            <w:bottom w:val="none" w:sz="0" w:space="0" w:color="auto"/>
            <w:right w:val="none" w:sz="0" w:space="0" w:color="auto"/>
          </w:divBdr>
          <w:divsChild>
            <w:div w:id="32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aginaria.eu/laboratori-kids-2023/" TargetMode="External"/><Relationship Id="rId13" Type="http://schemas.openxmlformats.org/officeDocument/2006/relationships/hyperlink" Target="https://www.youtube.com/user/imaginariafilmfes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imaginaria.eu/prevenditaonline/" TargetMode="External"/><Relationship Id="rId12" Type="http://schemas.openxmlformats.org/officeDocument/2006/relationships/hyperlink" Target="https://twitter.com/imaginaria_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maginari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stagram.com/imaginariafestiv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imaginaria.eu" TargetMode="External"/><Relationship Id="rId23" Type="http://schemas.openxmlformats.org/officeDocument/2006/relationships/fontTable" Target="fontTable.xml"/><Relationship Id="rId10" Type="http://schemas.openxmlformats.org/officeDocument/2006/relationships/hyperlink" Target="https://facebook.com/imaginariafestiv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ppinocampanella.it/" TargetMode="External"/><Relationship Id="rId14" Type="http://schemas.openxmlformats.org/officeDocument/2006/relationships/hyperlink" Target="mailto:ufficiostampa@imaginaria.e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TBkW9pOcchbBcDTpwnVucqgTg==">AMUW2mU5DgQEBWKepk0RW9f+WbX5n2qbE1fnzmubvU6bMUpZijlDEoML+mta4emtgfave2K21HBnJHAs+onR+MS56bkqlLYe9bDstk9Qoj/8x+YRYY3ElLI=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1735</Words>
  <Characters>9893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dc:creator>
  <cp:lastModifiedBy>MONICA MEROLA</cp:lastModifiedBy>
  <cp:revision>17</cp:revision>
  <dcterms:created xsi:type="dcterms:W3CDTF">2023-07-21T14:18:00Z</dcterms:created>
  <dcterms:modified xsi:type="dcterms:W3CDTF">2023-07-24T10:25:00Z</dcterms:modified>
</cp:coreProperties>
</file>