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AAA3" w14:textId="5201EB96" w:rsidR="00945C2D" w:rsidRPr="008C7B12" w:rsidRDefault="008C7B12" w:rsidP="00D31D10">
      <w:pPr>
        <w:jc w:val="center"/>
        <w:outlineLvl w:val="0"/>
        <w:rPr>
          <w:rFonts w:ascii="Helvetica Neue" w:eastAsia="Times New Roman" w:hAnsi="Helvetica Neue" w:cs="Times New Roman"/>
          <w:b/>
          <w:color w:val="222222"/>
          <w:sz w:val="32"/>
          <w:szCs w:val="26"/>
        </w:rPr>
      </w:pPr>
      <w:r w:rsidRPr="008C7B12">
        <w:rPr>
          <w:rFonts w:ascii="Helvetica Neue" w:eastAsia="Times New Roman" w:hAnsi="Helvetica Neue" w:cs="Times New Roman"/>
          <w:b/>
          <w:color w:val="222222"/>
          <w:sz w:val="32"/>
          <w:szCs w:val="26"/>
        </w:rPr>
        <w:t>TRA OTTOCENTO VIGEZZINO E ARTE CONTEMPORANEA</w:t>
      </w:r>
    </w:p>
    <w:p w14:paraId="09230A1B" w14:textId="77777777" w:rsidR="00945C2D" w:rsidRPr="008C7B12" w:rsidRDefault="00945C2D" w:rsidP="00D31D10">
      <w:pPr>
        <w:jc w:val="center"/>
        <w:outlineLvl w:val="0"/>
        <w:rPr>
          <w:rFonts w:ascii="Helvetica Neue" w:eastAsia="Times New Roman" w:hAnsi="Helvetica Neue" w:cs="Times New Roman"/>
          <w:b/>
          <w:i/>
          <w:iCs/>
          <w:color w:val="222222"/>
          <w:sz w:val="32"/>
          <w:szCs w:val="26"/>
        </w:rPr>
      </w:pPr>
      <w:r w:rsidRPr="008C7B12">
        <w:rPr>
          <w:rFonts w:ascii="Helvetica Neue" w:eastAsia="Times New Roman" w:hAnsi="Helvetica Neue" w:cs="Times New Roman"/>
          <w:b/>
          <w:i/>
          <w:iCs/>
          <w:color w:val="222222"/>
          <w:sz w:val="32"/>
          <w:szCs w:val="26"/>
        </w:rPr>
        <w:t>Paesaggio, ritratto, natura morta</w:t>
      </w:r>
    </w:p>
    <w:p w14:paraId="424A16E3" w14:textId="77777777" w:rsidR="00903F5A" w:rsidRPr="008C7B12" w:rsidRDefault="00903F5A" w:rsidP="00903F5A">
      <w:pPr>
        <w:jc w:val="center"/>
        <w:outlineLvl w:val="0"/>
        <w:rPr>
          <w:rFonts w:ascii="Helvetica Neue" w:eastAsia="Times New Roman" w:hAnsi="Helvetica Neue" w:cs="Times New Roman"/>
          <w:b/>
          <w:color w:val="222222"/>
          <w:sz w:val="32"/>
          <w:szCs w:val="26"/>
        </w:rPr>
      </w:pPr>
      <w:r w:rsidRPr="008C7B12">
        <w:rPr>
          <w:rFonts w:ascii="Helvetica Neue" w:eastAsia="Times New Roman" w:hAnsi="Helvetica Neue" w:cs="Times New Roman"/>
          <w:b/>
          <w:color w:val="222222"/>
          <w:sz w:val="32"/>
          <w:szCs w:val="26"/>
        </w:rPr>
        <w:t xml:space="preserve">La nuova mostra di Casa De </w:t>
      </w:r>
      <w:proofErr w:type="spellStart"/>
      <w:r w:rsidRPr="008C7B12">
        <w:rPr>
          <w:rFonts w:ascii="Helvetica Neue" w:eastAsia="Times New Roman" w:hAnsi="Helvetica Neue" w:cs="Times New Roman"/>
          <w:b/>
          <w:color w:val="222222"/>
          <w:sz w:val="32"/>
          <w:szCs w:val="26"/>
        </w:rPr>
        <w:t>Rodis</w:t>
      </w:r>
      <w:proofErr w:type="spellEnd"/>
      <w:r w:rsidRPr="008C7B12">
        <w:rPr>
          <w:rFonts w:ascii="Helvetica Neue" w:eastAsia="Times New Roman" w:hAnsi="Helvetica Neue" w:cs="Times New Roman"/>
          <w:b/>
          <w:color w:val="222222"/>
          <w:sz w:val="32"/>
          <w:szCs w:val="26"/>
        </w:rPr>
        <w:t xml:space="preserve"> a Domodossola</w:t>
      </w:r>
    </w:p>
    <w:p w14:paraId="34B8E497" w14:textId="77777777" w:rsidR="00220B7D" w:rsidRDefault="00220B7D" w:rsidP="00945C2D">
      <w:pPr>
        <w:jc w:val="both"/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25D654E1" w14:textId="77777777" w:rsidR="000B2B27" w:rsidRPr="008C7B12" w:rsidRDefault="000B2B27" w:rsidP="00945C2D">
      <w:pPr>
        <w:jc w:val="both"/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0B6E6A59" w14:textId="7A576B63" w:rsidR="00A52F2D" w:rsidRPr="005D7885" w:rsidRDefault="005D7885" w:rsidP="005D7885">
      <w:pPr>
        <w:jc w:val="both"/>
        <w:outlineLvl w:val="0"/>
        <w:rPr>
          <w:rFonts w:ascii="Helvetica Neue" w:eastAsia="Times New Roman" w:hAnsi="Helvetica Neue" w:cs="Times New Roman"/>
          <w:color w:val="222222"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Tra Ottocento </w:t>
      </w:r>
      <w:proofErr w:type="spellStart"/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vigezzino</w:t>
      </w:r>
      <w:proofErr w:type="spellEnd"/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 e arte contemporanea</w:t>
      </w:r>
      <w:r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 </w:t>
      </w:r>
      <w:r w:rsidRPr="005D7885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è </w:t>
      </w:r>
      <w:r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il nuovo percorso espositivo di Casa De </w:t>
      </w:r>
      <w:proofErr w:type="spellStart"/>
      <w:r>
        <w:rPr>
          <w:rFonts w:ascii="Helvetica Neue" w:eastAsia="Times New Roman" w:hAnsi="Helvetica Neue" w:cs="Times New Roman"/>
          <w:color w:val="222222"/>
          <w:sz w:val="26"/>
          <w:szCs w:val="26"/>
        </w:rPr>
        <w:t>Rodis</w:t>
      </w:r>
      <w:proofErr w:type="spellEnd"/>
      <w:r>
        <w:rPr>
          <w:rFonts w:ascii="Helvetica Neue" w:eastAsia="Times New Roman" w:hAnsi="Helvetica Neue" w:cs="Times New Roman"/>
          <w:color w:val="222222"/>
          <w:sz w:val="26"/>
          <w:szCs w:val="26"/>
        </w:rPr>
        <w:t>, a Domodossola</w:t>
      </w:r>
      <w:r w:rsidR="000F1C80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(VB)</w:t>
      </w:r>
      <w:r>
        <w:rPr>
          <w:rFonts w:ascii="Helvetica Neue" w:eastAsia="Times New Roman" w:hAnsi="Helvetica Neue" w:cs="Times New Roman"/>
          <w:color w:val="222222"/>
          <w:sz w:val="26"/>
          <w:szCs w:val="26"/>
        </w:rPr>
        <w:t>,</w:t>
      </w:r>
      <w:r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 </w:t>
      </w:r>
      <w:r w:rsidRPr="005D7885">
        <w:rPr>
          <w:rFonts w:ascii="Helvetica Neue" w:eastAsia="Times New Roman" w:hAnsi="Helvetica Neue" w:cs="Times New Roman"/>
          <w:color w:val="222222"/>
          <w:sz w:val="26"/>
          <w:szCs w:val="26"/>
        </w:rPr>
        <w:t>aperto d</w:t>
      </w:r>
      <w:r>
        <w:rPr>
          <w:rFonts w:ascii="Helvetica Neue" w:eastAsia="Times New Roman" w:hAnsi="Helvetica Neue" w:cs="Times New Roman"/>
          <w:color w:val="222222"/>
          <w:sz w:val="26"/>
          <w:szCs w:val="26"/>
        </w:rPr>
        <w:t>al 2 luglio</w:t>
      </w:r>
      <w:r w:rsidR="009618C5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– </w:t>
      </w:r>
      <w:r w:rsidR="004D4497">
        <w:rPr>
          <w:rFonts w:ascii="Helvetica Neue" w:eastAsia="Times New Roman" w:hAnsi="Helvetica Neue" w:cs="Times New Roman"/>
          <w:color w:val="222222"/>
          <w:sz w:val="26"/>
          <w:szCs w:val="26"/>
        </w:rPr>
        <w:t>inaugurazione ore 18</w:t>
      </w:r>
      <w:r w:rsidR="009618C5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–</w:t>
      </w:r>
      <w:r w:rsidR="004D4497">
        <w:rPr>
          <w:rFonts w:ascii="Helvetica Neue" w:eastAsia="Times New Roman" w:hAnsi="Helvetica Neue" w:cs="Times New Roman"/>
          <w:color w:val="222222"/>
          <w:sz w:val="26"/>
          <w:szCs w:val="26"/>
        </w:rPr>
        <w:t>,</w:t>
      </w:r>
      <w:r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al 4 settembre. </w:t>
      </w:r>
      <w:r w:rsidR="008F6E1D"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Paesaggio, ritratto, natura morta</w:t>
      </w:r>
      <w:r w:rsidR="002F6107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sono </w:t>
      </w:r>
      <w:r w:rsidR="00735D4E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t</w:t>
      </w:r>
      <w:r w:rsidR="00A43EB4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re</w:t>
      </w:r>
      <w:r w:rsidR="00735D4E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dei</w:t>
      </w:r>
      <w:r w:rsidR="00A43EB4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generi</w:t>
      </w:r>
      <w:r w:rsidR="00066C8C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più</w:t>
      </w:r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frequentati dagli artisti di ogni tempo</w:t>
      </w:r>
      <w:r w:rsidR="00DC3DAA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. P</w:t>
      </w:r>
      <w:r w:rsidR="0089745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unti fermi</w:t>
      </w:r>
      <w:r w:rsidR="00A973A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che accompagnano </w:t>
      </w:r>
      <w:r w:rsidR="007C3EEF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da</w:t>
      </w:r>
      <w:r w:rsidR="00096F18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secoli </w:t>
      </w:r>
      <w:r w:rsidR="00A973A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la storia dell’arte,</w:t>
      </w:r>
      <w:r w:rsidR="0089745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proofErr w:type="gramStart"/>
      <w:r w:rsidR="0089745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al di là di</w:t>
      </w:r>
      <w:proofErr w:type="gramEnd"/>
      <w:r w:rsidR="0089745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movimenti e correnti</w:t>
      </w:r>
      <w:r w:rsidR="00AC1326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.</w:t>
      </w:r>
      <w:r w:rsidR="00A973A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proofErr w:type="gramStart"/>
      <w:r w:rsidR="0080194E" w:rsidRPr="008C7B12">
        <w:rPr>
          <w:rFonts w:ascii="Helvetica Neue" w:hAnsi="Helvetica Neue" w:cs="Times New Roman"/>
          <w:color w:val="222222"/>
          <w:sz w:val="26"/>
          <w:szCs w:val="26"/>
        </w:rPr>
        <w:t>Punto di partenza, il</w:t>
      </w:r>
      <w:r w:rsidR="00945C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nucleo </w:t>
      </w:r>
      <w:r w:rsidR="0080194E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dei </w:t>
      </w:r>
      <w:r w:rsidR="0080194E" w:rsidRPr="008C7B12">
        <w:rPr>
          <w:rFonts w:ascii="Helvetica Neue" w:hAnsi="Helvetica Neue" w:cs="Times New Roman"/>
          <w:b/>
          <w:color w:val="222222"/>
          <w:sz w:val="26"/>
          <w:szCs w:val="26"/>
        </w:rPr>
        <w:t xml:space="preserve">Maestri </w:t>
      </w:r>
      <w:proofErr w:type="spellStart"/>
      <w:r w:rsidR="0080194E" w:rsidRPr="008C7B12">
        <w:rPr>
          <w:rFonts w:ascii="Helvetica Neue" w:hAnsi="Helvetica Neue" w:cs="Times New Roman"/>
          <w:b/>
          <w:color w:val="222222"/>
          <w:sz w:val="26"/>
          <w:szCs w:val="26"/>
        </w:rPr>
        <w:t>vigezzini</w:t>
      </w:r>
      <w:proofErr w:type="spellEnd"/>
      <w:r w:rsidR="0080194E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: </w:t>
      </w:r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Alfredo Belcastro, Camillo Besana, Stefano Biotti, Enrico</w:t>
      </w:r>
      <w:bookmarkStart w:id="0" w:name="_GoBack"/>
      <w:bookmarkEnd w:id="0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Cavalli, Giovanni Battista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Cio</w:t>
      </w:r>
      <w:proofErr w:type="gram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lina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Carlo Fornara, Lorenzo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Peretti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Junior, Gian Maria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Rastellini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, Giacomo Rossetti.</w:t>
      </w:r>
      <w:r w:rsidR="00821ECC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867974" w:rsidRPr="008C7B12">
        <w:rPr>
          <w:rFonts w:ascii="Helvetica Neue" w:hAnsi="Helvetica Neue" w:cs="Times New Roman"/>
          <w:color w:val="222222"/>
          <w:sz w:val="26"/>
          <w:szCs w:val="26"/>
        </w:rPr>
        <w:t>Punto di arrivo</w:t>
      </w:r>
      <w:r w:rsidR="00B714A2">
        <w:rPr>
          <w:rFonts w:ascii="Helvetica Neue" w:hAnsi="Helvetica Neue" w:cs="Times New Roman"/>
          <w:color w:val="222222"/>
          <w:sz w:val="26"/>
          <w:szCs w:val="26"/>
        </w:rPr>
        <w:t xml:space="preserve"> e di ripartenza</w:t>
      </w:r>
      <w:r w:rsidR="00867974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</w:t>
      </w:r>
      <w:r w:rsidR="00A77123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il lavoro </w:t>
      </w:r>
      <w:proofErr w:type="gramStart"/>
      <w:r w:rsidR="00A77123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di </w:t>
      </w:r>
      <w:proofErr w:type="gramEnd"/>
      <w:r w:rsidR="00945C2D" w:rsidRPr="008C7B12">
        <w:rPr>
          <w:rFonts w:ascii="Helvetica Neue" w:hAnsi="Helvetica Neue" w:cs="Times New Roman"/>
          <w:color w:val="222222"/>
          <w:sz w:val="26"/>
          <w:szCs w:val="26"/>
        </w:rPr>
        <w:t>i</w:t>
      </w:r>
      <w:r w:rsidR="00A77123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mportanti </w:t>
      </w:r>
      <w:r w:rsidR="00A77123" w:rsidRPr="008C7B12">
        <w:rPr>
          <w:rFonts w:ascii="Helvetica Neue" w:hAnsi="Helvetica Neue" w:cs="Times New Roman"/>
          <w:b/>
          <w:color w:val="222222"/>
          <w:sz w:val="26"/>
          <w:szCs w:val="26"/>
        </w:rPr>
        <w:t>artisti contemporane</w:t>
      </w:r>
      <w:r w:rsidR="00A52F2D" w:rsidRPr="008C7B12">
        <w:rPr>
          <w:rFonts w:ascii="Helvetica Neue" w:hAnsi="Helvetica Neue" w:cs="Times New Roman"/>
          <w:b/>
          <w:color w:val="222222"/>
          <w:sz w:val="26"/>
          <w:szCs w:val="26"/>
        </w:rPr>
        <w:t>i</w:t>
      </w:r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: Stefano Anchisi, Cornelia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Badelita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Romina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Bassu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Hubert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Blanz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Enzo Cucchi, Antonio De Luca, Marlin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Dedaj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Özgür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Demirci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Otto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Dix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Serena Gamba, Piero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Gilardi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Gioberto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Noro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Alessandro Gioiello, Sea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Hyun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Lee, Robert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Mapplethorpe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Mary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McIntyre</w:t>
      </w:r>
      <w:proofErr w:type="spellEnd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Aldo Mondino, Fabio Roncato, Marcus </w:t>
      </w:r>
      <w:proofErr w:type="spellStart"/>
      <w:r w:rsidR="00A52F2D" w:rsidRPr="008C7B12">
        <w:rPr>
          <w:rFonts w:ascii="Helvetica Neue" w:hAnsi="Helvetica Neue" w:cs="Times New Roman"/>
          <w:color w:val="222222"/>
          <w:sz w:val="26"/>
          <w:szCs w:val="26"/>
        </w:rPr>
        <w:t>Schaller</w:t>
      </w:r>
      <w:proofErr w:type="spellEnd"/>
      <w:r w:rsidR="00424D51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.</w:t>
      </w:r>
    </w:p>
    <w:p w14:paraId="0BFEEB3A" w14:textId="02005200" w:rsidR="00A77123" w:rsidRPr="008C7B12" w:rsidRDefault="00A77123" w:rsidP="00A77123">
      <w:pPr>
        <w:jc w:val="both"/>
        <w:rPr>
          <w:rFonts w:ascii="Helvetica Neue" w:hAnsi="Helvetica Neue" w:cs="Times New Roman"/>
          <w:color w:val="222222"/>
          <w:sz w:val="26"/>
          <w:szCs w:val="26"/>
        </w:rPr>
      </w:pPr>
    </w:p>
    <w:p w14:paraId="028ADF5E" w14:textId="52832EFD" w:rsidR="004A03BC" w:rsidRDefault="001B2F43" w:rsidP="00EF2072">
      <w:pPr>
        <w:jc w:val="both"/>
        <w:rPr>
          <w:rFonts w:ascii="Helvetica Neue" w:hAnsi="Helvetica Neue" w:cs="Times New Roman"/>
          <w:color w:val="222222"/>
          <w:sz w:val="26"/>
          <w:szCs w:val="26"/>
        </w:rPr>
      </w:pPr>
      <w:r w:rsidRPr="008C7B12">
        <w:rPr>
          <w:rFonts w:ascii="Helvetica Neue" w:hAnsi="Helvetica Neue" w:cs="Times New Roman"/>
          <w:color w:val="222222"/>
          <w:sz w:val="26"/>
          <w:szCs w:val="26"/>
        </w:rPr>
        <w:t>Un percorso di ricerca trasversale</w:t>
      </w:r>
      <w:r w:rsidR="00B448EE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69389C">
        <w:rPr>
          <w:rFonts w:ascii="Helvetica Neue" w:hAnsi="Helvetica Neue" w:cs="Times New Roman"/>
          <w:color w:val="222222"/>
          <w:sz w:val="26"/>
          <w:szCs w:val="26"/>
        </w:rPr>
        <w:t>organizzato</w:t>
      </w:r>
      <w:r w:rsidR="00166AC9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da </w:t>
      </w:r>
      <w:r w:rsidRPr="008C7B12">
        <w:rPr>
          <w:rFonts w:ascii="Helvetica Neue" w:hAnsi="Helvetica Neue" w:cs="Times New Roman"/>
          <w:b/>
          <w:color w:val="222222"/>
          <w:sz w:val="26"/>
          <w:szCs w:val="26"/>
        </w:rPr>
        <w:t>Collezione</w:t>
      </w:r>
      <w:r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proofErr w:type="spellStart"/>
      <w:r w:rsidRPr="008C7B12">
        <w:rPr>
          <w:rFonts w:ascii="Helvetica Neue" w:hAnsi="Helvetica Neue" w:cs="Times New Roman"/>
          <w:b/>
          <w:color w:val="222222"/>
          <w:sz w:val="26"/>
          <w:szCs w:val="26"/>
        </w:rPr>
        <w:t>Poscio</w:t>
      </w:r>
      <w:proofErr w:type="spellEnd"/>
      <w:r w:rsidR="004C580B">
        <w:rPr>
          <w:rFonts w:ascii="Helvetica Neue" w:hAnsi="Helvetica Neue" w:cs="Times New Roman"/>
          <w:b/>
          <w:color w:val="222222"/>
          <w:sz w:val="26"/>
          <w:szCs w:val="26"/>
        </w:rPr>
        <w:t xml:space="preserve"> </w:t>
      </w:r>
      <w:r w:rsidR="00744B8A">
        <w:rPr>
          <w:rFonts w:ascii="Helvetica Neue" w:hAnsi="Helvetica Neue" w:cs="Times New Roman"/>
          <w:color w:val="222222"/>
          <w:sz w:val="26"/>
          <w:szCs w:val="26"/>
        </w:rPr>
        <w:t>e</w:t>
      </w:r>
      <w:r w:rsidR="004C580B" w:rsidRPr="004C580B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4C580B" w:rsidRPr="004C580B">
        <w:rPr>
          <w:rFonts w:ascii="Helvetica Neue" w:hAnsi="Helvetica Neue" w:cs="Times New Roman"/>
          <w:b/>
          <w:sz w:val="26"/>
          <w:szCs w:val="26"/>
        </w:rPr>
        <w:t>Fondazione Scuola di Belle Arti Rossetti Valentini</w:t>
      </w:r>
      <w:r w:rsidR="00EE6A1E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F36F12" w:rsidRPr="008C7B12">
        <w:rPr>
          <w:rFonts w:ascii="Helvetica Neue" w:hAnsi="Helvetica Neue" w:cs="Times New Roman"/>
          <w:color w:val="222222"/>
          <w:sz w:val="26"/>
          <w:szCs w:val="26"/>
        </w:rPr>
        <w:t>con</w:t>
      </w:r>
      <w:r w:rsidR="00C455A2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F36F12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l’obiettivo </w:t>
      </w:r>
      <w:r w:rsidR="00C455A2" w:rsidRPr="008C7B12">
        <w:rPr>
          <w:rFonts w:ascii="Helvetica Neue" w:hAnsi="Helvetica Neue" w:cs="Times New Roman"/>
          <w:color w:val="222222"/>
          <w:sz w:val="26"/>
          <w:szCs w:val="26"/>
        </w:rPr>
        <w:t>di i</w:t>
      </w:r>
      <w:r w:rsidR="00C455A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nstaurare un </w:t>
      </w:r>
      <w:r w:rsidR="00C455A2"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dialogo </w:t>
      </w:r>
      <w:r w:rsidR="00E802BC"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a più voci </w:t>
      </w:r>
      <w:r w:rsidR="00C455A2"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tra Ottocento e contemporaneo</w:t>
      </w:r>
      <w:r w:rsidR="00FF6736" w:rsidRPr="008C7B12">
        <w:rPr>
          <w:rFonts w:ascii="Helvetica Neue" w:hAnsi="Helvetica Neue" w:cs="Times New Roman"/>
          <w:color w:val="222222"/>
          <w:sz w:val="26"/>
          <w:szCs w:val="26"/>
        </w:rPr>
        <w:t>.</w:t>
      </w:r>
      <w:r w:rsidR="00C735AE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7D1163">
        <w:rPr>
          <w:rFonts w:ascii="Helvetica Neue" w:eastAsia="Times New Roman" w:hAnsi="Helvetica Neue" w:cs="Times New Roman"/>
          <w:color w:val="222222"/>
          <w:sz w:val="26"/>
          <w:szCs w:val="26"/>
        </w:rPr>
        <w:t>La</w:t>
      </w:r>
      <w:r w:rsidR="00FF6736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mostra</w:t>
      </w:r>
      <w:r w:rsidR="007D1163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, </w:t>
      </w:r>
      <w:r w:rsidR="007D1163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a cura di </w:t>
      </w:r>
      <w:r w:rsidR="007D1163"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Giorgio Caion</w:t>
      </w:r>
      <w:r w:rsidR="007D1163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e</w:t>
      </w:r>
      <w:r w:rsidR="007D1163">
        <w:rPr>
          <w:rFonts w:ascii="Helvetica Neue" w:eastAsia="Times New Roman" w:hAnsi="Helvetica Neue" w:cs="Times New Roman"/>
          <w:color w:val="222222"/>
          <w:sz w:val="26"/>
          <w:szCs w:val="26"/>
        </w:rPr>
        <w:t>,</w:t>
      </w:r>
      <w:r w:rsidR="00FF6736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D61904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accade</w:t>
      </w:r>
      <w:r w:rsidR="007D608E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18358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davanti allo spettatore e</w:t>
      </w:r>
      <w:r w:rsidR="005878CC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18358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gli </w:t>
      </w:r>
      <w:r w:rsidR="005878CC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si </w:t>
      </w:r>
      <w:proofErr w:type="spellStart"/>
      <w:r w:rsidR="00547B73">
        <w:rPr>
          <w:rFonts w:ascii="Helvetica Neue" w:eastAsia="Times New Roman" w:hAnsi="Helvetica Neue" w:cs="Times New Roman"/>
          <w:color w:val="222222"/>
          <w:sz w:val="26"/>
          <w:szCs w:val="26"/>
        </w:rPr>
        <w:t>di</w:t>
      </w:r>
      <w:r w:rsidR="005878CC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s</w:t>
      </w:r>
      <w:proofErr w:type="spellEnd"/>
      <w:r w:rsidR="005878CC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-vela </w:t>
      </w:r>
      <w:r w:rsidR="007D608E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come</w:t>
      </w:r>
      <w:r w:rsidR="00882671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FF6736" w:rsidRPr="008C7B12">
        <w:rPr>
          <w:rFonts w:ascii="Helvetica Neue" w:hAnsi="Helvetica Neue" w:cs="Times New Roman"/>
          <w:color w:val="222222"/>
          <w:sz w:val="26"/>
          <w:szCs w:val="26"/>
        </w:rPr>
        <w:t>ponte</w:t>
      </w:r>
      <w:r w:rsidR="007D608E" w:rsidRPr="008C7B12">
        <w:rPr>
          <w:rFonts w:ascii="Helvetica Neue" w:hAnsi="Helvetica Neue" w:cs="Times New Roman"/>
          <w:color w:val="222222"/>
          <w:sz w:val="26"/>
          <w:szCs w:val="26"/>
        </w:rPr>
        <w:t>, collegamento e connessione</w:t>
      </w:r>
      <w:r w:rsidR="00C735AE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183589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tra </w:t>
      </w:r>
      <w:r w:rsidR="00FF6736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opere che appartengono a epoche </w:t>
      </w:r>
      <w:r w:rsidR="00D76A18">
        <w:rPr>
          <w:rFonts w:ascii="Helvetica Neue" w:hAnsi="Helvetica Neue" w:cs="Times New Roman"/>
          <w:color w:val="222222"/>
          <w:sz w:val="26"/>
          <w:szCs w:val="26"/>
        </w:rPr>
        <w:t>diverse</w:t>
      </w:r>
      <w:r w:rsidR="008A737C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</w:t>
      </w:r>
      <w:r w:rsidR="00C13D29" w:rsidRPr="008C7B12">
        <w:rPr>
          <w:rFonts w:ascii="Helvetica Neue" w:hAnsi="Helvetica Neue" w:cs="Times New Roman"/>
          <w:color w:val="222222"/>
          <w:sz w:val="26"/>
          <w:szCs w:val="26"/>
        </w:rPr>
        <w:t>capaci di creare</w:t>
      </w:r>
      <w:r w:rsidR="00470097">
        <w:rPr>
          <w:rFonts w:ascii="Helvetica Neue" w:hAnsi="Helvetica Neue" w:cs="Times New Roman"/>
          <w:color w:val="222222"/>
          <w:sz w:val="26"/>
          <w:szCs w:val="26"/>
        </w:rPr>
        <w:t xml:space="preserve"> un gioco</w:t>
      </w:r>
      <w:r w:rsidR="00F95AAA">
        <w:rPr>
          <w:rFonts w:ascii="Helvetica Neue" w:hAnsi="Helvetica Neue" w:cs="Times New Roman"/>
          <w:color w:val="222222"/>
          <w:sz w:val="26"/>
          <w:szCs w:val="26"/>
        </w:rPr>
        <w:t xml:space="preserve"> di</w:t>
      </w:r>
      <w:r w:rsidR="00C13D29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risonanze ed echi</w:t>
      </w:r>
      <w:r w:rsidR="004E05E0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, </w:t>
      </w:r>
      <w:r w:rsidR="00007262">
        <w:rPr>
          <w:rFonts w:ascii="Helvetica Neue" w:hAnsi="Helvetica Neue" w:cs="Times New Roman"/>
          <w:color w:val="222222"/>
          <w:sz w:val="26"/>
          <w:szCs w:val="26"/>
        </w:rPr>
        <w:t>sia esso</w:t>
      </w:r>
      <w:r w:rsidR="0034384C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tematic</w:t>
      </w:r>
      <w:r w:rsidR="00007262">
        <w:rPr>
          <w:rFonts w:ascii="Helvetica Neue" w:hAnsi="Helvetica Neue" w:cs="Times New Roman"/>
          <w:color w:val="222222"/>
          <w:sz w:val="26"/>
          <w:szCs w:val="26"/>
        </w:rPr>
        <w:t>o, simbolico</w:t>
      </w:r>
      <w:r w:rsidR="00415385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o</w:t>
      </w:r>
      <w:r w:rsidR="00007262">
        <w:rPr>
          <w:rFonts w:ascii="Helvetica Neue" w:hAnsi="Helvetica Neue" w:cs="Times New Roman"/>
          <w:color w:val="222222"/>
          <w:sz w:val="26"/>
          <w:szCs w:val="26"/>
        </w:rPr>
        <w:t xml:space="preserve"> emotivo</w:t>
      </w:r>
      <w:r w:rsidR="004A03BC" w:rsidRPr="008C7B12">
        <w:rPr>
          <w:rFonts w:ascii="Helvetica Neue" w:hAnsi="Helvetica Neue" w:cs="Times New Roman"/>
          <w:color w:val="222222"/>
          <w:sz w:val="26"/>
          <w:szCs w:val="26"/>
        </w:rPr>
        <w:t>.</w:t>
      </w:r>
      <w:r w:rsidR="00EF207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Perché tutta l’arte, come ci ricorda il curatore partendo dalla celebre frase di Maurizio </w:t>
      </w:r>
      <w:proofErr w:type="spellStart"/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>Nannucci</w:t>
      </w:r>
      <w:proofErr w:type="spellEnd"/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>, è stata contemporanea. Il nuovo non è solo il nostro, di nuovo, ma anche quello che lo era</w:t>
      </w:r>
      <w:r w:rsidR="00D05E4D">
        <w:rPr>
          <w:rFonts w:ascii="Helvetica Neue" w:hAnsi="Helvetica Neue" w:cs="Times New Roman"/>
          <w:color w:val="222222"/>
          <w:sz w:val="26"/>
          <w:szCs w:val="26"/>
        </w:rPr>
        <w:t xml:space="preserve"> una volta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 e </w:t>
      </w:r>
      <w:r w:rsidR="00033007">
        <w:rPr>
          <w:rFonts w:ascii="Helvetica Neue" w:hAnsi="Helvetica Neue" w:cs="Times New Roman"/>
          <w:color w:val="222222"/>
          <w:sz w:val="26"/>
          <w:szCs w:val="26"/>
        </w:rPr>
        <w:t xml:space="preserve">che </w:t>
      </w:r>
      <w:r w:rsidR="00787855">
        <w:rPr>
          <w:rFonts w:ascii="Helvetica Neue" w:hAnsi="Helvetica Neue" w:cs="Times New Roman"/>
          <w:color w:val="222222"/>
          <w:sz w:val="26"/>
          <w:szCs w:val="26"/>
        </w:rPr>
        <w:t xml:space="preserve">oggi, forse, 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non </w:t>
      </w:r>
      <w:r w:rsidR="00033007">
        <w:rPr>
          <w:rFonts w:ascii="Helvetica Neue" w:hAnsi="Helvetica Neue" w:cs="Times New Roman"/>
          <w:color w:val="222222"/>
          <w:sz w:val="26"/>
          <w:szCs w:val="26"/>
        </w:rPr>
        <w:t>riconosciamo più come tale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. </w:t>
      </w:r>
      <w:r w:rsidR="00783D1F">
        <w:rPr>
          <w:rFonts w:ascii="Helvetica Neue" w:hAnsi="Helvetica Neue" w:cs="Times New Roman"/>
          <w:color w:val="222222"/>
          <w:sz w:val="26"/>
          <w:szCs w:val="26"/>
        </w:rPr>
        <w:t>V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>allate, alpeggi e montagne dipinti en plein ai</w:t>
      </w:r>
      <w:r w:rsidR="006248F0">
        <w:rPr>
          <w:rFonts w:ascii="Helvetica Neue" w:hAnsi="Helvetica Neue" w:cs="Times New Roman"/>
          <w:color w:val="222222"/>
          <w:sz w:val="26"/>
          <w:szCs w:val="26"/>
        </w:rPr>
        <w:t>r si confrontano con</w:t>
      </w:r>
      <w:r w:rsidR="00CB2F11">
        <w:rPr>
          <w:rFonts w:ascii="Helvetica Neue" w:hAnsi="Helvetica Neue" w:cs="Times New Roman"/>
          <w:color w:val="222222"/>
          <w:sz w:val="26"/>
          <w:szCs w:val="26"/>
        </w:rPr>
        <w:t xml:space="preserve"> polaroid, </w:t>
      </w:r>
      <w:r w:rsidR="00783D1F">
        <w:rPr>
          <w:rFonts w:ascii="Helvetica Neue" w:hAnsi="Helvetica Neue" w:cs="Times New Roman"/>
          <w:color w:val="222222"/>
          <w:sz w:val="26"/>
          <w:szCs w:val="26"/>
        </w:rPr>
        <w:t xml:space="preserve">paesaggi scomposti e ricomposti </w:t>
      </w:r>
      <w:r w:rsidR="000E0B0F">
        <w:rPr>
          <w:rFonts w:ascii="Helvetica Neue" w:hAnsi="Helvetica Neue" w:cs="Times New Roman"/>
          <w:color w:val="222222"/>
          <w:sz w:val="26"/>
          <w:szCs w:val="26"/>
        </w:rPr>
        <w:t>fatti di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 circuiti e </w:t>
      </w:r>
      <w:r w:rsidR="004D5E5F">
        <w:rPr>
          <w:rFonts w:ascii="Helvetica Neue" w:hAnsi="Helvetica Neue" w:cs="Times New Roman"/>
          <w:color w:val="222222"/>
          <w:sz w:val="26"/>
          <w:szCs w:val="26"/>
        </w:rPr>
        <w:t>micro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chip, </w:t>
      </w:r>
      <w:r w:rsidR="00571097">
        <w:rPr>
          <w:rFonts w:ascii="Helvetica Neue" w:hAnsi="Helvetica Neue" w:cs="Times New Roman"/>
          <w:color w:val="222222"/>
          <w:sz w:val="26"/>
          <w:szCs w:val="26"/>
        </w:rPr>
        <w:t xml:space="preserve">immagini </w:t>
      </w:r>
      <w:r w:rsidR="00FD0E4E">
        <w:rPr>
          <w:rFonts w:ascii="Helvetica Neue" w:hAnsi="Helvetica Neue" w:cs="Times New Roman"/>
          <w:color w:val="222222"/>
          <w:sz w:val="26"/>
          <w:szCs w:val="26"/>
        </w:rPr>
        <w:t xml:space="preserve">ottenute da </w:t>
      </w:r>
      <w:r w:rsidR="00883038">
        <w:rPr>
          <w:rFonts w:ascii="Helvetica Neue" w:hAnsi="Helvetica Neue" w:cs="Times New Roman"/>
          <w:color w:val="222222"/>
          <w:sz w:val="26"/>
          <w:szCs w:val="26"/>
        </w:rPr>
        <w:t>raccolte</w:t>
      </w:r>
      <w:r w:rsidR="00AF5449">
        <w:rPr>
          <w:rFonts w:ascii="Helvetica Neue" w:hAnsi="Helvetica Neue" w:cs="Times New Roman"/>
          <w:color w:val="222222"/>
          <w:sz w:val="26"/>
          <w:szCs w:val="26"/>
        </w:rPr>
        <w:t xml:space="preserve"> di</w:t>
      </w:r>
      <w:r w:rsidR="00883038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7B7401">
        <w:rPr>
          <w:rFonts w:ascii="Helvetica Neue" w:hAnsi="Helvetica Neue" w:cs="Times New Roman"/>
          <w:color w:val="222222"/>
          <w:sz w:val="26"/>
          <w:szCs w:val="26"/>
        </w:rPr>
        <w:t>scatti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 satelli</w:t>
      </w:r>
      <w:r w:rsidR="00C84759">
        <w:rPr>
          <w:rFonts w:ascii="Helvetica Neue" w:hAnsi="Helvetica Neue" w:cs="Times New Roman"/>
          <w:color w:val="222222"/>
          <w:sz w:val="26"/>
          <w:szCs w:val="26"/>
        </w:rPr>
        <w:t xml:space="preserve">tari. </w:t>
      </w:r>
      <w:r w:rsidR="000B5CAC">
        <w:rPr>
          <w:rFonts w:ascii="Helvetica Neue" w:hAnsi="Helvetica Neue" w:cs="Times New Roman"/>
          <w:color w:val="222222"/>
          <w:sz w:val="26"/>
          <w:szCs w:val="26"/>
        </w:rPr>
        <w:t>E ancora, r</w:t>
      </w:r>
      <w:r w:rsidR="00C84759">
        <w:rPr>
          <w:rFonts w:ascii="Helvetica Neue" w:hAnsi="Helvetica Neue" w:cs="Times New Roman"/>
          <w:color w:val="222222"/>
          <w:sz w:val="26"/>
          <w:szCs w:val="26"/>
        </w:rPr>
        <w:t xml:space="preserve">itratti </w:t>
      </w:r>
      <w:r w:rsidR="00E84ADB">
        <w:rPr>
          <w:rFonts w:ascii="Helvetica Neue" w:hAnsi="Helvetica Neue" w:cs="Times New Roman"/>
          <w:color w:val="222222"/>
          <w:sz w:val="26"/>
          <w:szCs w:val="26"/>
        </w:rPr>
        <w:t>si specchiano</w:t>
      </w:r>
      <w:r w:rsidR="00C84759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E84ADB">
        <w:rPr>
          <w:rFonts w:ascii="Helvetica Neue" w:hAnsi="Helvetica Neue" w:cs="Times New Roman"/>
          <w:color w:val="222222"/>
          <w:sz w:val="26"/>
          <w:szCs w:val="26"/>
        </w:rPr>
        <w:t xml:space="preserve">in </w:t>
      </w:r>
      <w:r w:rsidR="000A5949">
        <w:rPr>
          <w:rFonts w:ascii="Helvetica Neue" w:hAnsi="Helvetica Neue" w:cs="Times New Roman"/>
          <w:color w:val="222222"/>
          <w:sz w:val="26"/>
          <w:szCs w:val="26"/>
        </w:rPr>
        <w:t>volti che diventano ciechi e</w:t>
      </w:r>
      <w:r w:rsidR="00C84759">
        <w:rPr>
          <w:rFonts w:ascii="Helvetica Neue" w:hAnsi="Helvetica Neue" w:cs="Times New Roman"/>
          <w:color w:val="222222"/>
          <w:sz w:val="26"/>
          <w:szCs w:val="26"/>
        </w:rPr>
        <w:t xml:space="preserve"> muti,</w:t>
      </w:r>
      <w:r w:rsidR="00015B5E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705E2F">
        <w:rPr>
          <w:rFonts w:ascii="Helvetica Neue" w:hAnsi="Helvetica Neue" w:cs="Times New Roman"/>
          <w:color w:val="222222"/>
          <w:sz w:val="26"/>
          <w:szCs w:val="26"/>
        </w:rPr>
        <w:t>immagini in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 xml:space="preserve"> movimento </w:t>
      </w:r>
      <w:r w:rsidR="00CC0E4F">
        <w:rPr>
          <w:rFonts w:ascii="Helvetica Neue" w:hAnsi="Helvetica Neue" w:cs="Times New Roman"/>
          <w:color w:val="222222"/>
          <w:sz w:val="26"/>
          <w:szCs w:val="26"/>
        </w:rPr>
        <w:t>c</w:t>
      </w:r>
      <w:r w:rsidR="00EE39CD">
        <w:rPr>
          <w:rFonts w:ascii="Helvetica Neue" w:hAnsi="Helvetica Neue" w:cs="Times New Roman"/>
          <w:color w:val="222222"/>
          <w:sz w:val="26"/>
          <w:szCs w:val="26"/>
        </w:rPr>
        <w:t xml:space="preserve">i </w:t>
      </w:r>
      <w:r w:rsidR="00D65254">
        <w:rPr>
          <w:rFonts w:ascii="Helvetica Neue" w:hAnsi="Helvetica Neue" w:cs="Times New Roman"/>
          <w:color w:val="222222"/>
          <w:sz w:val="26"/>
          <w:szCs w:val="26"/>
        </w:rPr>
        <w:t>scrutano con</w:t>
      </w:r>
      <w:r w:rsidR="00963068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EE39CD">
        <w:rPr>
          <w:rFonts w:ascii="Helvetica Neue" w:hAnsi="Helvetica Neue" w:cs="Times New Roman"/>
          <w:color w:val="222222"/>
          <w:sz w:val="26"/>
          <w:szCs w:val="26"/>
        </w:rPr>
        <w:t xml:space="preserve">sguardi </w:t>
      </w:r>
      <w:r w:rsidR="009D5091">
        <w:rPr>
          <w:rFonts w:ascii="Helvetica Neue" w:hAnsi="Helvetica Neue" w:cs="Times New Roman"/>
          <w:color w:val="222222"/>
          <w:sz w:val="26"/>
          <w:szCs w:val="26"/>
        </w:rPr>
        <w:t xml:space="preserve">rivolti 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>dritti in macchina.</w:t>
      </w:r>
      <w:r w:rsidR="004744E9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E356AE">
        <w:rPr>
          <w:rFonts w:ascii="Helvetica Neue" w:hAnsi="Helvetica Neue" w:cs="Times New Roman"/>
          <w:color w:val="222222"/>
          <w:sz w:val="26"/>
          <w:szCs w:val="26"/>
        </w:rPr>
        <w:t>N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>ature morte i</w:t>
      </w:r>
      <w:r w:rsidR="00416B2D">
        <w:rPr>
          <w:rFonts w:ascii="Helvetica Neue" w:hAnsi="Helvetica Neue" w:cs="Times New Roman"/>
          <w:color w:val="222222"/>
          <w:sz w:val="26"/>
          <w:szCs w:val="26"/>
        </w:rPr>
        <w:t>mmerse nella luce e nel colore</w:t>
      </w:r>
      <w:r w:rsidR="00407ABC">
        <w:rPr>
          <w:rFonts w:ascii="Helvetica Neue" w:hAnsi="Helvetica Neue" w:cs="Times New Roman"/>
          <w:color w:val="222222"/>
          <w:sz w:val="26"/>
          <w:szCs w:val="26"/>
        </w:rPr>
        <w:t xml:space="preserve"> fanno da contraltare </w:t>
      </w:r>
      <w:r w:rsidR="00C54DBE">
        <w:rPr>
          <w:rFonts w:ascii="Helvetica Neue" w:hAnsi="Helvetica Neue" w:cs="Times New Roman"/>
          <w:color w:val="222222"/>
          <w:sz w:val="26"/>
          <w:szCs w:val="26"/>
        </w:rPr>
        <w:t>a</w:t>
      </w:r>
      <w:r w:rsidR="00E356AE" w:rsidRPr="00C95F11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EF2072" w:rsidRPr="00C95F11">
        <w:rPr>
          <w:rFonts w:ascii="Helvetica Neue" w:hAnsi="Helvetica Neue" w:cs="Times New Roman"/>
          <w:color w:val="222222"/>
          <w:sz w:val="26"/>
          <w:szCs w:val="26"/>
        </w:rPr>
        <w:t xml:space="preserve">memento mori </w:t>
      </w:r>
      <w:proofErr w:type="spellStart"/>
      <w:r w:rsidR="00EF2072" w:rsidRPr="00C95F11">
        <w:rPr>
          <w:rFonts w:ascii="Helvetica Neue" w:hAnsi="Helvetica Neue" w:cs="Times New Roman"/>
          <w:color w:val="222222"/>
          <w:sz w:val="26"/>
          <w:szCs w:val="26"/>
        </w:rPr>
        <w:t>destrutturalizzati</w:t>
      </w:r>
      <w:proofErr w:type="spellEnd"/>
      <w:r w:rsidR="00001EA1">
        <w:rPr>
          <w:rFonts w:ascii="Helvetica Neue" w:hAnsi="Helvetica Neue" w:cs="Times New Roman"/>
          <w:color w:val="222222"/>
          <w:sz w:val="26"/>
          <w:szCs w:val="26"/>
        </w:rPr>
        <w:t xml:space="preserve"> e</w:t>
      </w:r>
      <w:r w:rsidR="00B27483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B27483" w:rsidRPr="00B27483">
        <w:rPr>
          <w:rFonts w:ascii="Helvetica Neue" w:hAnsi="Helvetica Neue" w:cs="Times New Roman"/>
          <w:color w:val="222222"/>
          <w:sz w:val="26"/>
          <w:szCs w:val="26"/>
        </w:rPr>
        <w:t>frutti intagliati nel poliuretano espanso</w:t>
      </w:r>
      <w:r w:rsidR="00EF2072" w:rsidRPr="00EF2072">
        <w:rPr>
          <w:rFonts w:ascii="Helvetica Neue" w:hAnsi="Helvetica Neue" w:cs="Times New Roman"/>
          <w:color w:val="222222"/>
          <w:sz w:val="26"/>
          <w:szCs w:val="26"/>
        </w:rPr>
        <w:t>.</w:t>
      </w:r>
    </w:p>
    <w:p w14:paraId="52CF474F" w14:textId="77777777" w:rsidR="00EF2072" w:rsidRPr="008C7B12" w:rsidRDefault="00EF2072" w:rsidP="00EF2072">
      <w:pPr>
        <w:jc w:val="both"/>
        <w:rPr>
          <w:rFonts w:ascii="Helvetica Neue" w:hAnsi="Helvetica Neue" w:cs="Times New Roman"/>
          <w:color w:val="222222"/>
          <w:sz w:val="26"/>
          <w:szCs w:val="26"/>
        </w:rPr>
      </w:pPr>
    </w:p>
    <w:p w14:paraId="0322DBE7" w14:textId="045318ED" w:rsidR="00F64A77" w:rsidRPr="008C7B12" w:rsidRDefault="00C54CE5" w:rsidP="00F64A77">
      <w:pPr>
        <w:jc w:val="both"/>
        <w:rPr>
          <w:rFonts w:ascii="Helvetica Neue" w:hAnsi="Helvetica Neue" w:cs="Times New Roman"/>
          <w:sz w:val="26"/>
          <w:szCs w:val="26"/>
        </w:rPr>
      </w:pPr>
      <w:r>
        <w:rPr>
          <w:rFonts w:ascii="Helvetica Neue" w:hAnsi="Helvetica Neue" w:cs="Times New Roman"/>
          <w:color w:val="222222"/>
          <w:sz w:val="26"/>
          <w:szCs w:val="26"/>
        </w:rPr>
        <w:t>Il percorso s</w:t>
      </w:r>
      <w:r w:rsidR="001527E7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i inserisce all’interno </w:t>
      </w:r>
      <w:r w:rsidR="00F95AAA">
        <w:rPr>
          <w:rFonts w:ascii="Helvetica Neue" w:hAnsi="Helvetica Neue" w:cs="Times New Roman"/>
          <w:color w:val="222222"/>
          <w:sz w:val="26"/>
          <w:szCs w:val="26"/>
        </w:rPr>
        <w:t>di</w:t>
      </w:r>
      <w:r w:rsidR="001527E7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1527E7" w:rsidRPr="008C7B12">
        <w:rPr>
          <w:rFonts w:ascii="Helvetica Neue" w:hAnsi="Helvetica Neue" w:cs="Times New Roman"/>
          <w:b/>
          <w:sz w:val="26"/>
          <w:szCs w:val="26"/>
        </w:rPr>
        <w:t xml:space="preserve">Val </w:t>
      </w:r>
      <w:proofErr w:type="spellStart"/>
      <w:r w:rsidR="001527E7" w:rsidRPr="008C7B12">
        <w:rPr>
          <w:rFonts w:ascii="Helvetica Neue" w:hAnsi="Helvetica Neue" w:cs="Times New Roman"/>
          <w:b/>
          <w:sz w:val="26"/>
          <w:szCs w:val="26"/>
        </w:rPr>
        <w:t>Vigezzo</w:t>
      </w:r>
      <w:proofErr w:type="spellEnd"/>
      <w:r w:rsidR="001527E7" w:rsidRPr="008C7B12">
        <w:rPr>
          <w:rFonts w:ascii="Helvetica Neue" w:hAnsi="Helvetica Neue" w:cs="Times New Roman"/>
          <w:b/>
          <w:sz w:val="26"/>
          <w:szCs w:val="26"/>
        </w:rPr>
        <w:t>. La Valle dei Pittori</w:t>
      </w:r>
      <w:r w:rsidR="00D82A2B">
        <w:rPr>
          <w:rFonts w:ascii="Helvetica Neue" w:hAnsi="Helvetica Neue" w:cs="Times New Roman"/>
          <w:sz w:val="26"/>
          <w:szCs w:val="26"/>
        </w:rPr>
        <w:t>, il bando “In Luce” sostenuto da</w:t>
      </w:r>
      <w:r w:rsidR="001527E7" w:rsidRPr="008C7B12">
        <w:rPr>
          <w:rFonts w:ascii="Helvetica Neue" w:hAnsi="Helvetica Neue" w:cs="Times New Roman"/>
          <w:sz w:val="26"/>
          <w:szCs w:val="26"/>
        </w:rPr>
        <w:t xml:space="preserve"> Fondazione Compagnia di San Paolo. Una progettualità pluriennale legata alla valorizzazione del territorio ossolano e delle sue eccellenze artistiche, con al centro </w:t>
      </w:r>
      <w:r w:rsidR="001527E7" w:rsidRPr="008C7B12">
        <w:rPr>
          <w:rFonts w:ascii="Helvetica Neue" w:hAnsi="Helvetica Neue" w:cs="Times New Roman"/>
          <w:b/>
          <w:sz w:val="26"/>
          <w:szCs w:val="26"/>
        </w:rPr>
        <w:t xml:space="preserve">la pittura </w:t>
      </w:r>
      <w:proofErr w:type="spellStart"/>
      <w:r w:rsidR="001527E7" w:rsidRPr="008C7B12">
        <w:rPr>
          <w:rFonts w:ascii="Helvetica Neue" w:hAnsi="Helvetica Neue" w:cs="Times New Roman"/>
          <w:b/>
          <w:sz w:val="26"/>
          <w:szCs w:val="26"/>
        </w:rPr>
        <w:t>vigezzina</w:t>
      </w:r>
      <w:proofErr w:type="spellEnd"/>
      <w:r w:rsidR="001527E7" w:rsidRPr="008C7B12">
        <w:rPr>
          <w:rFonts w:ascii="Helvetica Neue" w:hAnsi="Helvetica Neue" w:cs="Times New Roman"/>
          <w:b/>
          <w:sz w:val="26"/>
          <w:szCs w:val="26"/>
        </w:rPr>
        <w:t xml:space="preserve"> e la valle dei pittori</w:t>
      </w:r>
      <w:r w:rsidR="001527E7" w:rsidRPr="008C7B12">
        <w:rPr>
          <w:rFonts w:ascii="Helvetica Neue" w:hAnsi="Helvetica Neue" w:cs="Times New Roman"/>
          <w:sz w:val="26"/>
          <w:szCs w:val="26"/>
        </w:rPr>
        <w:t>.</w:t>
      </w:r>
      <w:r w:rsidR="00945C2D" w:rsidRPr="008C7B12">
        <w:rPr>
          <w:rFonts w:ascii="Helvetica Neue" w:hAnsi="Helvetica Neue" w:cs="Times New Roman"/>
          <w:color w:val="222222"/>
          <w:sz w:val="26"/>
          <w:szCs w:val="26"/>
        </w:rPr>
        <w:t xml:space="preserve"> </w:t>
      </w:r>
      <w:r w:rsidR="00F64A77" w:rsidRPr="008C7B12">
        <w:rPr>
          <w:rFonts w:ascii="Helvetica Neue" w:hAnsi="Helvetica Neue" w:cs="Times New Roman"/>
          <w:sz w:val="26"/>
          <w:szCs w:val="26"/>
        </w:rPr>
        <w:t xml:space="preserve">La strategia di medio-lungo periodo è instaurare un dialogo con la produzione contemporanea di opere d’arte e la ricerca culturale più attuale tramite residenze artistiche, organizzazioni di mostre, istituzione di borse di studio, ricerche d’archivio e progetti di rete in cui al momento sono coinvolti Fondazione Scuola di Belle Arti Rossetti Valentini, Comune di Santa Maria Maggiore, Associazione Musei d’Ossola, Fondazione </w:t>
      </w:r>
      <w:proofErr w:type="spellStart"/>
      <w:r w:rsidR="00F64A77" w:rsidRPr="008C7B12">
        <w:rPr>
          <w:rFonts w:ascii="Helvetica Neue" w:hAnsi="Helvetica Neue" w:cs="Times New Roman"/>
          <w:sz w:val="26"/>
          <w:szCs w:val="26"/>
        </w:rPr>
        <w:t>Ciolina</w:t>
      </w:r>
      <w:proofErr w:type="spellEnd"/>
      <w:r w:rsidR="00F64A77" w:rsidRPr="008C7B12">
        <w:rPr>
          <w:rFonts w:ascii="Helvetica Neue" w:hAnsi="Helvetica Neue" w:cs="Times New Roman"/>
          <w:sz w:val="26"/>
          <w:szCs w:val="26"/>
        </w:rPr>
        <w:t xml:space="preserve">, Collezione </w:t>
      </w:r>
      <w:proofErr w:type="spellStart"/>
      <w:r w:rsidR="00F64A77" w:rsidRPr="008C7B12">
        <w:rPr>
          <w:rFonts w:ascii="Helvetica Neue" w:hAnsi="Helvetica Neue" w:cs="Times New Roman"/>
          <w:sz w:val="26"/>
          <w:szCs w:val="26"/>
        </w:rPr>
        <w:t>Poscio</w:t>
      </w:r>
      <w:proofErr w:type="spellEnd"/>
      <w:r w:rsidR="00F64A77" w:rsidRPr="008C7B12">
        <w:rPr>
          <w:rFonts w:ascii="Helvetica Neue" w:hAnsi="Helvetica Neue" w:cs="Times New Roman"/>
          <w:sz w:val="26"/>
          <w:szCs w:val="26"/>
        </w:rPr>
        <w:t>, Associazione Asilo Bianco APS.</w:t>
      </w:r>
    </w:p>
    <w:p w14:paraId="0578FE42" w14:textId="77777777" w:rsidR="00FB7862" w:rsidRDefault="00FB7862" w:rsidP="00945C2D">
      <w:pPr>
        <w:jc w:val="both"/>
        <w:rPr>
          <w:rFonts w:ascii="Helvetica Neue" w:hAnsi="Helvetica Neue" w:cs="Times New Roman"/>
          <w:color w:val="222222"/>
          <w:sz w:val="26"/>
          <w:szCs w:val="26"/>
        </w:rPr>
      </w:pPr>
    </w:p>
    <w:p w14:paraId="1FC3D7C2" w14:textId="57705BDD" w:rsidR="006F109A" w:rsidRPr="008C7B12" w:rsidRDefault="006F109A" w:rsidP="00CE5E3C">
      <w:pPr>
        <w:jc w:val="both"/>
        <w:rPr>
          <w:rFonts w:ascii="Helvetica Neue" w:eastAsia="Times New Roman" w:hAnsi="Helvetica Neue" w:cs="Times New Roman"/>
          <w:color w:val="222222"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Un’ulteriore tappa </w:t>
      </w:r>
      <w:r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sarà </w:t>
      </w:r>
      <w:r w:rsidR="00EF082E">
        <w:rPr>
          <w:rFonts w:ascii="Helvetica Neue" w:eastAsia="Times New Roman" w:hAnsi="Helvetica Neue" w:cs="Times New Roman"/>
          <w:color w:val="222222"/>
          <w:sz w:val="26"/>
          <w:szCs w:val="26"/>
        </w:rPr>
        <w:t>la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Mountain Academy</w:t>
      </w:r>
      <w:r w:rsidR="00B20066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, 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corso gratuito</w:t>
      </w:r>
      <w:r w:rsidR="00EB0D00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="00EB0D00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per creare un taccuino d’artista</w:t>
      </w:r>
      <w:r w:rsidR="00EF082E">
        <w:rPr>
          <w:rFonts w:ascii="Helvetica Neue" w:eastAsia="Times New Roman" w:hAnsi="Helvetica Neue" w:cs="Times New Roman"/>
          <w:color w:val="222222"/>
          <w:sz w:val="26"/>
          <w:szCs w:val="26"/>
        </w:rPr>
        <w:t>. La quarta edizione</w:t>
      </w:r>
      <w:r w:rsidR="00A219FF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, </w:t>
      </w:r>
      <w:r w:rsidR="00A219FF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22-23-24 luglio</w:t>
      </w:r>
      <w:r w:rsidR="00B20066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Santa Maria Maggiore, </w:t>
      </w:r>
      <w:r w:rsidR="000C1C7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Valle </w:t>
      </w:r>
      <w:proofErr w:type="spellStart"/>
      <w:r w:rsidR="000C1C79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Vigezzo</w:t>
      </w:r>
      <w:proofErr w:type="spellEnd"/>
      <w:r w:rsidR="00A219FF">
        <w:rPr>
          <w:rFonts w:ascii="Helvetica Neue" w:eastAsia="Times New Roman" w:hAnsi="Helvetica Neue" w:cs="Times New Roman"/>
          <w:color w:val="222222"/>
          <w:sz w:val="26"/>
          <w:szCs w:val="26"/>
        </w:rPr>
        <w:t>,</w:t>
      </w:r>
      <w:r w:rsidR="00EF082E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sarà condotta</w:t>
      </w:r>
      <w:r w:rsidR="0029193D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da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Giulia </w:t>
      </w:r>
      <w:proofErr w:type="spellStart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Gentilcore</w:t>
      </w:r>
      <w:proofErr w:type="spellEnd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e Irene Lupia </w:t>
      </w:r>
      <w:r w:rsidR="000B3165">
        <w:rPr>
          <w:rFonts w:ascii="Helvetica Neue" w:eastAsia="Times New Roman" w:hAnsi="Helvetica Neue" w:cs="Times New Roman"/>
          <w:color w:val="222222"/>
          <w:sz w:val="26"/>
          <w:szCs w:val="26"/>
        </w:rPr>
        <w:t>(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Tana dei Lupi Gentil</w:t>
      </w:r>
      <w:r w:rsidR="004103E6">
        <w:rPr>
          <w:rFonts w:ascii="Helvetica Neue" w:eastAsia="Times New Roman" w:hAnsi="Helvetica Neue" w:cs="Times New Roman"/>
          <w:color w:val="222222"/>
          <w:sz w:val="26"/>
          <w:szCs w:val="26"/>
        </w:rPr>
        <w:t>i</w:t>
      </w:r>
      <w:r w:rsidR="000B3165">
        <w:rPr>
          <w:rFonts w:ascii="Helvetica Neue" w:eastAsia="Times New Roman" w:hAnsi="Helvetica Neue" w:cs="Times New Roman"/>
          <w:color w:val="222222"/>
          <w:sz w:val="26"/>
          <w:szCs w:val="26"/>
        </w:rPr>
        <w:t>)</w:t>
      </w:r>
      <w:r w:rsidR="004C7711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. 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Tra i relatori esterni: Marcella Pralormo</w:t>
      </w:r>
      <w:r w:rsidR="00E348B7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(</w:t>
      </w:r>
      <w:r w:rsidR="00007F6B" w:rsidRPr="00007F6B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storica </w:t>
      </w:r>
      <w:r w:rsidR="00DB336A">
        <w:rPr>
          <w:rFonts w:ascii="Helvetica Neue" w:eastAsia="Times New Roman" w:hAnsi="Helvetica Neue" w:cs="Times New Roman"/>
          <w:color w:val="222222"/>
          <w:sz w:val="26"/>
          <w:szCs w:val="26"/>
        </w:rPr>
        <w:t>dell’</w:t>
      </w:r>
      <w:r w:rsidR="008A181A">
        <w:rPr>
          <w:rFonts w:ascii="Helvetica Neue" w:eastAsia="Times New Roman" w:hAnsi="Helvetica Neue" w:cs="Times New Roman"/>
          <w:color w:val="222222"/>
          <w:sz w:val="26"/>
          <w:szCs w:val="26"/>
        </w:rPr>
        <w:t>arte, D</w:t>
      </w:r>
      <w:r w:rsidR="00007F6B" w:rsidRPr="00007F6B">
        <w:rPr>
          <w:rFonts w:ascii="Helvetica Neue" w:eastAsia="Times New Roman" w:hAnsi="Helvetica Neue" w:cs="Times New Roman"/>
          <w:color w:val="222222"/>
          <w:sz w:val="26"/>
          <w:szCs w:val="26"/>
        </w:rPr>
        <w:t>irettrice della Pinacoteca Agnelli dal 2002</w:t>
      </w:r>
      <w:r w:rsidR="00007F6B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al 2021</w:t>
      </w:r>
      <w:r w:rsidR="00E348B7">
        <w:rPr>
          <w:rFonts w:ascii="Helvetica Neue" w:eastAsia="Times New Roman" w:hAnsi="Helvetica Neue" w:cs="Times New Roman"/>
          <w:color w:val="222222"/>
          <w:sz w:val="26"/>
          <w:szCs w:val="26"/>
        </w:rPr>
        <w:t>)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, Alessandro Gioiello </w:t>
      </w:r>
      <w:r w:rsidR="00FD0436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(artista) 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e Serena Gamba</w:t>
      </w:r>
      <w:r w:rsidR="00FD0436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(artista</w:t>
      </w:r>
      <w:r w:rsidR="00664FFE">
        <w:rPr>
          <w:rFonts w:ascii="Helvetica Neue" w:eastAsia="Times New Roman" w:hAnsi="Helvetica Neue" w:cs="Times New Roman"/>
          <w:color w:val="222222"/>
          <w:sz w:val="26"/>
          <w:szCs w:val="26"/>
        </w:rPr>
        <w:t>)</w:t>
      </w: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.</w:t>
      </w:r>
    </w:p>
    <w:p w14:paraId="4B2B7738" w14:textId="77777777" w:rsidR="006F109A" w:rsidRPr="008C7B12" w:rsidRDefault="006F109A" w:rsidP="00945C2D">
      <w:pPr>
        <w:jc w:val="both"/>
        <w:rPr>
          <w:rFonts w:ascii="Helvetica Neue" w:hAnsi="Helvetica Neue" w:cs="Times New Roman"/>
          <w:color w:val="222222"/>
          <w:sz w:val="26"/>
          <w:szCs w:val="26"/>
        </w:rPr>
      </w:pPr>
    </w:p>
    <w:p w14:paraId="0DBED118" w14:textId="77777777" w:rsidR="00FB7862" w:rsidRPr="008C7B12" w:rsidRDefault="00FB7862" w:rsidP="00945C2D">
      <w:pPr>
        <w:jc w:val="both"/>
        <w:rPr>
          <w:rFonts w:ascii="Helvetica Neue" w:hAnsi="Helvetica Neue" w:cs="Times New Roman"/>
          <w:color w:val="222222"/>
          <w:sz w:val="26"/>
          <w:szCs w:val="26"/>
        </w:rPr>
      </w:pPr>
    </w:p>
    <w:p w14:paraId="34E561B4" w14:textId="77777777" w:rsidR="00FB7862" w:rsidRPr="008C7B12" w:rsidRDefault="00FB7862" w:rsidP="00B8349E">
      <w:pPr>
        <w:jc w:val="both"/>
        <w:outlineLvl w:val="0"/>
        <w:rPr>
          <w:rFonts w:ascii="Helvetica Neue" w:eastAsia="Times New Roman" w:hAnsi="Helvetica Neue" w:cs="Times New Roman"/>
          <w:b/>
          <w:color w:val="222222"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Tra Ottocento </w:t>
      </w:r>
      <w:proofErr w:type="spellStart"/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vigezzino</w:t>
      </w:r>
      <w:proofErr w:type="spellEnd"/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 e arte contemporanea</w:t>
      </w:r>
    </w:p>
    <w:p w14:paraId="5EE20896" w14:textId="77777777" w:rsidR="00FB7862" w:rsidRPr="008C7B12" w:rsidRDefault="00FB7862" w:rsidP="00B8349E">
      <w:pPr>
        <w:jc w:val="both"/>
        <w:outlineLvl w:val="0"/>
        <w:rPr>
          <w:rFonts w:ascii="Helvetica Neue" w:eastAsia="Times New Roman" w:hAnsi="Helvetica Neue" w:cs="Times New Roman"/>
          <w:b/>
          <w:color w:val="222222"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b/>
          <w:i/>
          <w:iCs/>
          <w:color w:val="222222"/>
          <w:sz w:val="26"/>
          <w:szCs w:val="26"/>
        </w:rPr>
        <w:t>Paesaggio, ritratto, natura morta</w:t>
      </w:r>
    </w:p>
    <w:p w14:paraId="2070464D" w14:textId="5284CEC8" w:rsidR="00FB7862" w:rsidRPr="008C7B12" w:rsidRDefault="00FB7862" w:rsidP="00FB7862">
      <w:pPr>
        <w:jc w:val="both"/>
        <w:rPr>
          <w:rFonts w:ascii="Helvetica Neue" w:hAnsi="Helvetica Neue" w:cs="Times New Roman"/>
          <w:b/>
          <w:bCs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a cura di </w:t>
      </w:r>
      <w:r w:rsidRPr="008C7B12">
        <w:rPr>
          <w:rFonts w:ascii="Helvetica Neue" w:hAnsi="Helvetica Neue" w:cs="Times New Roman"/>
          <w:b/>
          <w:bCs/>
          <w:sz w:val="26"/>
          <w:szCs w:val="26"/>
        </w:rPr>
        <w:t>Giorgio Caione</w:t>
      </w:r>
    </w:p>
    <w:p w14:paraId="5120FFD0" w14:textId="77777777" w:rsidR="00FB7862" w:rsidRPr="008C7B12" w:rsidRDefault="00FB7862" w:rsidP="00FB7862">
      <w:pPr>
        <w:jc w:val="both"/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32D17647" w14:textId="0A7C1366" w:rsidR="00FB7862" w:rsidRPr="008C7B12" w:rsidRDefault="00B651A5" w:rsidP="00FB7862">
      <w:pPr>
        <w:rPr>
          <w:rFonts w:ascii="Helvetica Neue" w:eastAsia="Times New Roman" w:hAnsi="Helvetica Neue" w:cs="Times New Roman"/>
          <w:b/>
          <w:color w:val="222222"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d</w:t>
      </w:r>
      <w:r w:rsidR="00FB7862" w:rsidRPr="008C7B12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al 2 luglio al 4 settembre</w:t>
      </w:r>
    </w:p>
    <w:p w14:paraId="217EB013" w14:textId="4FAA99C7" w:rsidR="00FB7862" w:rsidRPr="008C7B12" w:rsidRDefault="00FB7862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Casa De </w:t>
      </w:r>
      <w:proofErr w:type="spellStart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Rodis</w:t>
      </w:r>
      <w:proofErr w:type="spellEnd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- Piazza Mercato </w:t>
      </w:r>
      <w:proofErr w:type="gramStart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8</w:t>
      </w:r>
      <w:proofErr w:type="gramEnd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, Domodossola</w:t>
      </w:r>
      <w:r w:rsidR="007D5CB0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(VB)</w:t>
      </w:r>
    </w:p>
    <w:p w14:paraId="4CCFBDE0" w14:textId="0F4D3598" w:rsidR="0019022F" w:rsidRDefault="00925980" w:rsidP="00FB7862">
      <w:pPr>
        <w:rPr>
          <w:rFonts w:ascii="Helvetica Neue" w:hAnsi="Helvetica Neue" w:cs="Times New Roman"/>
          <w:bCs/>
          <w:sz w:val="26"/>
          <w:szCs w:val="26"/>
        </w:rPr>
      </w:pPr>
      <w:proofErr w:type="gramStart"/>
      <w:r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i</w:t>
      </w:r>
      <w:r w:rsidR="00FB786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>naugurazione</w:t>
      </w:r>
      <w:proofErr w:type="gramEnd"/>
      <w:r w:rsidR="00FB786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sabato 2 luglio ore 18</w:t>
      </w:r>
      <w:r w:rsidR="00FB786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br/>
      </w:r>
      <w:proofErr w:type="gramStart"/>
      <w:r w:rsidR="00FB7862" w:rsidRPr="008C7B12">
        <w:rPr>
          <w:rFonts w:ascii="Helvetica Neue" w:hAnsi="Helvetica Neue" w:cs="Times New Roman"/>
          <w:b/>
          <w:bCs/>
          <w:color w:val="0000FF"/>
          <w:sz w:val="26"/>
          <w:szCs w:val="26"/>
        </w:rPr>
        <w:t>collezioneposcio.it</w:t>
      </w:r>
      <w:proofErr w:type="gramEnd"/>
      <w:r w:rsidR="00FB7862" w:rsidRPr="008C7B12">
        <w:rPr>
          <w:rFonts w:ascii="Helvetica Neue" w:eastAsia="Times New Roman" w:hAnsi="Helvetica Neue" w:cs="Times New Roman"/>
          <w:color w:val="222222"/>
          <w:sz w:val="26"/>
          <w:szCs w:val="26"/>
        </w:rPr>
        <w:br/>
      </w:r>
      <w:r w:rsidRPr="008C7B12">
        <w:rPr>
          <w:rFonts w:ascii="Helvetica Neue" w:hAnsi="Helvetica Neue" w:cs="Times New Roman"/>
          <w:bCs/>
          <w:sz w:val="26"/>
          <w:szCs w:val="26"/>
        </w:rPr>
        <w:t>i</w:t>
      </w:r>
      <w:r w:rsidR="00FB7862" w:rsidRPr="008C7B12">
        <w:rPr>
          <w:rFonts w:ascii="Helvetica Neue" w:hAnsi="Helvetica Neue" w:cs="Times New Roman"/>
          <w:bCs/>
          <w:sz w:val="26"/>
          <w:szCs w:val="26"/>
        </w:rPr>
        <w:t>ngresso libero</w:t>
      </w:r>
    </w:p>
    <w:p w14:paraId="33559361" w14:textId="01E3F8F6" w:rsidR="0019022F" w:rsidRPr="0019022F" w:rsidRDefault="0019022F" w:rsidP="0019022F">
      <w:pPr>
        <w:rPr>
          <w:rFonts w:ascii="Helvetica Neue" w:hAnsi="Helvetica Neue" w:cs="Times New Roman"/>
          <w:bCs/>
          <w:sz w:val="26"/>
          <w:szCs w:val="26"/>
        </w:rPr>
      </w:pPr>
      <w:r>
        <w:rPr>
          <w:rFonts w:ascii="Helvetica Neue" w:hAnsi="Helvetica Neue" w:cs="Times New Roman"/>
          <w:bCs/>
          <w:sz w:val="26"/>
          <w:szCs w:val="26"/>
        </w:rPr>
        <w:t>venerdì</w:t>
      </w:r>
      <w:r w:rsidRPr="0019022F">
        <w:rPr>
          <w:rFonts w:ascii="Helvetica Neue" w:hAnsi="Helvetica Neue" w:cs="Times New Roman"/>
          <w:bCs/>
          <w:sz w:val="26"/>
          <w:szCs w:val="26"/>
        </w:rPr>
        <w:t xml:space="preserve"> 15–19</w:t>
      </w:r>
      <w:r>
        <w:rPr>
          <w:rFonts w:ascii="Helvetica Neue" w:hAnsi="Helvetica Neue" w:cs="Times New Roman"/>
          <w:bCs/>
          <w:sz w:val="26"/>
          <w:szCs w:val="26"/>
        </w:rPr>
        <w:t xml:space="preserve"> | sabato-domenica</w:t>
      </w:r>
      <w:r w:rsidRPr="0019022F">
        <w:rPr>
          <w:rFonts w:ascii="Helvetica Neue" w:hAnsi="Helvetica Neue" w:cs="Times New Roman"/>
          <w:bCs/>
          <w:sz w:val="26"/>
          <w:szCs w:val="26"/>
        </w:rPr>
        <w:t xml:space="preserve"> 10-13 e 15-19</w:t>
      </w:r>
    </w:p>
    <w:p w14:paraId="53A95CD0" w14:textId="77777777" w:rsidR="00B20943" w:rsidRDefault="00B20943" w:rsidP="00B20943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  <w:proofErr w:type="gramStart"/>
      <w:r>
        <w:rPr>
          <w:rFonts w:ascii="Helvetica Neue" w:eastAsia="Times New Roman" w:hAnsi="Helvetica Neue" w:cs="Times New Roman"/>
          <w:color w:val="222222"/>
          <w:sz w:val="26"/>
          <w:szCs w:val="26"/>
        </w:rPr>
        <w:t>catalogo</w:t>
      </w:r>
      <w:proofErr w:type="gramEnd"/>
      <w:r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 </w:t>
      </w:r>
      <w:r w:rsidRPr="00E62F47">
        <w:rPr>
          <w:rFonts w:ascii="Helvetica Neue" w:eastAsia="Times New Roman" w:hAnsi="Helvetica Neue" w:cs="Times New Roman"/>
          <w:color w:val="222222"/>
          <w:sz w:val="26"/>
          <w:szCs w:val="26"/>
        </w:rPr>
        <w:t xml:space="preserve">in vendita presso </w:t>
      </w:r>
      <w:r>
        <w:rPr>
          <w:rFonts w:ascii="Helvetica Neue" w:eastAsia="Times New Roman" w:hAnsi="Helvetica Neue" w:cs="Times New Roman"/>
          <w:color w:val="222222"/>
          <w:sz w:val="26"/>
          <w:szCs w:val="26"/>
        </w:rPr>
        <w:t>il desk della mostra</w:t>
      </w:r>
    </w:p>
    <w:p w14:paraId="200DD2B3" w14:textId="77777777" w:rsidR="0019022F" w:rsidRDefault="0019022F" w:rsidP="00FB7862">
      <w:pPr>
        <w:rPr>
          <w:rFonts w:ascii="Helvetica Neue" w:hAnsi="Helvetica Neue" w:cs="Times New Roman"/>
          <w:bCs/>
          <w:sz w:val="26"/>
          <w:szCs w:val="26"/>
        </w:rPr>
      </w:pPr>
    </w:p>
    <w:p w14:paraId="2B3409DA" w14:textId="77777777" w:rsidR="00355D1F" w:rsidRDefault="00DC0A32" w:rsidP="00DC0A32">
      <w:pPr>
        <w:widowControl w:val="0"/>
        <w:autoSpaceDE w:val="0"/>
        <w:autoSpaceDN w:val="0"/>
        <w:adjustRightInd w:val="0"/>
        <w:ind w:right="-1332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Visite guidate gratuite con il curatore</w:t>
      </w:r>
    </w:p>
    <w:p w14:paraId="033E8B98" w14:textId="066AC3E5" w:rsidR="00DC0A32" w:rsidRDefault="00DC0A32" w:rsidP="00DC0A32">
      <w:pPr>
        <w:widowControl w:val="0"/>
        <w:autoSpaceDE w:val="0"/>
        <w:autoSpaceDN w:val="0"/>
        <w:adjustRightInd w:val="0"/>
        <w:ind w:right="-1332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sabato 16</w:t>
      </w:r>
      <w:r w:rsidR="00661EBF">
        <w:rPr>
          <w:rFonts w:ascii="Helvetica Neue" w:hAnsi="Helvetica Neue" w:cs="Helvetica Neue"/>
          <w:sz w:val="26"/>
          <w:szCs w:val="26"/>
        </w:rPr>
        <w:t xml:space="preserve"> luglio, ore 18 | </w:t>
      </w:r>
      <w:proofErr w:type="gramStart"/>
      <w:r w:rsidR="00661EBF">
        <w:rPr>
          <w:rFonts w:ascii="Helvetica Neue" w:hAnsi="Helvetica Neue" w:cs="Helvetica Neue"/>
          <w:sz w:val="26"/>
          <w:szCs w:val="26"/>
        </w:rPr>
        <w:t>sabato</w:t>
      </w:r>
      <w:proofErr w:type="gramEnd"/>
      <w:r w:rsidR="00661EBF">
        <w:rPr>
          <w:rFonts w:ascii="Helvetica Neue" w:hAnsi="Helvetica Neue" w:cs="Helvetica Neue"/>
          <w:sz w:val="26"/>
          <w:szCs w:val="26"/>
        </w:rPr>
        <w:t xml:space="preserve"> 6</w:t>
      </w:r>
      <w:r>
        <w:rPr>
          <w:rFonts w:ascii="Helvetica Neue" w:hAnsi="Helvetica Neue" w:cs="Helvetica Neue"/>
          <w:sz w:val="26"/>
          <w:szCs w:val="26"/>
        </w:rPr>
        <w:t xml:space="preserve"> agosto, ore 18</w:t>
      </w:r>
    </w:p>
    <w:p w14:paraId="117DF68D" w14:textId="4E4F0693" w:rsidR="00DC0A32" w:rsidRDefault="00DC0A32" w:rsidP="00DC0A32">
      <w:pPr>
        <w:widowControl w:val="0"/>
        <w:autoSpaceDE w:val="0"/>
        <w:autoSpaceDN w:val="0"/>
        <w:adjustRightInd w:val="0"/>
        <w:ind w:right="-1332"/>
        <w:rPr>
          <w:rFonts w:ascii="Helvetica Neue" w:hAnsi="Helvetica Neue" w:cs="Helvetica Neue"/>
          <w:sz w:val="26"/>
          <w:szCs w:val="26"/>
          <w:u w:color="0000FF"/>
        </w:rPr>
      </w:pPr>
      <w:r>
        <w:rPr>
          <w:rFonts w:ascii="Helvetica Neue" w:hAnsi="Helvetica Neue" w:cs="Helvetica Neue"/>
          <w:sz w:val="26"/>
          <w:szCs w:val="26"/>
        </w:rPr>
        <w:t>È necessaria la prenotazione via email</w:t>
      </w:r>
      <w:r w:rsidR="00AE6720">
        <w:rPr>
          <w:rFonts w:ascii="Helvetica Neue" w:hAnsi="Helvetica Neue" w:cs="Helvetica Neue"/>
          <w:sz w:val="26"/>
          <w:szCs w:val="26"/>
        </w:rPr>
        <w:t xml:space="preserve"> entro il giorno precedente a:</w:t>
      </w:r>
      <w:r w:rsidR="00113188">
        <w:rPr>
          <w:rFonts w:ascii="Helvetica Neue" w:hAnsi="Helvetica Neue" w:cs="Helvetica Neue"/>
          <w:sz w:val="26"/>
          <w:szCs w:val="26"/>
        </w:rPr>
        <w:t xml:space="preserve"> </w:t>
      </w:r>
      <w:proofErr w:type="gramStart"/>
      <w:r>
        <w:rPr>
          <w:rFonts w:ascii="Helvetica Neue" w:hAnsi="Helvetica Neue" w:cs="Helvetica Neue"/>
          <w:color w:val="0000FF"/>
          <w:sz w:val="26"/>
          <w:szCs w:val="26"/>
          <w:u w:val="single" w:color="0000FF"/>
        </w:rPr>
        <w:t>mostre@collezioneposcio.it</w:t>
      </w:r>
      <w:proofErr w:type="gramEnd"/>
    </w:p>
    <w:p w14:paraId="56B812A0" w14:textId="77777777" w:rsidR="00E62F47" w:rsidRDefault="00E62F47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6608F4A1" w14:textId="77777777" w:rsidR="00605476" w:rsidRPr="00605476" w:rsidRDefault="00605476" w:rsidP="00605476">
      <w:pPr>
        <w:rPr>
          <w:rFonts w:ascii="Helvetica Neue" w:eastAsia="Times New Roman" w:hAnsi="Helvetica Neue" w:cs="Times New Roman"/>
          <w:b/>
          <w:color w:val="222222"/>
          <w:sz w:val="26"/>
          <w:szCs w:val="26"/>
        </w:rPr>
      </w:pPr>
      <w:r w:rsidRPr="00605476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>Per informazioni:</w:t>
      </w:r>
    </w:p>
    <w:p w14:paraId="009DA320" w14:textId="77777777" w:rsidR="00605476" w:rsidRPr="00605476" w:rsidRDefault="009618C5" w:rsidP="00605476">
      <w:pPr>
        <w:rPr>
          <w:rFonts w:ascii="Helvetica Neue" w:eastAsia="Times New Roman" w:hAnsi="Helvetica Neue" w:cs="Times New Roman"/>
          <w:b/>
          <w:color w:val="222222"/>
          <w:sz w:val="26"/>
          <w:szCs w:val="26"/>
        </w:rPr>
      </w:pPr>
      <w:hyperlink r:id="rId5" w:history="1">
        <w:r w:rsidR="00605476" w:rsidRPr="00605476">
          <w:rPr>
            <w:rStyle w:val="Collegamentoipertestuale"/>
            <w:rFonts w:ascii="Helvetica Neue" w:eastAsia="Times New Roman" w:hAnsi="Helvetica Neue" w:cs="Times New Roman"/>
            <w:b/>
            <w:sz w:val="26"/>
            <w:szCs w:val="26"/>
          </w:rPr>
          <w:t>info@collezioneposcio.it</w:t>
        </w:r>
      </w:hyperlink>
      <w:r w:rsidR="00605476" w:rsidRPr="00605476">
        <w:rPr>
          <w:rFonts w:ascii="Helvetica Neue" w:eastAsia="Times New Roman" w:hAnsi="Helvetica Neue" w:cs="Times New Roman"/>
          <w:b/>
          <w:color w:val="222222"/>
          <w:sz w:val="26"/>
          <w:szCs w:val="26"/>
        </w:rPr>
        <w:t xml:space="preserve"> | 347 7140135</w:t>
      </w:r>
    </w:p>
    <w:p w14:paraId="224B3C0E" w14:textId="77777777" w:rsidR="00605476" w:rsidRPr="008C7B12" w:rsidRDefault="00605476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67647C9B" w14:textId="3C71D636" w:rsidR="00974029" w:rsidRPr="008C7B12" w:rsidRDefault="00974029" w:rsidP="00B8349E">
      <w:pPr>
        <w:jc w:val="both"/>
        <w:outlineLvl w:val="0"/>
        <w:rPr>
          <w:rStyle w:val="Collegamentoipertestuale"/>
          <w:rFonts w:ascii="Helvetica Neue" w:hAnsi="Helvetica Neue" w:cs="Times New Roman"/>
          <w:b/>
          <w:color w:val="auto"/>
          <w:sz w:val="26"/>
          <w:szCs w:val="26"/>
        </w:rPr>
      </w:pPr>
      <w:r w:rsidRPr="008C7B12">
        <w:rPr>
          <w:rStyle w:val="Nessuno"/>
          <w:rFonts w:ascii="Helvetica Neue" w:hAnsi="Helvetica Neue" w:cs="Times New Roman"/>
          <w:b/>
          <w:bCs/>
          <w:sz w:val="26"/>
          <w:szCs w:val="26"/>
        </w:rPr>
        <w:t xml:space="preserve">IG </w:t>
      </w:r>
      <w:hyperlink r:id="rId6" w:history="1">
        <w:r w:rsidRPr="008C7B12">
          <w:rPr>
            <w:rStyle w:val="Collegamentoipertestuale"/>
            <w:rFonts w:ascii="Helvetica Neue" w:hAnsi="Helvetica Neue" w:cs="Times New Roman"/>
            <w:color w:val="auto"/>
            <w:sz w:val="26"/>
            <w:szCs w:val="26"/>
          </w:rPr>
          <w:t xml:space="preserve">Collezione </w:t>
        </w:r>
        <w:proofErr w:type="spellStart"/>
        <w:r w:rsidRPr="008C7B12">
          <w:rPr>
            <w:rStyle w:val="Collegamentoipertestuale"/>
            <w:rFonts w:ascii="Helvetica Neue" w:hAnsi="Helvetica Neue" w:cs="Times New Roman"/>
            <w:color w:val="auto"/>
            <w:sz w:val="26"/>
            <w:szCs w:val="26"/>
          </w:rPr>
          <w:t>Poscio</w:t>
        </w:r>
        <w:proofErr w:type="spellEnd"/>
      </w:hyperlink>
    </w:p>
    <w:p w14:paraId="150D41A5" w14:textId="152F2F3D" w:rsidR="00974029" w:rsidRPr="008C7B12" w:rsidRDefault="00974029" w:rsidP="00B8349E">
      <w:pPr>
        <w:jc w:val="both"/>
        <w:outlineLvl w:val="0"/>
        <w:rPr>
          <w:rStyle w:val="Hyperlink0"/>
          <w:rFonts w:cs="Times New Roman"/>
          <w:color w:val="auto"/>
        </w:rPr>
      </w:pPr>
      <w:r w:rsidRPr="008C7B12">
        <w:rPr>
          <w:rStyle w:val="Nessuno"/>
          <w:rFonts w:ascii="Helvetica Neue" w:hAnsi="Helvetica Neue" w:cs="Times New Roman"/>
          <w:b/>
          <w:bCs/>
          <w:sz w:val="26"/>
          <w:szCs w:val="26"/>
        </w:rPr>
        <w:t xml:space="preserve">FB </w:t>
      </w:r>
      <w:hyperlink r:id="rId7" w:history="1">
        <w:r w:rsidRPr="008C7B12">
          <w:rPr>
            <w:rStyle w:val="Collegamentoipertestuale"/>
            <w:rFonts w:ascii="Helvetica Neue" w:hAnsi="Helvetica Neue" w:cs="Times New Roman"/>
            <w:color w:val="auto"/>
            <w:sz w:val="26"/>
            <w:szCs w:val="26"/>
          </w:rPr>
          <w:t xml:space="preserve">Collezione </w:t>
        </w:r>
        <w:proofErr w:type="spellStart"/>
        <w:r w:rsidRPr="008C7B12">
          <w:rPr>
            <w:rStyle w:val="Collegamentoipertestuale"/>
            <w:rFonts w:ascii="Helvetica Neue" w:hAnsi="Helvetica Neue" w:cs="Times New Roman"/>
            <w:color w:val="auto"/>
            <w:sz w:val="26"/>
            <w:szCs w:val="26"/>
          </w:rPr>
          <w:t>Poscio</w:t>
        </w:r>
        <w:proofErr w:type="spellEnd"/>
      </w:hyperlink>
    </w:p>
    <w:p w14:paraId="19FDF94E" w14:textId="0B2B8F27" w:rsidR="00FB7862" w:rsidRPr="008C7B12" w:rsidRDefault="00FB7862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53CC7460" w14:textId="77777777" w:rsidR="00EA617A" w:rsidRPr="008C7B12" w:rsidRDefault="00EA617A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06B6DF0D" w14:textId="77777777" w:rsidR="007D04A4" w:rsidRDefault="007D04A4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2D57F5BD" w14:textId="77777777" w:rsidR="00646D42" w:rsidRDefault="00646D42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1720CF18" w14:textId="77777777" w:rsidR="008F4711" w:rsidRPr="008C7B12" w:rsidRDefault="008F4711" w:rsidP="00FB7862">
      <w:pPr>
        <w:rPr>
          <w:rFonts w:ascii="Helvetica Neue" w:eastAsia="Times New Roman" w:hAnsi="Helvetica Neue" w:cs="Times New Roman"/>
          <w:color w:val="222222"/>
          <w:sz w:val="26"/>
          <w:szCs w:val="26"/>
        </w:rPr>
      </w:pPr>
    </w:p>
    <w:p w14:paraId="7E986D9D" w14:textId="0C65E628" w:rsidR="00FB7862" w:rsidRPr="008C7B12" w:rsidRDefault="00FB7862" w:rsidP="00FB7862">
      <w:pPr>
        <w:spacing w:before="100" w:beforeAutospacing="1" w:after="100" w:afterAutospacing="1"/>
        <w:rPr>
          <w:rFonts w:ascii="Helvetica Neue" w:hAnsi="Helvetica Neue" w:cs="Times New Roman"/>
          <w:sz w:val="26"/>
          <w:szCs w:val="26"/>
        </w:rPr>
      </w:pPr>
      <w:r w:rsidRPr="008C7B12">
        <w:rPr>
          <w:rFonts w:ascii="Helvetica Neue" w:hAnsi="Helvetica Neue" w:cs="Times New Roman"/>
          <w:sz w:val="26"/>
          <w:szCs w:val="26"/>
        </w:rPr>
        <w:t xml:space="preserve">Ufficio stampa: Paola Fornara | 346 3002931 | </w:t>
      </w:r>
      <w:r w:rsidRPr="008C7B12">
        <w:rPr>
          <w:rFonts w:ascii="Helvetica Neue" w:hAnsi="Helvetica Neue" w:cs="Times New Roman"/>
          <w:color w:val="0000FF"/>
          <w:sz w:val="26"/>
          <w:szCs w:val="26"/>
        </w:rPr>
        <w:t>paola.fornara@gmail.com</w:t>
      </w:r>
    </w:p>
    <w:sectPr w:rsidR="00FB7862" w:rsidRPr="008C7B12" w:rsidSect="006B15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2D"/>
    <w:rsid w:val="00001EA1"/>
    <w:rsid w:val="00007262"/>
    <w:rsid w:val="00007F6B"/>
    <w:rsid w:val="0001388F"/>
    <w:rsid w:val="00015B5E"/>
    <w:rsid w:val="000247CF"/>
    <w:rsid w:val="00025493"/>
    <w:rsid w:val="00033007"/>
    <w:rsid w:val="00066C8C"/>
    <w:rsid w:val="00096F18"/>
    <w:rsid w:val="000A353B"/>
    <w:rsid w:val="000A47A2"/>
    <w:rsid w:val="000A5949"/>
    <w:rsid w:val="000B2B27"/>
    <w:rsid w:val="000B3165"/>
    <w:rsid w:val="000B5CAC"/>
    <w:rsid w:val="000C1C79"/>
    <w:rsid w:val="000C5712"/>
    <w:rsid w:val="000E0B0F"/>
    <w:rsid w:val="000F1C80"/>
    <w:rsid w:val="000F1E23"/>
    <w:rsid w:val="000F373D"/>
    <w:rsid w:val="001058AB"/>
    <w:rsid w:val="00105A35"/>
    <w:rsid w:val="00113188"/>
    <w:rsid w:val="00125E6D"/>
    <w:rsid w:val="00132B3E"/>
    <w:rsid w:val="001527E7"/>
    <w:rsid w:val="001570F2"/>
    <w:rsid w:val="00166AC9"/>
    <w:rsid w:val="00180236"/>
    <w:rsid w:val="00183589"/>
    <w:rsid w:val="0018483D"/>
    <w:rsid w:val="0019022F"/>
    <w:rsid w:val="001B2F43"/>
    <w:rsid w:val="001E3269"/>
    <w:rsid w:val="00215CBC"/>
    <w:rsid w:val="00220B7D"/>
    <w:rsid w:val="00223766"/>
    <w:rsid w:val="0022714C"/>
    <w:rsid w:val="002438B4"/>
    <w:rsid w:val="0029193D"/>
    <w:rsid w:val="002D2825"/>
    <w:rsid w:val="002F6107"/>
    <w:rsid w:val="00341077"/>
    <w:rsid w:val="0034384C"/>
    <w:rsid w:val="00355D1F"/>
    <w:rsid w:val="0037292D"/>
    <w:rsid w:val="003909A5"/>
    <w:rsid w:val="003A1AD6"/>
    <w:rsid w:val="003B6012"/>
    <w:rsid w:val="003C7577"/>
    <w:rsid w:val="003E15C5"/>
    <w:rsid w:val="00407ABC"/>
    <w:rsid w:val="004103E6"/>
    <w:rsid w:val="00415385"/>
    <w:rsid w:val="00416B2D"/>
    <w:rsid w:val="00424D51"/>
    <w:rsid w:val="00433AC1"/>
    <w:rsid w:val="00454BD3"/>
    <w:rsid w:val="00463C3F"/>
    <w:rsid w:val="00470097"/>
    <w:rsid w:val="004744E9"/>
    <w:rsid w:val="00475793"/>
    <w:rsid w:val="004860E8"/>
    <w:rsid w:val="004A03BC"/>
    <w:rsid w:val="004A38EF"/>
    <w:rsid w:val="004C580B"/>
    <w:rsid w:val="004C7711"/>
    <w:rsid w:val="004D0072"/>
    <w:rsid w:val="004D4497"/>
    <w:rsid w:val="004D5E5F"/>
    <w:rsid w:val="004E05E0"/>
    <w:rsid w:val="004E7667"/>
    <w:rsid w:val="0050020F"/>
    <w:rsid w:val="00505815"/>
    <w:rsid w:val="00515564"/>
    <w:rsid w:val="0053155D"/>
    <w:rsid w:val="0054753E"/>
    <w:rsid w:val="00547B73"/>
    <w:rsid w:val="00571097"/>
    <w:rsid w:val="005748B9"/>
    <w:rsid w:val="005873B9"/>
    <w:rsid w:val="005878CC"/>
    <w:rsid w:val="005945F4"/>
    <w:rsid w:val="005D7885"/>
    <w:rsid w:val="00605476"/>
    <w:rsid w:val="006240BE"/>
    <w:rsid w:val="006248F0"/>
    <w:rsid w:val="00646D42"/>
    <w:rsid w:val="0065691A"/>
    <w:rsid w:val="00661EBF"/>
    <w:rsid w:val="00664FFE"/>
    <w:rsid w:val="006746FE"/>
    <w:rsid w:val="0069389C"/>
    <w:rsid w:val="006B15DF"/>
    <w:rsid w:val="006D7BB7"/>
    <w:rsid w:val="006E3A49"/>
    <w:rsid w:val="006F109A"/>
    <w:rsid w:val="00705E2F"/>
    <w:rsid w:val="007267E0"/>
    <w:rsid w:val="00735D4E"/>
    <w:rsid w:val="00744B8A"/>
    <w:rsid w:val="00756B97"/>
    <w:rsid w:val="0076598A"/>
    <w:rsid w:val="00772755"/>
    <w:rsid w:val="00783D1F"/>
    <w:rsid w:val="00787855"/>
    <w:rsid w:val="007B7401"/>
    <w:rsid w:val="007C3EEF"/>
    <w:rsid w:val="007D04A4"/>
    <w:rsid w:val="007D1163"/>
    <w:rsid w:val="007D5CB0"/>
    <w:rsid w:val="007D608E"/>
    <w:rsid w:val="007D6FCC"/>
    <w:rsid w:val="0080194E"/>
    <w:rsid w:val="00803725"/>
    <w:rsid w:val="00821ECC"/>
    <w:rsid w:val="00862358"/>
    <w:rsid w:val="00867974"/>
    <w:rsid w:val="00874CF2"/>
    <w:rsid w:val="008801A6"/>
    <w:rsid w:val="00882671"/>
    <w:rsid w:val="00883038"/>
    <w:rsid w:val="00886B01"/>
    <w:rsid w:val="00897452"/>
    <w:rsid w:val="008A181A"/>
    <w:rsid w:val="008A737C"/>
    <w:rsid w:val="008C6216"/>
    <w:rsid w:val="008C7B12"/>
    <w:rsid w:val="008F4711"/>
    <w:rsid w:val="008F4BCF"/>
    <w:rsid w:val="008F6E1D"/>
    <w:rsid w:val="00903F5A"/>
    <w:rsid w:val="00921FDD"/>
    <w:rsid w:val="00923041"/>
    <w:rsid w:val="00925980"/>
    <w:rsid w:val="0092644F"/>
    <w:rsid w:val="00934FB9"/>
    <w:rsid w:val="00945C2D"/>
    <w:rsid w:val="009618C5"/>
    <w:rsid w:val="00963068"/>
    <w:rsid w:val="009713B2"/>
    <w:rsid w:val="00974029"/>
    <w:rsid w:val="009A08F4"/>
    <w:rsid w:val="009A454F"/>
    <w:rsid w:val="009C4F3A"/>
    <w:rsid w:val="009D5091"/>
    <w:rsid w:val="00A219FF"/>
    <w:rsid w:val="00A42DF0"/>
    <w:rsid w:val="00A43EB4"/>
    <w:rsid w:val="00A52F2D"/>
    <w:rsid w:val="00A77123"/>
    <w:rsid w:val="00A87C3C"/>
    <w:rsid w:val="00A973A9"/>
    <w:rsid w:val="00AB2EA9"/>
    <w:rsid w:val="00AC1326"/>
    <w:rsid w:val="00AD00EE"/>
    <w:rsid w:val="00AE6720"/>
    <w:rsid w:val="00AF50E4"/>
    <w:rsid w:val="00AF5449"/>
    <w:rsid w:val="00B01DCE"/>
    <w:rsid w:val="00B20066"/>
    <w:rsid w:val="00B20943"/>
    <w:rsid w:val="00B27483"/>
    <w:rsid w:val="00B448EE"/>
    <w:rsid w:val="00B51C8A"/>
    <w:rsid w:val="00B6186E"/>
    <w:rsid w:val="00B651A5"/>
    <w:rsid w:val="00B714A2"/>
    <w:rsid w:val="00B73698"/>
    <w:rsid w:val="00B743DA"/>
    <w:rsid w:val="00B8349E"/>
    <w:rsid w:val="00B93B9E"/>
    <w:rsid w:val="00BA68D5"/>
    <w:rsid w:val="00BB1DA2"/>
    <w:rsid w:val="00BD5A88"/>
    <w:rsid w:val="00BE4F95"/>
    <w:rsid w:val="00C1366E"/>
    <w:rsid w:val="00C13D29"/>
    <w:rsid w:val="00C20FC1"/>
    <w:rsid w:val="00C455A2"/>
    <w:rsid w:val="00C548D5"/>
    <w:rsid w:val="00C54CE5"/>
    <w:rsid w:val="00C54DBE"/>
    <w:rsid w:val="00C735AE"/>
    <w:rsid w:val="00C81C43"/>
    <w:rsid w:val="00C84759"/>
    <w:rsid w:val="00C95F11"/>
    <w:rsid w:val="00CA0FE0"/>
    <w:rsid w:val="00CA40A2"/>
    <w:rsid w:val="00CB2F11"/>
    <w:rsid w:val="00CC0E4F"/>
    <w:rsid w:val="00CE5E3C"/>
    <w:rsid w:val="00D05E4D"/>
    <w:rsid w:val="00D31D10"/>
    <w:rsid w:val="00D40FF6"/>
    <w:rsid w:val="00D55CEB"/>
    <w:rsid w:val="00D61904"/>
    <w:rsid w:val="00D65254"/>
    <w:rsid w:val="00D76A18"/>
    <w:rsid w:val="00D82A2B"/>
    <w:rsid w:val="00DB2647"/>
    <w:rsid w:val="00DB3314"/>
    <w:rsid w:val="00DB336A"/>
    <w:rsid w:val="00DB5A24"/>
    <w:rsid w:val="00DC0A32"/>
    <w:rsid w:val="00DC3DAA"/>
    <w:rsid w:val="00E076B8"/>
    <w:rsid w:val="00E348B7"/>
    <w:rsid w:val="00E356AE"/>
    <w:rsid w:val="00E41F6E"/>
    <w:rsid w:val="00E62F47"/>
    <w:rsid w:val="00E802BC"/>
    <w:rsid w:val="00E84ADB"/>
    <w:rsid w:val="00E94D53"/>
    <w:rsid w:val="00E95A2C"/>
    <w:rsid w:val="00EA617A"/>
    <w:rsid w:val="00EB0D00"/>
    <w:rsid w:val="00EE39CD"/>
    <w:rsid w:val="00EE6A1E"/>
    <w:rsid w:val="00EE739C"/>
    <w:rsid w:val="00EF082E"/>
    <w:rsid w:val="00EF1091"/>
    <w:rsid w:val="00EF2072"/>
    <w:rsid w:val="00F22FC1"/>
    <w:rsid w:val="00F36F12"/>
    <w:rsid w:val="00F521BF"/>
    <w:rsid w:val="00F64A77"/>
    <w:rsid w:val="00F95AAA"/>
    <w:rsid w:val="00FB30D7"/>
    <w:rsid w:val="00FB7862"/>
    <w:rsid w:val="00FD0436"/>
    <w:rsid w:val="00FD0E4E"/>
    <w:rsid w:val="00FE2F92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EED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5C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974029"/>
    <w:rPr>
      <w:color w:val="0000FF"/>
      <w:u w:val="single"/>
    </w:rPr>
  </w:style>
  <w:style w:type="character" w:customStyle="1" w:styleId="Nessuno">
    <w:name w:val="Nessuno"/>
    <w:rsid w:val="00974029"/>
  </w:style>
  <w:style w:type="character" w:customStyle="1" w:styleId="Hyperlink0">
    <w:name w:val="Hyperlink.0"/>
    <w:basedOn w:val="Nessuno"/>
    <w:rsid w:val="00974029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54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5C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974029"/>
    <w:rPr>
      <w:color w:val="0000FF"/>
      <w:u w:val="single"/>
    </w:rPr>
  </w:style>
  <w:style w:type="character" w:customStyle="1" w:styleId="Nessuno">
    <w:name w:val="Nessuno"/>
    <w:rsid w:val="00974029"/>
  </w:style>
  <w:style w:type="character" w:customStyle="1" w:styleId="Hyperlink0">
    <w:name w:val="Hyperlink.0"/>
    <w:basedOn w:val="Nessuno"/>
    <w:rsid w:val="00974029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54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ollezioneposcio.it" TargetMode="External"/><Relationship Id="rId6" Type="http://schemas.openxmlformats.org/officeDocument/2006/relationships/hyperlink" Target="https://www.instagram.com/collezioneposcio/" TargetMode="External"/><Relationship Id="rId7" Type="http://schemas.openxmlformats.org/officeDocument/2006/relationships/hyperlink" Target="https://www.facebook.com/collezioneposci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656</Words>
  <Characters>3743</Characters>
  <Application>Microsoft Macintosh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Fornara</dc:creator>
  <cp:keywords/>
  <dc:description/>
  <cp:lastModifiedBy>Paola Fornara</cp:lastModifiedBy>
  <cp:revision>235</cp:revision>
  <dcterms:created xsi:type="dcterms:W3CDTF">2022-05-18T19:58:00Z</dcterms:created>
  <dcterms:modified xsi:type="dcterms:W3CDTF">2022-06-15T10:48:00Z</dcterms:modified>
</cp:coreProperties>
</file>