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C4BA" w14:textId="3DFB8FDF" w:rsidR="00F13812" w:rsidRDefault="00502B0A" w:rsidP="00104D0B">
      <w:pPr>
        <w:pStyle w:val="Corpodeltesto"/>
        <w:spacing w:before="80" w:line="360" w:lineRule="auto"/>
        <w:ind w:right="71"/>
        <w:jc w:val="center"/>
        <w:rPr>
          <w:rStyle w:val="Nessuno"/>
          <w:rFonts w:ascii="Calibri" w:hAnsi="Calibri" w:cs="Calibri"/>
          <w:b/>
          <w:bCs/>
          <w:sz w:val="28"/>
          <w:szCs w:val="28"/>
          <w:u w:val="single"/>
        </w:rPr>
      </w:pPr>
      <w:r w:rsidRPr="00550979">
        <w:rPr>
          <w:rStyle w:val="Nessuno"/>
          <w:rFonts w:ascii="Calibri" w:hAnsi="Calibri" w:cs="Calibri"/>
          <w:b/>
          <w:bCs/>
          <w:sz w:val="28"/>
          <w:szCs w:val="28"/>
          <w:u w:val="single"/>
        </w:rPr>
        <w:t>COMUNICATO STAMPA</w:t>
      </w:r>
    </w:p>
    <w:p w14:paraId="76CB3334" w14:textId="77777777" w:rsidR="00175C3A" w:rsidRPr="00550979" w:rsidRDefault="00175C3A" w:rsidP="00104D0B">
      <w:pPr>
        <w:pStyle w:val="Corpodeltesto"/>
        <w:spacing w:before="80" w:line="360" w:lineRule="auto"/>
        <w:ind w:right="71"/>
        <w:jc w:val="center"/>
        <w:rPr>
          <w:rStyle w:val="Nessuno"/>
          <w:rFonts w:ascii="Calibri" w:eastAsia="Calibri" w:hAnsi="Calibri" w:cs="Calibri"/>
          <w:b/>
          <w:bCs/>
          <w:sz w:val="28"/>
          <w:szCs w:val="28"/>
          <w:u w:val="single"/>
        </w:rPr>
      </w:pPr>
    </w:p>
    <w:p w14:paraId="698417BC" w14:textId="21AF1AA9" w:rsidR="00175C3A" w:rsidRPr="006767AF" w:rsidRDefault="002324C4" w:rsidP="00175C3A">
      <w:pPr>
        <w:pStyle w:val="Standard"/>
        <w:spacing w:after="0" w:line="240" w:lineRule="auto"/>
        <w:jc w:val="center"/>
        <w:rPr>
          <w:rFonts w:cs="Calibri"/>
          <w:b/>
          <w:bCs/>
          <w:sz w:val="36"/>
          <w:szCs w:val="36"/>
        </w:rPr>
      </w:pPr>
      <w:r w:rsidRPr="006767AF">
        <w:rPr>
          <w:rFonts w:cs="Calibri"/>
          <w:b/>
          <w:bCs/>
          <w:sz w:val="36"/>
          <w:szCs w:val="36"/>
        </w:rPr>
        <w:t>Umberto Albanese</w:t>
      </w:r>
    </w:p>
    <w:p w14:paraId="7C45AC0B" w14:textId="4F1119A1" w:rsidR="00175C3A" w:rsidRPr="006767AF" w:rsidRDefault="002324C4" w:rsidP="00175C3A">
      <w:pPr>
        <w:pStyle w:val="Standard"/>
        <w:spacing w:after="0" w:line="240" w:lineRule="auto"/>
        <w:jc w:val="center"/>
        <w:rPr>
          <w:rFonts w:cs="Calibri"/>
          <w:b/>
          <w:bCs/>
          <w:sz w:val="52"/>
          <w:szCs w:val="52"/>
        </w:rPr>
      </w:pPr>
      <w:r w:rsidRPr="006767AF">
        <w:rPr>
          <w:rFonts w:cs="Calibri"/>
          <w:b/>
          <w:bCs/>
          <w:sz w:val="52"/>
          <w:szCs w:val="52"/>
        </w:rPr>
        <w:t xml:space="preserve">CARDIO </w:t>
      </w:r>
      <w:r w:rsidRPr="006767AF">
        <w:rPr>
          <w:rFonts w:cs="Calibri"/>
          <w:b/>
          <w:bCs/>
          <w:i/>
          <w:iCs/>
          <w:sz w:val="52"/>
          <w:szCs w:val="52"/>
        </w:rPr>
        <w:t>grafie</w:t>
      </w:r>
    </w:p>
    <w:p w14:paraId="0498FC85" w14:textId="77777777" w:rsidR="00550979" w:rsidRPr="00550979" w:rsidRDefault="00550979" w:rsidP="00550979">
      <w:pPr>
        <w:pStyle w:val="Standard"/>
        <w:spacing w:after="0" w:line="240" w:lineRule="auto"/>
        <w:jc w:val="center"/>
        <w:rPr>
          <w:rFonts w:cs="Calibri"/>
          <w:sz w:val="16"/>
          <w:szCs w:val="16"/>
        </w:rPr>
      </w:pPr>
    </w:p>
    <w:p w14:paraId="7C1C2CD1" w14:textId="77777777" w:rsidR="00550979" w:rsidRPr="00550979" w:rsidRDefault="00550979" w:rsidP="00550979">
      <w:pPr>
        <w:pStyle w:val="Standard"/>
        <w:spacing w:after="0" w:line="240" w:lineRule="auto"/>
        <w:jc w:val="center"/>
        <w:rPr>
          <w:rFonts w:cs="Calibri"/>
          <w:sz w:val="28"/>
          <w:szCs w:val="28"/>
        </w:rPr>
      </w:pPr>
      <w:r w:rsidRPr="00550979">
        <w:rPr>
          <w:rFonts w:cs="Calibri"/>
          <w:sz w:val="28"/>
          <w:szCs w:val="28"/>
        </w:rPr>
        <w:t>A cura di Carmelo Cipriani</w:t>
      </w:r>
    </w:p>
    <w:p w14:paraId="1DA4FFC2" w14:textId="77777777" w:rsidR="00550979" w:rsidRPr="00550979" w:rsidRDefault="00550979" w:rsidP="00550979">
      <w:pPr>
        <w:pStyle w:val="Standard"/>
        <w:spacing w:after="0" w:line="240" w:lineRule="auto"/>
        <w:rPr>
          <w:rFonts w:cs="Calibri"/>
          <w:sz w:val="28"/>
          <w:szCs w:val="28"/>
        </w:rPr>
      </w:pPr>
    </w:p>
    <w:p w14:paraId="5DF485CC" w14:textId="76C5852E" w:rsidR="00550979" w:rsidRPr="00550979" w:rsidRDefault="00175C3A" w:rsidP="00550979">
      <w:pPr>
        <w:pStyle w:val="Standard"/>
        <w:spacing w:after="0" w:line="240" w:lineRule="auto"/>
        <w:jc w:val="center"/>
        <w:rPr>
          <w:rFonts w:cs="Calibri"/>
          <w:sz w:val="28"/>
          <w:szCs w:val="28"/>
        </w:rPr>
      </w:pPr>
      <w:r>
        <w:rPr>
          <w:rFonts w:cs="Calibri"/>
          <w:sz w:val="28"/>
          <w:szCs w:val="28"/>
        </w:rPr>
        <w:t xml:space="preserve">4 </w:t>
      </w:r>
      <w:r w:rsidR="002324C4">
        <w:rPr>
          <w:rFonts w:cs="Calibri"/>
          <w:sz w:val="28"/>
          <w:szCs w:val="28"/>
        </w:rPr>
        <w:t>giugno</w:t>
      </w:r>
      <w:r w:rsidR="002E6B01">
        <w:rPr>
          <w:rFonts w:cs="Calibri"/>
          <w:sz w:val="28"/>
          <w:szCs w:val="28"/>
        </w:rPr>
        <w:t>-</w:t>
      </w:r>
      <w:r w:rsidR="002324C4">
        <w:rPr>
          <w:rFonts w:cs="Calibri"/>
          <w:sz w:val="28"/>
          <w:szCs w:val="28"/>
        </w:rPr>
        <w:t>30</w:t>
      </w:r>
      <w:r>
        <w:rPr>
          <w:rFonts w:cs="Calibri"/>
          <w:sz w:val="28"/>
          <w:szCs w:val="28"/>
        </w:rPr>
        <w:t xml:space="preserve"> </w:t>
      </w:r>
      <w:r w:rsidR="002324C4">
        <w:rPr>
          <w:rFonts w:cs="Calibri"/>
          <w:sz w:val="28"/>
          <w:szCs w:val="28"/>
        </w:rPr>
        <w:t>giugno</w:t>
      </w:r>
      <w:r>
        <w:rPr>
          <w:rFonts w:cs="Calibri"/>
          <w:sz w:val="28"/>
          <w:szCs w:val="28"/>
        </w:rPr>
        <w:t xml:space="preserve"> </w:t>
      </w:r>
      <w:r w:rsidR="00550979" w:rsidRPr="00550979">
        <w:rPr>
          <w:rFonts w:cs="Calibri"/>
          <w:sz w:val="28"/>
          <w:szCs w:val="28"/>
        </w:rPr>
        <w:t>202</w:t>
      </w:r>
      <w:r>
        <w:rPr>
          <w:rFonts w:cs="Calibri"/>
          <w:sz w:val="28"/>
          <w:szCs w:val="28"/>
        </w:rPr>
        <w:t>3</w:t>
      </w:r>
    </w:p>
    <w:p w14:paraId="08BDD887" w14:textId="044A926F" w:rsidR="00550979" w:rsidRPr="00550979" w:rsidRDefault="002324C4" w:rsidP="00550979">
      <w:pPr>
        <w:pStyle w:val="Standard"/>
        <w:spacing w:after="0" w:line="240" w:lineRule="auto"/>
        <w:jc w:val="center"/>
        <w:rPr>
          <w:rFonts w:cs="Calibri"/>
          <w:sz w:val="28"/>
          <w:szCs w:val="28"/>
        </w:rPr>
      </w:pPr>
      <w:r>
        <w:rPr>
          <w:rFonts w:cs="Calibri"/>
          <w:sz w:val="28"/>
          <w:szCs w:val="28"/>
        </w:rPr>
        <w:t>Lecce</w:t>
      </w:r>
    </w:p>
    <w:p w14:paraId="7628585B" w14:textId="3B9AC40F" w:rsidR="00550979" w:rsidRPr="00550979" w:rsidRDefault="002E6B01" w:rsidP="00550979">
      <w:pPr>
        <w:pStyle w:val="Standard"/>
        <w:spacing w:after="0" w:line="240" w:lineRule="auto"/>
        <w:jc w:val="center"/>
        <w:rPr>
          <w:rFonts w:cs="Calibri"/>
          <w:sz w:val="28"/>
          <w:szCs w:val="28"/>
        </w:rPr>
      </w:pPr>
      <w:r>
        <w:rPr>
          <w:rFonts w:cs="Calibri"/>
          <w:sz w:val="28"/>
          <w:szCs w:val="28"/>
        </w:rPr>
        <w:t>M</w:t>
      </w:r>
      <w:r w:rsidR="002324C4">
        <w:rPr>
          <w:rFonts w:cs="Calibri"/>
          <w:sz w:val="28"/>
          <w:szCs w:val="28"/>
        </w:rPr>
        <w:t>UST</w:t>
      </w:r>
    </w:p>
    <w:p w14:paraId="04D2866F" w14:textId="77777777" w:rsidR="00550979" w:rsidRPr="00735C94" w:rsidRDefault="00550979" w:rsidP="00550979">
      <w:pPr>
        <w:pStyle w:val="Standard"/>
        <w:spacing w:after="0" w:line="240" w:lineRule="auto"/>
        <w:jc w:val="center"/>
        <w:rPr>
          <w:rFonts w:cs="Calibri"/>
          <w:sz w:val="18"/>
          <w:szCs w:val="18"/>
        </w:rPr>
      </w:pPr>
    </w:p>
    <w:p w14:paraId="0159CDC0" w14:textId="3EAF99F9" w:rsidR="00550979" w:rsidRPr="00550979" w:rsidRDefault="00550979" w:rsidP="00550979">
      <w:pPr>
        <w:pStyle w:val="Standard"/>
        <w:spacing w:after="0" w:line="240" w:lineRule="auto"/>
        <w:jc w:val="center"/>
        <w:rPr>
          <w:rFonts w:cs="Calibri"/>
          <w:b/>
          <w:i/>
          <w:sz w:val="28"/>
          <w:szCs w:val="28"/>
        </w:rPr>
      </w:pPr>
      <w:r w:rsidRPr="00550979">
        <w:rPr>
          <w:rFonts w:cs="Calibri"/>
          <w:b/>
          <w:i/>
          <w:sz w:val="28"/>
          <w:szCs w:val="28"/>
        </w:rPr>
        <w:t xml:space="preserve">Opening: </w:t>
      </w:r>
      <w:r w:rsidR="002324C4">
        <w:rPr>
          <w:rFonts w:cs="Calibri"/>
          <w:b/>
          <w:i/>
          <w:sz w:val="28"/>
          <w:szCs w:val="28"/>
        </w:rPr>
        <w:t>domenica</w:t>
      </w:r>
      <w:r w:rsidRPr="00550979">
        <w:rPr>
          <w:rFonts w:cs="Calibri"/>
          <w:b/>
          <w:i/>
          <w:sz w:val="28"/>
          <w:szCs w:val="28"/>
        </w:rPr>
        <w:t xml:space="preserve"> </w:t>
      </w:r>
      <w:r w:rsidR="00175C3A">
        <w:rPr>
          <w:rFonts w:cs="Calibri"/>
          <w:b/>
          <w:i/>
          <w:sz w:val="28"/>
          <w:szCs w:val="28"/>
        </w:rPr>
        <w:t>4</w:t>
      </w:r>
      <w:r w:rsidR="002E6B01">
        <w:rPr>
          <w:rFonts w:cs="Calibri"/>
          <w:b/>
          <w:i/>
          <w:sz w:val="28"/>
          <w:szCs w:val="28"/>
        </w:rPr>
        <w:t xml:space="preserve"> </w:t>
      </w:r>
      <w:r w:rsidR="002324C4">
        <w:rPr>
          <w:rFonts w:cs="Calibri"/>
          <w:b/>
          <w:i/>
          <w:sz w:val="28"/>
          <w:szCs w:val="28"/>
        </w:rPr>
        <w:t>giugno</w:t>
      </w:r>
      <w:r w:rsidRPr="00550979">
        <w:rPr>
          <w:rFonts w:cs="Calibri"/>
          <w:b/>
          <w:i/>
          <w:sz w:val="28"/>
          <w:szCs w:val="28"/>
        </w:rPr>
        <w:t>, ore 1</w:t>
      </w:r>
      <w:r w:rsidR="00175C3A">
        <w:rPr>
          <w:rFonts w:cs="Calibri"/>
          <w:b/>
          <w:i/>
          <w:sz w:val="28"/>
          <w:szCs w:val="28"/>
        </w:rPr>
        <w:t>8</w:t>
      </w:r>
      <w:r w:rsidR="00AD1AA5">
        <w:rPr>
          <w:rFonts w:cs="Calibri"/>
          <w:b/>
          <w:i/>
          <w:sz w:val="28"/>
          <w:szCs w:val="28"/>
        </w:rPr>
        <w:t>.30</w:t>
      </w:r>
    </w:p>
    <w:p w14:paraId="6D36ED6E" w14:textId="77777777" w:rsidR="00550979" w:rsidRPr="00A266F2" w:rsidRDefault="00550979" w:rsidP="00A266F2">
      <w:pPr>
        <w:pStyle w:val="Standard"/>
        <w:spacing w:after="0" w:line="240" w:lineRule="auto"/>
        <w:jc w:val="both"/>
        <w:rPr>
          <w:rFonts w:cs="Calibri"/>
          <w:i/>
          <w:sz w:val="24"/>
          <w:szCs w:val="24"/>
          <w:u w:val="single"/>
        </w:rPr>
      </w:pPr>
    </w:p>
    <w:p w14:paraId="707920F2" w14:textId="77777777" w:rsidR="00550979" w:rsidRPr="00A266F2" w:rsidRDefault="00550979" w:rsidP="00A266F2">
      <w:pPr>
        <w:pStyle w:val="Standard"/>
        <w:spacing w:after="0" w:line="240" w:lineRule="auto"/>
        <w:jc w:val="both"/>
        <w:rPr>
          <w:rFonts w:cs="Calibri"/>
          <w:i/>
          <w:sz w:val="24"/>
          <w:szCs w:val="24"/>
          <w:u w:val="single"/>
        </w:rPr>
      </w:pPr>
    </w:p>
    <w:p w14:paraId="16137924" w14:textId="29D97087" w:rsidR="00AA3EF7" w:rsidRPr="003248D6" w:rsidRDefault="00BD01C0" w:rsidP="00265935">
      <w:pPr>
        <w:shd w:val="clear" w:color="auto" w:fill="FFFFFF"/>
        <w:jc w:val="both"/>
        <w:rPr>
          <w:rFonts w:ascii="Calibri" w:hAnsi="Calibri" w:cs="Calibri"/>
          <w:b/>
          <w:bCs/>
          <w:lang w:val="it-IT"/>
        </w:rPr>
      </w:pPr>
      <w:r w:rsidRPr="003248D6">
        <w:rPr>
          <w:rFonts w:ascii="Calibri" w:hAnsi="Calibri" w:cs="Calibri"/>
          <w:b/>
          <w:bCs/>
          <w:lang w:val="it-IT"/>
        </w:rPr>
        <w:t>Domenica</w:t>
      </w:r>
      <w:r w:rsidR="002E6B01" w:rsidRPr="003248D6">
        <w:rPr>
          <w:rFonts w:ascii="Calibri" w:hAnsi="Calibri" w:cs="Calibri"/>
          <w:b/>
          <w:bCs/>
          <w:lang w:val="it-IT"/>
        </w:rPr>
        <w:t xml:space="preserve"> </w:t>
      </w:r>
      <w:r w:rsidR="00175C3A" w:rsidRPr="003248D6">
        <w:rPr>
          <w:rFonts w:ascii="Calibri" w:hAnsi="Calibri" w:cs="Calibri"/>
          <w:b/>
          <w:bCs/>
          <w:lang w:val="it-IT"/>
        </w:rPr>
        <w:t>4 marzo</w:t>
      </w:r>
      <w:r w:rsidR="00550979" w:rsidRPr="003248D6">
        <w:rPr>
          <w:rFonts w:ascii="Calibri" w:hAnsi="Calibri" w:cs="Calibri"/>
          <w:b/>
          <w:bCs/>
          <w:lang w:val="it-IT"/>
        </w:rPr>
        <w:t>, alle ore 1</w:t>
      </w:r>
      <w:r w:rsidR="00175C3A" w:rsidRPr="003248D6">
        <w:rPr>
          <w:rFonts w:ascii="Calibri" w:hAnsi="Calibri" w:cs="Calibri"/>
          <w:b/>
          <w:bCs/>
          <w:lang w:val="it-IT"/>
        </w:rPr>
        <w:t>8</w:t>
      </w:r>
      <w:r w:rsidR="00AD1AA5" w:rsidRPr="003248D6">
        <w:rPr>
          <w:rFonts w:ascii="Calibri" w:hAnsi="Calibri" w:cs="Calibri"/>
          <w:b/>
          <w:bCs/>
          <w:lang w:val="it-IT"/>
        </w:rPr>
        <w:t>.30</w:t>
      </w:r>
      <w:r w:rsidR="00550979" w:rsidRPr="003248D6">
        <w:rPr>
          <w:rFonts w:ascii="Calibri" w:hAnsi="Calibri" w:cs="Calibri"/>
          <w:b/>
          <w:bCs/>
          <w:lang w:val="it-IT"/>
        </w:rPr>
        <w:t>,</w:t>
      </w:r>
      <w:r w:rsidR="00550979" w:rsidRPr="003248D6">
        <w:rPr>
          <w:rFonts w:ascii="Calibri" w:hAnsi="Calibri" w:cs="Calibri"/>
          <w:lang w:val="it-IT"/>
        </w:rPr>
        <w:t xml:space="preserve"> negli spazi di </w:t>
      </w:r>
      <w:r w:rsidR="002E6B01" w:rsidRPr="003248D6">
        <w:rPr>
          <w:rFonts w:ascii="Calibri" w:hAnsi="Calibri" w:cs="Calibri"/>
          <w:lang w:val="it-IT"/>
        </w:rPr>
        <w:t>M</w:t>
      </w:r>
      <w:r w:rsidR="00AD1AA5" w:rsidRPr="003248D6">
        <w:rPr>
          <w:rFonts w:ascii="Calibri" w:hAnsi="Calibri" w:cs="Calibri"/>
          <w:lang w:val="it-IT"/>
        </w:rPr>
        <w:t>u</w:t>
      </w:r>
      <w:r w:rsidR="002E6B01" w:rsidRPr="003248D6">
        <w:rPr>
          <w:rFonts w:ascii="Calibri" w:hAnsi="Calibri" w:cs="Calibri"/>
          <w:lang w:val="it-IT"/>
        </w:rPr>
        <w:t xml:space="preserve">seo </w:t>
      </w:r>
      <w:r w:rsidR="00AD1AA5" w:rsidRPr="003248D6">
        <w:rPr>
          <w:rFonts w:ascii="Calibri" w:hAnsi="Calibri" w:cs="Calibri"/>
          <w:lang w:val="it-IT"/>
        </w:rPr>
        <w:t>Storico - MUST</w:t>
      </w:r>
      <w:r w:rsidR="002E6B01" w:rsidRPr="003248D6">
        <w:rPr>
          <w:rFonts w:ascii="Calibri" w:hAnsi="Calibri" w:cs="Calibri"/>
          <w:lang w:val="it-IT"/>
        </w:rPr>
        <w:t xml:space="preserve"> a </w:t>
      </w:r>
      <w:r w:rsidR="00AD1AA5" w:rsidRPr="003248D6">
        <w:rPr>
          <w:rFonts w:ascii="Calibri" w:hAnsi="Calibri" w:cs="Calibri"/>
          <w:lang w:val="it-IT"/>
        </w:rPr>
        <w:t>Lecce</w:t>
      </w:r>
      <w:r w:rsidR="002E6B01" w:rsidRPr="003248D6">
        <w:rPr>
          <w:rFonts w:ascii="Calibri" w:hAnsi="Calibri" w:cs="Calibri"/>
          <w:lang w:val="it-IT"/>
        </w:rPr>
        <w:t xml:space="preserve">, </w:t>
      </w:r>
      <w:r w:rsidR="00550979" w:rsidRPr="003248D6">
        <w:rPr>
          <w:rFonts w:ascii="Calibri" w:hAnsi="Calibri" w:cs="Calibri"/>
          <w:lang w:val="it-IT"/>
        </w:rPr>
        <w:t xml:space="preserve">in </w:t>
      </w:r>
      <w:r w:rsidR="00AD1AA5" w:rsidRPr="003248D6">
        <w:rPr>
          <w:rFonts w:ascii="Calibri" w:hAnsi="Calibri" w:cs="Calibri"/>
          <w:lang w:val="it-IT"/>
        </w:rPr>
        <w:t>via degli Ammirati</w:t>
      </w:r>
      <w:r w:rsidR="00A266F2" w:rsidRPr="003248D6">
        <w:rPr>
          <w:rFonts w:ascii="Calibri" w:hAnsi="Calibri" w:cs="Calibri"/>
          <w:lang w:val="it-IT"/>
        </w:rPr>
        <w:t xml:space="preserve"> 1</w:t>
      </w:r>
      <w:r w:rsidR="003248D6">
        <w:rPr>
          <w:rFonts w:ascii="Calibri" w:hAnsi="Calibri" w:cs="Calibri"/>
          <w:lang w:val="it-IT"/>
        </w:rPr>
        <w:t>1</w:t>
      </w:r>
      <w:r w:rsidR="00550979" w:rsidRPr="003248D6">
        <w:rPr>
          <w:rFonts w:ascii="Calibri" w:hAnsi="Calibri" w:cs="Calibri"/>
          <w:lang w:val="it-IT"/>
        </w:rPr>
        <w:t xml:space="preserve">, </w:t>
      </w:r>
      <w:r w:rsidR="002E6B01" w:rsidRPr="003248D6">
        <w:rPr>
          <w:rFonts w:ascii="Calibri" w:hAnsi="Calibri" w:cs="Calibri"/>
          <w:lang w:val="it-IT"/>
        </w:rPr>
        <w:t>in pieno centro storico</w:t>
      </w:r>
      <w:r w:rsidR="00550979" w:rsidRPr="003248D6">
        <w:rPr>
          <w:rFonts w:ascii="Calibri" w:hAnsi="Calibri" w:cs="Calibri"/>
          <w:lang w:val="it-IT"/>
        </w:rPr>
        <w:t>, prende il via la mostra “</w:t>
      </w:r>
      <w:r w:rsidR="00AD1AA5" w:rsidRPr="003248D6">
        <w:rPr>
          <w:rFonts w:ascii="Calibri" w:hAnsi="Calibri" w:cs="Calibri"/>
          <w:lang w:val="it-IT"/>
        </w:rPr>
        <w:t>Umberto Albanese. CARDIO grafie</w:t>
      </w:r>
      <w:r w:rsidR="00175C3A" w:rsidRPr="003248D6">
        <w:rPr>
          <w:rFonts w:ascii="Calibri" w:hAnsi="Calibri" w:cs="Calibri"/>
          <w:lang w:val="it-IT"/>
        </w:rPr>
        <w:t>”</w:t>
      </w:r>
      <w:r w:rsidR="00550979" w:rsidRPr="003248D6">
        <w:rPr>
          <w:rFonts w:ascii="Calibri" w:hAnsi="Calibri" w:cs="Calibri"/>
          <w:lang w:val="it-IT"/>
        </w:rPr>
        <w:t>, a cura di Carmelo Cipriani</w:t>
      </w:r>
      <w:r w:rsidR="00175C3A" w:rsidRPr="003248D6">
        <w:rPr>
          <w:rFonts w:ascii="Calibri" w:hAnsi="Calibri" w:cs="Calibri"/>
          <w:lang w:val="it-IT"/>
        </w:rPr>
        <w:t xml:space="preserve">. </w:t>
      </w:r>
      <w:r w:rsidR="00175C3A" w:rsidRPr="00265935">
        <w:rPr>
          <w:rFonts w:ascii="Calibri" w:hAnsi="Calibri" w:cs="Calibri"/>
          <w:lang w:val="it-IT"/>
        </w:rPr>
        <w:t xml:space="preserve">Con questa nuova personale, la prima </w:t>
      </w:r>
      <w:r w:rsidR="009F22E3" w:rsidRPr="00265935">
        <w:rPr>
          <w:rFonts w:ascii="Calibri" w:hAnsi="Calibri" w:cs="Calibri"/>
          <w:lang w:val="it-IT"/>
        </w:rPr>
        <w:t xml:space="preserve">dopo l’antologica </w:t>
      </w:r>
      <w:r w:rsidR="00941533">
        <w:rPr>
          <w:rFonts w:ascii="Calibri" w:hAnsi="Calibri" w:cs="Calibri"/>
          <w:lang w:val="it-IT"/>
        </w:rPr>
        <w:t>“</w:t>
      </w:r>
      <w:r w:rsidR="009F22E3" w:rsidRPr="00265935">
        <w:rPr>
          <w:rFonts w:ascii="Calibri" w:hAnsi="Calibri" w:cs="Calibri"/>
          <w:lang w:val="it-IT"/>
        </w:rPr>
        <w:t>Aristotelica</w:t>
      </w:r>
      <w:r w:rsidR="00941533">
        <w:rPr>
          <w:rFonts w:ascii="Calibri" w:hAnsi="Calibri" w:cs="Calibri"/>
          <w:lang w:val="it-IT"/>
        </w:rPr>
        <w:t>”</w:t>
      </w:r>
      <w:r w:rsidR="009F22E3" w:rsidRPr="00265935">
        <w:rPr>
          <w:rFonts w:ascii="Calibri" w:hAnsi="Calibri" w:cs="Calibri"/>
          <w:lang w:val="it-IT"/>
        </w:rPr>
        <w:t>, tenuta nel 2016 a Lecce, nelle sale dello storico Palazzo Vernazza,</w:t>
      </w:r>
      <w:r w:rsidR="00941533">
        <w:rPr>
          <w:rFonts w:ascii="Calibri" w:hAnsi="Calibri" w:cs="Calibri"/>
          <w:lang w:val="it-IT"/>
        </w:rPr>
        <w:t xml:space="preserve"> e la personale del 2017 all’Istituto Italiano di Cultura di Colonia,</w:t>
      </w:r>
      <w:r w:rsidR="009F22E3" w:rsidRPr="00265935">
        <w:rPr>
          <w:rFonts w:ascii="Calibri" w:hAnsi="Calibri" w:cs="Calibri"/>
          <w:lang w:val="it-IT"/>
        </w:rPr>
        <w:t xml:space="preserve"> </w:t>
      </w:r>
      <w:r w:rsidR="009F22E3" w:rsidRPr="00265935">
        <w:rPr>
          <w:rFonts w:ascii="Calibri" w:hAnsi="Calibri" w:cs="Calibri"/>
          <w:b/>
          <w:bCs/>
          <w:lang w:val="it-IT"/>
        </w:rPr>
        <w:t>Umberto</w:t>
      </w:r>
      <w:r w:rsidR="009F22E3" w:rsidRPr="00265935">
        <w:rPr>
          <w:rFonts w:ascii="Calibri" w:hAnsi="Calibri" w:cs="Calibri"/>
          <w:lang w:val="it-IT"/>
        </w:rPr>
        <w:t xml:space="preserve"> </w:t>
      </w:r>
      <w:r w:rsidR="009F22E3" w:rsidRPr="00265935">
        <w:rPr>
          <w:rFonts w:ascii="Calibri" w:hAnsi="Calibri" w:cs="Calibri"/>
          <w:b/>
          <w:bCs/>
          <w:lang w:val="it-IT"/>
        </w:rPr>
        <w:t>Albanese</w:t>
      </w:r>
      <w:r w:rsidR="00AA3EF7" w:rsidRPr="00265935">
        <w:rPr>
          <w:rFonts w:ascii="Calibri" w:hAnsi="Calibri" w:cs="Calibri"/>
          <w:b/>
          <w:bCs/>
          <w:lang w:val="it-IT"/>
        </w:rPr>
        <w:t>,</w:t>
      </w:r>
      <w:r w:rsidR="00265935" w:rsidRPr="00265935">
        <w:rPr>
          <w:rFonts w:ascii="Calibri" w:hAnsi="Calibri" w:cs="Calibri"/>
          <w:b/>
          <w:bCs/>
          <w:lang w:val="it-IT"/>
        </w:rPr>
        <w:t xml:space="preserve"> cardiologo di professione e pittore per vocazione,</w:t>
      </w:r>
      <w:r w:rsidR="009F22E3" w:rsidRPr="00265935">
        <w:rPr>
          <w:rFonts w:ascii="Calibri" w:hAnsi="Calibri" w:cs="Calibri"/>
          <w:b/>
          <w:bCs/>
          <w:lang w:val="it-IT"/>
        </w:rPr>
        <w:t xml:space="preserve"> </w:t>
      </w:r>
      <w:r w:rsidR="00AA3EF7" w:rsidRPr="00265935">
        <w:rPr>
          <w:rFonts w:ascii="Calibri" w:eastAsia="Times New Roman" w:hAnsi="Calibri" w:cs="Calibri"/>
          <w:lang w:val="it-IT" w:eastAsia="it-IT"/>
        </w:rPr>
        <w:t xml:space="preserve">facendo suoi gli insegnamenti dei </w:t>
      </w:r>
      <w:r w:rsidR="00265935" w:rsidRPr="00265935">
        <w:rPr>
          <w:rFonts w:ascii="Calibri" w:eastAsia="Times New Roman" w:hAnsi="Calibri" w:cs="Calibri"/>
          <w:lang w:val="it-IT" w:eastAsia="it-IT"/>
        </w:rPr>
        <w:t>maestri dell’astrazione,</w:t>
      </w:r>
      <w:r w:rsidR="00AA3EF7" w:rsidRPr="00265935">
        <w:rPr>
          <w:rFonts w:ascii="Calibri" w:eastAsia="Times New Roman" w:hAnsi="Calibri" w:cs="Calibri"/>
          <w:lang w:val="it-IT" w:eastAsia="it-IT"/>
        </w:rPr>
        <w:t xml:space="preserve"> ha intrapreso la via </w:t>
      </w:r>
      <w:r w:rsidR="00265935" w:rsidRPr="00265935">
        <w:rPr>
          <w:rFonts w:ascii="Calibri" w:eastAsia="Times New Roman" w:hAnsi="Calibri" w:cs="Calibri"/>
          <w:lang w:val="it-IT" w:eastAsia="it-IT"/>
        </w:rPr>
        <w:t>della non figurazione</w:t>
      </w:r>
      <w:r w:rsidR="00AA3EF7" w:rsidRPr="00265935">
        <w:rPr>
          <w:rFonts w:ascii="Calibri" w:eastAsia="Times New Roman" w:hAnsi="Calibri" w:cs="Calibri"/>
          <w:lang w:val="it-IT" w:eastAsia="it-IT"/>
        </w:rPr>
        <w:t xml:space="preserve"> all’interno della quale si è subito posto con un atteggiamento di continua revisione. </w:t>
      </w:r>
      <w:r w:rsidR="00265935" w:rsidRPr="00265935">
        <w:rPr>
          <w:rFonts w:ascii="Calibri" w:eastAsia="Times New Roman" w:hAnsi="Calibri" w:cs="Calibri"/>
          <w:lang w:val="it-IT" w:eastAsia="it-IT"/>
        </w:rPr>
        <w:t xml:space="preserve">Classe 1950, egli ha iniziato a dipingere in modo consapevole e sistematico nei primi anni Ottanta, </w:t>
      </w:r>
      <w:r w:rsidR="00941533">
        <w:rPr>
          <w:rFonts w:ascii="Calibri" w:eastAsia="Times New Roman" w:hAnsi="Calibri" w:cs="Calibri"/>
          <w:lang w:val="it-IT" w:eastAsia="it-IT"/>
        </w:rPr>
        <w:t>subito dopo l</w:t>
      </w:r>
      <w:r w:rsidR="00265935" w:rsidRPr="00265935">
        <w:rPr>
          <w:rFonts w:ascii="Calibri" w:eastAsia="Times New Roman" w:hAnsi="Calibri" w:cs="Calibri"/>
          <w:lang w:val="it-IT" w:eastAsia="it-IT"/>
        </w:rPr>
        <w:t xml:space="preserve">a sua formazione scientifica. </w:t>
      </w:r>
      <w:r w:rsidR="00265935" w:rsidRPr="00265935">
        <w:rPr>
          <w:rFonts w:ascii="Calibri" w:eastAsia="Times New Roman" w:hAnsi="Calibri" w:cs="Calibri"/>
          <w:b/>
          <w:bCs/>
          <w:lang w:val="it-IT" w:eastAsia="it-IT"/>
        </w:rPr>
        <w:t>Dopo l’esordio figurativo, utile ad apprendere da autodidatta regole del disegno e della composizione, ha intrapreso la via dell’astrazione. Colore e segno sono diventati gli strumenti attraverso cui dare corpo alle gioie e ai dolori della vita.</w:t>
      </w:r>
    </w:p>
    <w:p w14:paraId="43A3AE91" w14:textId="374972A7" w:rsidR="00AA3EF7" w:rsidRPr="00265935" w:rsidRDefault="00380075" w:rsidP="00AA3EF7">
      <w:pPr>
        <w:shd w:val="clear" w:color="auto" w:fill="FFFFFF"/>
        <w:jc w:val="both"/>
        <w:rPr>
          <w:rFonts w:ascii="Calibri" w:eastAsia="Times New Roman" w:hAnsi="Calibri" w:cs="Calibri"/>
          <w:lang w:val="it-IT" w:eastAsia="it-IT"/>
        </w:rPr>
      </w:pPr>
      <w:r w:rsidRPr="00265935">
        <w:rPr>
          <w:rFonts w:ascii="Calibri" w:hAnsi="Calibri" w:cs="Calibri"/>
          <w:lang w:val="it-IT"/>
        </w:rPr>
        <w:t xml:space="preserve">Il percorso </w:t>
      </w:r>
      <w:r w:rsidR="00265935" w:rsidRPr="00265935">
        <w:rPr>
          <w:rFonts w:ascii="Calibri" w:hAnsi="Calibri" w:cs="Calibri"/>
          <w:lang w:val="it-IT"/>
        </w:rPr>
        <w:t xml:space="preserve">espositivo </w:t>
      </w:r>
      <w:r w:rsidRPr="00265935">
        <w:rPr>
          <w:rFonts w:ascii="Calibri" w:hAnsi="Calibri" w:cs="Calibri"/>
          <w:lang w:val="it-IT"/>
        </w:rPr>
        <w:t xml:space="preserve">è composto da </w:t>
      </w:r>
      <w:r w:rsidR="00571BEC" w:rsidRPr="00265935">
        <w:rPr>
          <w:rFonts w:ascii="Calibri" w:hAnsi="Calibri" w:cs="Calibri"/>
          <w:lang w:val="it-IT"/>
        </w:rPr>
        <w:t>quaranta</w:t>
      </w:r>
      <w:r w:rsidRPr="00265935">
        <w:rPr>
          <w:rFonts w:ascii="Calibri" w:hAnsi="Calibri" w:cs="Calibri"/>
          <w:lang w:val="it-IT"/>
        </w:rPr>
        <w:t xml:space="preserve"> opere realizzate dal </w:t>
      </w:r>
      <w:r w:rsidR="00571BEC" w:rsidRPr="00265935">
        <w:rPr>
          <w:rFonts w:ascii="Calibri" w:hAnsi="Calibri" w:cs="Calibri"/>
          <w:lang w:val="it-IT"/>
        </w:rPr>
        <w:t>2019</w:t>
      </w:r>
      <w:r w:rsidRPr="00265935">
        <w:rPr>
          <w:rFonts w:ascii="Calibri" w:hAnsi="Calibri" w:cs="Calibri"/>
          <w:lang w:val="it-IT"/>
        </w:rPr>
        <w:t xml:space="preserve"> ad oggi, vale a dire in periodo pandemico e post-pandemico. </w:t>
      </w:r>
      <w:r w:rsidR="00AA3EF7" w:rsidRPr="00265935">
        <w:rPr>
          <w:rFonts w:ascii="Calibri" w:hAnsi="Calibri" w:cs="Calibri"/>
          <w:lang w:val="it-IT"/>
        </w:rPr>
        <w:t xml:space="preserve">In mostra anche il ciclo </w:t>
      </w:r>
      <w:r w:rsidR="00AA3EF7" w:rsidRPr="00265935">
        <w:rPr>
          <w:rFonts w:ascii="Calibri" w:eastAsia="Times New Roman" w:hAnsi="Calibri" w:cs="Calibri"/>
          <w:i/>
          <w:iCs/>
          <w:lang w:val="it-IT" w:eastAsia="it-IT"/>
        </w:rPr>
        <w:t>Omaggio a Leonardo Da Vinci</w:t>
      </w:r>
      <w:r w:rsidR="00AA3EF7" w:rsidRPr="00265935">
        <w:rPr>
          <w:rFonts w:ascii="Calibri" w:eastAsia="Times New Roman" w:hAnsi="Calibri" w:cs="Calibri"/>
          <w:lang w:val="it-IT" w:eastAsia="it-IT"/>
        </w:rPr>
        <w:t xml:space="preserve">, in cui il consueto stile informale del pittore cede il passo a rigurgiti figurativi, parafrasando i multidisciplinari codici leonardeschi. </w:t>
      </w:r>
    </w:p>
    <w:p w14:paraId="020BE5F0" w14:textId="0715393D" w:rsidR="00175C3A" w:rsidRDefault="00175C3A" w:rsidP="00550979">
      <w:pPr>
        <w:pStyle w:val="Standard"/>
        <w:spacing w:after="0" w:line="240" w:lineRule="auto"/>
        <w:jc w:val="both"/>
        <w:rPr>
          <w:rFonts w:cs="Calibri"/>
          <w:sz w:val="24"/>
          <w:szCs w:val="24"/>
        </w:rPr>
      </w:pPr>
    </w:p>
    <w:p w14:paraId="54417AA7" w14:textId="77777777" w:rsidR="00941533" w:rsidRPr="00C62703" w:rsidRDefault="00941533" w:rsidP="00550979">
      <w:pPr>
        <w:pStyle w:val="Standard"/>
        <w:spacing w:after="0" w:line="240" w:lineRule="auto"/>
        <w:jc w:val="both"/>
        <w:rPr>
          <w:rFonts w:cs="Calibri"/>
          <w:sz w:val="24"/>
          <w:szCs w:val="24"/>
        </w:rPr>
      </w:pPr>
    </w:p>
    <w:p w14:paraId="1CBA0A19" w14:textId="77777777" w:rsidR="00941533" w:rsidRDefault="00FC6784" w:rsidP="00550979">
      <w:pPr>
        <w:pStyle w:val="Standard"/>
        <w:spacing w:after="0" w:line="240" w:lineRule="auto"/>
        <w:jc w:val="both"/>
        <w:rPr>
          <w:rFonts w:cs="Calibri"/>
          <w:sz w:val="24"/>
          <w:szCs w:val="24"/>
        </w:rPr>
      </w:pPr>
      <w:r w:rsidRPr="00C62703">
        <w:rPr>
          <w:rFonts w:cs="Calibri"/>
          <w:sz w:val="24"/>
          <w:szCs w:val="24"/>
        </w:rPr>
        <w:t>Così presenta la mostra il curatore Carmelo Cipriani: “</w:t>
      </w:r>
      <w:r w:rsidR="00C62703" w:rsidRPr="00C62703">
        <w:rPr>
          <w:rFonts w:cs="Calibri"/>
          <w:sz w:val="24"/>
          <w:szCs w:val="24"/>
        </w:rPr>
        <w:t xml:space="preserve">Nel secondo decennio del Duemila i piccoli segni del decennio precedente lasciano spazio a veri e propri testi che s’impongono sulla superficie pittorica per il loro portato grafico più che per quello semantico. Una variazione sul tema che impone cambiamenti anche al colore che si fa meno squillante e più intimo, con una predominanza di grigi e bruni, con talune accensioni di rosso. Un cromatismo non più urlato ma sussurrato, idoneo scenario per i messaggi che compaiono nello spazio pittorico, divenuto pagina di diario su cui annotare pensieri e confessioni. È questo l’antefatto più immediato ai lavori realizzati da Albanese nell’ultimo quinquennio, inclusivo del periodo pandemico, e presentati oggi in questa nuova personale al Must di Lecce, per la quale si è scelto </w:t>
      </w:r>
      <w:r w:rsidR="00C62703" w:rsidRPr="00265935">
        <w:rPr>
          <w:rFonts w:cs="Calibri"/>
          <w:b/>
          <w:bCs/>
          <w:sz w:val="24"/>
          <w:szCs w:val="24"/>
        </w:rPr>
        <w:t>il titolo “CARDIO grafie”, riferimento alla sua professione medica ma ancor più alla necessità espressiva interiore, al suo bisogno di registrare passioni, sensazioni e turbamenti.</w:t>
      </w:r>
      <w:r w:rsidR="00C62703" w:rsidRPr="00C62703">
        <w:rPr>
          <w:rFonts w:cs="Calibri"/>
          <w:sz w:val="24"/>
          <w:szCs w:val="24"/>
        </w:rPr>
        <w:t xml:space="preserve"> Nuove opere in cui Albanese procede per derivazioni e revisioni della forma, che anziché sfociare in ulteriori prevedibili sperimentazioni verbo-visive o ridefinirsi in figura, se ne allontana ulteriormente accostandosi all’ordine superiore della geometria senza tuttavia entrarvi integralmente. Le sue opere recenti appaiono dominate da una pacatezza che si fa perfetto controllo degli equilibri e delle forme.</w:t>
      </w:r>
      <w:r w:rsidR="00265935">
        <w:rPr>
          <w:rFonts w:cs="Calibri"/>
          <w:sz w:val="24"/>
          <w:szCs w:val="24"/>
        </w:rPr>
        <w:t xml:space="preserve"> </w:t>
      </w:r>
    </w:p>
    <w:p w14:paraId="4086AC16" w14:textId="77777777" w:rsidR="00941533" w:rsidRDefault="00941533" w:rsidP="00550979">
      <w:pPr>
        <w:pStyle w:val="Standard"/>
        <w:spacing w:after="0" w:line="240" w:lineRule="auto"/>
        <w:jc w:val="both"/>
        <w:rPr>
          <w:rFonts w:cs="Calibri"/>
          <w:sz w:val="24"/>
          <w:szCs w:val="24"/>
        </w:rPr>
      </w:pPr>
    </w:p>
    <w:p w14:paraId="59044F2D" w14:textId="28222232" w:rsidR="00FC6784" w:rsidRDefault="00C62703" w:rsidP="00550979">
      <w:pPr>
        <w:pStyle w:val="Standard"/>
        <w:spacing w:after="0" w:line="240" w:lineRule="auto"/>
        <w:jc w:val="both"/>
        <w:rPr>
          <w:rFonts w:cs="Calibri"/>
          <w:sz w:val="24"/>
          <w:szCs w:val="24"/>
        </w:rPr>
      </w:pPr>
      <w:r w:rsidRPr="00265935">
        <w:rPr>
          <w:rFonts w:cs="Calibri"/>
          <w:b/>
          <w:bCs/>
          <w:sz w:val="24"/>
          <w:szCs w:val="24"/>
        </w:rPr>
        <w:t>Le opere recenti di Albanese sono lavori connotati da uno studiato equilibrio di pesi e forze, dipinti pervasi da una arcana e ancestrale spiritualità. Emerge in esse un percorso coerente di studio e revisione dell’astrazione, non limitata a mera combinazione di linee e colori ma insostituibile viatico di introspezione.</w:t>
      </w:r>
      <w:r w:rsidRPr="00C62703">
        <w:rPr>
          <w:rFonts w:cs="Calibri"/>
          <w:sz w:val="24"/>
          <w:szCs w:val="24"/>
        </w:rPr>
        <w:t xml:space="preserve"> L’esuberanza cromatica delle fasi precedenti è ora placata, immersa in una vasta zona d’ombra che senza sminuire i valori tattili della sua pittura ne accresce il portato intimista e concettuale. Una nuova stagione dell’artista, forse la migliore della sua maturità, in cui sintesi cromatica, concisione del segno e spazialità rivisitata in chiave informale, si confermano gli ingredienti essenziali della ricerca di questo artista sempre impegnato a rinnovare e rinnovarsi</w:t>
      </w:r>
      <w:r w:rsidR="00C675F6">
        <w:rPr>
          <w:rFonts w:cs="Calibri"/>
          <w:sz w:val="24"/>
          <w:szCs w:val="24"/>
        </w:rPr>
        <w:t xml:space="preserve">”. </w:t>
      </w:r>
    </w:p>
    <w:p w14:paraId="2EC7BCFA" w14:textId="526A1E11" w:rsidR="00550979" w:rsidRDefault="00550979" w:rsidP="00550979">
      <w:pPr>
        <w:pStyle w:val="Standard"/>
        <w:spacing w:after="0" w:line="240" w:lineRule="auto"/>
        <w:jc w:val="both"/>
        <w:rPr>
          <w:rFonts w:cs="Calibri"/>
          <w:sz w:val="24"/>
          <w:szCs w:val="24"/>
        </w:rPr>
      </w:pPr>
    </w:p>
    <w:p w14:paraId="17262332" w14:textId="77777777" w:rsidR="00380075" w:rsidRPr="00EF4580" w:rsidRDefault="00380075" w:rsidP="00FC6784">
      <w:pPr>
        <w:pStyle w:val="Standard"/>
        <w:spacing w:after="0" w:line="240" w:lineRule="auto"/>
        <w:jc w:val="both"/>
        <w:rPr>
          <w:rFonts w:cs="Calibri"/>
          <w:b/>
          <w:bCs/>
          <w:sz w:val="24"/>
          <w:szCs w:val="24"/>
        </w:rPr>
      </w:pPr>
      <w:r w:rsidRPr="00EF4580">
        <w:rPr>
          <w:rFonts w:cs="Calibri"/>
          <w:b/>
          <w:bCs/>
          <w:sz w:val="24"/>
          <w:szCs w:val="24"/>
        </w:rPr>
        <w:t xml:space="preserve">La mostra è accompagnata da un catalogo edito da Sfera Edizioni. </w:t>
      </w:r>
    </w:p>
    <w:p w14:paraId="5F21F462" w14:textId="21F9344E" w:rsidR="00EF4580" w:rsidRDefault="00EF4580" w:rsidP="00550979">
      <w:pPr>
        <w:pStyle w:val="Standard"/>
        <w:spacing w:after="0" w:line="240" w:lineRule="auto"/>
        <w:jc w:val="both"/>
        <w:rPr>
          <w:rFonts w:cs="Calibri"/>
          <w:sz w:val="24"/>
          <w:szCs w:val="24"/>
        </w:rPr>
      </w:pPr>
    </w:p>
    <w:p w14:paraId="70585080" w14:textId="77777777" w:rsidR="00941533" w:rsidRDefault="00941533" w:rsidP="00550979">
      <w:pPr>
        <w:pStyle w:val="Standard"/>
        <w:spacing w:after="0" w:line="240" w:lineRule="auto"/>
        <w:jc w:val="both"/>
        <w:rPr>
          <w:rFonts w:cs="Calibri"/>
          <w:sz w:val="24"/>
          <w:szCs w:val="24"/>
        </w:rPr>
      </w:pPr>
    </w:p>
    <w:p w14:paraId="7B536A5E" w14:textId="5FD48A4F" w:rsidR="00642A40" w:rsidRPr="00EF4580" w:rsidRDefault="00EF4580" w:rsidP="00550979">
      <w:pPr>
        <w:pStyle w:val="Standard"/>
        <w:spacing w:after="0" w:line="240" w:lineRule="auto"/>
        <w:jc w:val="both"/>
        <w:rPr>
          <w:rFonts w:cs="Calibri"/>
          <w:b/>
          <w:bCs/>
          <w:sz w:val="24"/>
          <w:szCs w:val="24"/>
          <w:u w:val="single"/>
        </w:rPr>
      </w:pPr>
      <w:r>
        <w:rPr>
          <w:rFonts w:cs="Calibri"/>
          <w:b/>
          <w:bCs/>
          <w:sz w:val="24"/>
          <w:szCs w:val="24"/>
          <w:u w:val="single"/>
        </w:rPr>
        <w:t>Cenni biografici</w:t>
      </w:r>
      <w:r w:rsidR="00642A40" w:rsidRPr="00EF4580">
        <w:rPr>
          <w:rFonts w:cs="Calibri"/>
          <w:b/>
          <w:bCs/>
          <w:sz w:val="24"/>
          <w:szCs w:val="24"/>
          <w:u w:val="single"/>
        </w:rPr>
        <w:t xml:space="preserve"> dell’artista</w:t>
      </w:r>
    </w:p>
    <w:p w14:paraId="5FD1F826" w14:textId="7324B50E" w:rsidR="007D4C22" w:rsidRPr="00AA3EF7" w:rsidRDefault="007D4C22" w:rsidP="007D4C22">
      <w:pPr>
        <w:jc w:val="both"/>
        <w:rPr>
          <w:rFonts w:ascii="Calibri" w:hAnsi="Calibri" w:cs="Calibri"/>
          <w:sz w:val="22"/>
          <w:szCs w:val="22"/>
          <w:lang w:val="it-IT"/>
        </w:rPr>
      </w:pPr>
      <w:r w:rsidRPr="00AA3EF7">
        <w:rPr>
          <w:rFonts w:ascii="Calibri" w:hAnsi="Calibri" w:cs="Calibri"/>
          <w:sz w:val="22"/>
          <w:szCs w:val="22"/>
          <w:lang w:val="it-IT"/>
        </w:rPr>
        <w:t>Nato nel 1950 a Casarano, in provincia di Lecce. Da autodidatta inizia presto a dipingere, prediligendo il genere figurativo. Dopo la maturità classica si trasferisce a Pavia dove consegue la laurea in Medicina e si specializza in Cardiologia. Negli anni, insieme alla professione, porta avanti il suo impegno nella pittura. I viaggi nelle capitali europee gli consentono di visitare importanti musei, dischiudendo ai suoi occhi una nuova concezione artistica. La visione delle opere di Van Gogh, Cézanne, Itten, Klee e Rothko, sconvolgono radicalmente la sua tecnica e la sua tavolozza. Nel 1993 inizia l’attività espositiva presentando i suoi lavori alla Galleria Fidia di Roma, all’Ateneo San Basso di Venezia, al Museo delle Regole di Cortina d’Ampezzo, al Palazzo delle Esposizioni di Roma e in quello di Firenze. In quegli anni instaura un rapporto di collaborazione con la Ken’s Art Gallery di Firenze che nel 1998 propone il suo lavoro ad Arte Fiera di Bologna e alla mostra sulle “Avanguardie contemporanee” a Venezia. Il suo lavoro, già in parte collocato fuori dalla figurazione, si svincola totalmente dalla rappresentazione della realtà per abbracciare l'astrattismo</w:t>
      </w:r>
      <w:r w:rsidR="00941533">
        <w:rPr>
          <w:rFonts w:ascii="Calibri" w:hAnsi="Calibri" w:cs="Calibri"/>
          <w:sz w:val="22"/>
          <w:szCs w:val="22"/>
          <w:lang w:val="it-IT"/>
        </w:rPr>
        <w:t xml:space="preserve">. </w:t>
      </w:r>
      <w:r w:rsidRPr="00AA3EF7">
        <w:rPr>
          <w:rFonts w:ascii="Calibri" w:hAnsi="Calibri" w:cs="Calibri"/>
          <w:sz w:val="22"/>
          <w:szCs w:val="22"/>
          <w:lang w:val="it-IT"/>
        </w:rPr>
        <w:t xml:space="preserve">Le diverse personali in Italia consentono alle sue opere di varcare i confini nazionali e di entrare in importanti collezioni europee e d’oltreoceano. Nel 2001 è invitato ad esporre al Palazzo delle Nazioni Unite di Ginevra. L’interesse suscitato spinge il Presidente del Comitato per le Arti dell'O.N.U., Pierre Pelou, a prorogare l’esposizione. </w:t>
      </w:r>
      <w:r w:rsidR="00400668" w:rsidRPr="00400668">
        <w:rPr>
          <w:rFonts w:ascii="Calibri" w:hAnsi="Calibri" w:cs="Calibri"/>
          <w:sz w:val="22"/>
          <w:szCs w:val="22"/>
          <w:lang w:val="it-IT"/>
        </w:rPr>
        <w:t xml:space="preserve">Tre opere vengono acquisite nella collezione d’arte del Palazzo, pubblicate nel volume </w:t>
      </w:r>
      <w:r w:rsidR="00400668" w:rsidRPr="00400668">
        <w:rPr>
          <w:rFonts w:ascii="Calibri" w:hAnsi="Calibri" w:cs="Calibri"/>
          <w:i/>
          <w:iCs/>
          <w:sz w:val="22"/>
          <w:szCs w:val="22"/>
          <w:lang w:val="it-IT"/>
        </w:rPr>
        <w:t>La Rèpresentation</w:t>
      </w:r>
      <w:r w:rsidR="00400668" w:rsidRPr="00400668">
        <w:rPr>
          <w:rFonts w:ascii="Calibri" w:hAnsi="Calibri" w:cs="Calibri"/>
          <w:i/>
          <w:iCs/>
          <w:sz w:val="22"/>
          <w:szCs w:val="22"/>
          <w:lang w:val="it-IT"/>
        </w:rPr>
        <w:t xml:space="preserve"> </w:t>
      </w:r>
      <w:r w:rsidR="00400668" w:rsidRPr="00400668">
        <w:rPr>
          <w:rFonts w:ascii="Calibri" w:hAnsi="Calibri" w:cs="Calibri"/>
          <w:i/>
          <w:iCs/>
          <w:sz w:val="22"/>
          <w:szCs w:val="22"/>
          <w:lang w:val="it-IT"/>
        </w:rPr>
        <w:t>de L’Humanitè</w:t>
      </w:r>
      <w:r w:rsidR="00400668" w:rsidRPr="00400668">
        <w:rPr>
          <w:rFonts w:ascii="Calibri" w:hAnsi="Calibri" w:cs="Calibri"/>
          <w:sz w:val="22"/>
          <w:szCs w:val="22"/>
          <w:lang w:val="it-IT"/>
        </w:rPr>
        <w:t xml:space="preserve"> ed esposte in permanenza nella Galleria (Sala XIX), nel Salone Cerimoniale e nel Salone dei</w:t>
      </w:r>
      <w:r w:rsidR="00400668">
        <w:rPr>
          <w:rFonts w:ascii="Calibri" w:hAnsi="Calibri" w:cs="Calibri"/>
          <w:sz w:val="22"/>
          <w:szCs w:val="22"/>
          <w:lang w:val="it-IT"/>
        </w:rPr>
        <w:t xml:space="preserve"> </w:t>
      </w:r>
      <w:r w:rsidR="00400668" w:rsidRPr="00400668">
        <w:rPr>
          <w:rFonts w:ascii="Calibri" w:hAnsi="Calibri" w:cs="Calibri"/>
          <w:sz w:val="22"/>
          <w:szCs w:val="22"/>
          <w:lang w:val="it-IT"/>
        </w:rPr>
        <w:t>Protocolli</w:t>
      </w:r>
      <w:r w:rsidRPr="00AA3EF7">
        <w:rPr>
          <w:rFonts w:ascii="Calibri" w:hAnsi="Calibri" w:cs="Calibri"/>
          <w:sz w:val="22"/>
          <w:szCs w:val="22"/>
          <w:lang w:val="it-IT"/>
        </w:rPr>
        <w:t>. In seguito è invitato ad esporre in diverse località in Francia, Svizzera, Austria oltre che in Italia.</w:t>
      </w:r>
      <w:r w:rsidR="00AA3EF7" w:rsidRPr="00AA3EF7">
        <w:rPr>
          <w:rFonts w:ascii="Calibri" w:hAnsi="Calibri" w:cs="Calibri"/>
          <w:sz w:val="22"/>
          <w:szCs w:val="22"/>
          <w:lang w:val="it-IT"/>
        </w:rPr>
        <w:t xml:space="preserve"> </w:t>
      </w:r>
      <w:r w:rsidRPr="00AA3EF7">
        <w:rPr>
          <w:rFonts w:ascii="Calibri" w:hAnsi="Calibri" w:cs="Calibri"/>
          <w:sz w:val="22"/>
          <w:szCs w:val="22"/>
          <w:lang w:val="it-IT"/>
        </w:rPr>
        <w:t>Nel 2004 Linda Siegel lo presenta alla rassegna “Elegant Abstract” presso la Don’O Melveny Gallery a Los Angeles. Successivamente debutta a New York con due personali: “Memory's Labyrinths” (2005) e “From dusk to dawn” (2006) a cura di Leah Poller. Più tardi espone al Museo Michoacano di Morelia in Messico, e nel 2007 a Londra, con “A magical journey within”, alla Coningsby Gallery, e a Lecce con la mostra “Il vuoto ritrovato”.</w:t>
      </w:r>
      <w:r w:rsidR="00AA3EF7" w:rsidRPr="00AA3EF7">
        <w:rPr>
          <w:rFonts w:ascii="Calibri" w:hAnsi="Calibri" w:cs="Calibri"/>
          <w:sz w:val="22"/>
          <w:szCs w:val="22"/>
          <w:lang w:val="it-IT"/>
        </w:rPr>
        <w:t xml:space="preserve"> </w:t>
      </w:r>
      <w:r w:rsidRPr="00AA3EF7">
        <w:rPr>
          <w:rFonts w:ascii="Calibri" w:hAnsi="Calibri" w:cs="Calibri"/>
          <w:sz w:val="22"/>
          <w:szCs w:val="22"/>
          <w:lang w:val="it-IT"/>
        </w:rPr>
        <w:t>Nel 2008 l’Ambasciata d’Italia in Corea lo invita ad esporre a Seoul. Un’esposizione di oltre sessanta opere è allestita alla Galerie Pici prima e poi alla Kim’s Gallery di Daegu. Nel 2011 partecipa alla 54° Biennale di Venezia</w:t>
      </w:r>
      <w:r w:rsidR="00941533">
        <w:rPr>
          <w:rFonts w:ascii="Calibri" w:hAnsi="Calibri" w:cs="Calibri"/>
          <w:sz w:val="22"/>
          <w:szCs w:val="22"/>
          <w:lang w:val="it-IT"/>
        </w:rPr>
        <w:t xml:space="preserve">. </w:t>
      </w:r>
      <w:r w:rsidRPr="00AA3EF7">
        <w:rPr>
          <w:rFonts w:ascii="Calibri" w:hAnsi="Calibri" w:cs="Calibri"/>
          <w:sz w:val="22"/>
          <w:szCs w:val="22"/>
          <w:lang w:val="it-IT"/>
        </w:rPr>
        <w:t>Nel 2013 l’Istituto Italiano di Cultura di Seoul lo invita nuovamente in Corea con la personale “Untitled”, a cura di Lee In-Seob, allestita nel prestigioso Chung-A Art Center. La sua prima antologica “Aristotelica” viene ospitata al Palazzo Vernazza di Lecce nel 2016 e l’anno seguente a Colonia nell’Istituto Italiano di Cultura.</w:t>
      </w:r>
    </w:p>
    <w:p w14:paraId="60ED2219" w14:textId="34A949FD" w:rsidR="00735C94" w:rsidRDefault="00735C94" w:rsidP="00550979">
      <w:pPr>
        <w:pStyle w:val="Standard"/>
        <w:spacing w:after="0" w:line="240" w:lineRule="auto"/>
        <w:jc w:val="both"/>
        <w:rPr>
          <w:rFonts w:cs="Calibri"/>
          <w:sz w:val="24"/>
          <w:szCs w:val="24"/>
        </w:rPr>
      </w:pPr>
    </w:p>
    <w:p w14:paraId="5D884873" w14:textId="77777777" w:rsidR="00EF4580" w:rsidRPr="00550979" w:rsidRDefault="00EF4580" w:rsidP="00550979">
      <w:pPr>
        <w:pStyle w:val="Standard"/>
        <w:spacing w:after="0" w:line="240" w:lineRule="auto"/>
        <w:jc w:val="both"/>
        <w:rPr>
          <w:rFonts w:cs="Calibri"/>
          <w:sz w:val="24"/>
          <w:szCs w:val="24"/>
        </w:rPr>
      </w:pPr>
    </w:p>
    <w:p w14:paraId="3FA98D60" w14:textId="77777777" w:rsidR="00550979" w:rsidRPr="003248D6" w:rsidRDefault="00550979" w:rsidP="00550979">
      <w:pPr>
        <w:pStyle w:val="Standard"/>
        <w:spacing w:after="0" w:line="240" w:lineRule="auto"/>
        <w:jc w:val="both"/>
        <w:rPr>
          <w:rFonts w:cs="Calibri"/>
          <w:b/>
          <w:sz w:val="24"/>
          <w:szCs w:val="24"/>
          <w:u w:val="single"/>
        </w:rPr>
      </w:pPr>
      <w:r w:rsidRPr="003248D6">
        <w:rPr>
          <w:rFonts w:cs="Calibri"/>
          <w:b/>
          <w:sz w:val="24"/>
          <w:szCs w:val="24"/>
          <w:u w:val="single"/>
        </w:rPr>
        <w:t>INFO PUBBLICO</w:t>
      </w:r>
    </w:p>
    <w:p w14:paraId="66A16B72" w14:textId="0A996F4B" w:rsidR="00550979" w:rsidRPr="003248D6" w:rsidRDefault="00941533" w:rsidP="00550979">
      <w:pPr>
        <w:pStyle w:val="Standard"/>
        <w:spacing w:after="0" w:line="240" w:lineRule="auto"/>
        <w:rPr>
          <w:rFonts w:cs="Calibri"/>
          <w:sz w:val="24"/>
          <w:szCs w:val="24"/>
        </w:rPr>
      </w:pPr>
      <w:r w:rsidRPr="003248D6">
        <w:rPr>
          <w:rFonts w:cs="Calibri"/>
          <w:sz w:val="24"/>
          <w:szCs w:val="24"/>
        </w:rPr>
        <w:t>MUST, Via degli Ammirati, 73100, Lecce</w:t>
      </w:r>
    </w:p>
    <w:p w14:paraId="5029283D" w14:textId="36A155B3" w:rsidR="00135CC7" w:rsidRPr="003248D6" w:rsidRDefault="00550979" w:rsidP="00550979">
      <w:pPr>
        <w:pStyle w:val="Standard"/>
        <w:spacing w:after="0" w:line="240" w:lineRule="auto"/>
        <w:jc w:val="both"/>
        <w:rPr>
          <w:rFonts w:cs="Calibri"/>
          <w:sz w:val="24"/>
          <w:szCs w:val="24"/>
        </w:rPr>
      </w:pPr>
      <w:r w:rsidRPr="003248D6">
        <w:rPr>
          <w:rFonts w:cs="Calibri"/>
          <w:sz w:val="24"/>
          <w:szCs w:val="24"/>
        </w:rPr>
        <w:t xml:space="preserve">Orari: </w:t>
      </w:r>
      <w:r w:rsidR="00135CC7" w:rsidRPr="003248D6">
        <w:rPr>
          <w:rFonts w:cs="Calibri"/>
          <w:sz w:val="24"/>
          <w:szCs w:val="24"/>
        </w:rPr>
        <w:t>dal martedì al</w:t>
      </w:r>
      <w:r w:rsidR="003248D6" w:rsidRPr="003248D6">
        <w:rPr>
          <w:rFonts w:cs="Calibri"/>
          <w:sz w:val="24"/>
          <w:szCs w:val="24"/>
        </w:rPr>
        <w:t>la domenica</w:t>
      </w:r>
      <w:r w:rsidR="00135CC7" w:rsidRPr="003248D6">
        <w:rPr>
          <w:rFonts w:cs="Calibri"/>
          <w:sz w:val="24"/>
          <w:szCs w:val="24"/>
        </w:rPr>
        <w:t xml:space="preserve">, dalle </w:t>
      </w:r>
      <w:r w:rsidR="003248D6" w:rsidRPr="003248D6">
        <w:rPr>
          <w:rFonts w:cs="Calibri"/>
          <w:sz w:val="24"/>
          <w:szCs w:val="24"/>
        </w:rPr>
        <w:t>9.00</w:t>
      </w:r>
      <w:r w:rsidR="00135CC7" w:rsidRPr="003248D6">
        <w:rPr>
          <w:rFonts w:cs="Calibri"/>
          <w:sz w:val="24"/>
          <w:szCs w:val="24"/>
        </w:rPr>
        <w:t xml:space="preserve"> alle 2</w:t>
      </w:r>
      <w:r w:rsidR="003248D6" w:rsidRPr="003248D6">
        <w:rPr>
          <w:rFonts w:cs="Calibri"/>
          <w:sz w:val="24"/>
          <w:szCs w:val="24"/>
        </w:rPr>
        <w:t>1.0</w:t>
      </w:r>
      <w:r w:rsidR="00135CC7" w:rsidRPr="003248D6">
        <w:rPr>
          <w:rFonts w:cs="Calibri"/>
          <w:sz w:val="24"/>
          <w:szCs w:val="24"/>
        </w:rPr>
        <w:t>0</w:t>
      </w:r>
    </w:p>
    <w:p w14:paraId="015C698A" w14:textId="0E9A5A54" w:rsidR="00550979" w:rsidRPr="003248D6" w:rsidRDefault="00135CC7" w:rsidP="00550979">
      <w:pPr>
        <w:pStyle w:val="Standard"/>
        <w:spacing w:after="0" w:line="240" w:lineRule="auto"/>
        <w:jc w:val="both"/>
        <w:rPr>
          <w:rFonts w:cs="Calibri"/>
          <w:sz w:val="24"/>
          <w:szCs w:val="24"/>
        </w:rPr>
      </w:pPr>
      <w:r w:rsidRPr="003248D6">
        <w:rPr>
          <w:rFonts w:cs="Calibri"/>
          <w:sz w:val="24"/>
          <w:szCs w:val="24"/>
        </w:rPr>
        <w:t>Chiuso il lunedì</w:t>
      </w:r>
    </w:p>
    <w:p w14:paraId="3C752BA7" w14:textId="77777777" w:rsidR="00FC6784" w:rsidRPr="003248D6" w:rsidRDefault="00FC6784" w:rsidP="00550979">
      <w:pPr>
        <w:pStyle w:val="Standard"/>
        <w:spacing w:after="0" w:line="240" w:lineRule="auto"/>
        <w:jc w:val="both"/>
        <w:rPr>
          <w:rFonts w:cs="Calibri"/>
          <w:sz w:val="24"/>
          <w:szCs w:val="24"/>
        </w:rPr>
      </w:pPr>
    </w:p>
    <w:p w14:paraId="51499465" w14:textId="68EC0565" w:rsidR="00550979" w:rsidRPr="003248D6" w:rsidRDefault="00550979" w:rsidP="00550979">
      <w:pPr>
        <w:pStyle w:val="Standard"/>
        <w:spacing w:after="0" w:line="240" w:lineRule="auto"/>
        <w:jc w:val="both"/>
        <w:rPr>
          <w:rFonts w:cs="Calibri"/>
          <w:b/>
          <w:sz w:val="24"/>
          <w:szCs w:val="24"/>
          <w:u w:val="single"/>
        </w:rPr>
      </w:pPr>
      <w:r w:rsidRPr="003248D6">
        <w:rPr>
          <w:rFonts w:cs="Calibri"/>
          <w:b/>
          <w:sz w:val="24"/>
          <w:szCs w:val="24"/>
          <w:u w:val="single"/>
        </w:rPr>
        <w:t xml:space="preserve">Contatti </w:t>
      </w:r>
    </w:p>
    <w:p w14:paraId="421F9470" w14:textId="183652A7" w:rsidR="00717DFD" w:rsidRPr="003248D6" w:rsidRDefault="00550979" w:rsidP="00FC6784">
      <w:pPr>
        <w:pStyle w:val="Standard"/>
        <w:spacing w:after="0" w:line="240" w:lineRule="auto"/>
        <w:jc w:val="both"/>
        <w:rPr>
          <w:rFonts w:cs="Calibri"/>
          <w:sz w:val="24"/>
          <w:szCs w:val="24"/>
        </w:rPr>
      </w:pPr>
      <w:r w:rsidRPr="003248D6">
        <w:rPr>
          <w:rFonts w:cs="Calibri"/>
          <w:sz w:val="24"/>
          <w:szCs w:val="24"/>
        </w:rPr>
        <w:t xml:space="preserve">Info: </w:t>
      </w:r>
      <w:r w:rsidR="00717DFD" w:rsidRPr="003248D6">
        <w:rPr>
          <w:rFonts w:cs="Calibri"/>
          <w:sz w:val="24"/>
          <w:szCs w:val="24"/>
        </w:rPr>
        <w:t xml:space="preserve">+39 </w:t>
      </w:r>
      <w:r w:rsidR="003248D6" w:rsidRPr="003248D6">
        <w:rPr>
          <w:rFonts w:cs="Calibri"/>
          <w:sz w:val="24"/>
          <w:szCs w:val="24"/>
        </w:rPr>
        <w:t>0832.241067</w:t>
      </w:r>
    </w:p>
    <w:p w14:paraId="6C383DBD" w14:textId="3109E135" w:rsidR="00F13812" w:rsidRPr="00735C94" w:rsidRDefault="00AA3EF7" w:rsidP="00FC6784">
      <w:pPr>
        <w:pStyle w:val="Standard"/>
        <w:spacing w:after="0" w:line="240" w:lineRule="auto"/>
        <w:jc w:val="both"/>
        <w:rPr>
          <w:rStyle w:val="Nessuno"/>
        </w:rPr>
      </w:pPr>
      <w:r w:rsidRPr="003248D6">
        <w:rPr>
          <w:rFonts w:cs="Calibri"/>
          <w:sz w:val="24"/>
          <w:szCs w:val="24"/>
        </w:rPr>
        <w:t>associazionedeladamar@gmail</w:t>
      </w:r>
      <w:r w:rsidR="0091030A" w:rsidRPr="003248D6">
        <w:rPr>
          <w:rFonts w:cs="Calibri"/>
          <w:sz w:val="24"/>
          <w:szCs w:val="24"/>
        </w:rPr>
        <w:t>.</w:t>
      </w:r>
      <w:r w:rsidRPr="003248D6">
        <w:rPr>
          <w:rFonts w:cs="Calibri"/>
          <w:sz w:val="24"/>
          <w:szCs w:val="24"/>
        </w:rPr>
        <w:t>com</w:t>
      </w:r>
    </w:p>
    <w:sectPr w:rsidR="00F13812" w:rsidRPr="00735C94">
      <w:headerReference w:type="default" r:id="rId6"/>
      <w:footerReference w:type="default" r:id="rId7"/>
      <w:pgSz w:w="11920"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FC5C" w14:textId="77777777" w:rsidR="008B4300" w:rsidRDefault="008B4300">
      <w:r>
        <w:separator/>
      </w:r>
    </w:p>
  </w:endnote>
  <w:endnote w:type="continuationSeparator" w:id="0">
    <w:p w14:paraId="1CCA56E8" w14:textId="77777777" w:rsidR="008B4300" w:rsidRDefault="008B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6182" w14:textId="77777777" w:rsidR="00F13812" w:rsidRDefault="00F1381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99C9" w14:textId="77777777" w:rsidR="008B4300" w:rsidRDefault="008B4300">
      <w:r>
        <w:separator/>
      </w:r>
    </w:p>
  </w:footnote>
  <w:footnote w:type="continuationSeparator" w:id="0">
    <w:p w14:paraId="75C5172B" w14:textId="77777777" w:rsidR="008B4300" w:rsidRDefault="008B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5874" w14:textId="77777777" w:rsidR="00F13812" w:rsidRDefault="00F1381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12"/>
    <w:rsid w:val="00000CF4"/>
    <w:rsid w:val="00013A32"/>
    <w:rsid w:val="000B1704"/>
    <w:rsid w:val="00104D0B"/>
    <w:rsid w:val="0010778D"/>
    <w:rsid w:val="00112089"/>
    <w:rsid w:val="00135CC7"/>
    <w:rsid w:val="00175C3A"/>
    <w:rsid w:val="00221DDE"/>
    <w:rsid w:val="002324C4"/>
    <w:rsid w:val="002526D7"/>
    <w:rsid w:val="00265935"/>
    <w:rsid w:val="002E6B01"/>
    <w:rsid w:val="003248D6"/>
    <w:rsid w:val="00380075"/>
    <w:rsid w:val="00394354"/>
    <w:rsid w:val="00400668"/>
    <w:rsid w:val="00502B0A"/>
    <w:rsid w:val="00550979"/>
    <w:rsid w:val="00571BEC"/>
    <w:rsid w:val="005C6438"/>
    <w:rsid w:val="00625F5A"/>
    <w:rsid w:val="00641C16"/>
    <w:rsid w:val="00642A40"/>
    <w:rsid w:val="006767AF"/>
    <w:rsid w:val="00717DFD"/>
    <w:rsid w:val="00735C94"/>
    <w:rsid w:val="007A73E2"/>
    <w:rsid w:val="007D4C22"/>
    <w:rsid w:val="00860961"/>
    <w:rsid w:val="008B4300"/>
    <w:rsid w:val="008C766F"/>
    <w:rsid w:val="00905E6B"/>
    <w:rsid w:val="0091030A"/>
    <w:rsid w:val="00941533"/>
    <w:rsid w:val="009F22E3"/>
    <w:rsid w:val="00A266F2"/>
    <w:rsid w:val="00A31CA3"/>
    <w:rsid w:val="00A32B80"/>
    <w:rsid w:val="00AA3EF7"/>
    <w:rsid w:val="00AD1AA5"/>
    <w:rsid w:val="00B34065"/>
    <w:rsid w:val="00BD01C0"/>
    <w:rsid w:val="00C62703"/>
    <w:rsid w:val="00C675F6"/>
    <w:rsid w:val="00C77115"/>
    <w:rsid w:val="00C9788C"/>
    <w:rsid w:val="00CB36BB"/>
    <w:rsid w:val="00CD7A21"/>
    <w:rsid w:val="00D963DD"/>
    <w:rsid w:val="00DB68AA"/>
    <w:rsid w:val="00EC50F3"/>
    <w:rsid w:val="00EF4580"/>
    <w:rsid w:val="00F13812"/>
    <w:rsid w:val="00FB3D24"/>
    <w:rsid w:val="00FC6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841D"/>
  <w15:docId w15:val="{6C7C6387-4A0E-1B48-ABDB-6518B2D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itazioneintensa">
    <w:name w:val="Intense Quote"/>
    <w:pPr>
      <w:widowControl w:val="0"/>
      <w:pBdr>
        <w:top w:val="single" w:sz="4" w:space="0" w:color="4F81BD"/>
        <w:bottom w:val="single" w:sz="4" w:space="0" w:color="4F81BD"/>
      </w:pBdr>
      <w:spacing w:before="360" w:after="360"/>
      <w:ind w:left="864" w:right="864"/>
      <w:jc w:val="center"/>
    </w:pPr>
    <w:rPr>
      <w:rFonts w:ascii="Arial" w:hAnsi="Arial" w:cs="Arial Unicode MS"/>
      <w:i/>
      <w:iCs/>
      <w:color w:val="4F81BD"/>
      <w:sz w:val="22"/>
      <w:szCs w:val="22"/>
      <w:u w:color="4F81BD"/>
    </w:rPr>
  </w:style>
  <w:style w:type="character" w:customStyle="1" w:styleId="Nessuno">
    <w:name w:val="Nessuno"/>
    <w:rPr>
      <w:lang w:val="it-IT"/>
    </w:rPr>
  </w:style>
  <w:style w:type="paragraph" w:customStyle="1" w:styleId="Corpodeltesto">
    <w:name w:val="Corpo del testo"/>
    <w:pPr>
      <w:widowControl w:val="0"/>
      <w:ind w:left="113"/>
    </w:pPr>
    <w:rPr>
      <w:rFonts w:ascii="Arial" w:hAnsi="Arial" w:cs="Arial Unicode MS"/>
      <w:color w:val="000000"/>
      <w:sz w:val="22"/>
      <w:szCs w:val="22"/>
      <w:u w:color="000000"/>
    </w:rPr>
  </w:style>
  <w:style w:type="paragraph" w:customStyle="1" w:styleId="Standard">
    <w:name w:val="Standard"/>
    <w:rsid w:val="005509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Calibri" w:hAnsi="Calibri"/>
      <w:kern w:val="3"/>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938">
      <w:bodyDiv w:val="1"/>
      <w:marLeft w:val="0"/>
      <w:marRight w:val="0"/>
      <w:marTop w:val="0"/>
      <w:marBottom w:val="0"/>
      <w:divBdr>
        <w:top w:val="none" w:sz="0" w:space="0" w:color="auto"/>
        <w:left w:val="none" w:sz="0" w:space="0" w:color="auto"/>
        <w:bottom w:val="none" w:sz="0" w:space="0" w:color="auto"/>
        <w:right w:val="none" w:sz="0" w:space="0" w:color="auto"/>
      </w:divBdr>
    </w:div>
    <w:div w:id="237252784">
      <w:bodyDiv w:val="1"/>
      <w:marLeft w:val="0"/>
      <w:marRight w:val="0"/>
      <w:marTop w:val="0"/>
      <w:marBottom w:val="0"/>
      <w:divBdr>
        <w:top w:val="none" w:sz="0" w:space="0" w:color="auto"/>
        <w:left w:val="none" w:sz="0" w:space="0" w:color="auto"/>
        <w:bottom w:val="none" w:sz="0" w:space="0" w:color="auto"/>
        <w:right w:val="none" w:sz="0" w:space="0" w:color="auto"/>
      </w:divBdr>
    </w:div>
    <w:div w:id="120429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Carmelo Cipriani</cp:lastModifiedBy>
  <cp:revision>13</cp:revision>
  <dcterms:created xsi:type="dcterms:W3CDTF">2022-06-28T21:19:00Z</dcterms:created>
  <dcterms:modified xsi:type="dcterms:W3CDTF">2023-05-24T12:25:00Z</dcterms:modified>
</cp:coreProperties>
</file>