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6C10" w14:textId="77777777" w:rsidR="00F72DE8" w:rsidRPr="00F72DE8" w:rsidRDefault="00F72DE8" w:rsidP="00CB40A6">
      <w:pPr>
        <w:tabs>
          <w:tab w:val="center" w:pos="4819"/>
          <w:tab w:val="left" w:pos="7845"/>
        </w:tabs>
        <w:spacing w:after="0" w:line="240" w:lineRule="auto"/>
        <w:rPr>
          <w:rFonts w:ascii="Arial" w:eastAsia="Arial" w:hAnsi="Arial" w:cs="Arial"/>
          <w:b/>
          <w:bCs/>
          <w:color w:val="3C4043"/>
          <w:sz w:val="8"/>
          <w:szCs w:val="8"/>
          <w:u w:val="single"/>
        </w:rPr>
      </w:pPr>
    </w:p>
    <w:p w14:paraId="6656FB5B" w14:textId="086C404F" w:rsidR="00A06722" w:rsidRPr="00D84267" w:rsidRDefault="00BF7D36" w:rsidP="00CB40A6">
      <w:pPr>
        <w:tabs>
          <w:tab w:val="center" w:pos="4819"/>
          <w:tab w:val="left" w:pos="7845"/>
        </w:tabs>
        <w:spacing w:after="0" w:line="240" w:lineRule="auto"/>
        <w:rPr>
          <w:rFonts w:ascii="Arial" w:eastAsia="Arial" w:hAnsi="Arial" w:cs="Arial"/>
          <w:b/>
          <w:bCs/>
          <w:color w:val="FF0000"/>
          <w:sz w:val="24"/>
          <w:szCs w:val="24"/>
          <w:u w:val="single"/>
        </w:rPr>
      </w:pPr>
      <w:bookmarkStart w:id="0" w:name="_Hlk132661085"/>
      <w:r w:rsidRPr="00D84267">
        <w:rPr>
          <w:rFonts w:ascii="Arial" w:eastAsia="Arial" w:hAnsi="Arial" w:cs="Arial"/>
          <w:b/>
          <w:bCs/>
          <w:color w:val="FF0000"/>
          <w:sz w:val="24"/>
          <w:szCs w:val="24"/>
          <w:u w:val="single"/>
        </w:rPr>
        <w:t>ROMA</w:t>
      </w:r>
      <w:r w:rsidR="00B57A01" w:rsidRPr="00D84267">
        <w:rPr>
          <w:rFonts w:ascii="Arial" w:eastAsia="Arial" w:hAnsi="Arial" w:cs="Arial"/>
          <w:b/>
          <w:bCs/>
          <w:color w:val="FF0000"/>
          <w:sz w:val="24"/>
          <w:szCs w:val="24"/>
          <w:u w:val="single"/>
        </w:rPr>
        <w:t xml:space="preserve"> </w:t>
      </w:r>
      <w:r w:rsidR="008C1A5D" w:rsidRPr="00D84267">
        <w:rPr>
          <w:rFonts w:ascii="Arial" w:eastAsia="Arial" w:hAnsi="Arial" w:cs="Arial"/>
          <w:b/>
          <w:bCs/>
          <w:color w:val="FF0000"/>
          <w:sz w:val="24"/>
          <w:szCs w:val="24"/>
          <w:u w:val="single"/>
        </w:rPr>
        <w:t>13</w:t>
      </w:r>
      <w:r w:rsidR="003D751E" w:rsidRPr="00D84267">
        <w:rPr>
          <w:rFonts w:ascii="Arial" w:eastAsia="Arial" w:hAnsi="Arial" w:cs="Arial"/>
          <w:b/>
          <w:bCs/>
          <w:color w:val="FF0000"/>
          <w:sz w:val="24"/>
          <w:szCs w:val="24"/>
          <w:u w:val="single"/>
        </w:rPr>
        <w:t>&gt;</w:t>
      </w:r>
      <w:r w:rsidR="008C1A5D" w:rsidRPr="00D84267">
        <w:rPr>
          <w:rFonts w:ascii="Arial" w:eastAsia="Arial" w:hAnsi="Arial" w:cs="Arial"/>
          <w:b/>
          <w:bCs/>
          <w:color w:val="FF0000"/>
          <w:sz w:val="24"/>
          <w:szCs w:val="24"/>
          <w:u w:val="single"/>
        </w:rPr>
        <w:t>15</w:t>
      </w:r>
      <w:r w:rsidR="003D751E" w:rsidRPr="00D84267">
        <w:rPr>
          <w:rFonts w:ascii="Arial" w:eastAsia="Arial" w:hAnsi="Arial" w:cs="Arial"/>
          <w:b/>
          <w:bCs/>
          <w:color w:val="FF0000"/>
          <w:sz w:val="24"/>
          <w:szCs w:val="24"/>
          <w:u w:val="single"/>
        </w:rPr>
        <w:t xml:space="preserve"> - </w:t>
      </w:r>
      <w:r w:rsidR="008C1A5D" w:rsidRPr="00D84267">
        <w:rPr>
          <w:rFonts w:ascii="Arial" w:eastAsia="Arial" w:hAnsi="Arial" w:cs="Arial"/>
          <w:b/>
          <w:bCs/>
          <w:color w:val="FF0000"/>
          <w:sz w:val="24"/>
          <w:szCs w:val="24"/>
          <w:u w:val="single"/>
        </w:rPr>
        <w:t>20</w:t>
      </w:r>
      <w:r w:rsidR="003D751E" w:rsidRPr="00D84267">
        <w:rPr>
          <w:rFonts w:ascii="Arial" w:eastAsia="Arial" w:hAnsi="Arial" w:cs="Arial"/>
          <w:b/>
          <w:bCs/>
          <w:color w:val="FF0000"/>
          <w:sz w:val="24"/>
          <w:szCs w:val="24"/>
          <w:u w:val="single"/>
        </w:rPr>
        <w:t>&gt;</w:t>
      </w:r>
      <w:r w:rsidR="008C1A5D" w:rsidRPr="00D84267">
        <w:rPr>
          <w:rFonts w:ascii="Arial" w:eastAsia="Arial" w:hAnsi="Arial" w:cs="Arial"/>
          <w:b/>
          <w:bCs/>
          <w:color w:val="FF0000"/>
          <w:sz w:val="24"/>
          <w:szCs w:val="24"/>
          <w:u w:val="single"/>
        </w:rPr>
        <w:t>22</w:t>
      </w:r>
      <w:r w:rsidR="003D751E" w:rsidRPr="00D84267">
        <w:rPr>
          <w:rFonts w:ascii="Arial" w:eastAsia="Arial" w:hAnsi="Arial" w:cs="Arial"/>
          <w:color w:val="FF0000"/>
          <w:sz w:val="24"/>
          <w:szCs w:val="24"/>
          <w:u w:val="single"/>
        </w:rPr>
        <w:t xml:space="preserve"> </w:t>
      </w:r>
      <w:r w:rsidR="008C1A5D" w:rsidRPr="00D84267">
        <w:rPr>
          <w:rFonts w:ascii="Arial" w:eastAsia="Arial" w:hAnsi="Arial" w:cs="Arial"/>
          <w:b/>
          <w:bCs/>
          <w:color w:val="FF0000"/>
          <w:sz w:val="24"/>
          <w:szCs w:val="24"/>
          <w:u w:val="single"/>
        </w:rPr>
        <w:t>ottobre</w:t>
      </w:r>
      <w:r w:rsidR="003D751E" w:rsidRPr="00D84267">
        <w:rPr>
          <w:rFonts w:ascii="Arial" w:eastAsia="Arial" w:hAnsi="Arial" w:cs="Arial"/>
          <w:color w:val="FF0000"/>
          <w:sz w:val="24"/>
          <w:szCs w:val="24"/>
          <w:u w:val="single"/>
        </w:rPr>
        <w:t xml:space="preserve"> </w:t>
      </w:r>
      <w:r w:rsidR="003D751E" w:rsidRPr="00D84267">
        <w:rPr>
          <w:rFonts w:ascii="Arial" w:eastAsia="Arial" w:hAnsi="Arial" w:cs="Arial"/>
          <w:b/>
          <w:bCs/>
          <w:color w:val="FF0000"/>
          <w:sz w:val="24"/>
          <w:szCs w:val="24"/>
          <w:u w:val="single"/>
        </w:rPr>
        <w:t>2023</w:t>
      </w:r>
    </w:p>
    <w:p w14:paraId="091CCBF2" w14:textId="562511C3" w:rsidR="00420670" w:rsidRPr="00A06722" w:rsidRDefault="00A06722" w:rsidP="00CB40A6">
      <w:pPr>
        <w:tabs>
          <w:tab w:val="center" w:pos="4819"/>
          <w:tab w:val="left" w:pos="7845"/>
        </w:tabs>
        <w:spacing w:after="0" w:line="240" w:lineRule="auto"/>
        <w:rPr>
          <w:rFonts w:ascii="Arial" w:eastAsia="Arial" w:hAnsi="Arial" w:cs="Arial"/>
          <w:b/>
          <w:bCs/>
          <w:color w:val="3C4043"/>
          <w:sz w:val="24"/>
          <w:szCs w:val="24"/>
        </w:rPr>
      </w:pPr>
      <w:r w:rsidRPr="00A06722">
        <w:rPr>
          <w:rFonts w:ascii="Arial" w:eastAsia="Arial" w:hAnsi="Arial" w:cs="Arial"/>
          <w:color w:val="3C4043"/>
          <w:sz w:val="24"/>
          <w:szCs w:val="24"/>
        </w:rPr>
        <w:t>(</w:t>
      </w:r>
      <w:r w:rsidR="00C85D10" w:rsidRPr="00A06722">
        <w:rPr>
          <w:rFonts w:ascii="Arial" w:eastAsia="Arial" w:hAnsi="Arial" w:cs="Arial"/>
          <w:color w:val="3C4043"/>
          <w:sz w:val="24"/>
          <w:szCs w:val="24"/>
        </w:rPr>
        <w:t>venerdì</w:t>
      </w:r>
      <w:r w:rsidR="00DD45A6" w:rsidRPr="00A06722">
        <w:rPr>
          <w:rFonts w:ascii="Arial" w:eastAsia="Arial" w:hAnsi="Arial" w:cs="Arial"/>
          <w:color w:val="3C4043"/>
          <w:sz w:val="24"/>
          <w:szCs w:val="24"/>
        </w:rPr>
        <w:t xml:space="preserve"> ore 1</w:t>
      </w:r>
      <w:r w:rsidR="0043173F">
        <w:rPr>
          <w:rFonts w:ascii="Arial" w:eastAsia="Arial" w:hAnsi="Arial" w:cs="Arial"/>
          <w:color w:val="3C4043"/>
          <w:sz w:val="24"/>
          <w:szCs w:val="24"/>
        </w:rPr>
        <w:t>8</w:t>
      </w:r>
      <w:r w:rsidR="00DD45A6" w:rsidRPr="00A06722">
        <w:rPr>
          <w:rFonts w:ascii="Arial" w:eastAsia="Arial" w:hAnsi="Arial" w:cs="Arial"/>
          <w:color w:val="3C4043"/>
          <w:sz w:val="24"/>
          <w:szCs w:val="24"/>
        </w:rPr>
        <w:t xml:space="preserve">, </w:t>
      </w:r>
      <w:r w:rsidR="0043173F">
        <w:rPr>
          <w:rFonts w:ascii="Arial" w:eastAsia="Arial" w:hAnsi="Arial" w:cs="Arial"/>
          <w:color w:val="3C4043"/>
          <w:sz w:val="24"/>
          <w:szCs w:val="24"/>
        </w:rPr>
        <w:t xml:space="preserve">sabato e </w:t>
      </w:r>
      <w:r w:rsidR="00DD45A6" w:rsidRPr="00A06722">
        <w:rPr>
          <w:rFonts w:ascii="Arial" w:eastAsia="Arial" w:hAnsi="Arial" w:cs="Arial"/>
          <w:color w:val="3C4043"/>
          <w:sz w:val="24"/>
          <w:szCs w:val="24"/>
        </w:rPr>
        <w:t xml:space="preserve">domenica ore </w:t>
      </w:r>
      <w:r w:rsidR="0043173F">
        <w:rPr>
          <w:rFonts w:ascii="Arial" w:eastAsia="Arial" w:hAnsi="Arial" w:cs="Arial"/>
          <w:color w:val="3C4043"/>
          <w:sz w:val="24"/>
          <w:szCs w:val="24"/>
        </w:rPr>
        <w:t>17</w:t>
      </w:r>
      <w:r w:rsidRPr="00A06722">
        <w:rPr>
          <w:rFonts w:ascii="Arial" w:eastAsia="Arial" w:hAnsi="Arial" w:cs="Arial"/>
          <w:color w:val="3C4043"/>
          <w:sz w:val="24"/>
          <w:szCs w:val="24"/>
        </w:rPr>
        <w:t>)</w:t>
      </w:r>
    </w:p>
    <w:bookmarkEnd w:id="0"/>
    <w:p w14:paraId="74172A90" w14:textId="77777777" w:rsidR="00DD45A6" w:rsidRPr="00F72DE8" w:rsidRDefault="00DD45A6" w:rsidP="00CB40A6">
      <w:pPr>
        <w:tabs>
          <w:tab w:val="center" w:pos="4819"/>
          <w:tab w:val="left" w:pos="7845"/>
        </w:tabs>
        <w:spacing w:after="0" w:line="240" w:lineRule="auto"/>
        <w:rPr>
          <w:rFonts w:ascii="Arial" w:eastAsia="Arial" w:hAnsi="Arial" w:cs="Arial"/>
          <w:color w:val="3C4043"/>
          <w:sz w:val="16"/>
          <w:szCs w:val="16"/>
          <w:u w:val="single"/>
        </w:rPr>
      </w:pPr>
    </w:p>
    <w:p w14:paraId="2AFBEBDA" w14:textId="228D27C6" w:rsidR="003D1A5E" w:rsidRDefault="003D1A5E" w:rsidP="003D1A5E">
      <w:pPr>
        <w:shd w:val="clear" w:color="auto" w:fill="FFFFFF"/>
        <w:spacing w:after="0" w:line="240" w:lineRule="auto"/>
        <w:rPr>
          <w:rFonts w:ascii="Arial" w:eastAsia="Times New Roman" w:hAnsi="Arial" w:cs="Arial"/>
          <w:b/>
          <w:bCs/>
          <w:color w:val="4472C4"/>
          <w:sz w:val="32"/>
          <w:szCs w:val="32"/>
          <w:lang w:eastAsia="it-IT"/>
        </w:rPr>
      </w:pPr>
      <w:r w:rsidRPr="003D1A5E">
        <w:rPr>
          <w:rFonts w:ascii="Arial" w:eastAsia="Times New Roman" w:hAnsi="Arial" w:cs="Arial"/>
          <w:b/>
          <w:bCs/>
          <w:color w:val="4472C4"/>
          <w:sz w:val="32"/>
          <w:szCs w:val="32"/>
          <w:lang w:eastAsia="it-IT"/>
        </w:rPr>
        <w:t>WALKABOUT</w:t>
      </w:r>
      <w:r w:rsidR="00695A62">
        <w:rPr>
          <w:rFonts w:ascii="Arial" w:eastAsia="Times New Roman" w:hAnsi="Arial" w:cs="Arial"/>
          <w:b/>
          <w:bCs/>
          <w:color w:val="4472C4"/>
          <w:sz w:val="32"/>
          <w:szCs w:val="32"/>
          <w:lang w:eastAsia="it-IT"/>
        </w:rPr>
        <w:t xml:space="preserve"> A ROMA</w:t>
      </w:r>
      <w:r w:rsidR="00F31249">
        <w:rPr>
          <w:rFonts w:ascii="Arial" w:eastAsia="Times New Roman" w:hAnsi="Arial" w:cs="Arial"/>
          <w:b/>
          <w:bCs/>
          <w:color w:val="4472C4"/>
          <w:sz w:val="32"/>
          <w:szCs w:val="32"/>
          <w:lang w:eastAsia="it-IT"/>
        </w:rPr>
        <w:t>:</w:t>
      </w:r>
      <w:r w:rsidRPr="003D1A5E">
        <w:rPr>
          <w:rFonts w:ascii="Arial" w:eastAsia="Times New Roman" w:hAnsi="Arial" w:cs="Arial"/>
          <w:b/>
          <w:bCs/>
          <w:color w:val="4472C4"/>
          <w:sz w:val="32"/>
          <w:szCs w:val="32"/>
          <w:lang w:eastAsia="it-IT"/>
        </w:rPr>
        <w:t xml:space="preserve"> </w:t>
      </w:r>
      <w:r w:rsidR="00B51BFD">
        <w:rPr>
          <w:rFonts w:ascii="Arial" w:eastAsia="Times New Roman" w:hAnsi="Arial" w:cs="Arial"/>
          <w:b/>
          <w:bCs/>
          <w:color w:val="4472C4"/>
          <w:sz w:val="32"/>
          <w:szCs w:val="32"/>
          <w:lang w:eastAsia="it-IT"/>
        </w:rPr>
        <w:t xml:space="preserve">UN </w:t>
      </w:r>
      <w:r w:rsidR="0047557D">
        <w:rPr>
          <w:rFonts w:ascii="Arial" w:eastAsia="Times New Roman" w:hAnsi="Arial" w:cs="Arial"/>
          <w:b/>
          <w:bCs/>
          <w:color w:val="4472C4"/>
          <w:sz w:val="32"/>
          <w:szCs w:val="32"/>
          <w:lang w:eastAsia="it-IT"/>
        </w:rPr>
        <w:t>ASCOLTO</w:t>
      </w:r>
      <w:r w:rsidR="00F31249">
        <w:rPr>
          <w:rFonts w:ascii="Arial" w:eastAsia="Times New Roman" w:hAnsi="Arial" w:cs="Arial"/>
          <w:b/>
          <w:bCs/>
          <w:color w:val="4472C4"/>
          <w:sz w:val="32"/>
          <w:szCs w:val="32"/>
          <w:lang w:eastAsia="it-IT"/>
        </w:rPr>
        <w:t xml:space="preserve"> VISIVO </w:t>
      </w:r>
      <w:r w:rsidR="00726CF6">
        <w:rPr>
          <w:rFonts w:ascii="Arial" w:eastAsia="Times New Roman" w:hAnsi="Arial" w:cs="Arial"/>
          <w:b/>
          <w:bCs/>
          <w:color w:val="4472C4"/>
          <w:sz w:val="32"/>
          <w:szCs w:val="32"/>
          <w:lang w:eastAsia="it-IT"/>
        </w:rPr>
        <w:t xml:space="preserve">PER </w:t>
      </w:r>
      <w:r w:rsidR="00B04FCB">
        <w:rPr>
          <w:rFonts w:ascii="Arial" w:eastAsia="Times New Roman" w:hAnsi="Arial" w:cs="Arial"/>
          <w:b/>
          <w:bCs/>
          <w:color w:val="4472C4"/>
          <w:sz w:val="32"/>
          <w:szCs w:val="32"/>
          <w:lang w:eastAsia="it-IT"/>
        </w:rPr>
        <w:t>VIAGGIARE</w:t>
      </w:r>
      <w:r w:rsidR="00DB0B87">
        <w:rPr>
          <w:rFonts w:ascii="Arial" w:eastAsia="Times New Roman" w:hAnsi="Arial" w:cs="Arial"/>
          <w:b/>
          <w:bCs/>
          <w:color w:val="4472C4"/>
          <w:sz w:val="32"/>
          <w:szCs w:val="32"/>
          <w:lang w:eastAsia="it-IT"/>
        </w:rPr>
        <w:t xml:space="preserve"> </w:t>
      </w:r>
      <w:r w:rsidR="00593FF1">
        <w:rPr>
          <w:rFonts w:ascii="Arial" w:eastAsia="Times New Roman" w:hAnsi="Arial" w:cs="Arial"/>
          <w:b/>
          <w:bCs/>
          <w:color w:val="4472C4"/>
          <w:sz w:val="32"/>
          <w:szCs w:val="32"/>
          <w:lang w:eastAsia="it-IT"/>
        </w:rPr>
        <w:t>DENTRO LA CAPITALE</w:t>
      </w:r>
    </w:p>
    <w:p w14:paraId="0138071F" w14:textId="0DB104E1" w:rsidR="000D0550" w:rsidRDefault="00A87BD8" w:rsidP="003D1A5E">
      <w:pPr>
        <w:shd w:val="clear" w:color="auto" w:fill="FFFFFF"/>
        <w:spacing w:after="0" w:line="240" w:lineRule="auto"/>
        <w:rPr>
          <w:rFonts w:ascii="Arial" w:eastAsia="Times New Roman" w:hAnsi="Arial" w:cs="Arial"/>
          <w:b/>
          <w:bCs/>
          <w:color w:val="3C4043"/>
          <w:lang w:eastAsia="it-IT"/>
        </w:rPr>
      </w:pPr>
      <w:r w:rsidRPr="002A2A14">
        <w:rPr>
          <w:rFonts w:ascii="Arial" w:eastAsia="Arial" w:hAnsi="Arial" w:cs="Arial"/>
          <w:b/>
          <w:color w:val="3C4043"/>
        </w:rPr>
        <w:t xml:space="preserve">TORNA </w:t>
      </w:r>
      <w:r w:rsidR="003D1A5E" w:rsidRPr="003D1A5E">
        <w:rPr>
          <w:rFonts w:ascii="Arial" w:eastAsia="Times New Roman" w:hAnsi="Arial" w:cs="Arial"/>
          <w:b/>
          <w:bCs/>
          <w:color w:val="3C4043"/>
          <w:lang w:eastAsia="it-IT"/>
        </w:rPr>
        <w:t xml:space="preserve">IL PROGETTO </w:t>
      </w:r>
      <w:r w:rsidR="000A618C">
        <w:rPr>
          <w:rFonts w:ascii="Arial" w:eastAsia="Times New Roman" w:hAnsi="Arial" w:cs="Arial"/>
          <w:b/>
          <w:bCs/>
          <w:color w:val="3C4043"/>
          <w:lang w:eastAsia="it-IT"/>
        </w:rPr>
        <w:t>DI</w:t>
      </w:r>
      <w:r w:rsidR="003D1A5E" w:rsidRPr="003D1A5E">
        <w:rPr>
          <w:rFonts w:ascii="Arial" w:eastAsia="Times New Roman" w:hAnsi="Arial" w:cs="Arial"/>
          <w:b/>
          <w:bCs/>
          <w:color w:val="3C4043"/>
          <w:lang w:eastAsia="it-IT"/>
        </w:rPr>
        <w:t xml:space="preserve"> SONIA ANTINORI CON LUCIA BALDINI E ARLO BIGAZZI E LA REGIA DI RUGGERO FRANCESCHINI</w:t>
      </w:r>
      <w:r w:rsidR="000F5EE1">
        <w:rPr>
          <w:rFonts w:ascii="Arial" w:eastAsia="Times New Roman" w:hAnsi="Arial" w:cs="Arial"/>
          <w:b/>
          <w:bCs/>
          <w:color w:val="3C4043"/>
          <w:lang w:eastAsia="it-IT"/>
        </w:rPr>
        <w:t>,</w:t>
      </w:r>
      <w:r w:rsidR="003D1A5E" w:rsidRPr="003D1A5E">
        <w:rPr>
          <w:rFonts w:ascii="Arial" w:eastAsia="Times New Roman" w:hAnsi="Arial" w:cs="Arial"/>
          <w:b/>
          <w:bCs/>
          <w:color w:val="3C4043"/>
          <w:lang w:eastAsia="it-IT"/>
        </w:rPr>
        <w:t xml:space="preserve"> </w:t>
      </w:r>
      <w:r w:rsidR="000A618C">
        <w:rPr>
          <w:rFonts w:ascii="Arial" w:eastAsia="Times New Roman" w:hAnsi="Arial" w:cs="Arial"/>
          <w:b/>
          <w:bCs/>
          <w:color w:val="3C4043"/>
          <w:lang w:eastAsia="it-IT"/>
        </w:rPr>
        <w:t>PERFORMER</w:t>
      </w:r>
      <w:r w:rsidR="00B06470">
        <w:rPr>
          <w:rFonts w:ascii="Arial" w:eastAsia="Times New Roman" w:hAnsi="Arial" w:cs="Arial"/>
          <w:b/>
          <w:bCs/>
          <w:color w:val="3C4043"/>
          <w:lang w:eastAsia="it-IT"/>
        </w:rPr>
        <w:t xml:space="preserve"> CHIARA CAPPELLI E CLAUDIA GAMBINO </w:t>
      </w:r>
    </w:p>
    <w:p w14:paraId="4B051CF2" w14:textId="67B1D400" w:rsidR="003D1A5E" w:rsidRPr="003D1A5E" w:rsidRDefault="002E21F7" w:rsidP="003D1A5E">
      <w:pPr>
        <w:shd w:val="clear" w:color="auto" w:fill="FFFFFF"/>
        <w:spacing w:after="0" w:line="240" w:lineRule="auto"/>
        <w:rPr>
          <w:rFonts w:ascii="Calibri" w:eastAsia="Times New Roman" w:hAnsi="Calibri" w:cs="Calibri"/>
          <w:color w:val="000000"/>
          <w:lang w:eastAsia="it-IT"/>
        </w:rPr>
      </w:pPr>
      <w:r w:rsidRPr="002E21F7">
        <w:rPr>
          <w:rFonts w:ascii="Arial" w:eastAsia="Times New Roman" w:hAnsi="Arial" w:cs="Arial"/>
          <w:i/>
          <w:iCs/>
          <w:color w:val="000000"/>
          <w:lang w:eastAsia="it-IT"/>
        </w:rPr>
        <w:t xml:space="preserve">Due </w:t>
      </w:r>
      <w:r w:rsidR="0058313C" w:rsidRPr="002E21F7">
        <w:rPr>
          <w:rFonts w:ascii="Arial" w:eastAsia="Times New Roman" w:hAnsi="Arial" w:cs="Arial"/>
          <w:i/>
          <w:iCs/>
          <w:color w:val="000000"/>
          <w:lang w:eastAsia="it-IT"/>
        </w:rPr>
        <w:t>fine settimana</w:t>
      </w:r>
      <w:r w:rsidRPr="002E21F7">
        <w:rPr>
          <w:rFonts w:ascii="Arial" w:eastAsia="Times New Roman" w:hAnsi="Arial" w:cs="Arial"/>
          <w:i/>
          <w:iCs/>
          <w:color w:val="000000"/>
          <w:lang w:eastAsia="it-IT"/>
        </w:rPr>
        <w:t xml:space="preserve"> di ottobre </w:t>
      </w:r>
      <w:r w:rsidR="0058313C" w:rsidRPr="002C208F">
        <w:rPr>
          <w:rFonts w:ascii="Arial" w:hAnsi="Arial" w:cs="Arial"/>
          <w:i/>
        </w:rPr>
        <w:t xml:space="preserve">sulle tracce delle </w:t>
      </w:r>
      <w:r w:rsidR="0058313C" w:rsidRPr="002C208F">
        <w:rPr>
          <w:rFonts w:ascii="Arial" w:hAnsi="Arial" w:cs="Arial"/>
          <w:iCs/>
        </w:rPr>
        <w:t>Vie dei Canti</w:t>
      </w:r>
      <w:r w:rsidR="0058313C" w:rsidRPr="002C208F">
        <w:rPr>
          <w:rFonts w:ascii="Arial" w:hAnsi="Arial" w:cs="Arial"/>
          <w:i/>
        </w:rPr>
        <w:t xml:space="preserve"> di Chatwin</w:t>
      </w:r>
      <w:r w:rsidR="0058313C">
        <w:rPr>
          <w:rFonts w:ascii="Arial" w:hAnsi="Arial" w:cs="Arial"/>
          <w:i/>
        </w:rPr>
        <w:t xml:space="preserve"> </w:t>
      </w:r>
      <w:r w:rsidR="001B1EA3">
        <w:rPr>
          <w:rFonts w:ascii="Arial" w:eastAsia="Times New Roman" w:hAnsi="Arial" w:cs="Arial"/>
          <w:i/>
          <w:iCs/>
          <w:color w:val="000000"/>
          <w:lang w:eastAsia="it-IT"/>
        </w:rPr>
        <w:t xml:space="preserve">per “scoprire” </w:t>
      </w:r>
      <w:r w:rsidR="00BE0729">
        <w:rPr>
          <w:rFonts w:ascii="Arial" w:eastAsia="Times New Roman" w:hAnsi="Arial" w:cs="Arial"/>
          <w:i/>
          <w:iCs/>
          <w:color w:val="000000"/>
          <w:lang w:eastAsia="it-IT"/>
        </w:rPr>
        <w:t>Centocelle,</w:t>
      </w:r>
      <w:r w:rsidRPr="002E21F7">
        <w:rPr>
          <w:rFonts w:ascii="Arial" w:eastAsia="Times New Roman" w:hAnsi="Arial" w:cs="Arial"/>
          <w:i/>
          <w:iCs/>
          <w:color w:val="000000"/>
          <w:lang w:eastAsia="it-IT"/>
        </w:rPr>
        <w:t xml:space="preserve"> Forte Prenestino, Parco Archeologico di Centocelle, BAM - Biblioteca Abusiva Metropolitana, e </w:t>
      </w:r>
      <w:r w:rsidR="00593FF1">
        <w:rPr>
          <w:rFonts w:ascii="Arial" w:eastAsia="Times New Roman" w:hAnsi="Arial" w:cs="Arial"/>
          <w:i/>
          <w:iCs/>
          <w:color w:val="000000"/>
          <w:lang w:eastAsia="it-IT"/>
        </w:rPr>
        <w:t>ancora</w:t>
      </w:r>
      <w:r w:rsidR="00E94E72">
        <w:rPr>
          <w:rFonts w:ascii="Arial" w:eastAsia="Times New Roman" w:hAnsi="Arial" w:cs="Arial"/>
          <w:i/>
          <w:iCs/>
          <w:color w:val="000000"/>
          <w:lang w:eastAsia="it-IT"/>
        </w:rPr>
        <w:t xml:space="preserve"> per</w:t>
      </w:r>
      <w:r w:rsidR="00593FF1">
        <w:rPr>
          <w:rFonts w:ascii="Arial" w:eastAsia="Times New Roman" w:hAnsi="Arial" w:cs="Arial"/>
          <w:i/>
          <w:iCs/>
          <w:color w:val="000000"/>
          <w:lang w:eastAsia="it-IT"/>
        </w:rPr>
        <w:t xml:space="preserve"> trovare</w:t>
      </w:r>
      <w:r w:rsidRPr="002E21F7">
        <w:rPr>
          <w:rFonts w:ascii="Arial" w:eastAsia="Times New Roman" w:hAnsi="Arial" w:cs="Arial"/>
          <w:i/>
          <w:iCs/>
          <w:color w:val="000000"/>
          <w:lang w:eastAsia="it-IT"/>
        </w:rPr>
        <w:t xml:space="preserve"> nuove prospettive </w:t>
      </w:r>
      <w:r w:rsidR="00B015E8">
        <w:rPr>
          <w:rFonts w:ascii="Arial" w:eastAsia="Times New Roman" w:hAnsi="Arial" w:cs="Arial"/>
          <w:i/>
          <w:iCs/>
          <w:color w:val="000000"/>
          <w:lang w:eastAsia="it-IT"/>
        </w:rPr>
        <w:t>nel</w:t>
      </w:r>
      <w:r w:rsidRPr="002E21F7">
        <w:rPr>
          <w:rFonts w:ascii="Arial" w:eastAsia="Times New Roman" w:hAnsi="Arial" w:cs="Arial"/>
          <w:i/>
          <w:iCs/>
          <w:color w:val="000000"/>
          <w:lang w:eastAsia="it-IT"/>
        </w:rPr>
        <w:t xml:space="preserve"> quartiere Testaccio, riva del Tevere, Porta Portese.</w:t>
      </w:r>
    </w:p>
    <w:p w14:paraId="1E34464F" w14:textId="3A5FE07C" w:rsidR="003D1A5E" w:rsidRPr="003D1A5E" w:rsidRDefault="003D1A5E" w:rsidP="003D1A5E">
      <w:pPr>
        <w:shd w:val="clear" w:color="auto" w:fill="FFFFFF"/>
        <w:spacing w:after="0" w:line="240" w:lineRule="auto"/>
        <w:rPr>
          <w:rFonts w:ascii="Calibri" w:eastAsia="Times New Roman" w:hAnsi="Calibri" w:cs="Calibri"/>
          <w:color w:val="000000"/>
          <w:lang w:eastAsia="it-IT"/>
        </w:rPr>
      </w:pPr>
    </w:p>
    <w:p w14:paraId="28EF8FC8" w14:textId="478D8AD8" w:rsidR="006242D8" w:rsidRDefault="00CC38F3" w:rsidP="003D1A5E">
      <w:pPr>
        <w:shd w:val="clear" w:color="auto" w:fill="FFFFFF"/>
        <w:spacing w:after="0" w:line="240" w:lineRule="auto"/>
        <w:jc w:val="both"/>
        <w:rPr>
          <w:rFonts w:ascii="Arial" w:eastAsia="Times New Roman" w:hAnsi="Arial" w:cs="Arial"/>
          <w:b/>
          <w:bCs/>
          <w:color w:val="222222"/>
          <w:lang w:eastAsia="it-IT"/>
        </w:rPr>
      </w:pPr>
      <w:r>
        <w:rPr>
          <w:rFonts w:ascii="Arial" w:eastAsia="Times New Roman" w:hAnsi="Arial" w:cs="Arial"/>
          <w:color w:val="222222"/>
          <w:lang w:eastAsia="it-IT"/>
        </w:rPr>
        <w:t xml:space="preserve">Dopo le passeggiate </w:t>
      </w:r>
      <w:r w:rsidR="0036163B">
        <w:rPr>
          <w:rFonts w:ascii="Arial" w:eastAsia="Times New Roman" w:hAnsi="Arial" w:cs="Arial"/>
          <w:color w:val="222222"/>
          <w:lang w:eastAsia="it-IT"/>
        </w:rPr>
        <w:t>di maggio,</w:t>
      </w:r>
      <w:r w:rsidR="00454D40" w:rsidRPr="00454D40">
        <w:rPr>
          <w:rFonts w:ascii="Arial" w:eastAsia="Times New Roman" w:hAnsi="Arial" w:cs="Arial"/>
          <w:color w:val="222222"/>
          <w:lang w:eastAsia="it-IT"/>
        </w:rPr>
        <w:t xml:space="preserve"> </w:t>
      </w:r>
      <w:r w:rsidR="00454D40" w:rsidRPr="00EF2165">
        <w:rPr>
          <w:rFonts w:ascii="Arial" w:eastAsia="Times New Roman" w:hAnsi="Arial" w:cs="Arial"/>
          <w:b/>
          <w:bCs/>
          <w:color w:val="222222"/>
          <w:lang w:eastAsia="it-IT"/>
        </w:rPr>
        <w:t>WALKABOUT/PR</w:t>
      </w:r>
      <w:r w:rsidR="00D63956" w:rsidRPr="00EF2165">
        <w:rPr>
          <w:rFonts w:ascii="Arial" w:eastAsia="Times New Roman" w:hAnsi="Arial" w:cs="Arial"/>
          <w:b/>
          <w:bCs/>
          <w:color w:val="222222"/>
          <w:lang w:eastAsia="it-IT"/>
        </w:rPr>
        <w:t>OMENADE</w:t>
      </w:r>
      <w:r w:rsidR="0036163B">
        <w:rPr>
          <w:rFonts w:ascii="Arial" w:eastAsia="Times New Roman" w:hAnsi="Arial" w:cs="Arial"/>
          <w:b/>
          <w:bCs/>
          <w:color w:val="222222"/>
          <w:lang w:eastAsia="it-IT"/>
        </w:rPr>
        <w:t xml:space="preserve"> torna a Roma</w:t>
      </w:r>
      <w:r w:rsidR="0036163B">
        <w:rPr>
          <w:rFonts w:ascii="Arial" w:eastAsia="Times New Roman" w:hAnsi="Arial" w:cs="Arial"/>
          <w:color w:val="222222"/>
          <w:lang w:eastAsia="it-IT"/>
        </w:rPr>
        <w:t xml:space="preserve"> </w:t>
      </w:r>
      <w:r w:rsidR="009834A9">
        <w:rPr>
          <w:rFonts w:ascii="Arial" w:eastAsia="Times New Roman" w:hAnsi="Arial" w:cs="Arial"/>
          <w:color w:val="222222"/>
          <w:lang w:eastAsia="it-IT"/>
        </w:rPr>
        <w:t>con</w:t>
      </w:r>
      <w:r w:rsidR="00454D40" w:rsidRPr="00454D40">
        <w:rPr>
          <w:rFonts w:ascii="Arial" w:eastAsia="Times New Roman" w:hAnsi="Arial" w:cs="Arial"/>
          <w:color w:val="222222"/>
          <w:lang w:eastAsia="it-IT"/>
        </w:rPr>
        <w:t xml:space="preserve"> </w:t>
      </w:r>
      <w:r w:rsidR="00585539">
        <w:rPr>
          <w:rFonts w:ascii="Arial" w:eastAsia="Times New Roman" w:hAnsi="Arial" w:cs="Arial"/>
          <w:color w:val="222222"/>
          <w:lang w:eastAsia="it-IT"/>
        </w:rPr>
        <w:t>nuovi itinerari</w:t>
      </w:r>
      <w:r w:rsidR="009834A9">
        <w:rPr>
          <w:rFonts w:ascii="Arial" w:eastAsia="Times New Roman" w:hAnsi="Arial" w:cs="Arial"/>
          <w:color w:val="222222"/>
          <w:lang w:eastAsia="it-IT"/>
        </w:rPr>
        <w:t xml:space="preserve"> </w:t>
      </w:r>
      <w:r w:rsidR="002F1FCA">
        <w:rPr>
          <w:rFonts w:ascii="Arial" w:eastAsia="Times New Roman" w:hAnsi="Arial" w:cs="Arial"/>
          <w:color w:val="222222"/>
          <w:lang w:eastAsia="it-IT"/>
        </w:rPr>
        <w:t xml:space="preserve">immersivi </w:t>
      </w:r>
      <w:r w:rsidR="00BE0729">
        <w:rPr>
          <w:rFonts w:ascii="Arial" w:eastAsia="Times New Roman" w:hAnsi="Arial" w:cs="Arial"/>
          <w:color w:val="222222"/>
          <w:lang w:eastAsia="it-IT"/>
        </w:rPr>
        <w:t xml:space="preserve">in </w:t>
      </w:r>
      <w:r w:rsidR="002F1FCA" w:rsidRPr="00BF35E8">
        <w:rPr>
          <w:rFonts w:ascii="Arial" w:eastAsia="Times New Roman" w:hAnsi="Arial" w:cs="Arial"/>
          <w:b/>
          <w:bCs/>
          <w:color w:val="222222"/>
          <w:lang w:eastAsia="it-IT"/>
        </w:rPr>
        <w:t>paesaggi autunnali</w:t>
      </w:r>
      <w:r w:rsidR="005344C6">
        <w:rPr>
          <w:rFonts w:ascii="Arial" w:eastAsia="Times New Roman" w:hAnsi="Arial" w:cs="Arial"/>
          <w:color w:val="222222"/>
          <w:lang w:eastAsia="it-IT"/>
        </w:rPr>
        <w:t xml:space="preserve"> </w:t>
      </w:r>
      <w:r w:rsidR="00BD5A4A">
        <w:rPr>
          <w:rFonts w:ascii="Arial" w:eastAsia="Times New Roman" w:hAnsi="Arial" w:cs="Arial"/>
          <w:color w:val="222222"/>
          <w:lang w:eastAsia="it-IT"/>
        </w:rPr>
        <w:t>per esplorare</w:t>
      </w:r>
      <w:r w:rsidR="005344C6">
        <w:rPr>
          <w:rFonts w:ascii="Arial" w:eastAsia="Times New Roman" w:hAnsi="Arial" w:cs="Arial"/>
          <w:color w:val="222222"/>
          <w:lang w:eastAsia="it-IT"/>
        </w:rPr>
        <w:t xml:space="preserve"> </w:t>
      </w:r>
      <w:r w:rsidR="00270489" w:rsidRPr="006242D8">
        <w:rPr>
          <w:rFonts w:ascii="Arial" w:eastAsia="Times New Roman" w:hAnsi="Arial" w:cs="Arial"/>
          <w:b/>
          <w:bCs/>
          <w:color w:val="222222"/>
          <w:lang w:eastAsia="it-IT"/>
        </w:rPr>
        <w:t>geografie urbane</w:t>
      </w:r>
      <w:r w:rsidR="00270489">
        <w:rPr>
          <w:rFonts w:ascii="Arial" w:eastAsia="Times New Roman" w:hAnsi="Arial" w:cs="Arial"/>
          <w:color w:val="222222"/>
          <w:lang w:eastAsia="it-IT"/>
        </w:rPr>
        <w:t xml:space="preserve"> come </w:t>
      </w:r>
      <w:r w:rsidR="00270489" w:rsidRPr="006242D8">
        <w:rPr>
          <w:rFonts w:ascii="Arial" w:eastAsia="Times New Roman" w:hAnsi="Arial" w:cs="Arial"/>
          <w:b/>
          <w:bCs/>
          <w:color w:val="222222"/>
          <w:lang w:eastAsia="it-IT"/>
        </w:rPr>
        <w:t>Centocelle</w:t>
      </w:r>
      <w:r w:rsidR="006242D8">
        <w:rPr>
          <w:rFonts w:ascii="Arial" w:eastAsia="Times New Roman" w:hAnsi="Arial" w:cs="Arial"/>
          <w:color w:val="222222"/>
          <w:lang w:eastAsia="it-IT"/>
        </w:rPr>
        <w:t xml:space="preserve">, </w:t>
      </w:r>
      <w:r w:rsidR="006242D8" w:rsidRPr="006242D8">
        <w:rPr>
          <w:rFonts w:ascii="Arial" w:eastAsia="Times New Roman" w:hAnsi="Arial" w:cs="Arial"/>
          <w:b/>
          <w:bCs/>
          <w:color w:val="222222"/>
          <w:lang w:eastAsia="it-IT"/>
        </w:rPr>
        <w:t>Forte Prenestino, Parco Archeologico, BAM - Biblioteca Abusiva Metropolitana</w:t>
      </w:r>
      <w:r w:rsidR="009E7B10">
        <w:rPr>
          <w:rFonts w:ascii="Arial" w:eastAsia="Times New Roman" w:hAnsi="Arial" w:cs="Arial"/>
          <w:color w:val="222222"/>
          <w:lang w:eastAsia="it-IT"/>
        </w:rPr>
        <w:t>;</w:t>
      </w:r>
      <w:r w:rsidR="009E7B10" w:rsidRPr="009E7B10">
        <w:rPr>
          <w:rFonts w:ascii="Arial" w:eastAsia="Times New Roman" w:hAnsi="Arial" w:cs="Arial"/>
          <w:color w:val="222222"/>
          <w:lang w:eastAsia="it-IT"/>
        </w:rPr>
        <w:t xml:space="preserve"> e</w:t>
      </w:r>
      <w:r w:rsidR="00B60588">
        <w:rPr>
          <w:rFonts w:ascii="Arial" w:eastAsia="Times New Roman" w:hAnsi="Arial" w:cs="Arial"/>
          <w:color w:val="222222"/>
          <w:lang w:eastAsia="it-IT"/>
        </w:rPr>
        <w:t xml:space="preserve"> per</w:t>
      </w:r>
      <w:r w:rsidR="006242D8" w:rsidRPr="00BF35E8">
        <w:rPr>
          <w:rFonts w:ascii="Arial" w:eastAsia="Times New Roman" w:hAnsi="Arial" w:cs="Arial"/>
          <w:color w:val="222222"/>
          <w:lang w:eastAsia="it-IT"/>
        </w:rPr>
        <w:t xml:space="preserve"> </w:t>
      </w:r>
      <w:r w:rsidR="009E7B10">
        <w:rPr>
          <w:rFonts w:ascii="Arial" w:eastAsia="Times New Roman" w:hAnsi="Arial" w:cs="Arial"/>
          <w:color w:val="222222"/>
          <w:lang w:eastAsia="it-IT"/>
        </w:rPr>
        <w:t xml:space="preserve">proporre </w:t>
      </w:r>
      <w:r w:rsidR="006242D8" w:rsidRPr="00BF35E8">
        <w:rPr>
          <w:rFonts w:ascii="Arial" w:eastAsia="Times New Roman" w:hAnsi="Arial" w:cs="Arial"/>
          <w:color w:val="222222"/>
          <w:lang w:eastAsia="it-IT"/>
        </w:rPr>
        <w:t xml:space="preserve">nuove prospettive </w:t>
      </w:r>
      <w:r w:rsidR="00B60588">
        <w:rPr>
          <w:rFonts w:ascii="Arial" w:eastAsia="Times New Roman" w:hAnsi="Arial" w:cs="Arial"/>
          <w:color w:val="222222"/>
          <w:lang w:eastAsia="it-IT"/>
        </w:rPr>
        <w:t>nel</w:t>
      </w:r>
      <w:r w:rsidR="006242D8" w:rsidRPr="006242D8">
        <w:rPr>
          <w:rFonts w:ascii="Arial" w:eastAsia="Times New Roman" w:hAnsi="Arial" w:cs="Arial"/>
          <w:b/>
          <w:bCs/>
          <w:color w:val="222222"/>
          <w:lang w:eastAsia="it-IT"/>
        </w:rPr>
        <w:t xml:space="preserve"> quartiere Testaccio,</w:t>
      </w:r>
      <w:r w:rsidR="00B60588">
        <w:rPr>
          <w:rFonts w:ascii="Arial" w:eastAsia="Times New Roman" w:hAnsi="Arial" w:cs="Arial"/>
          <w:b/>
          <w:bCs/>
          <w:color w:val="222222"/>
          <w:lang w:eastAsia="it-IT"/>
        </w:rPr>
        <w:t xml:space="preserve"> </w:t>
      </w:r>
      <w:r w:rsidR="00B60588" w:rsidRPr="00B60588">
        <w:rPr>
          <w:rFonts w:ascii="Arial" w:eastAsia="Times New Roman" w:hAnsi="Arial" w:cs="Arial"/>
          <w:color w:val="222222"/>
          <w:lang w:eastAsia="it-IT"/>
        </w:rPr>
        <w:t>lungo la</w:t>
      </w:r>
      <w:r w:rsidR="006242D8" w:rsidRPr="00B60588">
        <w:rPr>
          <w:rFonts w:ascii="Arial" w:eastAsia="Times New Roman" w:hAnsi="Arial" w:cs="Arial"/>
          <w:color w:val="222222"/>
          <w:lang w:eastAsia="it-IT"/>
        </w:rPr>
        <w:t xml:space="preserve"> riva del</w:t>
      </w:r>
      <w:r w:rsidR="006242D8" w:rsidRPr="006242D8">
        <w:rPr>
          <w:rFonts w:ascii="Arial" w:eastAsia="Times New Roman" w:hAnsi="Arial" w:cs="Arial"/>
          <w:b/>
          <w:bCs/>
          <w:color w:val="222222"/>
          <w:lang w:eastAsia="it-IT"/>
        </w:rPr>
        <w:t xml:space="preserve"> Tevere,</w:t>
      </w:r>
      <w:r w:rsidR="00B60588">
        <w:rPr>
          <w:rFonts w:ascii="Arial" w:eastAsia="Times New Roman" w:hAnsi="Arial" w:cs="Arial"/>
          <w:b/>
          <w:bCs/>
          <w:color w:val="222222"/>
          <w:lang w:eastAsia="it-IT"/>
        </w:rPr>
        <w:t xml:space="preserve"> </w:t>
      </w:r>
      <w:r w:rsidR="00B60588" w:rsidRPr="00B60588">
        <w:rPr>
          <w:rFonts w:ascii="Arial" w:eastAsia="Times New Roman" w:hAnsi="Arial" w:cs="Arial"/>
          <w:color w:val="222222"/>
          <w:lang w:eastAsia="it-IT"/>
        </w:rPr>
        <w:t>fino a</w:t>
      </w:r>
      <w:r w:rsidR="006242D8" w:rsidRPr="006242D8">
        <w:rPr>
          <w:rFonts w:ascii="Arial" w:eastAsia="Times New Roman" w:hAnsi="Arial" w:cs="Arial"/>
          <w:b/>
          <w:bCs/>
          <w:color w:val="222222"/>
          <w:lang w:eastAsia="it-IT"/>
        </w:rPr>
        <w:t xml:space="preserve"> Porta Portese.</w:t>
      </w:r>
      <w:r w:rsidR="00C32AAD">
        <w:rPr>
          <w:rFonts w:ascii="Arial" w:eastAsia="Times New Roman" w:hAnsi="Arial" w:cs="Arial"/>
          <w:b/>
          <w:bCs/>
          <w:color w:val="222222"/>
          <w:lang w:eastAsia="it-IT"/>
        </w:rPr>
        <w:t xml:space="preserve"> Due </w:t>
      </w:r>
      <w:r w:rsidR="001455FA">
        <w:rPr>
          <w:rFonts w:ascii="Arial" w:eastAsia="Times New Roman" w:hAnsi="Arial" w:cs="Arial"/>
          <w:b/>
          <w:bCs/>
          <w:color w:val="222222"/>
          <w:lang w:eastAsia="it-IT"/>
        </w:rPr>
        <w:t xml:space="preserve">proposte di </w:t>
      </w:r>
      <w:r w:rsidR="00C32AAD">
        <w:rPr>
          <w:rFonts w:ascii="Arial" w:eastAsia="Times New Roman" w:hAnsi="Arial" w:cs="Arial"/>
          <w:b/>
          <w:bCs/>
          <w:color w:val="222222"/>
          <w:lang w:eastAsia="it-IT"/>
        </w:rPr>
        <w:t xml:space="preserve">attraversamenti </w:t>
      </w:r>
      <w:r w:rsidR="001455FA">
        <w:rPr>
          <w:rFonts w:ascii="Arial" w:eastAsia="Times New Roman" w:hAnsi="Arial" w:cs="Arial"/>
          <w:b/>
          <w:bCs/>
          <w:color w:val="222222"/>
          <w:lang w:eastAsia="it-IT"/>
        </w:rPr>
        <w:t xml:space="preserve">della Capitale </w:t>
      </w:r>
      <w:r w:rsidR="00C32AAD">
        <w:rPr>
          <w:rFonts w:ascii="Arial" w:eastAsia="Times New Roman" w:hAnsi="Arial" w:cs="Arial"/>
          <w:b/>
          <w:bCs/>
          <w:color w:val="222222"/>
          <w:lang w:eastAsia="it-IT"/>
        </w:rPr>
        <w:t xml:space="preserve">con due </w:t>
      </w:r>
      <w:r w:rsidR="00F320A2">
        <w:rPr>
          <w:rFonts w:ascii="Arial" w:eastAsia="Times New Roman" w:hAnsi="Arial" w:cs="Arial"/>
          <w:b/>
          <w:bCs/>
          <w:color w:val="222222"/>
          <w:lang w:eastAsia="it-IT"/>
        </w:rPr>
        <w:t>guide e performer d’eccezione: Chiara Cappelli e Claudia Gambino.</w:t>
      </w:r>
    </w:p>
    <w:p w14:paraId="51A0D04A" w14:textId="37AE771A" w:rsidR="00A05309" w:rsidRDefault="00A05309" w:rsidP="00A05309">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Con l’ausilio di cuffie wi-fi gli spettatori-camminanti</w:t>
      </w:r>
      <w:r w:rsidR="00D47372">
        <w:rPr>
          <w:rFonts w:ascii="Arial" w:eastAsia="Times New Roman" w:hAnsi="Arial" w:cs="Arial"/>
          <w:color w:val="222222"/>
          <w:lang w:eastAsia="it-IT"/>
        </w:rPr>
        <w:t>,</w:t>
      </w:r>
      <w:r>
        <w:rPr>
          <w:rFonts w:ascii="Arial" w:eastAsia="Times New Roman" w:hAnsi="Arial" w:cs="Arial"/>
          <w:color w:val="222222"/>
          <w:lang w:eastAsia="it-IT"/>
        </w:rPr>
        <w:t xml:space="preserve"> lungo il tragitto</w:t>
      </w:r>
      <w:r w:rsidR="00D47372">
        <w:rPr>
          <w:rFonts w:ascii="Arial" w:eastAsia="Times New Roman" w:hAnsi="Arial" w:cs="Arial"/>
          <w:color w:val="222222"/>
          <w:lang w:eastAsia="it-IT"/>
        </w:rPr>
        <w:t>,</w:t>
      </w:r>
      <w:r>
        <w:rPr>
          <w:rFonts w:ascii="Arial" w:eastAsia="Times New Roman" w:hAnsi="Arial" w:cs="Arial"/>
          <w:color w:val="222222"/>
          <w:lang w:eastAsia="it-IT"/>
        </w:rPr>
        <w:t xml:space="preserve"> </w:t>
      </w:r>
      <w:r w:rsidR="00B73D20">
        <w:rPr>
          <w:rFonts w:ascii="Arial" w:eastAsia="Times New Roman" w:hAnsi="Arial" w:cs="Arial"/>
          <w:color w:val="222222"/>
          <w:lang w:eastAsia="it-IT"/>
        </w:rPr>
        <w:t xml:space="preserve">sono accompagnati </w:t>
      </w:r>
      <w:r>
        <w:rPr>
          <w:rFonts w:ascii="Arial" w:eastAsia="Times New Roman" w:hAnsi="Arial" w:cs="Arial"/>
          <w:color w:val="222222"/>
          <w:lang w:eastAsia="it-IT"/>
        </w:rPr>
        <w:t xml:space="preserve">dai diari di viaggio di </w:t>
      </w:r>
      <w:r w:rsidRPr="00A05309">
        <w:rPr>
          <w:rFonts w:ascii="Arial" w:eastAsia="Times New Roman" w:hAnsi="Arial" w:cs="Arial"/>
          <w:b/>
          <w:bCs/>
          <w:color w:val="222222"/>
          <w:lang w:eastAsia="it-IT"/>
        </w:rPr>
        <w:t>Sonia Antinori</w:t>
      </w:r>
      <w:r w:rsidRPr="002018FF">
        <w:rPr>
          <w:rFonts w:ascii="Arial" w:eastAsia="Times New Roman" w:hAnsi="Arial" w:cs="Arial"/>
          <w:color w:val="222222"/>
          <w:lang w:eastAsia="it-IT"/>
        </w:rPr>
        <w:t xml:space="preserve"> </w:t>
      </w:r>
      <w:r>
        <w:rPr>
          <w:rFonts w:ascii="Arial" w:eastAsia="Times New Roman" w:hAnsi="Arial" w:cs="Arial"/>
          <w:color w:val="222222"/>
          <w:lang w:eastAsia="it-IT"/>
        </w:rPr>
        <w:t>(</w:t>
      </w:r>
      <w:r w:rsidRPr="005A1813">
        <w:rPr>
          <w:rFonts w:ascii="Arial" w:eastAsia="Times New Roman" w:hAnsi="Arial" w:cs="Arial"/>
          <w:color w:val="222222"/>
          <w:lang w:eastAsia="it-IT"/>
        </w:rPr>
        <w:t>Cuba, Burkina Faso, Messico, Australia</w:t>
      </w:r>
      <w:r>
        <w:rPr>
          <w:rFonts w:ascii="Arial" w:eastAsia="Times New Roman" w:hAnsi="Arial" w:cs="Arial"/>
          <w:color w:val="222222"/>
          <w:lang w:eastAsia="it-IT"/>
        </w:rPr>
        <w:t>), stimolati</w:t>
      </w:r>
      <w:r w:rsidRPr="002C1BC6">
        <w:rPr>
          <w:rFonts w:ascii="Arial" w:eastAsia="Times New Roman" w:hAnsi="Arial" w:cs="Arial"/>
          <w:color w:val="222222"/>
          <w:lang w:eastAsia="it-IT"/>
        </w:rPr>
        <w:t xml:space="preserve"> </w:t>
      </w:r>
      <w:r>
        <w:rPr>
          <w:rFonts w:ascii="Arial" w:eastAsia="Times New Roman" w:hAnsi="Arial" w:cs="Arial"/>
          <w:color w:val="222222"/>
          <w:lang w:eastAsia="it-IT"/>
        </w:rPr>
        <w:t>dalle suggestioni di immagin</w:t>
      </w:r>
      <w:r w:rsidR="00D47372">
        <w:rPr>
          <w:rFonts w:ascii="Arial" w:eastAsia="Times New Roman" w:hAnsi="Arial" w:cs="Arial"/>
          <w:color w:val="222222"/>
          <w:lang w:eastAsia="it-IT"/>
        </w:rPr>
        <w:t>i</w:t>
      </w:r>
      <w:r>
        <w:rPr>
          <w:rFonts w:ascii="Arial" w:eastAsia="Times New Roman" w:hAnsi="Arial" w:cs="Arial"/>
          <w:color w:val="222222"/>
          <w:lang w:eastAsia="it-IT"/>
        </w:rPr>
        <w:t xml:space="preserve"> di </w:t>
      </w:r>
      <w:r w:rsidRPr="00A05309">
        <w:rPr>
          <w:rFonts w:ascii="Arial" w:eastAsia="Times New Roman" w:hAnsi="Arial" w:cs="Arial"/>
          <w:b/>
          <w:bCs/>
          <w:color w:val="222222"/>
          <w:lang w:eastAsia="it-IT"/>
        </w:rPr>
        <w:t>Lucia Baldini</w:t>
      </w:r>
      <w:r>
        <w:rPr>
          <w:rFonts w:ascii="Arial" w:eastAsia="Times New Roman" w:hAnsi="Arial" w:cs="Arial"/>
          <w:color w:val="222222"/>
          <w:lang w:eastAsia="it-IT"/>
        </w:rPr>
        <w:t>, e trasportati dalla musica</w:t>
      </w:r>
      <w:r w:rsidR="00B73D20">
        <w:rPr>
          <w:rFonts w:ascii="Arial" w:eastAsia="Times New Roman" w:hAnsi="Arial" w:cs="Arial"/>
          <w:color w:val="222222"/>
          <w:lang w:eastAsia="it-IT"/>
        </w:rPr>
        <w:t xml:space="preserve"> originale</w:t>
      </w:r>
      <w:r>
        <w:rPr>
          <w:rFonts w:ascii="Arial" w:eastAsia="Times New Roman" w:hAnsi="Arial" w:cs="Arial"/>
          <w:color w:val="222222"/>
          <w:lang w:eastAsia="it-IT"/>
        </w:rPr>
        <w:t xml:space="preserve"> di </w:t>
      </w:r>
      <w:r w:rsidRPr="00A05309">
        <w:rPr>
          <w:rFonts w:ascii="Arial" w:eastAsia="Times New Roman" w:hAnsi="Arial" w:cs="Arial"/>
          <w:b/>
          <w:bCs/>
          <w:color w:val="222222"/>
          <w:lang w:eastAsia="it-IT"/>
        </w:rPr>
        <w:t>Arlo Bigazzi</w:t>
      </w:r>
      <w:r>
        <w:rPr>
          <w:rFonts w:ascii="Arial" w:eastAsia="Times New Roman" w:hAnsi="Arial" w:cs="Arial"/>
          <w:color w:val="222222"/>
          <w:lang w:eastAsia="it-IT"/>
        </w:rPr>
        <w:t>;</w:t>
      </w:r>
      <w:r w:rsidRPr="00454D40">
        <w:rPr>
          <w:rFonts w:ascii="Arial" w:eastAsia="Times New Roman" w:hAnsi="Arial" w:cs="Arial"/>
          <w:color w:val="222222"/>
          <w:lang w:eastAsia="it-IT"/>
        </w:rPr>
        <w:t xml:space="preserve"> </w:t>
      </w:r>
      <w:r w:rsidR="00B73D20">
        <w:rPr>
          <w:rFonts w:ascii="Arial" w:eastAsia="Times New Roman" w:hAnsi="Arial" w:cs="Arial"/>
          <w:color w:val="222222"/>
          <w:lang w:eastAsia="it-IT"/>
        </w:rPr>
        <w:t>la regia</w:t>
      </w:r>
      <w:r w:rsidRPr="00454D40">
        <w:rPr>
          <w:rFonts w:ascii="Arial" w:eastAsia="Times New Roman" w:hAnsi="Arial" w:cs="Arial"/>
          <w:color w:val="222222"/>
          <w:lang w:eastAsia="it-IT"/>
        </w:rPr>
        <w:t xml:space="preserve"> </w:t>
      </w:r>
      <w:r>
        <w:rPr>
          <w:rFonts w:ascii="Arial" w:eastAsia="Times New Roman" w:hAnsi="Arial" w:cs="Arial"/>
          <w:color w:val="222222"/>
          <w:lang w:eastAsia="it-IT"/>
        </w:rPr>
        <w:t xml:space="preserve">è </w:t>
      </w:r>
      <w:r w:rsidR="00B73D20">
        <w:rPr>
          <w:rFonts w:ascii="Arial" w:eastAsia="Times New Roman" w:hAnsi="Arial" w:cs="Arial"/>
          <w:color w:val="222222"/>
          <w:lang w:eastAsia="it-IT"/>
        </w:rPr>
        <w:t xml:space="preserve">firmata da </w:t>
      </w:r>
      <w:r w:rsidRPr="00EF2165">
        <w:rPr>
          <w:rFonts w:ascii="Arial" w:eastAsia="Times New Roman" w:hAnsi="Arial" w:cs="Arial"/>
          <w:b/>
          <w:bCs/>
          <w:color w:val="222222"/>
          <w:lang w:eastAsia="it-IT"/>
        </w:rPr>
        <w:t>Ruggero Franceschini</w:t>
      </w:r>
      <w:r w:rsidRPr="00454D40">
        <w:rPr>
          <w:rFonts w:ascii="Arial" w:eastAsia="Times New Roman" w:hAnsi="Arial" w:cs="Arial"/>
          <w:color w:val="222222"/>
          <w:lang w:eastAsia="it-IT"/>
        </w:rPr>
        <w:t>.</w:t>
      </w:r>
    </w:p>
    <w:p w14:paraId="687B6E52" w14:textId="745A09BC" w:rsidR="009E7B10" w:rsidRDefault="00B73D20" w:rsidP="00A05309">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 xml:space="preserve"> </w:t>
      </w:r>
    </w:p>
    <w:p w14:paraId="6918FD0B" w14:textId="71DB2D44" w:rsidR="00A05309" w:rsidRDefault="009E7B10" w:rsidP="00A05309">
      <w:pPr>
        <w:shd w:val="clear" w:color="auto" w:fill="FFFFFF"/>
        <w:spacing w:after="0" w:line="240" w:lineRule="auto"/>
        <w:jc w:val="both"/>
        <w:rPr>
          <w:rFonts w:ascii="Arial" w:eastAsia="Times New Roman" w:hAnsi="Arial" w:cs="Arial"/>
          <w:lang w:eastAsia="it-IT"/>
        </w:rPr>
      </w:pPr>
      <w:r w:rsidRPr="00B73D20">
        <w:rPr>
          <w:rFonts w:ascii="Arial" w:eastAsia="Times New Roman" w:hAnsi="Arial" w:cs="Arial"/>
          <w:b/>
          <w:bCs/>
          <w:i/>
          <w:iCs/>
          <w:color w:val="222222"/>
          <w:lang w:eastAsia="it-IT"/>
        </w:rPr>
        <w:t>WALKABOUT/PROMENADE</w:t>
      </w:r>
      <w:r>
        <w:rPr>
          <w:rFonts w:ascii="Arial" w:eastAsia="Times New Roman" w:hAnsi="Arial" w:cs="Arial"/>
          <w:color w:val="222222"/>
          <w:lang w:eastAsia="it-IT"/>
        </w:rPr>
        <w:t xml:space="preserve"> è</w:t>
      </w:r>
      <w:r w:rsidR="00454D40" w:rsidRPr="00454D40">
        <w:rPr>
          <w:rFonts w:ascii="Arial" w:eastAsia="Times New Roman" w:hAnsi="Arial" w:cs="Arial"/>
          <w:color w:val="222222"/>
          <w:lang w:eastAsia="it-IT"/>
        </w:rPr>
        <w:t xml:space="preserve"> un progetto performativo</w:t>
      </w:r>
      <w:r w:rsidR="00102CD0">
        <w:rPr>
          <w:rFonts w:ascii="Arial" w:eastAsia="Times New Roman" w:hAnsi="Arial" w:cs="Arial"/>
          <w:color w:val="222222"/>
          <w:lang w:eastAsia="it-IT"/>
        </w:rPr>
        <w:t xml:space="preserve"> </w:t>
      </w:r>
      <w:r w:rsidR="00102CD0" w:rsidRPr="003D1A5E">
        <w:rPr>
          <w:rFonts w:ascii="Arial" w:eastAsia="Times New Roman" w:hAnsi="Arial" w:cs="Arial"/>
          <w:b/>
          <w:bCs/>
          <w:color w:val="222222"/>
          <w:lang w:eastAsia="it-IT"/>
        </w:rPr>
        <w:t>alla</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scoperta</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di</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una</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cartografia</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del</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territorio</w:t>
      </w:r>
      <w:r w:rsidR="007151F4">
        <w:rPr>
          <w:rFonts w:ascii="Arial" w:eastAsia="Times New Roman" w:hAnsi="Arial" w:cs="Arial"/>
          <w:b/>
          <w:bCs/>
          <w:color w:val="222222"/>
          <w:lang w:eastAsia="it-IT"/>
        </w:rPr>
        <w:t xml:space="preserve"> (urbano o naturale)</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attraverso</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un</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ascolto</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visivo</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di</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terre</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e</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mondi</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lontani</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e</w:t>
      </w:r>
      <w:r w:rsidR="00102CD0">
        <w:rPr>
          <w:rFonts w:ascii="Arial" w:eastAsia="Times New Roman" w:hAnsi="Arial" w:cs="Arial"/>
          <w:b/>
          <w:bCs/>
          <w:color w:val="222222"/>
          <w:lang w:eastAsia="it-IT"/>
        </w:rPr>
        <w:t xml:space="preserve"> </w:t>
      </w:r>
      <w:r w:rsidR="00102CD0" w:rsidRPr="003D1A5E">
        <w:rPr>
          <w:rFonts w:ascii="Arial" w:eastAsia="Times New Roman" w:hAnsi="Arial" w:cs="Arial"/>
          <w:b/>
          <w:bCs/>
          <w:color w:val="222222"/>
          <w:lang w:eastAsia="it-IT"/>
        </w:rPr>
        <w:t>vicini</w:t>
      </w:r>
      <w:r w:rsidR="00F5145B" w:rsidRPr="00F5145B">
        <w:rPr>
          <w:rFonts w:ascii="Arial" w:eastAsia="Times New Roman" w:hAnsi="Arial" w:cs="Arial"/>
          <w:color w:val="222222"/>
          <w:lang w:eastAsia="it-IT"/>
        </w:rPr>
        <w:t>.</w:t>
      </w:r>
      <w:r>
        <w:rPr>
          <w:rFonts w:ascii="Arial" w:eastAsia="Times New Roman" w:hAnsi="Arial" w:cs="Arial"/>
          <w:color w:val="222222"/>
          <w:lang w:eastAsia="it-IT"/>
        </w:rPr>
        <w:t xml:space="preserve"> È</w:t>
      </w:r>
      <w:r w:rsidR="00A05309">
        <w:rPr>
          <w:rFonts w:ascii="Arial" w:eastAsia="Times New Roman" w:hAnsi="Arial" w:cs="Arial"/>
          <w:color w:val="222222"/>
          <w:lang w:eastAsia="it-IT"/>
        </w:rPr>
        <w:t xml:space="preserve"> u</w:t>
      </w:r>
      <w:r w:rsidR="00A05309" w:rsidRPr="00922ACB">
        <w:rPr>
          <w:rFonts w:ascii="Arial" w:eastAsia="Times New Roman" w:hAnsi="Arial" w:cs="Arial"/>
          <w:color w:val="222222"/>
          <w:lang w:eastAsia="it-IT"/>
        </w:rPr>
        <w:t>n lavoro che, indagando conflitti culturali, sociali ed economici con un’osservazione partecipata, articola un ragionamento su discipline diverse (storia, geografia, antropologia) grazie a un’attitudine di studio del presente che potremmo ascrivere alla sfera della geopolitica.</w:t>
      </w:r>
      <w:r>
        <w:rPr>
          <w:rFonts w:ascii="Arial" w:eastAsia="Times New Roman" w:hAnsi="Arial" w:cs="Arial"/>
          <w:color w:val="222222"/>
          <w:lang w:eastAsia="it-IT"/>
        </w:rPr>
        <w:t xml:space="preserve"> </w:t>
      </w:r>
      <w:r w:rsidR="00A05309" w:rsidRPr="00E67938">
        <w:rPr>
          <w:rFonts w:ascii="Arial" w:eastAsia="Times New Roman" w:hAnsi="Arial" w:cs="Arial"/>
          <w:lang w:eastAsia="it-IT"/>
        </w:rPr>
        <w:t>Mediando fra pubblico e spazio, il performer dirige lo sguardo dei partecipanti e attira quello degli abitanti del luogo. Si fa garante di un patto che cambi,</w:t>
      </w:r>
      <w:r w:rsidR="00535EA0">
        <w:rPr>
          <w:rFonts w:ascii="Arial" w:eastAsia="Times New Roman" w:hAnsi="Arial" w:cs="Arial"/>
          <w:lang w:eastAsia="it-IT"/>
        </w:rPr>
        <w:t xml:space="preserve"> ogni volta</w:t>
      </w:r>
      <w:r w:rsidR="00A05309" w:rsidRPr="00E67938">
        <w:rPr>
          <w:rFonts w:ascii="Arial" w:eastAsia="Times New Roman" w:hAnsi="Arial" w:cs="Arial"/>
          <w:lang w:eastAsia="it-IT"/>
        </w:rPr>
        <w:t xml:space="preserve"> in modo diverso, la percezione dello spazio pubblico sia a chi lo conosce che a chi lo incontra per la prima volta.</w:t>
      </w:r>
    </w:p>
    <w:p w14:paraId="0A43F3A8" w14:textId="31037035" w:rsidR="00045AB9" w:rsidRDefault="00535EA0" w:rsidP="002C2436">
      <w:pPr>
        <w:shd w:val="clear" w:color="auto" w:fill="FFFFFF"/>
        <w:spacing w:after="0" w:line="240" w:lineRule="auto"/>
        <w:jc w:val="both"/>
        <w:rPr>
          <w:rFonts w:ascii="Arial" w:eastAsia="Times New Roman" w:hAnsi="Arial" w:cs="Arial"/>
          <w:color w:val="222222"/>
          <w:lang w:eastAsia="it-IT"/>
        </w:rPr>
      </w:pPr>
      <w:r w:rsidRPr="00045AB9">
        <w:rPr>
          <w:rFonts w:ascii="Arial" w:eastAsia="Times New Roman" w:hAnsi="Arial" w:cs="Arial"/>
          <w:b/>
          <w:bCs/>
          <w:i/>
          <w:iCs/>
          <w:color w:val="222222"/>
          <w:lang w:eastAsia="it-IT"/>
        </w:rPr>
        <w:t>WALKABOUT/PROMENADE</w:t>
      </w:r>
      <w:r>
        <w:rPr>
          <w:rFonts w:ascii="Arial" w:eastAsia="Times New Roman" w:hAnsi="Arial" w:cs="Arial"/>
          <w:color w:val="222222"/>
          <w:lang w:eastAsia="it-IT"/>
        </w:rPr>
        <w:t xml:space="preserve"> </w:t>
      </w:r>
      <w:r w:rsidR="002C2436" w:rsidRPr="009E5039">
        <w:rPr>
          <w:rFonts w:ascii="Arial" w:eastAsia="Times New Roman" w:hAnsi="Arial" w:cs="Arial"/>
          <w:color w:val="222222"/>
          <w:lang w:eastAsia="it-IT"/>
        </w:rPr>
        <w:t xml:space="preserve">è una sperimentazione continua </w:t>
      </w:r>
      <w:r w:rsidR="00863FC0">
        <w:rPr>
          <w:rFonts w:ascii="Arial" w:eastAsia="Times New Roman" w:hAnsi="Arial" w:cs="Arial"/>
          <w:color w:val="222222"/>
          <w:lang w:eastAsia="it-IT"/>
        </w:rPr>
        <w:t>in cui le variabili sono tante e sempre diverse: i performer,</w:t>
      </w:r>
      <w:r w:rsidR="00C32AAD">
        <w:rPr>
          <w:rFonts w:ascii="Arial" w:eastAsia="Times New Roman" w:hAnsi="Arial" w:cs="Arial"/>
          <w:color w:val="222222"/>
          <w:lang w:eastAsia="it-IT"/>
        </w:rPr>
        <w:t xml:space="preserve"> i luoghi,</w:t>
      </w:r>
      <w:r w:rsidR="00863FC0">
        <w:rPr>
          <w:rFonts w:ascii="Arial" w:eastAsia="Times New Roman" w:hAnsi="Arial" w:cs="Arial"/>
          <w:color w:val="222222"/>
          <w:lang w:eastAsia="it-IT"/>
        </w:rPr>
        <w:t xml:space="preserve"> i territori, le stagioni, </w:t>
      </w:r>
      <w:r w:rsidR="00900E02">
        <w:rPr>
          <w:rFonts w:ascii="Arial" w:eastAsia="Times New Roman" w:hAnsi="Arial" w:cs="Arial"/>
          <w:color w:val="222222"/>
          <w:lang w:eastAsia="it-IT"/>
        </w:rPr>
        <w:t>la fascia oraria</w:t>
      </w:r>
      <w:r w:rsidR="002C2436" w:rsidRPr="009E5039">
        <w:rPr>
          <w:rFonts w:ascii="Arial" w:eastAsia="Times New Roman" w:hAnsi="Arial" w:cs="Arial"/>
          <w:color w:val="222222"/>
          <w:lang w:eastAsia="it-IT"/>
        </w:rPr>
        <w:t xml:space="preserve"> </w:t>
      </w:r>
      <w:r w:rsidR="00C32AAD">
        <w:rPr>
          <w:rFonts w:ascii="Arial" w:eastAsia="Times New Roman" w:hAnsi="Arial" w:cs="Arial"/>
          <w:color w:val="222222"/>
          <w:lang w:eastAsia="it-IT"/>
        </w:rPr>
        <w:t>creano ogni volta un’esperienza unica e irripetibile.</w:t>
      </w:r>
    </w:p>
    <w:p w14:paraId="2B124BC2" w14:textId="77777777" w:rsidR="00454D40" w:rsidRDefault="00454D40" w:rsidP="003D1A5E">
      <w:pPr>
        <w:shd w:val="clear" w:color="auto" w:fill="FFFFFF"/>
        <w:spacing w:after="0" w:line="240" w:lineRule="auto"/>
        <w:jc w:val="both"/>
        <w:rPr>
          <w:rFonts w:ascii="Arial" w:eastAsia="Times New Roman" w:hAnsi="Arial" w:cs="Arial"/>
          <w:color w:val="222222"/>
          <w:lang w:eastAsia="it-IT"/>
        </w:rPr>
      </w:pPr>
    </w:p>
    <w:p w14:paraId="738E5469" w14:textId="60D0F545" w:rsidR="008C06FE" w:rsidRDefault="00B07F1E" w:rsidP="003D1A5E">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b/>
          <w:bCs/>
          <w:color w:val="222222"/>
          <w:lang w:eastAsia="it-IT"/>
        </w:rPr>
        <w:t>Il viaggio</w:t>
      </w:r>
      <w:r w:rsidR="008C06FE">
        <w:rPr>
          <w:rFonts w:ascii="Arial" w:eastAsia="Times New Roman" w:hAnsi="Arial" w:cs="Arial"/>
          <w:b/>
          <w:bCs/>
          <w:color w:val="222222"/>
          <w:lang w:eastAsia="it-IT"/>
        </w:rPr>
        <w:t xml:space="preserve"> </w:t>
      </w:r>
      <w:r w:rsidR="0013344D">
        <w:rPr>
          <w:rFonts w:ascii="Arial" w:eastAsia="Times New Roman" w:hAnsi="Arial" w:cs="Arial"/>
          <w:b/>
          <w:bCs/>
          <w:color w:val="222222"/>
          <w:lang w:eastAsia="it-IT"/>
        </w:rPr>
        <w:t xml:space="preserve">nella Capitale </w:t>
      </w:r>
      <w:r w:rsidR="008C06FE">
        <w:rPr>
          <w:rFonts w:ascii="Arial" w:eastAsia="Times New Roman" w:hAnsi="Arial" w:cs="Arial"/>
          <w:b/>
          <w:bCs/>
          <w:color w:val="222222"/>
          <w:lang w:eastAsia="it-IT"/>
        </w:rPr>
        <w:t xml:space="preserve">comincia </w:t>
      </w:r>
      <w:r w:rsidR="003D1A5E" w:rsidRPr="007C60D3">
        <w:rPr>
          <w:rFonts w:ascii="Arial" w:eastAsia="Times New Roman" w:hAnsi="Arial" w:cs="Arial"/>
          <w:b/>
          <w:bCs/>
          <w:color w:val="FF0000"/>
          <w:lang w:eastAsia="it-IT"/>
        </w:rPr>
        <w:t>venerdì</w:t>
      </w:r>
      <w:r w:rsidR="003D29CF" w:rsidRPr="007C60D3">
        <w:rPr>
          <w:rFonts w:ascii="Arial" w:eastAsia="Times New Roman" w:hAnsi="Arial" w:cs="Arial"/>
          <w:b/>
          <w:bCs/>
          <w:color w:val="FF0000"/>
          <w:lang w:eastAsia="it-IT"/>
        </w:rPr>
        <w:t xml:space="preserve"> </w:t>
      </w:r>
      <w:r w:rsidR="00757962" w:rsidRPr="007C60D3">
        <w:rPr>
          <w:rFonts w:ascii="Arial" w:eastAsia="Times New Roman" w:hAnsi="Arial" w:cs="Arial"/>
          <w:b/>
          <w:bCs/>
          <w:color w:val="FF0000"/>
          <w:lang w:eastAsia="it-IT"/>
        </w:rPr>
        <w:t>1</w:t>
      </w:r>
      <w:r w:rsidR="007D2BB7" w:rsidRPr="007C60D3">
        <w:rPr>
          <w:rFonts w:ascii="Arial" w:eastAsia="Times New Roman" w:hAnsi="Arial" w:cs="Arial"/>
          <w:b/>
          <w:bCs/>
          <w:color w:val="FF0000"/>
          <w:lang w:eastAsia="it-IT"/>
        </w:rPr>
        <w:t>5</w:t>
      </w:r>
      <w:r w:rsidR="00D83210" w:rsidRPr="007C60D3">
        <w:rPr>
          <w:rFonts w:ascii="Arial" w:eastAsia="Times New Roman" w:hAnsi="Arial" w:cs="Arial"/>
          <w:b/>
          <w:bCs/>
          <w:color w:val="FF0000"/>
          <w:lang w:eastAsia="it-IT"/>
        </w:rPr>
        <w:t xml:space="preserve">, sabato </w:t>
      </w:r>
      <w:r w:rsidR="00757962" w:rsidRPr="007C60D3">
        <w:rPr>
          <w:rFonts w:ascii="Arial" w:eastAsia="Times New Roman" w:hAnsi="Arial" w:cs="Arial"/>
          <w:b/>
          <w:bCs/>
          <w:color w:val="FF0000"/>
          <w:lang w:eastAsia="it-IT"/>
        </w:rPr>
        <w:t>1</w:t>
      </w:r>
      <w:r w:rsidR="007D2BB7" w:rsidRPr="007C60D3">
        <w:rPr>
          <w:rFonts w:ascii="Arial" w:eastAsia="Times New Roman" w:hAnsi="Arial" w:cs="Arial"/>
          <w:b/>
          <w:bCs/>
          <w:color w:val="FF0000"/>
          <w:lang w:eastAsia="it-IT"/>
        </w:rPr>
        <w:t>6</w:t>
      </w:r>
      <w:r w:rsidR="00D83210" w:rsidRPr="007C60D3">
        <w:rPr>
          <w:rFonts w:ascii="Arial" w:eastAsia="Times New Roman" w:hAnsi="Arial" w:cs="Arial"/>
          <w:b/>
          <w:bCs/>
          <w:color w:val="FF0000"/>
          <w:lang w:eastAsia="it-IT"/>
        </w:rPr>
        <w:t>, domenica</w:t>
      </w:r>
      <w:r w:rsidR="007D2BB7" w:rsidRPr="007C60D3">
        <w:rPr>
          <w:rFonts w:ascii="Arial" w:eastAsia="Times New Roman" w:hAnsi="Arial" w:cs="Arial"/>
          <w:b/>
          <w:bCs/>
          <w:color w:val="FF0000"/>
          <w:lang w:eastAsia="it-IT"/>
        </w:rPr>
        <w:t xml:space="preserve"> </w:t>
      </w:r>
      <w:r w:rsidR="00757962" w:rsidRPr="007C60D3">
        <w:rPr>
          <w:rFonts w:ascii="Arial" w:eastAsia="Times New Roman" w:hAnsi="Arial" w:cs="Arial"/>
          <w:b/>
          <w:bCs/>
          <w:color w:val="FF0000"/>
          <w:lang w:eastAsia="it-IT"/>
        </w:rPr>
        <w:t>1</w:t>
      </w:r>
      <w:r w:rsidR="007D2BB7" w:rsidRPr="007C60D3">
        <w:rPr>
          <w:rFonts w:ascii="Arial" w:eastAsia="Times New Roman" w:hAnsi="Arial" w:cs="Arial"/>
          <w:b/>
          <w:bCs/>
          <w:color w:val="FF0000"/>
          <w:lang w:eastAsia="it-IT"/>
        </w:rPr>
        <w:t>7</w:t>
      </w:r>
      <w:r w:rsidR="00D83210" w:rsidRPr="007C60D3">
        <w:rPr>
          <w:rFonts w:ascii="Arial" w:eastAsia="Times New Roman" w:hAnsi="Arial" w:cs="Arial"/>
          <w:b/>
          <w:bCs/>
          <w:color w:val="FF0000"/>
          <w:lang w:eastAsia="it-IT"/>
        </w:rPr>
        <w:t xml:space="preserve"> </w:t>
      </w:r>
      <w:r w:rsidR="008C06FE" w:rsidRPr="007C60D3">
        <w:rPr>
          <w:rFonts w:ascii="Arial" w:eastAsia="Times New Roman" w:hAnsi="Arial" w:cs="Arial"/>
          <w:b/>
          <w:bCs/>
          <w:color w:val="FF0000"/>
          <w:lang w:eastAsia="it-IT"/>
        </w:rPr>
        <w:t xml:space="preserve">ottobre </w:t>
      </w:r>
      <w:r w:rsidR="003D1A5E" w:rsidRPr="003D1A5E">
        <w:rPr>
          <w:rFonts w:ascii="Arial" w:eastAsia="Times New Roman" w:hAnsi="Arial" w:cs="Arial"/>
          <w:color w:val="222222"/>
          <w:lang w:eastAsia="it-IT"/>
        </w:rPr>
        <w:t>(</w:t>
      </w:r>
      <w:r w:rsidR="00757962" w:rsidRPr="00757962">
        <w:rPr>
          <w:rFonts w:ascii="Arial" w:eastAsia="Times New Roman" w:hAnsi="Arial" w:cs="Arial"/>
          <w:color w:val="222222"/>
          <w:lang w:eastAsia="it-IT"/>
        </w:rPr>
        <w:t>venerdì ore 18, sabato e domenica ore 17</w:t>
      </w:r>
      <w:r w:rsidR="003D1A5E" w:rsidRPr="003D1A5E">
        <w:rPr>
          <w:rFonts w:ascii="Arial" w:eastAsia="Times New Roman" w:hAnsi="Arial" w:cs="Arial"/>
          <w:color w:val="222222"/>
          <w:lang w:eastAsia="it-IT"/>
        </w:rPr>
        <w:t>)</w:t>
      </w:r>
      <w:r w:rsidR="00372DC3">
        <w:rPr>
          <w:rFonts w:ascii="Arial" w:eastAsia="Times New Roman" w:hAnsi="Arial" w:cs="Arial"/>
          <w:color w:val="222222"/>
          <w:lang w:eastAsia="it-IT"/>
        </w:rPr>
        <w:t xml:space="preserve">, </w:t>
      </w:r>
      <w:r w:rsidR="008C06FE">
        <w:rPr>
          <w:rFonts w:ascii="Arial" w:eastAsia="Times New Roman" w:hAnsi="Arial" w:cs="Arial"/>
          <w:color w:val="222222"/>
          <w:lang w:eastAsia="it-IT"/>
        </w:rPr>
        <w:t>con</w:t>
      </w:r>
      <w:r w:rsidR="00C85D10">
        <w:rPr>
          <w:rFonts w:ascii="Arial" w:eastAsia="Times New Roman" w:hAnsi="Arial" w:cs="Arial"/>
          <w:color w:val="222222"/>
          <w:lang w:eastAsia="it-IT"/>
        </w:rPr>
        <w:t xml:space="preserve"> </w:t>
      </w:r>
      <w:r w:rsidR="00372DC3" w:rsidRPr="00D8418F">
        <w:rPr>
          <w:rFonts w:ascii="Arial" w:eastAsia="Times New Roman" w:hAnsi="Arial" w:cs="Arial"/>
          <w:b/>
          <w:bCs/>
          <w:color w:val="FF0000"/>
          <w:lang w:eastAsia="it-IT"/>
        </w:rPr>
        <w:t>Chiara Cappelli</w:t>
      </w:r>
      <w:r w:rsidR="00BC1594" w:rsidRPr="00D8418F">
        <w:rPr>
          <w:rFonts w:ascii="Arial" w:eastAsia="Times New Roman" w:hAnsi="Arial" w:cs="Arial"/>
          <w:color w:val="FF0000"/>
          <w:lang w:eastAsia="it-IT"/>
        </w:rPr>
        <w:t xml:space="preserve"> </w:t>
      </w:r>
      <w:r w:rsidR="00BC1594">
        <w:rPr>
          <w:rFonts w:ascii="Arial" w:eastAsia="Times New Roman" w:hAnsi="Arial" w:cs="Arial"/>
          <w:color w:val="222222"/>
          <w:lang w:eastAsia="it-IT"/>
        </w:rPr>
        <w:t>(</w:t>
      </w:r>
      <w:r w:rsidR="0028026E">
        <w:rPr>
          <w:rFonts w:ascii="Arial" w:eastAsia="Times New Roman" w:hAnsi="Arial" w:cs="Arial"/>
          <w:color w:val="222222"/>
          <w:lang w:eastAsia="it-IT"/>
        </w:rPr>
        <w:t xml:space="preserve">talentuosa </w:t>
      </w:r>
      <w:r w:rsidR="005D038A">
        <w:rPr>
          <w:rFonts w:ascii="Arial" w:eastAsia="Times New Roman" w:hAnsi="Arial" w:cs="Arial"/>
          <w:color w:val="222222"/>
          <w:lang w:eastAsia="it-IT"/>
        </w:rPr>
        <w:t xml:space="preserve">artista </w:t>
      </w:r>
      <w:r w:rsidR="00F15C32">
        <w:rPr>
          <w:rFonts w:ascii="Arial" w:eastAsia="Times New Roman" w:hAnsi="Arial" w:cs="Arial"/>
          <w:color w:val="222222"/>
          <w:lang w:eastAsia="it-IT"/>
        </w:rPr>
        <w:t>multidisciplinare</w:t>
      </w:r>
      <w:r w:rsidR="00BC1594">
        <w:rPr>
          <w:rFonts w:ascii="Arial" w:eastAsia="Times New Roman" w:hAnsi="Arial" w:cs="Arial"/>
          <w:color w:val="222222"/>
          <w:lang w:eastAsia="it-IT"/>
        </w:rPr>
        <w:t>)</w:t>
      </w:r>
      <w:r w:rsidR="008C06FE">
        <w:rPr>
          <w:rFonts w:ascii="Arial" w:eastAsia="Times New Roman" w:hAnsi="Arial" w:cs="Arial"/>
          <w:color w:val="222222"/>
          <w:lang w:eastAsia="it-IT"/>
        </w:rPr>
        <w:t xml:space="preserve"> che ha organizzato la </w:t>
      </w:r>
      <w:r w:rsidR="008C06FE" w:rsidRPr="008C06FE">
        <w:rPr>
          <w:rFonts w:ascii="Arial" w:eastAsia="Times New Roman" w:hAnsi="Arial" w:cs="Arial"/>
          <w:b/>
          <w:bCs/>
          <w:color w:val="222222"/>
          <w:lang w:eastAsia="it-IT"/>
        </w:rPr>
        <w:t xml:space="preserve">sua </w:t>
      </w:r>
      <w:r w:rsidR="008C06FE" w:rsidRPr="00CE3B1A">
        <w:rPr>
          <w:rFonts w:ascii="Arial" w:eastAsia="Times New Roman" w:hAnsi="Arial" w:cs="Arial"/>
          <w:b/>
          <w:bCs/>
          <w:i/>
          <w:iCs/>
          <w:color w:val="222222"/>
          <w:lang w:eastAsia="it-IT"/>
        </w:rPr>
        <w:t>promenade</w:t>
      </w:r>
      <w:r w:rsidR="008C06FE">
        <w:rPr>
          <w:rFonts w:ascii="Arial" w:eastAsia="Times New Roman" w:hAnsi="Arial" w:cs="Arial"/>
          <w:color w:val="222222"/>
          <w:lang w:eastAsia="it-IT"/>
        </w:rPr>
        <w:t xml:space="preserve"> nel</w:t>
      </w:r>
      <w:r w:rsidR="008C06FE" w:rsidRPr="008C06FE">
        <w:rPr>
          <w:rFonts w:ascii="Arial" w:eastAsia="Times New Roman" w:hAnsi="Arial" w:cs="Arial"/>
          <w:color w:val="222222"/>
          <w:lang w:eastAsia="it-IT"/>
        </w:rPr>
        <w:t xml:space="preserve"> </w:t>
      </w:r>
      <w:r w:rsidR="008C06FE" w:rsidRPr="008C06FE">
        <w:rPr>
          <w:rFonts w:ascii="Arial" w:eastAsia="Times New Roman" w:hAnsi="Arial" w:cs="Arial"/>
          <w:b/>
          <w:bCs/>
          <w:color w:val="222222"/>
          <w:lang w:eastAsia="it-IT"/>
        </w:rPr>
        <w:t>Quartiere Prenestino-Centocelle</w:t>
      </w:r>
      <w:r w:rsidR="00392080">
        <w:rPr>
          <w:rFonts w:ascii="Arial" w:eastAsia="Times New Roman" w:hAnsi="Arial" w:cs="Arial"/>
          <w:color w:val="222222"/>
          <w:lang w:eastAsia="it-IT"/>
        </w:rPr>
        <w:t>.</w:t>
      </w:r>
      <w:r w:rsidR="008C06FE" w:rsidRPr="008C06FE">
        <w:rPr>
          <w:rFonts w:ascii="Arial" w:eastAsia="Times New Roman" w:hAnsi="Arial" w:cs="Arial"/>
          <w:color w:val="222222"/>
          <w:lang w:eastAsia="it-IT"/>
        </w:rPr>
        <w:t xml:space="preserve"> </w:t>
      </w:r>
      <w:r w:rsidR="007C60D3">
        <w:rPr>
          <w:rFonts w:ascii="Arial" w:eastAsia="Times New Roman" w:hAnsi="Arial" w:cs="Arial"/>
          <w:color w:val="222222"/>
          <w:lang w:eastAsia="it-IT"/>
        </w:rPr>
        <w:t xml:space="preserve">La passeggiata </w:t>
      </w:r>
      <w:r w:rsidR="00723369">
        <w:rPr>
          <w:rFonts w:ascii="Arial" w:eastAsia="Times New Roman" w:hAnsi="Arial" w:cs="Arial"/>
          <w:color w:val="222222"/>
          <w:lang w:eastAsia="it-IT"/>
        </w:rPr>
        <w:t>si inoltra</w:t>
      </w:r>
      <w:r w:rsidR="007C60D3">
        <w:rPr>
          <w:rFonts w:ascii="Arial" w:eastAsia="Times New Roman" w:hAnsi="Arial" w:cs="Arial"/>
          <w:color w:val="222222"/>
          <w:lang w:eastAsia="it-IT"/>
        </w:rPr>
        <w:t xml:space="preserve"> </w:t>
      </w:r>
      <w:r w:rsidR="007C60D3" w:rsidRPr="007C60D3">
        <w:rPr>
          <w:rFonts w:ascii="Arial" w:eastAsia="Times New Roman" w:hAnsi="Arial" w:cs="Arial"/>
          <w:color w:val="222222"/>
          <w:lang w:eastAsia="it-IT"/>
        </w:rPr>
        <w:t xml:space="preserve">fino al </w:t>
      </w:r>
      <w:r w:rsidR="007C60D3" w:rsidRPr="00964B82">
        <w:rPr>
          <w:rFonts w:ascii="Arial" w:eastAsia="Times New Roman" w:hAnsi="Arial" w:cs="Arial"/>
          <w:b/>
          <w:bCs/>
          <w:color w:val="222222"/>
          <w:lang w:eastAsia="it-IT"/>
        </w:rPr>
        <w:t>Parco Archeologico di Centocelle</w:t>
      </w:r>
      <w:r w:rsidR="007C60D3" w:rsidRPr="007C60D3">
        <w:rPr>
          <w:rFonts w:ascii="Arial" w:eastAsia="Times New Roman" w:hAnsi="Arial" w:cs="Arial"/>
          <w:color w:val="222222"/>
          <w:lang w:eastAsia="it-IT"/>
        </w:rPr>
        <w:t xml:space="preserve"> passando da </w:t>
      </w:r>
      <w:r w:rsidR="00723369" w:rsidRPr="00964B82">
        <w:rPr>
          <w:rFonts w:ascii="Arial" w:eastAsia="Times New Roman" w:hAnsi="Arial" w:cs="Arial"/>
          <w:b/>
          <w:bCs/>
          <w:color w:val="222222"/>
          <w:lang w:eastAsia="it-IT"/>
        </w:rPr>
        <w:t>p</w:t>
      </w:r>
      <w:r w:rsidR="007C60D3" w:rsidRPr="00964B82">
        <w:rPr>
          <w:rFonts w:ascii="Arial" w:eastAsia="Times New Roman" w:hAnsi="Arial" w:cs="Arial"/>
          <w:b/>
          <w:bCs/>
          <w:color w:val="222222"/>
          <w:lang w:eastAsia="it-IT"/>
        </w:rPr>
        <w:t>iazza dei Gerani</w:t>
      </w:r>
      <w:r w:rsidR="007C60D3" w:rsidRPr="007C60D3">
        <w:rPr>
          <w:rFonts w:ascii="Arial" w:eastAsia="Times New Roman" w:hAnsi="Arial" w:cs="Arial"/>
          <w:color w:val="222222"/>
          <w:lang w:eastAsia="it-IT"/>
        </w:rPr>
        <w:t xml:space="preserve">, </w:t>
      </w:r>
      <w:r w:rsidR="007C60D3" w:rsidRPr="00964B82">
        <w:rPr>
          <w:rFonts w:ascii="Arial" w:eastAsia="Times New Roman" w:hAnsi="Arial" w:cs="Arial"/>
          <w:b/>
          <w:bCs/>
          <w:color w:val="222222"/>
          <w:lang w:eastAsia="it-IT"/>
        </w:rPr>
        <w:t>via delle Azalee</w:t>
      </w:r>
      <w:r w:rsidR="007C60D3" w:rsidRPr="007C60D3">
        <w:rPr>
          <w:rFonts w:ascii="Arial" w:eastAsia="Times New Roman" w:hAnsi="Arial" w:cs="Arial"/>
          <w:color w:val="222222"/>
          <w:lang w:eastAsia="it-IT"/>
        </w:rPr>
        <w:t xml:space="preserve">, </w:t>
      </w:r>
      <w:r w:rsidR="007C60D3" w:rsidRPr="00964B82">
        <w:rPr>
          <w:rFonts w:ascii="Arial" w:eastAsia="Times New Roman" w:hAnsi="Arial" w:cs="Arial"/>
          <w:b/>
          <w:bCs/>
          <w:color w:val="222222"/>
          <w:lang w:eastAsia="it-IT"/>
        </w:rPr>
        <w:t>piazza dei Mirti</w:t>
      </w:r>
      <w:r w:rsidR="00723369">
        <w:rPr>
          <w:rFonts w:ascii="Arial" w:eastAsia="Times New Roman" w:hAnsi="Arial" w:cs="Arial"/>
          <w:color w:val="222222"/>
          <w:lang w:eastAsia="it-IT"/>
        </w:rPr>
        <w:t>;</w:t>
      </w:r>
      <w:r w:rsidR="007C60D3" w:rsidRPr="007C60D3">
        <w:rPr>
          <w:rFonts w:ascii="Arial" w:eastAsia="Times New Roman" w:hAnsi="Arial" w:cs="Arial"/>
          <w:color w:val="222222"/>
          <w:lang w:eastAsia="it-IT"/>
        </w:rPr>
        <w:t xml:space="preserve"> dalla </w:t>
      </w:r>
      <w:r w:rsidR="007C60D3" w:rsidRPr="00964B82">
        <w:rPr>
          <w:rFonts w:ascii="Arial" w:eastAsia="Times New Roman" w:hAnsi="Arial" w:cs="Arial"/>
          <w:b/>
          <w:bCs/>
          <w:color w:val="222222"/>
          <w:lang w:eastAsia="it-IT"/>
        </w:rPr>
        <w:t xml:space="preserve">BAM </w:t>
      </w:r>
      <w:r w:rsidR="00723369" w:rsidRPr="00964B82">
        <w:rPr>
          <w:rFonts w:ascii="Arial" w:eastAsia="Times New Roman" w:hAnsi="Arial" w:cs="Arial"/>
          <w:b/>
          <w:bCs/>
          <w:color w:val="222222"/>
          <w:lang w:eastAsia="it-IT"/>
        </w:rPr>
        <w:t>(</w:t>
      </w:r>
      <w:r w:rsidR="007C60D3" w:rsidRPr="00964B82">
        <w:rPr>
          <w:rFonts w:ascii="Arial" w:eastAsia="Times New Roman" w:hAnsi="Arial" w:cs="Arial"/>
          <w:b/>
          <w:bCs/>
          <w:color w:val="222222"/>
          <w:lang w:eastAsia="it-IT"/>
        </w:rPr>
        <w:t>Biblioteca Abusiva Metropolitana</w:t>
      </w:r>
      <w:r w:rsidR="00723369" w:rsidRPr="00964B82">
        <w:rPr>
          <w:rFonts w:ascii="Arial" w:eastAsia="Times New Roman" w:hAnsi="Arial" w:cs="Arial"/>
          <w:b/>
          <w:bCs/>
          <w:color w:val="222222"/>
          <w:lang w:eastAsia="it-IT"/>
        </w:rPr>
        <w:t>)</w:t>
      </w:r>
      <w:r w:rsidR="00723369">
        <w:rPr>
          <w:rFonts w:ascii="Arial" w:eastAsia="Times New Roman" w:hAnsi="Arial" w:cs="Arial"/>
          <w:color w:val="222222"/>
          <w:lang w:eastAsia="it-IT"/>
        </w:rPr>
        <w:t xml:space="preserve"> si sale</w:t>
      </w:r>
      <w:r w:rsidR="007C60D3" w:rsidRPr="007C60D3">
        <w:rPr>
          <w:rFonts w:ascii="Arial" w:eastAsia="Times New Roman" w:hAnsi="Arial" w:cs="Arial"/>
          <w:color w:val="222222"/>
          <w:lang w:eastAsia="it-IT"/>
        </w:rPr>
        <w:t xml:space="preserve"> su </w:t>
      </w:r>
      <w:r w:rsidR="007C60D3" w:rsidRPr="00964B82">
        <w:rPr>
          <w:rFonts w:ascii="Arial" w:eastAsia="Times New Roman" w:hAnsi="Arial" w:cs="Arial"/>
          <w:b/>
          <w:bCs/>
          <w:color w:val="222222"/>
          <w:lang w:eastAsia="it-IT"/>
        </w:rPr>
        <w:t>via dei Castani</w:t>
      </w:r>
      <w:r w:rsidR="007C60D3" w:rsidRPr="007C60D3">
        <w:rPr>
          <w:rFonts w:ascii="Arial" w:eastAsia="Times New Roman" w:hAnsi="Arial" w:cs="Arial"/>
          <w:color w:val="222222"/>
          <w:lang w:eastAsia="it-IT"/>
        </w:rPr>
        <w:t xml:space="preserve">, dal </w:t>
      </w:r>
      <w:r w:rsidR="007C60D3" w:rsidRPr="00964B82">
        <w:rPr>
          <w:rFonts w:ascii="Arial" w:eastAsia="Times New Roman" w:hAnsi="Arial" w:cs="Arial"/>
          <w:b/>
          <w:bCs/>
          <w:color w:val="222222"/>
          <w:lang w:eastAsia="it-IT"/>
        </w:rPr>
        <w:t xml:space="preserve">Mercato </w:t>
      </w:r>
      <w:r w:rsidR="005850ED" w:rsidRPr="00964B82">
        <w:rPr>
          <w:rFonts w:ascii="Arial" w:eastAsia="Times New Roman" w:hAnsi="Arial" w:cs="Arial"/>
          <w:b/>
          <w:bCs/>
          <w:color w:val="222222"/>
          <w:lang w:eastAsia="it-IT"/>
        </w:rPr>
        <w:t>arabo</w:t>
      </w:r>
      <w:r w:rsidR="007C60D3" w:rsidRPr="00964B82">
        <w:rPr>
          <w:rFonts w:ascii="Arial" w:eastAsia="Times New Roman" w:hAnsi="Arial" w:cs="Arial"/>
          <w:b/>
          <w:bCs/>
          <w:color w:val="222222"/>
          <w:lang w:eastAsia="it-IT"/>
        </w:rPr>
        <w:t xml:space="preserve"> in via degli Aceri</w:t>
      </w:r>
      <w:r w:rsidR="007C60D3" w:rsidRPr="007C60D3">
        <w:rPr>
          <w:rFonts w:ascii="Arial" w:eastAsia="Times New Roman" w:hAnsi="Arial" w:cs="Arial"/>
          <w:color w:val="222222"/>
          <w:lang w:eastAsia="it-IT"/>
        </w:rPr>
        <w:t xml:space="preserve">, </w:t>
      </w:r>
      <w:r w:rsidR="007C60D3">
        <w:rPr>
          <w:rFonts w:ascii="Arial" w:eastAsia="Times New Roman" w:hAnsi="Arial" w:cs="Arial"/>
          <w:color w:val="222222"/>
          <w:lang w:eastAsia="it-IT"/>
        </w:rPr>
        <w:t>costeggiando</w:t>
      </w:r>
      <w:r w:rsidR="007C60D3" w:rsidRPr="007C60D3">
        <w:rPr>
          <w:rFonts w:ascii="Arial" w:eastAsia="Times New Roman" w:hAnsi="Arial" w:cs="Arial"/>
          <w:color w:val="222222"/>
          <w:lang w:eastAsia="it-IT"/>
        </w:rPr>
        <w:t xml:space="preserve"> una piccola parte dell'</w:t>
      </w:r>
      <w:r w:rsidR="007C60D3" w:rsidRPr="00964B82">
        <w:rPr>
          <w:rFonts w:ascii="Arial" w:eastAsia="Times New Roman" w:hAnsi="Arial" w:cs="Arial"/>
          <w:b/>
          <w:bCs/>
          <w:color w:val="222222"/>
          <w:lang w:eastAsia="it-IT"/>
        </w:rPr>
        <w:t>antico Acquedotto Alessandrino</w:t>
      </w:r>
      <w:r w:rsidR="007C60D3" w:rsidRPr="007C60D3">
        <w:rPr>
          <w:rFonts w:ascii="Arial" w:eastAsia="Times New Roman" w:hAnsi="Arial" w:cs="Arial"/>
          <w:color w:val="222222"/>
          <w:lang w:eastAsia="it-IT"/>
        </w:rPr>
        <w:t xml:space="preserve"> su </w:t>
      </w:r>
      <w:r w:rsidR="007C60D3" w:rsidRPr="00964B82">
        <w:rPr>
          <w:rFonts w:ascii="Arial" w:eastAsia="Times New Roman" w:hAnsi="Arial" w:cs="Arial"/>
          <w:b/>
          <w:bCs/>
          <w:color w:val="222222"/>
          <w:lang w:eastAsia="it-IT"/>
        </w:rPr>
        <w:t>via dei Pioppi</w:t>
      </w:r>
      <w:r w:rsidR="007C60D3" w:rsidRPr="007C60D3">
        <w:rPr>
          <w:rFonts w:ascii="Arial" w:eastAsia="Times New Roman" w:hAnsi="Arial" w:cs="Arial"/>
          <w:color w:val="222222"/>
          <w:lang w:eastAsia="it-IT"/>
        </w:rPr>
        <w:t xml:space="preserve"> e la </w:t>
      </w:r>
      <w:r w:rsidR="007C60D3" w:rsidRPr="00964B82">
        <w:rPr>
          <w:rFonts w:ascii="Arial" w:eastAsia="Times New Roman" w:hAnsi="Arial" w:cs="Arial"/>
          <w:b/>
          <w:bCs/>
          <w:color w:val="222222"/>
          <w:lang w:eastAsia="it-IT"/>
        </w:rPr>
        <w:t>piazza delle Camelie</w:t>
      </w:r>
      <w:r w:rsidR="007C60D3" w:rsidRPr="007C60D3">
        <w:rPr>
          <w:rFonts w:ascii="Arial" w:eastAsia="Times New Roman" w:hAnsi="Arial" w:cs="Arial"/>
          <w:color w:val="222222"/>
          <w:lang w:eastAsia="it-IT"/>
        </w:rPr>
        <w:t xml:space="preserve"> con il </w:t>
      </w:r>
      <w:r w:rsidR="007C60D3" w:rsidRPr="00964B82">
        <w:rPr>
          <w:rFonts w:ascii="Arial" w:eastAsia="Times New Roman" w:hAnsi="Arial" w:cs="Arial"/>
          <w:b/>
          <w:bCs/>
          <w:color w:val="222222"/>
          <w:lang w:eastAsia="it-IT"/>
        </w:rPr>
        <w:t>Monumento ai Martiri della Resistenza</w:t>
      </w:r>
      <w:r w:rsidR="007C60D3" w:rsidRPr="007C60D3">
        <w:rPr>
          <w:rFonts w:ascii="Arial" w:eastAsia="Times New Roman" w:hAnsi="Arial" w:cs="Arial"/>
          <w:color w:val="222222"/>
          <w:lang w:eastAsia="it-IT"/>
        </w:rPr>
        <w:t>.</w:t>
      </w:r>
    </w:p>
    <w:p w14:paraId="764AA428" w14:textId="77777777" w:rsidR="009E5039" w:rsidRDefault="009E5039" w:rsidP="003D1A5E">
      <w:pPr>
        <w:shd w:val="clear" w:color="auto" w:fill="FFFFFF"/>
        <w:spacing w:after="0" w:line="240" w:lineRule="auto"/>
        <w:jc w:val="both"/>
        <w:rPr>
          <w:rFonts w:ascii="Arial" w:eastAsia="Times New Roman" w:hAnsi="Arial" w:cs="Arial"/>
          <w:color w:val="222222"/>
          <w:lang w:eastAsia="it-IT"/>
        </w:rPr>
      </w:pPr>
    </w:p>
    <w:p w14:paraId="08CCAA06" w14:textId="77777777" w:rsidR="008C06FE" w:rsidRDefault="008C06FE" w:rsidP="003D1A5E">
      <w:pPr>
        <w:shd w:val="clear" w:color="auto" w:fill="FFFFFF"/>
        <w:spacing w:after="0" w:line="240" w:lineRule="auto"/>
        <w:jc w:val="both"/>
        <w:rPr>
          <w:rFonts w:ascii="Arial" w:eastAsia="Times New Roman" w:hAnsi="Arial" w:cs="Arial"/>
          <w:color w:val="222222"/>
          <w:lang w:eastAsia="it-IT"/>
        </w:rPr>
      </w:pPr>
    </w:p>
    <w:p w14:paraId="5C626D33" w14:textId="1010178B" w:rsidR="005100D7" w:rsidRDefault="00447A93" w:rsidP="00E67938">
      <w:pPr>
        <w:shd w:val="clear" w:color="auto" w:fill="FFFFFF"/>
        <w:spacing w:after="0" w:line="240" w:lineRule="auto"/>
        <w:jc w:val="both"/>
        <w:rPr>
          <w:rFonts w:ascii="Arial" w:eastAsia="Times New Roman" w:hAnsi="Arial" w:cs="Arial"/>
          <w:color w:val="222222"/>
          <w:lang w:eastAsia="it-IT"/>
        </w:rPr>
      </w:pPr>
      <w:r w:rsidRPr="00B55645">
        <w:rPr>
          <w:rFonts w:ascii="Arial" w:eastAsia="Times New Roman" w:hAnsi="Arial" w:cs="Arial"/>
          <w:b/>
          <w:bCs/>
          <w:color w:val="222222"/>
          <w:lang w:eastAsia="it-IT"/>
        </w:rPr>
        <w:t xml:space="preserve">La </w:t>
      </w:r>
      <w:r w:rsidRPr="00B55645">
        <w:rPr>
          <w:rFonts w:ascii="Arial" w:eastAsia="Times New Roman" w:hAnsi="Arial" w:cs="Arial"/>
          <w:b/>
          <w:bCs/>
          <w:i/>
          <w:iCs/>
          <w:color w:val="222222"/>
          <w:lang w:eastAsia="it-IT"/>
        </w:rPr>
        <w:t>promenade</w:t>
      </w:r>
      <w:r w:rsidRPr="00B55645">
        <w:rPr>
          <w:rFonts w:ascii="Arial" w:eastAsia="Times New Roman" w:hAnsi="Arial" w:cs="Arial"/>
          <w:b/>
          <w:bCs/>
          <w:color w:val="222222"/>
          <w:lang w:eastAsia="it-IT"/>
        </w:rPr>
        <w:t xml:space="preserve"> alla scoperta di</w:t>
      </w:r>
      <w:r w:rsidR="00CE0A8A" w:rsidRPr="00B55645">
        <w:rPr>
          <w:rFonts w:ascii="Arial" w:eastAsia="Times New Roman" w:hAnsi="Arial" w:cs="Arial"/>
          <w:b/>
          <w:bCs/>
          <w:color w:val="222222"/>
          <w:lang w:eastAsia="it-IT"/>
        </w:rPr>
        <w:t xml:space="preserve"> Roma</w:t>
      </w:r>
      <w:r w:rsidR="005850ED" w:rsidRPr="00B55645">
        <w:rPr>
          <w:rFonts w:ascii="Arial" w:eastAsia="Times New Roman" w:hAnsi="Arial" w:cs="Arial"/>
          <w:b/>
          <w:bCs/>
          <w:color w:val="222222"/>
          <w:lang w:eastAsia="it-IT"/>
        </w:rPr>
        <w:t xml:space="preserve"> prosegue</w:t>
      </w:r>
      <w:r w:rsidR="005850ED">
        <w:rPr>
          <w:rFonts w:ascii="Arial" w:eastAsia="Times New Roman" w:hAnsi="Arial" w:cs="Arial"/>
          <w:color w:val="222222"/>
          <w:lang w:eastAsia="it-IT"/>
        </w:rPr>
        <w:t xml:space="preserve"> </w:t>
      </w:r>
      <w:r w:rsidR="00F47581" w:rsidRPr="007C60D3">
        <w:rPr>
          <w:rFonts w:ascii="Arial" w:eastAsia="Times New Roman" w:hAnsi="Arial" w:cs="Arial"/>
          <w:b/>
          <w:bCs/>
          <w:color w:val="FF0000"/>
          <w:lang w:eastAsia="it-IT"/>
        </w:rPr>
        <w:t xml:space="preserve">venerdì </w:t>
      </w:r>
      <w:r w:rsidR="00F47581">
        <w:rPr>
          <w:rFonts w:ascii="Arial" w:eastAsia="Times New Roman" w:hAnsi="Arial" w:cs="Arial"/>
          <w:b/>
          <w:bCs/>
          <w:color w:val="FF0000"/>
          <w:lang w:eastAsia="it-IT"/>
        </w:rPr>
        <w:t>20</w:t>
      </w:r>
      <w:r w:rsidR="00F47581" w:rsidRPr="007C60D3">
        <w:rPr>
          <w:rFonts w:ascii="Arial" w:eastAsia="Times New Roman" w:hAnsi="Arial" w:cs="Arial"/>
          <w:b/>
          <w:bCs/>
          <w:color w:val="FF0000"/>
          <w:lang w:eastAsia="it-IT"/>
        </w:rPr>
        <w:t xml:space="preserve">, sabato </w:t>
      </w:r>
      <w:r w:rsidR="00F47581">
        <w:rPr>
          <w:rFonts w:ascii="Arial" w:eastAsia="Times New Roman" w:hAnsi="Arial" w:cs="Arial"/>
          <w:b/>
          <w:bCs/>
          <w:color w:val="FF0000"/>
          <w:lang w:eastAsia="it-IT"/>
        </w:rPr>
        <w:t>21</w:t>
      </w:r>
      <w:r w:rsidR="00F47581" w:rsidRPr="007C60D3">
        <w:rPr>
          <w:rFonts w:ascii="Arial" w:eastAsia="Times New Roman" w:hAnsi="Arial" w:cs="Arial"/>
          <w:b/>
          <w:bCs/>
          <w:color w:val="FF0000"/>
          <w:lang w:eastAsia="it-IT"/>
        </w:rPr>
        <w:t xml:space="preserve">, domenica </w:t>
      </w:r>
      <w:r w:rsidR="00F47581">
        <w:rPr>
          <w:rFonts w:ascii="Arial" w:eastAsia="Times New Roman" w:hAnsi="Arial" w:cs="Arial"/>
          <w:b/>
          <w:bCs/>
          <w:color w:val="FF0000"/>
          <w:lang w:eastAsia="it-IT"/>
        </w:rPr>
        <w:t>22</w:t>
      </w:r>
      <w:r w:rsidR="00F47581" w:rsidRPr="007C60D3">
        <w:rPr>
          <w:rFonts w:ascii="Arial" w:eastAsia="Times New Roman" w:hAnsi="Arial" w:cs="Arial"/>
          <w:b/>
          <w:bCs/>
          <w:color w:val="FF0000"/>
          <w:lang w:eastAsia="it-IT"/>
        </w:rPr>
        <w:t xml:space="preserve"> ottobre </w:t>
      </w:r>
      <w:r w:rsidR="00F47581" w:rsidRPr="003D1A5E">
        <w:rPr>
          <w:rFonts w:ascii="Arial" w:eastAsia="Times New Roman" w:hAnsi="Arial" w:cs="Arial"/>
          <w:color w:val="222222"/>
          <w:lang w:eastAsia="it-IT"/>
        </w:rPr>
        <w:t>(</w:t>
      </w:r>
      <w:r w:rsidR="00F47581" w:rsidRPr="00757962">
        <w:rPr>
          <w:rFonts w:ascii="Arial" w:eastAsia="Times New Roman" w:hAnsi="Arial" w:cs="Arial"/>
          <w:color w:val="222222"/>
          <w:lang w:eastAsia="it-IT"/>
        </w:rPr>
        <w:t>venerdì ore 18, sabato e domenica ore 17</w:t>
      </w:r>
      <w:r w:rsidR="00F47581" w:rsidRPr="003D1A5E">
        <w:rPr>
          <w:rFonts w:ascii="Arial" w:eastAsia="Times New Roman" w:hAnsi="Arial" w:cs="Arial"/>
          <w:color w:val="222222"/>
          <w:lang w:eastAsia="it-IT"/>
        </w:rPr>
        <w:t>)</w:t>
      </w:r>
      <w:r w:rsidR="00F47581">
        <w:rPr>
          <w:rFonts w:ascii="Arial" w:eastAsia="Times New Roman" w:hAnsi="Arial" w:cs="Arial"/>
          <w:color w:val="222222"/>
          <w:lang w:eastAsia="it-IT"/>
        </w:rPr>
        <w:t xml:space="preserve">, con </w:t>
      </w:r>
      <w:r w:rsidR="00F47581">
        <w:rPr>
          <w:rFonts w:ascii="Arial" w:eastAsia="Times New Roman" w:hAnsi="Arial" w:cs="Arial"/>
          <w:b/>
          <w:bCs/>
          <w:color w:val="FF0000"/>
          <w:lang w:eastAsia="it-IT"/>
        </w:rPr>
        <w:t>Claudia Gambino</w:t>
      </w:r>
      <w:r w:rsidR="00E67938" w:rsidRPr="00E67938">
        <w:rPr>
          <w:rFonts w:ascii="Arial" w:eastAsia="Times New Roman" w:hAnsi="Arial" w:cs="Arial"/>
          <w:lang w:eastAsia="it-IT"/>
        </w:rPr>
        <w:t>,</w:t>
      </w:r>
      <w:r w:rsidR="00F47581">
        <w:rPr>
          <w:rFonts w:ascii="Arial" w:eastAsia="Times New Roman" w:hAnsi="Arial" w:cs="Arial"/>
          <w:b/>
          <w:bCs/>
          <w:color w:val="FF0000"/>
          <w:lang w:eastAsia="it-IT"/>
        </w:rPr>
        <w:t xml:space="preserve"> </w:t>
      </w:r>
      <w:r w:rsidR="00E67938" w:rsidRPr="00E67938">
        <w:rPr>
          <w:rFonts w:ascii="Arial" w:eastAsia="Times New Roman" w:hAnsi="Arial" w:cs="Arial"/>
          <w:lang w:eastAsia="it-IT"/>
        </w:rPr>
        <w:t xml:space="preserve">attrice e performer, </w:t>
      </w:r>
      <w:r w:rsidR="00E67938">
        <w:rPr>
          <w:rFonts w:ascii="Arial" w:eastAsia="Times New Roman" w:hAnsi="Arial" w:cs="Arial"/>
          <w:lang w:eastAsia="it-IT"/>
        </w:rPr>
        <w:t xml:space="preserve">che </w:t>
      </w:r>
      <w:r w:rsidR="00463CD4">
        <w:rPr>
          <w:rFonts w:ascii="Arial" w:eastAsia="Times New Roman" w:hAnsi="Arial" w:cs="Arial"/>
          <w:lang w:eastAsia="it-IT"/>
        </w:rPr>
        <w:t>ritorna</w:t>
      </w:r>
      <w:r w:rsidR="00725280">
        <w:rPr>
          <w:rFonts w:ascii="Arial" w:eastAsia="Times New Roman" w:hAnsi="Arial" w:cs="Arial"/>
          <w:color w:val="222222"/>
          <w:lang w:eastAsia="it-IT"/>
        </w:rPr>
        <w:t xml:space="preserve"> </w:t>
      </w:r>
      <w:r w:rsidR="007575E0" w:rsidRPr="00EF2165">
        <w:rPr>
          <w:rFonts w:ascii="Arial" w:eastAsia="Times New Roman" w:hAnsi="Arial" w:cs="Arial"/>
          <w:b/>
          <w:bCs/>
          <w:color w:val="222222"/>
          <w:lang w:eastAsia="it-IT"/>
        </w:rPr>
        <w:t>nel quartiere di Testaccio</w:t>
      </w:r>
      <w:r w:rsidR="00463CD4">
        <w:rPr>
          <w:rFonts w:ascii="Arial" w:eastAsia="Times New Roman" w:hAnsi="Arial" w:cs="Arial"/>
          <w:color w:val="222222"/>
          <w:lang w:eastAsia="it-IT"/>
        </w:rPr>
        <w:t xml:space="preserve"> </w:t>
      </w:r>
      <w:r w:rsidR="00F741E1">
        <w:rPr>
          <w:rFonts w:ascii="Arial" w:eastAsia="Times New Roman" w:hAnsi="Arial" w:cs="Arial"/>
          <w:lang w:eastAsia="it-IT"/>
        </w:rPr>
        <w:t>(</w:t>
      </w:r>
      <w:r w:rsidR="005A4EFC" w:rsidRPr="005A4EFC">
        <w:rPr>
          <w:rFonts w:ascii="Arial" w:eastAsia="Times New Roman" w:hAnsi="Arial" w:cs="Arial"/>
          <w:lang w:eastAsia="it-IT"/>
        </w:rPr>
        <w:t xml:space="preserve">quadrilatero quasi regolare, pianeggiante, </w:t>
      </w:r>
      <w:r w:rsidR="00020467">
        <w:rPr>
          <w:rFonts w:ascii="Arial" w:eastAsia="Times New Roman" w:hAnsi="Arial" w:cs="Arial"/>
          <w:lang w:eastAsia="it-IT"/>
        </w:rPr>
        <w:t>ad eccezione</w:t>
      </w:r>
      <w:r w:rsidR="005A4EFC" w:rsidRPr="005A4EFC">
        <w:rPr>
          <w:rFonts w:ascii="Arial" w:eastAsia="Times New Roman" w:hAnsi="Arial" w:cs="Arial"/>
          <w:lang w:eastAsia="it-IT"/>
        </w:rPr>
        <w:t xml:space="preserve"> </w:t>
      </w:r>
      <w:r w:rsidR="00020467">
        <w:rPr>
          <w:rFonts w:ascii="Arial" w:eastAsia="Times New Roman" w:hAnsi="Arial" w:cs="Arial"/>
          <w:lang w:eastAsia="it-IT"/>
        </w:rPr>
        <w:t>del</w:t>
      </w:r>
      <w:r w:rsidR="005A4EFC" w:rsidRPr="005A4EFC">
        <w:rPr>
          <w:rFonts w:ascii="Arial" w:eastAsia="Times New Roman" w:hAnsi="Arial" w:cs="Arial"/>
          <w:lang w:eastAsia="it-IT"/>
        </w:rPr>
        <w:t>la collinetta artificiale da cui trae il nome, il Monte Testaccio</w:t>
      </w:r>
      <w:r w:rsidR="00F741E1">
        <w:rPr>
          <w:rFonts w:ascii="Arial" w:eastAsia="Times New Roman" w:hAnsi="Arial" w:cs="Arial"/>
          <w:lang w:eastAsia="it-IT"/>
        </w:rPr>
        <w:t>)</w:t>
      </w:r>
      <w:r w:rsidR="00463CD4">
        <w:rPr>
          <w:rFonts w:ascii="Arial" w:eastAsia="Times New Roman" w:hAnsi="Arial" w:cs="Arial"/>
          <w:lang w:eastAsia="it-IT"/>
        </w:rPr>
        <w:t xml:space="preserve"> per </w:t>
      </w:r>
      <w:r w:rsidR="00C71973">
        <w:rPr>
          <w:rFonts w:ascii="Arial" w:eastAsia="Times New Roman" w:hAnsi="Arial" w:cs="Arial"/>
          <w:lang w:eastAsia="it-IT"/>
        </w:rPr>
        <w:t xml:space="preserve">allargare </w:t>
      </w:r>
      <w:r w:rsidR="007842E5">
        <w:rPr>
          <w:rFonts w:ascii="Arial" w:eastAsia="Times New Roman" w:hAnsi="Arial" w:cs="Arial"/>
          <w:lang w:eastAsia="it-IT"/>
        </w:rPr>
        <w:t>l’esperienza immersiv</w:t>
      </w:r>
      <w:r w:rsidR="009750E9">
        <w:rPr>
          <w:rFonts w:ascii="Arial" w:eastAsia="Times New Roman" w:hAnsi="Arial" w:cs="Arial"/>
          <w:lang w:eastAsia="it-IT"/>
        </w:rPr>
        <w:t xml:space="preserve">a </w:t>
      </w:r>
      <w:r w:rsidR="00877B3F">
        <w:rPr>
          <w:rFonts w:ascii="Arial" w:eastAsia="Times New Roman" w:hAnsi="Arial" w:cs="Arial"/>
          <w:lang w:eastAsia="it-IT"/>
        </w:rPr>
        <w:t>in</w:t>
      </w:r>
      <w:r w:rsidR="009750E9">
        <w:rPr>
          <w:rFonts w:ascii="Arial" w:eastAsia="Times New Roman" w:hAnsi="Arial" w:cs="Arial"/>
          <w:lang w:eastAsia="it-IT"/>
        </w:rPr>
        <w:t xml:space="preserve"> un territorio ricco di</w:t>
      </w:r>
      <w:r w:rsidR="00877B3F">
        <w:rPr>
          <w:rFonts w:ascii="Arial" w:eastAsia="Times New Roman" w:hAnsi="Arial" w:cs="Arial"/>
          <w:lang w:eastAsia="it-IT"/>
        </w:rPr>
        <w:t xml:space="preserve"> stimoli e di riflessioni</w:t>
      </w:r>
      <w:r w:rsidR="00B55645">
        <w:rPr>
          <w:rFonts w:ascii="Arial" w:eastAsia="Times New Roman" w:hAnsi="Arial" w:cs="Arial"/>
          <w:lang w:eastAsia="it-IT"/>
        </w:rPr>
        <w:t>.</w:t>
      </w:r>
      <w:r w:rsidR="00020467">
        <w:rPr>
          <w:rFonts w:ascii="Arial" w:eastAsia="Times New Roman" w:hAnsi="Arial" w:cs="Arial"/>
          <w:lang w:eastAsia="it-IT"/>
        </w:rPr>
        <w:t xml:space="preserve"> </w:t>
      </w:r>
      <w:r w:rsidR="00B55645">
        <w:rPr>
          <w:rFonts w:ascii="Arial" w:eastAsia="Times New Roman" w:hAnsi="Arial" w:cs="Arial"/>
          <w:lang w:eastAsia="it-IT"/>
        </w:rPr>
        <w:t>P</w:t>
      </w:r>
      <w:r w:rsidR="00CE0A8A">
        <w:rPr>
          <w:rFonts w:ascii="Arial" w:eastAsia="Times New Roman" w:hAnsi="Arial" w:cs="Arial"/>
          <w:lang w:eastAsia="it-IT"/>
        </w:rPr>
        <w:t>unto di partenza</w:t>
      </w:r>
      <w:r w:rsidR="00964B82">
        <w:rPr>
          <w:rFonts w:ascii="Arial" w:eastAsia="Times New Roman" w:hAnsi="Arial" w:cs="Arial"/>
          <w:lang w:eastAsia="it-IT"/>
        </w:rPr>
        <w:t xml:space="preserve"> del viaggio</w:t>
      </w:r>
      <w:r w:rsidR="005B56ED">
        <w:rPr>
          <w:rFonts w:ascii="Arial" w:eastAsia="Times New Roman" w:hAnsi="Arial" w:cs="Arial"/>
          <w:lang w:eastAsia="it-IT"/>
        </w:rPr>
        <w:t xml:space="preserve"> </w:t>
      </w:r>
      <w:r w:rsidR="00020467" w:rsidRPr="00020467">
        <w:rPr>
          <w:rFonts w:ascii="Arial" w:eastAsia="Times New Roman" w:hAnsi="Arial" w:cs="Arial"/>
          <w:lang w:eastAsia="it-IT"/>
        </w:rPr>
        <w:t>l’</w:t>
      </w:r>
      <w:r w:rsidR="00CE0A8A">
        <w:rPr>
          <w:rFonts w:ascii="Arial" w:eastAsia="Times New Roman" w:hAnsi="Arial" w:cs="Arial"/>
          <w:lang w:eastAsia="it-IT"/>
        </w:rPr>
        <w:t>ingresso dell’</w:t>
      </w:r>
      <w:r w:rsidR="00020467" w:rsidRPr="00964B82">
        <w:rPr>
          <w:rFonts w:ascii="Arial" w:eastAsia="Times New Roman" w:hAnsi="Arial" w:cs="Arial"/>
          <w:b/>
          <w:bCs/>
          <w:lang w:eastAsia="it-IT"/>
        </w:rPr>
        <w:t>ex Mattatoio</w:t>
      </w:r>
      <w:r w:rsidR="00CE0A8A">
        <w:rPr>
          <w:rFonts w:ascii="Arial" w:eastAsia="Times New Roman" w:hAnsi="Arial" w:cs="Arial"/>
          <w:lang w:eastAsia="it-IT"/>
        </w:rPr>
        <w:t xml:space="preserve">, </w:t>
      </w:r>
      <w:r w:rsidR="00590EFD">
        <w:rPr>
          <w:rFonts w:ascii="Arial" w:eastAsia="Times New Roman" w:hAnsi="Arial" w:cs="Arial"/>
          <w:lang w:eastAsia="it-IT"/>
        </w:rPr>
        <w:t>oggetto di riqualificazione</w:t>
      </w:r>
      <w:r w:rsidR="00964B82">
        <w:rPr>
          <w:rFonts w:ascii="Arial" w:eastAsia="Times New Roman" w:hAnsi="Arial" w:cs="Arial"/>
          <w:lang w:eastAsia="it-IT"/>
        </w:rPr>
        <w:t>;</w:t>
      </w:r>
      <w:r w:rsidR="00590EFD">
        <w:rPr>
          <w:rFonts w:ascii="Arial" w:eastAsia="Times New Roman" w:hAnsi="Arial" w:cs="Arial"/>
          <w:lang w:eastAsia="it-IT"/>
        </w:rPr>
        <w:t xml:space="preserve"> </w:t>
      </w:r>
      <w:r w:rsidR="00964B82">
        <w:rPr>
          <w:rFonts w:ascii="Arial" w:eastAsia="Times New Roman" w:hAnsi="Arial" w:cs="Arial"/>
          <w:lang w:eastAsia="it-IT"/>
        </w:rPr>
        <w:t xml:space="preserve">si </w:t>
      </w:r>
      <w:r w:rsidR="00590EFD">
        <w:rPr>
          <w:rFonts w:ascii="Arial" w:eastAsia="Times New Roman" w:hAnsi="Arial" w:cs="Arial"/>
          <w:lang w:eastAsia="it-IT"/>
        </w:rPr>
        <w:t>continua</w:t>
      </w:r>
      <w:r w:rsidR="005A4EFC">
        <w:rPr>
          <w:rFonts w:ascii="Arial" w:eastAsia="Times New Roman" w:hAnsi="Arial" w:cs="Arial"/>
          <w:lang w:eastAsia="it-IT"/>
        </w:rPr>
        <w:t xml:space="preserve"> poi </w:t>
      </w:r>
      <w:r w:rsidR="007575E0" w:rsidRPr="00964B82">
        <w:rPr>
          <w:rFonts w:ascii="Arial" w:eastAsia="Times New Roman" w:hAnsi="Arial" w:cs="Arial"/>
          <w:color w:val="222222"/>
          <w:lang w:eastAsia="it-IT"/>
        </w:rPr>
        <w:t>lungo</w:t>
      </w:r>
      <w:r w:rsidR="007575E0" w:rsidRPr="00EF2165">
        <w:rPr>
          <w:rFonts w:ascii="Arial" w:eastAsia="Times New Roman" w:hAnsi="Arial" w:cs="Arial"/>
          <w:b/>
          <w:bCs/>
          <w:color w:val="222222"/>
          <w:lang w:eastAsia="it-IT"/>
        </w:rPr>
        <w:t xml:space="preserve"> </w:t>
      </w:r>
      <w:r w:rsidR="007575E0" w:rsidRPr="00964B82">
        <w:rPr>
          <w:rFonts w:ascii="Arial" w:eastAsia="Times New Roman" w:hAnsi="Arial" w:cs="Arial"/>
          <w:color w:val="222222"/>
          <w:lang w:eastAsia="it-IT"/>
        </w:rPr>
        <w:t>la</w:t>
      </w:r>
      <w:r w:rsidR="007575E0" w:rsidRPr="00EF2165">
        <w:rPr>
          <w:rFonts w:ascii="Arial" w:eastAsia="Times New Roman" w:hAnsi="Arial" w:cs="Arial"/>
          <w:b/>
          <w:bCs/>
          <w:color w:val="222222"/>
          <w:lang w:eastAsia="it-IT"/>
        </w:rPr>
        <w:t xml:space="preserve"> riva del Tevere</w:t>
      </w:r>
      <w:r w:rsidR="0083690C" w:rsidRPr="0083690C">
        <w:rPr>
          <w:rFonts w:ascii="Arial" w:eastAsia="Times New Roman" w:hAnsi="Arial" w:cs="Arial"/>
          <w:color w:val="222222"/>
          <w:lang w:eastAsia="it-IT"/>
        </w:rPr>
        <w:t xml:space="preserve"> fino a</w:t>
      </w:r>
      <w:r w:rsidR="007575E0" w:rsidRPr="00EF2165">
        <w:rPr>
          <w:rFonts w:ascii="Arial" w:eastAsia="Times New Roman" w:hAnsi="Arial" w:cs="Arial"/>
          <w:b/>
          <w:bCs/>
          <w:color w:val="222222"/>
          <w:lang w:eastAsia="it-IT"/>
        </w:rPr>
        <w:t xml:space="preserve"> Porta Portese</w:t>
      </w:r>
      <w:r w:rsidR="007575E0" w:rsidRPr="00454D40">
        <w:rPr>
          <w:rFonts w:ascii="Arial" w:eastAsia="Times New Roman" w:hAnsi="Arial" w:cs="Arial"/>
          <w:color w:val="222222"/>
          <w:lang w:eastAsia="it-IT"/>
        </w:rPr>
        <w:t>.</w:t>
      </w:r>
    </w:p>
    <w:p w14:paraId="7F1BBA4A" w14:textId="2B439C25" w:rsidR="005A4EFC" w:rsidRDefault="005A4EFC" w:rsidP="00E67938">
      <w:pPr>
        <w:shd w:val="clear" w:color="auto" w:fill="FFFFFF"/>
        <w:spacing w:after="0" w:line="240" w:lineRule="auto"/>
        <w:jc w:val="both"/>
        <w:rPr>
          <w:rFonts w:ascii="Arial" w:eastAsia="Times New Roman" w:hAnsi="Arial" w:cs="Arial"/>
          <w:lang w:eastAsia="it-IT"/>
        </w:rPr>
      </w:pPr>
    </w:p>
    <w:p w14:paraId="7382C5A9" w14:textId="72F1E91D" w:rsidR="008A67D2" w:rsidRPr="003726BE" w:rsidRDefault="00504700" w:rsidP="003D1A5E">
      <w:pPr>
        <w:shd w:val="clear" w:color="auto" w:fill="FFFFFF"/>
        <w:spacing w:after="0" w:line="240" w:lineRule="auto"/>
        <w:jc w:val="both"/>
        <w:rPr>
          <w:rFonts w:ascii="Arial" w:eastAsia="Times New Roman" w:hAnsi="Arial" w:cs="Arial"/>
          <w:color w:val="222222"/>
          <w:sz w:val="20"/>
          <w:szCs w:val="20"/>
          <w:lang w:eastAsia="it-IT"/>
        </w:rPr>
      </w:pPr>
      <w:r w:rsidRPr="003726BE">
        <w:rPr>
          <w:rFonts w:ascii="Arial" w:eastAsia="Times New Roman" w:hAnsi="Arial" w:cs="Arial"/>
          <w:b/>
          <w:bCs/>
          <w:color w:val="222222"/>
          <w:sz w:val="20"/>
          <w:szCs w:val="20"/>
          <w:lang w:eastAsia="it-IT"/>
        </w:rPr>
        <w:t>Chiara Cappelli</w:t>
      </w:r>
      <w:r w:rsidRPr="003726BE">
        <w:rPr>
          <w:rFonts w:ascii="Arial" w:eastAsia="Times New Roman" w:hAnsi="Arial" w:cs="Arial"/>
          <w:color w:val="222222"/>
          <w:sz w:val="20"/>
          <w:szCs w:val="20"/>
          <w:lang w:eastAsia="it-IT"/>
        </w:rPr>
        <w:t>, senese di nascita ma romana d’adozione</w:t>
      </w:r>
      <w:r w:rsidR="00F741E1">
        <w:rPr>
          <w:rFonts w:ascii="Arial" w:eastAsia="Times New Roman" w:hAnsi="Arial" w:cs="Arial"/>
          <w:color w:val="222222"/>
          <w:sz w:val="20"/>
          <w:szCs w:val="20"/>
          <w:lang w:eastAsia="it-IT"/>
        </w:rPr>
        <w:t>,</w:t>
      </w:r>
      <w:r w:rsidRPr="003726BE">
        <w:rPr>
          <w:rFonts w:ascii="Arial" w:eastAsia="Times New Roman" w:hAnsi="Arial" w:cs="Arial"/>
          <w:color w:val="222222"/>
          <w:sz w:val="20"/>
          <w:szCs w:val="20"/>
          <w:lang w:eastAsia="it-IT"/>
        </w:rPr>
        <w:t xml:space="preserve"> si diploma all’Accademia Nazionale del Cinema di Bologna e alla scuola Percorsi d’Attore di Roma. Artista multidisciplinare</w:t>
      </w:r>
      <w:r w:rsidR="00F741E1">
        <w:rPr>
          <w:rFonts w:ascii="Arial" w:eastAsia="Times New Roman" w:hAnsi="Arial" w:cs="Arial"/>
          <w:color w:val="222222"/>
          <w:sz w:val="20"/>
          <w:szCs w:val="20"/>
          <w:lang w:eastAsia="it-IT"/>
        </w:rPr>
        <w:t>,</w:t>
      </w:r>
      <w:r w:rsidRPr="003726BE">
        <w:rPr>
          <w:rFonts w:ascii="Arial" w:eastAsia="Times New Roman" w:hAnsi="Arial" w:cs="Arial"/>
          <w:color w:val="222222"/>
          <w:sz w:val="20"/>
          <w:szCs w:val="20"/>
          <w:lang w:eastAsia="it-IT"/>
        </w:rPr>
        <w:t xml:space="preserve"> persegue una personale ricerca fra lingue, canto, parola, danza, musica, audiovisivo. Fa parte della compagnia Horatio Machine Teatro con cui ha vinto il premio Speciale Critica nel concorso “I Corti della Formica” </w:t>
      </w:r>
      <w:r w:rsidR="00962D5A" w:rsidRPr="003726BE">
        <w:rPr>
          <w:rFonts w:ascii="Arial" w:eastAsia="Times New Roman" w:hAnsi="Arial" w:cs="Arial"/>
          <w:color w:val="222222"/>
          <w:sz w:val="20"/>
          <w:szCs w:val="20"/>
          <w:lang w:eastAsia="it-IT"/>
        </w:rPr>
        <w:t>(</w:t>
      </w:r>
      <w:r w:rsidRPr="003726BE">
        <w:rPr>
          <w:rFonts w:ascii="Arial" w:eastAsia="Times New Roman" w:hAnsi="Arial" w:cs="Arial"/>
          <w:color w:val="222222"/>
          <w:sz w:val="20"/>
          <w:szCs w:val="20"/>
          <w:lang w:eastAsia="it-IT"/>
        </w:rPr>
        <w:t>Nap</w:t>
      </w:r>
      <w:r w:rsidR="009750E9">
        <w:rPr>
          <w:rFonts w:ascii="Arial" w:eastAsia="Times New Roman" w:hAnsi="Arial" w:cs="Arial"/>
          <w:color w:val="222222"/>
          <w:sz w:val="20"/>
          <w:szCs w:val="20"/>
          <w:lang w:eastAsia="it-IT"/>
        </w:rPr>
        <w:t>o</w:t>
      </w:r>
      <w:r w:rsidRPr="003726BE">
        <w:rPr>
          <w:rFonts w:ascii="Arial" w:eastAsia="Times New Roman" w:hAnsi="Arial" w:cs="Arial"/>
          <w:color w:val="222222"/>
          <w:sz w:val="20"/>
          <w:szCs w:val="20"/>
          <w:lang w:eastAsia="it-IT"/>
        </w:rPr>
        <w:t>li 2019</w:t>
      </w:r>
      <w:r w:rsidR="00962D5A" w:rsidRPr="003726BE">
        <w:rPr>
          <w:rFonts w:ascii="Arial" w:eastAsia="Times New Roman" w:hAnsi="Arial" w:cs="Arial"/>
          <w:color w:val="222222"/>
          <w:sz w:val="20"/>
          <w:szCs w:val="20"/>
          <w:lang w:eastAsia="it-IT"/>
        </w:rPr>
        <w:t>)</w:t>
      </w:r>
      <w:r w:rsidRPr="003726BE">
        <w:rPr>
          <w:rFonts w:ascii="Arial" w:eastAsia="Times New Roman" w:hAnsi="Arial" w:cs="Arial"/>
          <w:color w:val="222222"/>
          <w:sz w:val="20"/>
          <w:szCs w:val="20"/>
          <w:lang w:eastAsia="it-IT"/>
        </w:rPr>
        <w:t xml:space="preserve"> per il suo spettacolo </w:t>
      </w:r>
      <w:r w:rsidRPr="003726BE">
        <w:rPr>
          <w:rFonts w:ascii="Arial" w:eastAsia="Times New Roman" w:hAnsi="Arial" w:cs="Arial"/>
          <w:i/>
          <w:iCs/>
          <w:color w:val="222222"/>
          <w:sz w:val="20"/>
          <w:szCs w:val="20"/>
          <w:lang w:eastAsia="it-IT"/>
        </w:rPr>
        <w:t>L’</w:t>
      </w:r>
      <w:r w:rsidR="00962D5A" w:rsidRPr="003726BE">
        <w:rPr>
          <w:rFonts w:ascii="Arial" w:eastAsia="Times New Roman" w:hAnsi="Arial" w:cs="Arial"/>
          <w:i/>
          <w:iCs/>
          <w:color w:val="222222"/>
          <w:sz w:val="20"/>
          <w:szCs w:val="20"/>
          <w:lang w:eastAsia="it-IT"/>
        </w:rPr>
        <w:t>e</w:t>
      </w:r>
      <w:r w:rsidRPr="003726BE">
        <w:rPr>
          <w:rFonts w:ascii="Arial" w:eastAsia="Times New Roman" w:hAnsi="Arial" w:cs="Arial"/>
          <w:i/>
          <w:iCs/>
          <w:color w:val="222222"/>
          <w:sz w:val="20"/>
          <w:szCs w:val="20"/>
          <w:lang w:eastAsia="it-IT"/>
        </w:rPr>
        <w:t>retica</w:t>
      </w:r>
      <w:r w:rsidRPr="003726BE">
        <w:rPr>
          <w:rFonts w:ascii="Arial" w:eastAsia="Times New Roman" w:hAnsi="Arial" w:cs="Arial"/>
          <w:color w:val="222222"/>
          <w:sz w:val="20"/>
          <w:szCs w:val="20"/>
          <w:lang w:eastAsia="it-IT"/>
        </w:rPr>
        <w:t>. Collabora con collettivi di produzione cinematografica indipendente e con l’etichetta discografica Materiali Sonori. Con il musicista e produttore Arlo Bigazzi</w:t>
      </w:r>
      <w:r w:rsidR="00962D5A" w:rsidRPr="003726BE">
        <w:rPr>
          <w:rFonts w:ascii="Arial" w:eastAsia="Times New Roman" w:hAnsi="Arial" w:cs="Arial"/>
          <w:color w:val="222222"/>
          <w:sz w:val="20"/>
          <w:szCs w:val="20"/>
          <w:lang w:eastAsia="it-IT"/>
        </w:rPr>
        <w:t xml:space="preserve"> dal 2016</w:t>
      </w:r>
      <w:r w:rsidRPr="003726BE">
        <w:rPr>
          <w:rFonts w:ascii="Arial" w:eastAsia="Times New Roman" w:hAnsi="Arial" w:cs="Arial"/>
          <w:color w:val="222222"/>
          <w:sz w:val="20"/>
          <w:szCs w:val="20"/>
          <w:lang w:eastAsia="it-IT"/>
        </w:rPr>
        <w:t xml:space="preserve"> </w:t>
      </w:r>
      <w:r w:rsidR="00962D5A" w:rsidRPr="003726BE">
        <w:rPr>
          <w:rFonts w:ascii="Arial" w:eastAsia="Times New Roman" w:hAnsi="Arial" w:cs="Arial"/>
          <w:color w:val="222222"/>
          <w:sz w:val="20"/>
          <w:szCs w:val="20"/>
          <w:lang w:eastAsia="it-IT"/>
        </w:rPr>
        <w:t xml:space="preserve">ha </w:t>
      </w:r>
      <w:r w:rsidRPr="003726BE">
        <w:rPr>
          <w:rFonts w:ascii="Arial" w:eastAsia="Times New Roman" w:hAnsi="Arial" w:cs="Arial"/>
          <w:color w:val="222222"/>
          <w:sz w:val="20"/>
          <w:szCs w:val="20"/>
          <w:lang w:eastAsia="it-IT"/>
        </w:rPr>
        <w:t>lavora</w:t>
      </w:r>
      <w:r w:rsidR="00962D5A" w:rsidRPr="003726BE">
        <w:rPr>
          <w:rFonts w:ascii="Arial" w:eastAsia="Times New Roman" w:hAnsi="Arial" w:cs="Arial"/>
          <w:color w:val="222222"/>
          <w:sz w:val="20"/>
          <w:szCs w:val="20"/>
          <w:lang w:eastAsia="it-IT"/>
        </w:rPr>
        <w:t>to</w:t>
      </w:r>
      <w:r w:rsidRPr="003726BE">
        <w:rPr>
          <w:rFonts w:ascii="Arial" w:eastAsia="Times New Roman" w:hAnsi="Arial" w:cs="Arial"/>
          <w:color w:val="222222"/>
          <w:sz w:val="20"/>
          <w:szCs w:val="20"/>
          <w:lang w:eastAsia="it-IT"/>
        </w:rPr>
        <w:t xml:space="preserve"> a un progetto dedicato alla gioventù di Majakovskij</w:t>
      </w:r>
      <w:r w:rsidR="000C6256">
        <w:rPr>
          <w:rFonts w:ascii="Arial" w:eastAsia="Times New Roman" w:hAnsi="Arial" w:cs="Arial"/>
          <w:color w:val="222222"/>
          <w:sz w:val="20"/>
          <w:szCs w:val="20"/>
          <w:lang w:eastAsia="it-IT"/>
        </w:rPr>
        <w:t>:</w:t>
      </w:r>
      <w:r w:rsidR="004D0DF7">
        <w:rPr>
          <w:rFonts w:ascii="Arial" w:eastAsia="Times New Roman" w:hAnsi="Arial" w:cs="Arial"/>
          <w:color w:val="222222"/>
          <w:sz w:val="20"/>
          <w:szCs w:val="20"/>
          <w:lang w:eastAsia="it-IT"/>
        </w:rPr>
        <w:t xml:space="preserve"> </w:t>
      </w:r>
      <w:r w:rsidR="00A24F15">
        <w:rPr>
          <w:rFonts w:ascii="Arial" w:eastAsia="Times New Roman" w:hAnsi="Arial" w:cs="Arial"/>
          <w:color w:val="222222"/>
          <w:sz w:val="20"/>
          <w:szCs w:val="20"/>
          <w:lang w:eastAsia="it-IT"/>
        </w:rPr>
        <w:t>uno</w:t>
      </w:r>
      <w:r w:rsidRPr="003726BE">
        <w:rPr>
          <w:rFonts w:ascii="Arial" w:eastAsia="Times New Roman" w:hAnsi="Arial" w:cs="Arial"/>
          <w:color w:val="222222"/>
          <w:sz w:val="20"/>
          <w:szCs w:val="20"/>
          <w:lang w:eastAsia="it-IT"/>
        </w:rPr>
        <w:t xml:space="preserve"> spettacolo </w:t>
      </w:r>
      <w:r w:rsidR="00A24F15">
        <w:rPr>
          <w:rFonts w:ascii="Arial" w:eastAsia="Times New Roman" w:hAnsi="Arial" w:cs="Arial"/>
          <w:color w:val="222222"/>
          <w:sz w:val="20"/>
          <w:szCs w:val="20"/>
          <w:lang w:eastAsia="it-IT"/>
        </w:rPr>
        <w:t>di</w:t>
      </w:r>
      <w:r w:rsidRPr="003726BE">
        <w:rPr>
          <w:rFonts w:ascii="Arial" w:eastAsia="Times New Roman" w:hAnsi="Arial" w:cs="Arial"/>
          <w:color w:val="222222"/>
          <w:sz w:val="20"/>
          <w:szCs w:val="20"/>
          <w:lang w:eastAsia="it-IT"/>
        </w:rPr>
        <w:t xml:space="preserve"> teatro e concerto</w:t>
      </w:r>
      <w:r w:rsidR="00986C6E">
        <w:rPr>
          <w:rFonts w:ascii="Arial" w:eastAsia="Times New Roman" w:hAnsi="Arial" w:cs="Arial"/>
          <w:color w:val="222222"/>
          <w:sz w:val="20"/>
          <w:szCs w:val="20"/>
          <w:lang w:eastAsia="it-IT"/>
        </w:rPr>
        <w:t>,</w:t>
      </w:r>
      <w:r w:rsidRPr="003726BE">
        <w:rPr>
          <w:rFonts w:ascii="Arial" w:eastAsia="Times New Roman" w:hAnsi="Arial" w:cs="Arial"/>
          <w:color w:val="222222"/>
          <w:sz w:val="20"/>
          <w:szCs w:val="20"/>
          <w:lang w:eastAsia="it-IT"/>
        </w:rPr>
        <w:t xml:space="preserve"> </w:t>
      </w:r>
      <w:r w:rsidRPr="00084C1D">
        <w:rPr>
          <w:rFonts w:ascii="Arial" w:eastAsia="Times New Roman" w:hAnsi="Arial" w:cs="Arial"/>
          <w:i/>
          <w:iCs/>
          <w:color w:val="222222"/>
          <w:sz w:val="20"/>
          <w:szCs w:val="20"/>
          <w:lang w:eastAsia="it-IT"/>
        </w:rPr>
        <w:t>Majakovskij! Il futuro viene dal vecchio ma ha il respiro di un ragazzo</w:t>
      </w:r>
      <w:r w:rsidR="005615ED">
        <w:rPr>
          <w:rFonts w:ascii="Arial" w:eastAsia="Times New Roman" w:hAnsi="Arial" w:cs="Arial"/>
          <w:color w:val="222222"/>
          <w:sz w:val="20"/>
          <w:szCs w:val="20"/>
          <w:lang w:eastAsia="it-IT"/>
        </w:rPr>
        <w:t xml:space="preserve">, ma anche </w:t>
      </w:r>
      <w:r w:rsidR="00986C6E" w:rsidRPr="00986C6E">
        <w:rPr>
          <w:rFonts w:ascii="Arial" w:eastAsia="Times New Roman" w:hAnsi="Arial" w:cs="Arial"/>
          <w:color w:val="222222"/>
          <w:sz w:val="20"/>
          <w:szCs w:val="20"/>
          <w:lang w:eastAsia="it-IT"/>
        </w:rPr>
        <w:t>CD</w:t>
      </w:r>
      <w:r w:rsidR="00986C6E">
        <w:rPr>
          <w:rFonts w:ascii="Arial" w:eastAsia="Times New Roman" w:hAnsi="Arial" w:cs="Arial"/>
          <w:color w:val="222222"/>
          <w:sz w:val="20"/>
          <w:szCs w:val="20"/>
          <w:lang w:eastAsia="it-IT"/>
        </w:rPr>
        <w:t xml:space="preserve"> </w:t>
      </w:r>
      <w:r w:rsidR="00BB7D47">
        <w:rPr>
          <w:rFonts w:ascii="Arial" w:eastAsia="Times New Roman" w:hAnsi="Arial" w:cs="Arial"/>
          <w:color w:val="222222"/>
          <w:sz w:val="20"/>
          <w:szCs w:val="20"/>
          <w:lang w:eastAsia="it-IT"/>
        </w:rPr>
        <w:t xml:space="preserve">e, fra gli altri, </w:t>
      </w:r>
      <w:r w:rsidR="00986C6E" w:rsidRPr="00986C6E">
        <w:rPr>
          <w:rFonts w:ascii="Arial" w:eastAsia="Times New Roman" w:hAnsi="Arial" w:cs="Arial"/>
          <w:color w:val="222222"/>
          <w:sz w:val="20"/>
          <w:szCs w:val="20"/>
          <w:lang w:eastAsia="it-IT"/>
        </w:rPr>
        <w:t xml:space="preserve">un libro </w:t>
      </w:r>
      <w:r w:rsidR="000C6256">
        <w:rPr>
          <w:rFonts w:ascii="Arial" w:eastAsia="Times New Roman" w:hAnsi="Arial" w:cs="Arial"/>
          <w:color w:val="222222"/>
          <w:sz w:val="20"/>
          <w:szCs w:val="20"/>
          <w:lang w:eastAsia="it-IT"/>
        </w:rPr>
        <w:t>di fotografie</w:t>
      </w:r>
      <w:r w:rsidR="00986C6E" w:rsidRPr="00986C6E">
        <w:rPr>
          <w:rFonts w:ascii="Arial" w:eastAsia="Times New Roman" w:hAnsi="Arial" w:cs="Arial"/>
          <w:color w:val="222222"/>
          <w:sz w:val="20"/>
          <w:szCs w:val="20"/>
          <w:lang w:eastAsia="it-IT"/>
        </w:rPr>
        <w:t xml:space="preserve"> </w:t>
      </w:r>
      <w:r w:rsidR="00986C6E">
        <w:rPr>
          <w:rFonts w:ascii="Arial" w:eastAsia="Times New Roman" w:hAnsi="Arial" w:cs="Arial"/>
          <w:color w:val="222222"/>
          <w:sz w:val="20"/>
          <w:szCs w:val="20"/>
          <w:lang w:eastAsia="it-IT"/>
        </w:rPr>
        <w:t>realizzato</w:t>
      </w:r>
      <w:r w:rsidR="00986C6E" w:rsidRPr="00986C6E">
        <w:rPr>
          <w:rFonts w:ascii="Arial" w:eastAsia="Times New Roman" w:hAnsi="Arial" w:cs="Arial"/>
          <w:color w:val="222222"/>
          <w:sz w:val="20"/>
          <w:szCs w:val="20"/>
          <w:lang w:eastAsia="it-IT"/>
        </w:rPr>
        <w:t xml:space="preserve"> </w:t>
      </w:r>
      <w:r w:rsidR="00986C6E">
        <w:rPr>
          <w:rFonts w:ascii="Arial" w:eastAsia="Times New Roman" w:hAnsi="Arial" w:cs="Arial"/>
          <w:color w:val="222222"/>
          <w:sz w:val="20"/>
          <w:szCs w:val="20"/>
          <w:lang w:eastAsia="it-IT"/>
        </w:rPr>
        <w:t xml:space="preserve">in </w:t>
      </w:r>
      <w:r w:rsidR="00986C6E" w:rsidRPr="00986C6E">
        <w:rPr>
          <w:rFonts w:ascii="Arial" w:eastAsia="Times New Roman" w:hAnsi="Arial" w:cs="Arial"/>
          <w:color w:val="222222"/>
          <w:sz w:val="20"/>
          <w:szCs w:val="20"/>
          <w:lang w:eastAsia="it-IT"/>
        </w:rPr>
        <w:t xml:space="preserve">collaborazione </w:t>
      </w:r>
      <w:r w:rsidR="00BB7D47">
        <w:rPr>
          <w:rFonts w:ascii="Arial" w:eastAsia="Times New Roman" w:hAnsi="Arial" w:cs="Arial"/>
          <w:color w:val="222222"/>
          <w:sz w:val="20"/>
          <w:szCs w:val="20"/>
          <w:lang w:eastAsia="it-IT"/>
        </w:rPr>
        <w:t>con</w:t>
      </w:r>
      <w:r w:rsidR="00986C6E" w:rsidRPr="00986C6E">
        <w:rPr>
          <w:rFonts w:ascii="Arial" w:eastAsia="Times New Roman" w:hAnsi="Arial" w:cs="Arial"/>
          <w:color w:val="222222"/>
          <w:sz w:val="20"/>
          <w:szCs w:val="20"/>
          <w:lang w:eastAsia="it-IT"/>
        </w:rPr>
        <w:t xml:space="preserve"> la fotografa Lucia Baldini </w:t>
      </w:r>
      <w:r w:rsidR="00C27EDA" w:rsidRPr="003726BE">
        <w:rPr>
          <w:rFonts w:ascii="Arial" w:eastAsia="Times New Roman" w:hAnsi="Arial" w:cs="Arial"/>
          <w:color w:val="222222"/>
          <w:sz w:val="20"/>
          <w:szCs w:val="20"/>
          <w:lang w:eastAsia="it-IT"/>
        </w:rPr>
        <w:t>Nel</w:t>
      </w:r>
      <w:r w:rsidRPr="003726BE">
        <w:rPr>
          <w:rFonts w:ascii="Arial" w:eastAsia="Times New Roman" w:hAnsi="Arial" w:cs="Arial"/>
          <w:color w:val="222222"/>
          <w:sz w:val="20"/>
          <w:szCs w:val="20"/>
          <w:lang w:eastAsia="it-IT"/>
        </w:rPr>
        <w:t xml:space="preserve"> 2020 con Alessia Giovanna Matrisciano</w:t>
      </w:r>
      <w:r w:rsidR="00C27EDA" w:rsidRPr="003726BE">
        <w:rPr>
          <w:rFonts w:ascii="Arial" w:eastAsia="Times New Roman" w:hAnsi="Arial" w:cs="Arial"/>
          <w:color w:val="222222"/>
          <w:sz w:val="20"/>
          <w:szCs w:val="20"/>
          <w:lang w:eastAsia="it-IT"/>
        </w:rPr>
        <w:t xml:space="preserve"> ha</w:t>
      </w:r>
      <w:r w:rsidRPr="003726BE">
        <w:rPr>
          <w:rFonts w:ascii="Arial" w:eastAsia="Times New Roman" w:hAnsi="Arial" w:cs="Arial"/>
          <w:color w:val="222222"/>
          <w:sz w:val="20"/>
          <w:szCs w:val="20"/>
          <w:lang w:eastAsia="it-IT"/>
        </w:rPr>
        <w:t xml:space="preserve"> realizza lo spettacolo </w:t>
      </w:r>
      <w:r w:rsidRPr="000C6256">
        <w:rPr>
          <w:rFonts w:ascii="Arial" w:eastAsia="Times New Roman" w:hAnsi="Arial" w:cs="Arial"/>
          <w:i/>
          <w:iCs/>
          <w:color w:val="222222"/>
          <w:sz w:val="20"/>
          <w:szCs w:val="20"/>
          <w:lang w:eastAsia="it-IT"/>
        </w:rPr>
        <w:t>Il Numero Ventidue</w:t>
      </w:r>
      <w:r w:rsidRPr="003726BE">
        <w:rPr>
          <w:rFonts w:ascii="Arial" w:eastAsia="Times New Roman" w:hAnsi="Arial" w:cs="Arial"/>
          <w:color w:val="222222"/>
          <w:sz w:val="20"/>
          <w:szCs w:val="20"/>
          <w:lang w:eastAsia="it-IT"/>
        </w:rPr>
        <w:t>, vincitore del premio Forum Giovani di Labico.</w:t>
      </w:r>
    </w:p>
    <w:p w14:paraId="700D1531" w14:textId="77777777" w:rsidR="00922ACB" w:rsidRPr="003726BE" w:rsidRDefault="00922ACB" w:rsidP="003D1A5E">
      <w:pPr>
        <w:shd w:val="clear" w:color="auto" w:fill="FFFFFF"/>
        <w:spacing w:after="0" w:line="240" w:lineRule="auto"/>
        <w:jc w:val="both"/>
        <w:rPr>
          <w:rFonts w:ascii="Arial" w:eastAsia="Times New Roman" w:hAnsi="Arial" w:cs="Arial"/>
          <w:color w:val="222222"/>
          <w:sz w:val="20"/>
          <w:szCs w:val="20"/>
          <w:lang w:eastAsia="it-IT"/>
        </w:rPr>
      </w:pPr>
    </w:p>
    <w:p w14:paraId="7037602A" w14:textId="515F37D1" w:rsidR="00922ACB" w:rsidRPr="00922ACB" w:rsidRDefault="00922ACB" w:rsidP="00922ACB">
      <w:pPr>
        <w:shd w:val="clear" w:color="auto" w:fill="FFFFFF"/>
        <w:spacing w:after="0" w:line="240" w:lineRule="auto"/>
        <w:jc w:val="both"/>
        <w:rPr>
          <w:rFonts w:ascii="Arial" w:eastAsia="Times New Roman" w:hAnsi="Arial" w:cs="Arial"/>
          <w:color w:val="222222"/>
          <w:sz w:val="20"/>
          <w:szCs w:val="20"/>
          <w:lang w:eastAsia="it-IT"/>
        </w:rPr>
      </w:pPr>
      <w:r w:rsidRPr="00922ACB">
        <w:rPr>
          <w:rFonts w:ascii="Arial" w:eastAsia="Times New Roman" w:hAnsi="Arial" w:cs="Arial"/>
          <w:b/>
          <w:bCs/>
          <w:color w:val="222222"/>
          <w:sz w:val="20"/>
          <w:szCs w:val="20"/>
          <w:lang w:eastAsia="it-IT"/>
        </w:rPr>
        <w:t>Claudia Gambino</w:t>
      </w:r>
      <w:r w:rsidRPr="00922ACB">
        <w:rPr>
          <w:rFonts w:ascii="Arial" w:eastAsia="Times New Roman" w:hAnsi="Arial" w:cs="Arial"/>
          <w:color w:val="222222"/>
          <w:sz w:val="20"/>
          <w:szCs w:val="20"/>
          <w:lang w:eastAsia="it-IT"/>
        </w:rPr>
        <w:t xml:space="preserve">, attrice e performer, si diploma all'Accademia del Piccolo Teatro di Milano e si specializza presso lo Studio Ivana Chubbuck a Los Angeles e il Museo Reina Sofia a Madrid. Dal 2014 collabora come attrice con Luca Ronconi, Mario Martone, Antonio Marras, Massimiliano Cividati, Piera Mungiguerra, Patrizio Belloli, Silvia Giulia Mendola, Pierpaolo Sepe, la compagnia francese Luit e come danzatrice con la compagnia Nut (di cui è membro dal 2014) e la compagnia Abbondanza Bertoni. Al Teatro della Triennale di Milano fa due incontri molto importanti per il suo percorso: nel 2017 lavora con Fernando Rubio con cui scopre un nuovo modo di approcciarsi allo spazio e al pubblico e nel 2019 con l'artista Alex Cecchetti. Nel 2013 è co-fondatrice della compagnia Eunemesi con cui crea </w:t>
      </w:r>
      <w:r w:rsidRPr="00735C10">
        <w:rPr>
          <w:rFonts w:ascii="Arial" w:eastAsia="Times New Roman" w:hAnsi="Arial" w:cs="Arial"/>
          <w:i/>
          <w:iCs/>
          <w:color w:val="222222"/>
          <w:sz w:val="20"/>
          <w:szCs w:val="20"/>
          <w:lang w:eastAsia="it-IT"/>
        </w:rPr>
        <w:t>F.A.R.M.</w:t>
      </w:r>
      <w:r w:rsidRPr="00922ACB">
        <w:rPr>
          <w:rFonts w:ascii="Arial" w:eastAsia="Times New Roman" w:hAnsi="Arial" w:cs="Arial"/>
          <w:color w:val="222222"/>
          <w:sz w:val="20"/>
          <w:szCs w:val="20"/>
          <w:lang w:eastAsia="it-IT"/>
        </w:rPr>
        <w:t xml:space="preserve">, </w:t>
      </w:r>
      <w:r w:rsidRPr="00735C10">
        <w:rPr>
          <w:rFonts w:ascii="Arial" w:eastAsia="Times New Roman" w:hAnsi="Arial" w:cs="Arial"/>
          <w:i/>
          <w:iCs/>
          <w:color w:val="222222"/>
          <w:sz w:val="20"/>
          <w:szCs w:val="20"/>
          <w:lang w:eastAsia="it-IT"/>
        </w:rPr>
        <w:t>Padua Silk Road</w:t>
      </w:r>
      <w:r w:rsidRPr="00922ACB">
        <w:rPr>
          <w:rFonts w:ascii="Arial" w:eastAsia="Times New Roman" w:hAnsi="Arial" w:cs="Arial"/>
          <w:color w:val="222222"/>
          <w:sz w:val="20"/>
          <w:szCs w:val="20"/>
          <w:lang w:eastAsia="it-IT"/>
        </w:rPr>
        <w:t xml:space="preserve">, </w:t>
      </w:r>
      <w:r w:rsidRPr="00735C10">
        <w:rPr>
          <w:rFonts w:ascii="Arial" w:eastAsia="Times New Roman" w:hAnsi="Arial" w:cs="Arial"/>
          <w:i/>
          <w:iCs/>
          <w:color w:val="222222"/>
          <w:sz w:val="20"/>
          <w:szCs w:val="20"/>
          <w:lang w:eastAsia="it-IT"/>
        </w:rPr>
        <w:t>Anthology of Superfluous Activities</w:t>
      </w:r>
      <w:r w:rsidRPr="00922ACB">
        <w:rPr>
          <w:rFonts w:ascii="Arial" w:eastAsia="Times New Roman" w:hAnsi="Arial" w:cs="Arial"/>
          <w:color w:val="222222"/>
          <w:sz w:val="20"/>
          <w:szCs w:val="20"/>
          <w:lang w:eastAsia="it-IT"/>
        </w:rPr>
        <w:t xml:space="preserve"> a New Taipei City, progetto selezionato dal bando Movin’ up, “INTIMA DATA”, opera realizzata durante l’emergenza Covid 19, </w:t>
      </w:r>
      <w:r w:rsidRPr="00735C10">
        <w:rPr>
          <w:rFonts w:ascii="Arial" w:eastAsia="Times New Roman" w:hAnsi="Arial" w:cs="Arial"/>
          <w:i/>
          <w:iCs/>
          <w:color w:val="222222"/>
          <w:sz w:val="20"/>
          <w:szCs w:val="20"/>
          <w:lang w:eastAsia="it-IT"/>
        </w:rPr>
        <w:t>Pelegrinaje sensual</w:t>
      </w:r>
      <w:r w:rsidRPr="00922ACB">
        <w:rPr>
          <w:rFonts w:ascii="Arial" w:eastAsia="Times New Roman" w:hAnsi="Arial" w:cs="Arial"/>
          <w:color w:val="222222"/>
          <w:sz w:val="20"/>
          <w:szCs w:val="20"/>
          <w:lang w:eastAsia="it-IT"/>
        </w:rPr>
        <w:t xml:space="preserve">. Attualmente sta lavorando al progetto </w:t>
      </w:r>
      <w:r w:rsidRPr="00735C10">
        <w:rPr>
          <w:rFonts w:ascii="Arial" w:eastAsia="Times New Roman" w:hAnsi="Arial" w:cs="Arial"/>
          <w:i/>
          <w:iCs/>
          <w:color w:val="222222"/>
          <w:sz w:val="20"/>
          <w:szCs w:val="20"/>
          <w:lang w:eastAsia="it-IT"/>
        </w:rPr>
        <w:t>Twerking lunare</w:t>
      </w:r>
      <w:r w:rsidRPr="00922ACB">
        <w:rPr>
          <w:rFonts w:ascii="Arial" w:eastAsia="Times New Roman" w:hAnsi="Arial" w:cs="Arial"/>
          <w:color w:val="222222"/>
          <w:sz w:val="20"/>
          <w:szCs w:val="20"/>
          <w:lang w:eastAsia="it-IT"/>
        </w:rPr>
        <w:t>.</w:t>
      </w:r>
    </w:p>
    <w:p w14:paraId="44D726A5" w14:textId="77777777" w:rsidR="00922ACB" w:rsidRPr="003D1A5E" w:rsidRDefault="00922ACB" w:rsidP="003D1A5E">
      <w:pPr>
        <w:shd w:val="clear" w:color="auto" w:fill="FFFFFF"/>
        <w:spacing w:after="0" w:line="240" w:lineRule="auto"/>
        <w:jc w:val="both"/>
        <w:rPr>
          <w:rFonts w:ascii="Calibri" w:eastAsia="Times New Roman" w:hAnsi="Calibri" w:cs="Calibri"/>
          <w:color w:val="000000"/>
          <w:lang w:eastAsia="it-IT"/>
        </w:rPr>
      </w:pPr>
    </w:p>
    <w:p w14:paraId="3542FB76" w14:textId="4FA5D18C" w:rsidR="00FE4BE8" w:rsidRPr="002F7A8A" w:rsidRDefault="00FE4BE8" w:rsidP="00FE4BE8">
      <w:pPr>
        <w:spacing w:after="0" w:line="240" w:lineRule="auto"/>
        <w:rPr>
          <w:rFonts w:ascii="Arial" w:hAnsi="Arial" w:cs="Arial"/>
          <w:b/>
          <w:color w:val="0070C0"/>
        </w:rPr>
      </w:pPr>
      <w:r w:rsidRPr="002F7A8A">
        <w:rPr>
          <w:rFonts w:ascii="Arial" w:hAnsi="Arial" w:cs="Arial"/>
          <w:b/>
          <w:color w:val="0070C0"/>
        </w:rPr>
        <w:t>WALKABOUT</w:t>
      </w:r>
      <w:r w:rsidR="003D29CF" w:rsidRPr="002F7A8A">
        <w:rPr>
          <w:rFonts w:ascii="Arial" w:hAnsi="Arial" w:cs="Arial"/>
          <w:b/>
          <w:color w:val="0070C0"/>
        </w:rPr>
        <w:t xml:space="preserve"> </w:t>
      </w:r>
      <w:r w:rsidR="008D6BB8" w:rsidRPr="002F7A8A">
        <w:rPr>
          <w:rFonts w:ascii="Arial" w:hAnsi="Arial" w:cs="Arial"/>
          <w:b/>
          <w:color w:val="0070C0"/>
        </w:rPr>
        <w:t>/</w:t>
      </w:r>
      <w:r w:rsidR="003D29CF" w:rsidRPr="002F7A8A">
        <w:rPr>
          <w:rFonts w:ascii="Arial" w:hAnsi="Arial" w:cs="Arial"/>
          <w:b/>
          <w:color w:val="0070C0"/>
        </w:rPr>
        <w:t xml:space="preserve"> </w:t>
      </w:r>
      <w:r w:rsidR="008D6BB8" w:rsidRPr="002F7A8A">
        <w:rPr>
          <w:rFonts w:ascii="Arial" w:hAnsi="Arial" w:cs="Arial"/>
          <w:b/>
          <w:color w:val="0070C0"/>
        </w:rPr>
        <w:t>PROMENADE</w:t>
      </w:r>
    </w:p>
    <w:p w14:paraId="4FAA48DE" w14:textId="5DFF6C69" w:rsidR="008D6BB8" w:rsidRPr="002F7A8A" w:rsidRDefault="008D6BB8" w:rsidP="008D6BB8">
      <w:pPr>
        <w:spacing w:after="0" w:line="240" w:lineRule="auto"/>
        <w:rPr>
          <w:rFonts w:ascii="Arial" w:hAnsi="Arial" w:cs="Arial"/>
        </w:rPr>
      </w:pPr>
      <w:r w:rsidRPr="002F7A8A">
        <w:rPr>
          <w:rFonts w:ascii="Arial" w:hAnsi="Arial" w:cs="Arial"/>
        </w:rPr>
        <w:t>testo</w:t>
      </w:r>
      <w:r w:rsidR="003D29CF" w:rsidRPr="002F7A8A">
        <w:rPr>
          <w:rFonts w:ascii="Arial" w:hAnsi="Arial" w:cs="Arial"/>
        </w:rPr>
        <w:t xml:space="preserve"> </w:t>
      </w:r>
      <w:r w:rsidRPr="002F7A8A">
        <w:rPr>
          <w:rFonts w:ascii="Arial" w:hAnsi="Arial" w:cs="Arial"/>
        </w:rPr>
        <w:t>e</w:t>
      </w:r>
      <w:r w:rsidR="003D29CF" w:rsidRPr="002F7A8A">
        <w:rPr>
          <w:rFonts w:ascii="Arial" w:hAnsi="Arial" w:cs="Arial"/>
        </w:rPr>
        <w:t xml:space="preserve"> </w:t>
      </w:r>
      <w:r w:rsidRPr="002F7A8A">
        <w:rPr>
          <w:rFonts w:ascii="Arial" w:hAnsi="Arial" w:cs="Arial"/>
        </w:rPr>
        <w:t>voce</w:t>
      </w:r>
      <w:r w:rsidR="003D29CF" w:rsidRPr="002F7A8A">
        <w:rPr>
          <w:rFonts w:ascii="Arial" w:hAnsi="Arial" w:cs="Arial"/>
        </w:rPr>
        <w:t xml:space="preserve"> </w:t>
      </w:r>
      <w:r w:rsidRPr="002F7A8A">
        <w:rPr>
          <w:rFonts w:ascii="Arial" w:hAnsi="Arial" w:cs="Arial"/>
          <w:b/>
          <w:bCs/>
        </w:rPr>
        <w:t>Sonia</w:t>
      </w:r>
      <w:r w:rsidR="003D29CF" w:rsidRPr="002F7A8A">
        <w:rPr>
          <w:rFonts w:ascii="Arial" w:hAnsi="Arial" w:cs="Arial"/>
          <w:b/>
          <w:bCs/>
        </w:rPr>
        <w:t xml:space="preserve"> </w:t>
      </w:r>
      <w:r w:rsidRPr="002F7A8A">
        <w:rPr>
          <w:rFonts w:ascii="Arial" w:hAnsi="Arial" w:cs="Arial"/>
          <w:b/>
          <w:bCs/>
        </w:rPr>
        <w:t>Antinori</w:t>
      </w:r>
    </w:p>
    <w:p w14:paraId="52BA4896" w14:textId="1E14CC45" w:rsidR="008D6BB8" w:rsidRPr="002F7A8A" w:rsidRDefault="008D6BB8" w:rsidP="008D6BB8">
      <w:pPr>
        <w:spacing w:after="0" w:line="240" w:lineRule="auto"/>
        <w:rPr>
          <w:rFonts w:ascii="Arial" w:hAnsi="Arial" w:cs="Arial"/>
        </w:rPr>
      </w:pPr>
      <w:r w:rsidRPr="002F7A8A">
        <w:rPr>
          <w:rFonts w:ascii="Arial" w:hAnsi="Arial" w:cs="Arial"/>
        </w:rPr>
        <w:t>regia</w:t>
      </w:r>
      <w:r w:rsidR="003D29CF" w:rsidRPr="002F7A8A">
        <w:rPr>
          <w:rFonts w:ascii="Arial" w:hAnsi="Arial" w:cs="Arial"/>
        </w:rPr>
        <w:t xml:space="preserve"> </w:t>
      </w:r>
      <w:r w:rsidRPr="002F7A8A">
        <w:rPr>
          <w:rFonts w:ascii="Arial" w:hAnsi="Arial" w:cs="Arial"/>
          <w:b/>
          <w:bCs/>
        </w:rPr>
        <w:t>Ruggero</w:t>
      </w:r>
      <w:r w:rsidR="003D29CF" w:rsidRPr="002F7A8A">
        <w:rPr>
          <w:rFonts w:ascii="Arial" w:hAnsi="Arial" w:cs="Arial"/>
          <w:b/>
          <w:bCs/>
        </w:rPr>
        <w:t xml:space="preserve"> </w:t>
      </w:r>
      <w:r w:rsidRPr="002F7A8A">
        <w:rPr>
          <w:rFonts w:ascii="Arial" w:hAnsi="Arial" w:cs="Arial"/>
          <w:b/>
          <w:bCs/>
        </w:rPr>
        <w:t>Franceschini</w:t>
      </w:r>
    </w:p>
    <w:p w14:paraId="059760D7" w14:textId="75F06A64" w:rsidR="00EF450C" w:rsidRPr="002F7A8A" w:rsidRDefault="00EF450C" w:rsidP="008D6BB8">
      <w:pPr>
        <w:spacing w:after="0" w:line="240" w:lineRule="auto"/>
        <w:rPr>
          <w:rFonts w:ascii="Arial" w:hAnsi="Arial" w:cs="Arial"/>
        </w:rPr>
      </w:pPr>
      <w:r w:rsidRPr="002F7A8A">
        <w:rPr>
          <w:rFonts w:ascii="Arial" w:hAnsi="Arial" w:cs="Arial"/>
        </w:rPr>
        <w:t>performer</w:t>
      </w:r>
      <w:r w:rsidR="003D29CF" w:rsidRPr="002F7A8A">
        <w:rPr>
          <w:rFonts w:ascii="Arial" w:hAnsi="Arial" w:cs="Arial"/>
        </w:rPr>
        <w:t xml:space="preserve"> </w:t>
      </w:r>
      <w:r w:rsidR="00BB7D47" w:rsidRPr="002F7A8A">
        <w:rPr>
          <w:rFonts w:ascii="Arial" w:hAnsi="Arial" w:cs="Arial"/>
          <w:b/>
          <w:bCs/>
        </w:rPr>
        <w:t>Chiara Cappelli</w:t>
      </w:r>
      <w:r w:rsidR="00BB7D47" w:rsidRPr="002F7A8A">
        <w:rPr>
          <w:rFonts w:ascii="Arial" w:hAnsi="Arial" w:cs="Arial"/>
        </w:rPr>
        <w:t xml:space="preserve">, </w:t>
      </w:r>
      <w:r w:rsidR="000F51C2" w:rsidRPr="002F7A8A">
        <w:rPr>
          <w:rFonts w:ascii="Arial" w:hAnsi="Arial" w:cs="Arial"/>
          <w:b/>
          <w:bCs/>
        </w:rPr>
        <w:t>Claudia Gambino</w:t>
      </w:r>
    </w:p>
    <w:p w14:paraId="4C4209B8" w14:textId="5B5C646F" w:rsidR="008D6BB8" w:rsidRPr="002F7A8A" w:rsidRDefault="008D6BB8" w:rsidP="008D6BB8">
      <w:pPr>
        <w:spacing w:after="0" w:line="240" w:lineRule="auto"/>
        <w:rPr>
          <w:rFonts w:ascii="Arial" w:hAnsi="Arial" w:cs="Arial"/>
        </w:rPr>
      </w:pPr>
      <w:r w:rsidRPr="002F7A8A">
        <w:rPr>
          <w:rFonts w:ascii="Arial" w:hAnsi="Arial" w:cs="Arial"/>
        </w:rPr>
        <w:t>immagini</w:t>
      </w:r>
      <w:r w:rsidR="003D29CF" w:rsidRPr="002F7A8A">
        <w:rPr>
          <w:rFonts w:ascii="Arial" w:hAnsi="Arial" w:cs="Arial"/>
        </w:rPr>
        <w:t xml:space="preserve"> </w:t>
      </w:r>
      <w:r w:rsidRPr="002F7A8A">
        <w:rPr>
          <w:rFonts w:ascii="Arial" w:hAnsi="Arial" w:cs="Arial"/>
          <w:b/>
          <w:bCs/>
        </w:rPr>
        <w:t>Lucia</w:t>
      </w:r>
      <w:r w:rsidR="003D29CF" w:rsidRPr="002F7A8A">
        <w:rPr>
          <w:rFonts w:ascii="Arial" w:hAnsi="Arial" w:cs="Arial"/>
          <w:b/>
          <w:bCs/>
        </w:rPr>
        <w:t xml:space="preserve"> </w:t>
      </w:r>
      <w:r w:rsidRPr="002F7A8A">
        <w:rPr>
          <w:rFonts w:ascii="Arial" w:hAnsi="Arial" w:cs="Arial"/>
          <w:b/>
          <w:bCs/>
        </w:rPr>
        <w:t>Baldini</w:t>
      </w:r>
    </w:p>
    <w:p w14:paraId="1C7BB415" w14:textId="77661CEA" w:rsidR="008D6BB8" w:rsidRPr="002F7A8A" w:rsidRDefault="008D6BB8" w:rsidP="008D6BB8">
      <w:pPr>
        <w:spacing w:after="0" w:line="240" w:lineRule="auto"/>
        <w:rPr>
          <w:rFonts w:ascii="Arial" w:hAnsi="Arial" w:cs="Arial"/>
        </w:rPr>
      </w:pPr>
      <w:r w:rsidRPr="002F7A8A">
        <w:rPr>
          <w:rFonts w:ascii="Arial" w:hAnsi="Arial" w:cs="Arial"/>
        </w:rPr>
        <w:t>musiche</w:t>
      </w:r>
      <w:r w:rsidR="003D29CF" w:rsidRPr="002F7A8A">
        <w:rPr>
          <w:rFonts w:ascii="Arial" w:hAnsi="Arial" w:cs="Arial"/>
        </w:rPr>
        <w:t xml:space="preserve"> </w:t>
      </w:r>
      <w:r w:rsidR="009C6A03" w:rsidRPr="002F7A8A">
        <w:rPr>
          <w:rFonts w:ascii="Arial" w:hAnsi="Arial" w:cs="Arial"/>
        </w:rPr>
        <w:t>originali</w:t>
      </w:r>
      <w:r w:rsidR="003D29CF" w:rsidRPr="002F7A8A">
        <w:rPr>
          <w:rFonts w:ascii="Arial" w:hAnsi="Arial" w:cs="Arial"/>
        </w:rPr>
        <w:t xml:space="preserve"> </w:t>
      </w:r>
      <w:r w:rsidRPr="002F7A8A">
        <w:rPr>
          <w:rFonts w:ascii="Arial" w:hAnsi="Arial" w:cs="Arial"/>
          <w:b/>
          <w:bCs/>
        </w:rPr>
        <w:t>Arlo</w:t>
      </w:r>
      <w:r w:rsidR="003D29CF" w:rsidRPr="002F7A8A">
        <w:rPr>
          <w:rFonts w:ascii="Arial" w:hAnsi="Arial" w:cs="Arial"/>
          <w:b/>
          <w:bCs/>
        </w:rPr>
        <w:t xml:space="preserve"> </w:t>
      </w:r>
      <w:r w:rsidRPr="002F7A8A">
        <w:rPr>
          <w:rFonts w:ascii="Arial" w:hAnsi="Arial" w:cs="Arial"/>
          <w:b/>
          <w:bCs/>
        </w:rPr>
        <w:t>Bigazzi</w:t>
      </w:r>
    </w:p>
    <w:p w14:paraId="182F7282" w14:textId="4C7DBCCF" w:rsidR="008D6BB8" w:rsidRPr="002F7A8A" w:rsidRDefault="008D6BB8" w:rsidP="008D6BB8">
      <w:pPr>
        <w:spacing w:after="0" w:line="240" w:lineRule="auto"/>
        <w:rPr>
          <w:rFonts w:ascii="Arial" w:hAnsi="Arial" w:cs="Arial"/>
          <w:i/>
          <w:iCs/>
        </w:rPr>
      </w:pPr>
      <w:r w:rsidRPr="002F7A8A">
        <w:rPr>
          <w:rFonts w:ascii="Arial" w:hAnsi="Arial" w:cs="Arial"/>
          <w:i/>
          <w:iCs/>
        </w:rPr>
        <w:t>una</w:t>
      </w:r>
      <w:r w:rsidR="003D29CF" w:rsidRPr="002F7A8A">
        <w:rPr>
          <w:rFonts w:ascii="Arial" w:hAnsi="Arial" w:cs="Arial"/>
          <w:i/>
          <w:iCs/>
        </w:rPr>
        <w:t xml:space="preserve"> </w:t>
      </w:r>
      <w:r w:rsidRPr="002F7A8A">
        <w:rPr>
          <w:rFonts w:ascii="Arial" w:hAnsi="Arial" w:cs="Arial"/>
          <w:i/>
          <w:iCs/>
        </w:rPr>
        <w:t>produzione</w:t>
      </w:r>
      <w:r w:rsidR="003D29CF" w:rsidRPr="002F7A8A">
        <w:rPr>
          <w:rFonts w:ascii="Arial" w:hAnsi="Arial" w:cs="Arial"/>
          <w:i/>
          <w:iCs/>
        </w:rPr>
        <w:t xml:space="preserve"> </w:t>
      </w:r>
      <w:r w:rsidRPr="002F7A8A">
        <w:rPr>
          <w:rFonts w:ascii="Arial" w:hAnsi="Arial" w:cs="Arial"/>
          <w:i/>
          <w:iCs/>
        </w:rPr>
        <w:t>MALTE</w:t>
      </w:r>
    </w:p>
    <w:p w14:paraId="56C525C1" w14:textId="0CF7A8FF" w:rsidR="008D6BB8" w:rsidRPr="002F7A8A" w:rsidRDefault="008D6BB8" w:rsidP="008D6BB8">
      <w:pPr>
        <w:spacing w:after="0" w:line="240" w:lineRule="auto"/>
        <w:rPr>
          <w:rFonts w:ascii="Arial" w:hAnsi="Arial" w:cs="Arial"/>
          <w:i/>
          <w:iCs/>
        </w:rPr>
      </w:pPr>
      <w:r w:rsidRPr="002F7A8A">
        <w:rPr>
          <w:rFonts w:ascii="Arial" w:hAnsi="Arial" w:cs="Arial"/>
          <w:i/>
          <w:iCs/>
        </w:rPr>
        <w:t>con</w:t>
      </w:r>
      <w:r w:rsidR="003D29CF" w:rsidRPr="002F7A8A">
        <w:rPr>
          <w:rFonts w:ascii="Arial" w:hAnsi="Arial" w:cs="Arial"/>
          <w:i/>
          <w:iCs/>
        </w:rPr>
        <w:t xml:space="preserve"> </w:t>
      </w:r>
      <w:r w:rsidRPr="002F7A8A">
        <w:rPr>
          <w:rFonts w:ascii="Arial" w:hAnsi="Arial" w:cs="Arial"/>
          <w:i/>
          <w:iCs/>
        </w:rPr>
        <w:t>il</w:t>
      </w:r>
      <w:r w:rsidR="003D29CF" w:rsidRPr="002F7A8A">
        <w:rPr>
          <w:rFonts w:ascii="Arial" w:hAnsi="Arial" w:cs="Arial"/>
          <w:i/>
          <w:iCs/>
        </w:rPr>
        <w:t xml:space="preserve"> </w:t>
      </w:r>
      <w:r w:rsidRPr="002F7A8A">
        <w:rPr>
          <w:rFonts w:ascii="Arial" w:hAnsi="Arial" w:cs="Arial"/>
          <w:i/>
          <w:iCs/>
        </w:rPr>
        <w:t>contributo</w:t>
      </w:r>
      <w:r w:rsidR="003D29CF" w:rsidRPr="002F7A8A">
        <w:rPr>
          <w:rFonts w:ascii="Arial" w:hAnsi="Arial" w:cs="Arial"/>
          <w:i/>
          <w:iCs/>
        </w:rPr>
        <w:t xml:space="preserve"> </w:t>
      </w:r>
      <w:r w:rsidRPr="002F7A8A">
        <w:rPr>
          <w:rFonts w:ascii="Arial" w:hAnsi="Arial" w:cs="Arial"/>
          <w:i/>
          <w:iCs/>
        </w:rPr>
        <w:t>di</w:t>
      </w:r>
      <w:r w:rsidR="003D29CF" w:rsidRPr="002F7A8A">
        <w:rPr>
          <w:rFonts w:ascii="Arial" w:hAnsi="Arial" w:cs="Arial"/>
          <w:i/>
          <w:iCs/>
        </w:rPr>
        <w:t xml:space="preserve"> </w:t>
      </w:r>
      <w:r w:rsidRPr="002F7A8A">
        <w:rPr>
          <w:rFonts w:ascii="Arial" w:hAnsi="Arial" w:cs="Arial"/>
          <w:i/>
          <w:iCs/>
        </w:rPr>
        <w:t>MIC,</w:t>
      </w:r>
      <w:r w:rsidR="003D29CF" w:rsidRPr="002F7A8A">
        <w:rPr>
          <w:rFonts w:ascii="Arial" w:hAnsi="Arial" w:cs="Arial"/>
          <w:i/>
          <w:iCs/>
        </w:rPr>
        <w:t xml:space="preserve"> </w:t>
      </w:r>
      <w:r w:rsidRPr="002F7A8A">
        <w:rPr>
          <w:rFonts w:ascii="Arial" w:hAnsi="Arial" w:cs="Arial"/>
          <w:i/>
          <w:iCs/>
        </w:rPr>
        <w:t>Regione</w:t>
      </w:r>
      <w:r w:rsidR="003D29CF" w:rsidRPr="002F7A8A">
        <w:rPr>
          <w:rFonts w:ascii="Arial" w:hAnsi="Arial" w:cs="Arial"/>
          <w:i/>
          <w:iCs/>
        </w:rPr>
        <w:t xml:space="preserve"> </w:t>
      </w:r>
      <w:r w:rsidRPr="002F7A8A">
        <w:rPr>
          <w:rFonts w:ascii="Arial" w:hAnsi="Arial" w:cs="Arial"/>
          <w:i/>
          <w:iCs/>
        </w:rPr>
        <w:t>Marche</w:t>
      </w:r>
    </w:p>
    <w:p w14:paraId="70DFBC6E" w14:textId="1F6A5BDF" w:rsidR="00502099" w:rsidRPr="002F7A8A" w:rsidRDefault="00502099" w:rsidP="008D6BB8">
      <w:pPr>
        <w:spacing w:after="0" w:line="240" w:lineRule="auto"/>
        <w:rPr>
          <w:rFonts w:ascii="Arial" w:hAnsi="Arial" w:cs="Arial"/>
        </w:rPr>
      </w:pPr>
      <w:r w:rsidRPr="002F7A8A">
        <w:rPr>
          <w:rFonts w:ascii="Arial" w:hAnsi="Arial" w:cs="Arial"/>
        </w:rPr>
        <w:t>durata</w:t>
      </w:r>
      <w:r w:rsidR="003D29CF" w:rsidRPr="002F7A8A">
        <w:rPr>
          <w:rFonts w:ascii="Arial" w:hAnsi="Arial" w:cs="Arial"/>
        </w:rPr>
        <w:t xml:space="preserve"> </w:t>
      </w:r>
      <w:r w:rsidR="00685787" w:rsidRPr="002F7A8A">
        <w:rPr>
          <w:rFonts w:ascii="Arial" w:hAnsi="Arial" w:cs="Arial"/>
        </w:rPr>
        <w:t>6</w:t>
      </w:r>
      <w:r w:rsidRPr="002F7A8A">
        <w:rPr>
          <w:rFonts w:ascii="Arial" w:hAnsi="Arial" w:cs="Arial"/>
        </w:rPr>
        <w:t>0</w:t>
      </w:r>
      <w:r w:rsidR="00BA03D1" w:rsidRPr="002F7A8A">
        <w:rPr>
          <w:rFonts w:ascii="Arial" w:hAnsi="Arial" w:cs="Arial"/>
        </w:rPr>
        <w:t>’</w:t>
      </w:r>
    </w:p>
    <w:p w14:paraId="540125DC" w14:textId="77777777" w:rsidR="00BF08F4" w:rsidRPr="002F7A8A" w:rsidRDefault="00BF08F4" w:rsidP="00BF08F4">
      <w:pPr>
        <w:shd w:val="clear" w:color="auto" w:fill="FFFFFF"/>
        <w:spacing w:after="0" w:line="240" w:lineRule="auto"/>
        <w:rPr>
          <w:rFonts w:ascii="Arial" w:eastAsia="Times New Roman" w:hAnsi="Arial" w:cs="Arial"/>
          <w:b/>
          <w:bCs/>
          <w:color w:val="ED5C57"/>
          <w:bdr w:val="none" w:sz="0" w:space="0" w:color="auto" w:frame="1"/>
          <w:lang w:eastAsia="it-IT"/>
        </w:rPr>
      </w:pPr>
    </w:p>
    <w:p w14:paraId="21BFDCA3" w14:textId="77777777" w:rsidR="007F2793" w:rsidRPr="002F7A8A" w:rsidRDefault="007F2793" w:rsidP="00FE4BE8">
      <w:pPr>
        <w:shd w:val="clear" w:color="auto" w:fill="FFFFFF"/>
        <w:spacing w:after="0" w:line="240" w:lineRule="auto"/>
        <w:rPr>
          <w:rFonts w:ascii="Arial" w:eastAsia="Times New Roman" w:hAnsi="Arial" w:cs="Arial"/>
          <w:b/>
          <w:bCs/>
          <w:color w:val="ED5C57"/>
          <w:bdr w:val="none" w:sz="0" w:space="0" w:color="auto" w:frame="1"/>
          <w:lang w:eastAsia="it-IT"/>
        </w:rPr>
      </w:pPr>
    </w:p>
    <w:p w14:paraId="3FB07B63" w14:textId="0821FB5A" w:rsidR="00F72DE8" w:rsidRPr="002F7A8A" w:rsidRDefault="00790ECE" w:rsidP="00EA5353">
      <w:pPr>
        <w:spacing w:after="0" w:line="240" w:lineRule="auto"/>
        <w:rPr>
          <w:rFonts w:ascii="Arial" w:hAnsi="Arial" w:cs="Arial"/>
          <w:b/>
          <w:bCs/>
          <w:color w:val="4472C4" w:themeColor="accent1"/>
        </w:rPr>
      </w:pPr>
      <w:r w:rsidRPr="002F7A8A">
        <w:rPr>
          <w:rFonts w:ascii="Arial" w:hAnsi="Arial" w:cs="Arial"/>
          <w:b/>
          <w:bCs/>
          <w:color w:val="4472C4" w:themeColor="accent1"/>
        </w:rPr>
        <w:t>GLI</w:t>
      </w:r>
      <w:r w:rsidR="003D29CF" w:rsidRPr="002F7A8A">
        <w:rPr>
          <w:rFonts w:ascii="Arial" w:hAnsi="Arial" w:cs="Arial"/>
          <w:b/>
          <w:bCs/>
          <w:color w:val="4472C4" w:themeColor="accent1"/>
        </w:rPr>
        <w:t xml:space="preserve"> </w:t>
      </w:r>
      <w:r w:rsidRPr="002F7A8A">
        <w:rPr>
          <w:rFonts w:ascii="Arial" w:hAnsi="Arial" w:cs="Arial"/>
          <w:b/>
          <w:bCs/>
          <w:color w:val="4472C4" w:themeColor="accent1"/>
        </w:rPr>
        <w:t>APPUNTAMENTI</w:t>
      </w:r>
    </w:p>
    <w:p w14:paraId="1A2254C4" w14:textId="77777777" w:rsidR="00483D02" w:rsidRPr="002F7A8A" w:rsidRDefault="00483D02" w:rsidP="00483D02">
      <w:pPr>
        <w:shd w:val="clear" w:color="auto" w:fill="FFFFFF"/>
        <w:spacing w:after="0" w:line="240" w:lineRule="auto"/>
        <w:rPr>
          <w:rFonts w:ascii="Arial" w:eastAsia="Times New Roman" w:hAnsi="Arial" w:cs="Arial"/>
          <w:b/>
          <w:bCs/>
          <w:color w:val="ED5C57"/>
          <w:bdr w:val="none" w:sz="0" w:space="0" w:color="auto" w:frame="1"/>
          <w:lang w:eastAsia="it-IT"/>
        </w:rPr>
      </w:pPr>
    </w:p>
    <w:p w14:paraId="64C583E5" w14:textId="77777777" w:rsidR="009D2868" w:rsidRDefault="00B62683" w:rsidP="00EF450C">
      <w:pPr>
        <w:spacing w:after="0" w:line="240" w:lineRule="auto"/>
        <w:rPr>
          <w:rFonts w:ascii="Arial" w:hAnsi="Arial" w:cs="Arial"/>
          <w:b/>
          <w:bCs/>
          <w:color w:val="2E74B5" w:themeColor="accent5" w:themeShade="BF"/>
        </w:rPr>
      </w:pPr>
      <w:r w:rsidRPr="002F7A8A">
        <w:rPr>
          <w:rFonts w:ascii="Arial" w:hAnsi="Arial" w:cs="Arial"/>
          <w:b/>
          <w:bCs/>
          <w:color w:val="2E74B5" w:themeColor="accent5" w:themeShade="BF"/>
        </w:rPr>
        <w:t xml:space="preserve">DOVE </w:t>
      </w:r>
    </w:p>
    <w:p w14:paraId="66464D1D" w14:textId="2CB988E5" w:rsidR="00B62683" w:rsidRPr="002F7A8A" w:rsidRDefault="000F51C2" w:rsidP="00EF450C">
      <w:pPr>
        <w:spacing w:after="0" w:line="240" w:lineRule="auto"/>
        <w:rPr>
          <w:rFonts w:ascii="Arial" w:hAnsi="Arial" w:cs="Arial"/>
          <w:b/>
          <w:bCs/>
          <w:color w:val="FF0000"/>
        </w:rPr>
      </w:pPr>
      <w:r w:rsidRPr="002F7A8A">
        <w:rPr>
          <w:rFonts w:ascii="Arial" w:hAnsi="Arial" w:cs="Arial"/>
          <w:b/>
          <w:bCs/>
          <w:color w:val="FF0000"/>
        </w:rPr>
        <w:t>ROMA</w:t>
      </w:r>
      <w:r w:rsidR="003D29CF" w:rsidRPr="002F7A8A">
        <w:rPr>
          <w:rFonts w:ascii="Arial" w:hAnsi="Arial" w:cs="Arial"/>
          <w:b/>
          <w:bCs/>
          <w:color w:val="FF0000"/>
        </w:rPr>
        <w:t xml:space="preserve"> </w:t>
      </w:r>
    </w:p>
    <w:p w14:paraId="341B900E" w14:textId="77777777" w:rsidR="007F2793" w:rsidRPr="002F7A8A" w:rsidRDefault="007F2793" w:rsidP="00EF450C">
      <w:pPr>
        <w:spacing w:after="0" w:line="240" w:lineRule="auto"/>
        <w:rPr>
          <w:rFonts w:ascii="Arial" w:hAnsi="Arial" w:cs="Arial"/>
          <w:b/>
          <w:bCs/>
        </w:rPr>
      </w:pPr>
    </w:p>
    <w:p w14:paraId="62DCD7AF" w14:textId="77777777" w:rsidR="00922ACB" w:rsidRPr="002F7A8A" w:rsidRDefault="00B62683" w:rsidP="00EF450C">
      <w:pPr>
        <w:spacing w:after="0" w:line="240" w:lineRule="auto"/>
        <w:rPr>
          <w:rFonts w:ascii="Arial" w:hAnsi="Arial" w:cs="Arial"/>
          <w:b/>
          <w:bCs/>
          <w:color w:val="2E74B5" w:themeColor="accent5" w:themeShade="BF"/>
        </w:rPr>
      </w:pPr>
      <w:r w:rsidRPr="002F7A8A">
        <w:rPr>
          <w:rFonts w:ascii="Arial" w:hAnsi="Arial" w:cs="Arial"/>
          <w:b/>
          <w:bCs/>
          <w:color w:val="2E74B5" w:themeColor="accent5" w:themeShade="BF"/>
        </w:rPr>
        <w:t xml:space="preserve">QUANDO </w:t>
      </w:r>
    </w:p>
    <w:p w14:paraId="24946903" w14:textId="1B41FECC" w:rsidR="00EF450C" w:rsidRPr="002F7A8A" w:rsidRDefault="00B62683" w:rsidP="00EF450C">
      <w:pPr>
        <w:spacing w:after="0" w:line="240" w:lineRule="auto"/>
        <w:rPr>
          <w:rFonts w:ascii="Arial" w:hAnsi="Arial" w:cs="Arial"/>
          <w:b/>
          <w:bCs/>
          <w:color w:val="FF0000"/>
        </w:rPr>
      </w:pPr>
      <w:r w:rsidRPr="002F7A8A">
        <w:rPr>
          <w:rFonts w:ascii="Arial" w:hAnsi="Arial" w:cs="Arial"/>
          <w:b/>
          <w:bCs/>
          <w:color w:val="FF0000"/>
        </w:rPr>
        <w:t xml:space="preserve">venerdì </w:t>
      </w:r>
      <w:r w:rsidR="00BB7D47" w:rsidRPr="002F7A8A">
        <w:rPr>
          <w:rFonts w:ascii="Arial" w:hAnsi="Arial" w:cs="Arial"/>
          <w:b/>
          <w:bCs/>
          <w:color w:val="FF0000"/>
        </w:rPr>
        <w:t>1</w:t>
      </w:r>
      <w:r w:rsidRPr="002F7A8A">
        <w:rPr>
          <w:rFonts w:ascii="Arial" w:hAnsi="Arial" w:cs="Arial"/>
          <w:b/>
          <w:bCs/>
          <w:color w:val="FF0000"/>
        </w:rPr>
        <w:t xml:space="preserve">5, sabato </w:t>
      </w:r>
      <w:r w:rsidR="00961ADE" w:rsidRPr="002F7A8A">
        <w:rPr>
          <w:rFonts w:ascii="Arial" w:hAnsi="Arial" w:cs="Arial"/>
          <w:b/>
          <w:bCs/>
          <w:color w:val="FF0000"/>
        </w:rPr>
        <w:t>1</w:t>
      </w:r>
      <w:r w:rsidRPr="002F7A8A">
        <w:rPr>
          <w:rFonts w:ascii="Arial" w:hAnsi="Arial" w:cs="Arial"/>
          <w:b/>
          <w:bCs/>
          <w:color w:val="FF0000"/>
        </w:rPr>
        <w:t xml:space="preserve">6, domenica </w:t>
      </w:r>
      <w:r w:rsidR="00961ADE" w:rsidRPr="002F7A8A">
        <w:rPr>
          <w:rFonts w:ascii="Arial" w:hAnsi="Arial" w:cs="Arial"/>
          <w:b/>
          <w:bCs/>
          <w:color w:val="FF0000"/>
        </w:rPr>
        <w:t>1</w:t>
      </w:r>
      <w:r w:rsidRPr="002F7A8A">
        <w:rPr>
          <w:rFonts w:ascii="Arial" w:hAnsi="Arial" w:cs="Arial"/>
          <w:b/>
          <w:bCs/>
          <w:color w:val="FF0000"/>
        </w:rPr>
        <w:t xml:space="preserve">7 </w:t>
      </w:r>
      <w:r w:rsidR="00961ADE" w:rsidRPr="002F7A8A">
        <w:rPr>
          <w:rFonts w:ascii="Arial" w:hAnsi="Arial" w:cs="Arial"/>
          <w:b/>
          <w:bCs/>
          <w:color w:val="FF0000"/>
        </w:rPr>
        <w:t>ottobre</w:t>
      </w:r>
    </w:p>
    <w:p w14:paraId="36DD9B2E" w14:textId="5EE230EC" w:rsidR="00B62683" w:rsidRPr="002F7A8A" w:rsidRDefault="00B62683" w:rsidP="00EF450C">
      <w:pPr>
        <w:spacing w:after="0" w:line="240" w:lineRule="auto"/>
        <w:rPr>
          <w:rFonts w:ascii="Arial" w:eastAsia="Times New Roman" w:hAnsi="Arial" w:cs="Arial"/>
          <w:color w:val="222222"/>
          <w:lang w:eastAsia="it-IT"/>
        </w:rPr>
      </w:pPr>
      <w:r w:rsidRPr="002F7A8A">
        <w:rPr>
          <w:rFonts w:ascii="Arial" w:eastAsia="Times New Roman" w:hAnsi="Arial" w:cs="Arial"/>
          <w:color w:val="222222"/>
          <w:lang w:eastAsia="it-IT"/>
        </w:rPr>
        <w:t>(</w:t>
      </w:r>
      <w:r w:rsidR="00961ADE" w:rsidRPr="002F7A8A">
        <w:rPr>
          <w:rFonts w:ascii="Arial" w:eastAsia="Arial" w:hAnsi="Arial" w:cs="Arial"/>
          <w:color w:val="3C4043"/>
        </w:rPr>
        <w:t>venerdì ore 18, sabato e domenica ore 17</w:t>
      </w:r>
      <w:r w:rsidRPr="002F7A8A">
        <w:rPr>
          <w:rFonts w:ascii="Arial" w:eastAsia="Times New Roman" w:hAnsi="Arial" w:cs="Arial"/>
          <w:color w:val="222222"/>
          <w:lang w:eastAsia="it-IT"/>
        </w:rPr>
        <w:t>)</w:t>
      </w:r>
    </w:p>
    <w:p w14:paraId="5A289A7A" w14:textId="3A8D1423" w:rsidR="00961ADE" w:rsidRPr="002F7A8A" w:rsidRDefault="00961ADE" w:rsidP="00EF450C">
      <w:pPr>
        <w:spacing w:after="0" w:line="240" w:lineRule="auto"/>
        <w:rPr>
          <w:rFonts w:ascii="Arial" w:eastAsia="Times New Roman" w:hAnsi="Arial" w:cs="Arial"/>
          <w:b/>
          <w:bCs/>
          <w:color w:val="2F5496" w:themeColor="accent1" w:themeShade="BF"/>
          <w:lang w:eastAsia="it-IT"/>
        </w:rPr>
      </w:pPr>
      <w:r w:rsidRPr="002F7A8A">
        <w:rPr>
          <w:rFonts w:ascii="Arial" w:eastAsia="Times New Roman" w:hAnsi="Arial" w:cs="Arial"/>
          <w:b/>
          <w:bCs/>
          <w:color w:val="2F5496" w:themeColor="accent1" w:themeShade="BF"/>
          <w:lang w:eastAsia="it-IT"/>
        </w:rPr>
        <w:t>Performer</w:t>
      </w:r>
    </w:p>
    <w:p w14:paraId="2E03F74B" w14:textId="16853437" w:rsidR="00961ADE" w:rsidRPr="002F7A8A" w:rsidRDefault="00961ADE" w:rsidP="00EF450C">
      <w:pPr>
        <w:spacing w:after="0" w:line="240" w:lineRule="auto"/>
        <w:rPr>
          <w:rFonts w:ascii="Arial" w:eastAsia="Times New Roman" w:hAnsi="Arial" w:cs="Arial"/>
          <w:b/>
          <w:bCs/>
          <w:color w:val="FF0000"/>
          <w:lang w:eastAsia="it-IT"/>
        </w:rPr>
      </w:pPr>
      <w:r w:rsidRPr="002F7A8A">
        <w:rPr>
          <w:rFonts w:ascii="Arial" w:eastAsia="Times New Roman" w:hAnsi="Arial" w:cs="Arial"/>
          <w:b/>
          <w:bCs/>
          <w:color w:val="FF0000"/>
          <w:lang w:eastAsia="it-IT"/>
        </w:rPr>
        <w:t>Chiara Cappelli</w:t>
      </w:r>
    </w:p>
    <w:p w14:paraId="4756E1F0" w14:textId="77777777" w:rsidR="00922ACB" w:rsidRPr="002F7A8A" w:rsidRDefault="00096124" w:rsidP="00DE714A">
      <w:pPr>
        <w:spacing w:after="0" w:line="240" w:lineRule="auto"/>
        <w:rPr>
          <w:rFonts w:ascii="Arial" w:hAnsi="Arial" w:cs="Arial"/>
          <w:b/>
          <w:bCs/>
          <w:color w:val="2F5496" w:themeColor="accent1" w:themeShade="BF"/>
        </w:rPr>
      </w:pPr>
      <w:r w:rsidRPr="002F7A8A">
        <w:rPr>
          <w:rFonts w:ascii="Arial" w:hAnsi="Arial" w:cs="Arial"/>
          <w:b/>
          <w:bCs/>
          <w:color w:val="2F5496" w:themeColor="accent1" w:themeShade="BF"/>
        </w:rPr>
        <w:t>Punto</w:t>
      </w:r>
      <w:r w:rsidR="003D29CF" w:rsidRPr="002F7A8A">
        <w:rPr>
          <w:rFonts w:ascii="Arial" w:hAnsi="Arial" w:cs="Arial"/>
          <w:b/>
          <w:bCs/>
          <w:color w:val="2F5496" w:themeColor="accent1" w:themeShade="BF"/>
        </w:rPr>
        <w:t xml:space="preserve"> </w:t>
      </w:r>
      <w:r w:rsidRPr="002F7A8A">
        <w:rPr>
          <w:rFonts w:ascii="Arial" w:hAnsi="Arial" w:cs="Arial"/>
          <w:b/>
          <w:bCs/>
          <w:color w:val="2F5496" w:themeColor="accent1" w:themeShade="BF"/>
        </w:rPr>
        <w:t>di</w:t>
      </w:r>
      <w:r w:rsidR="003D29CF" w:rsidRPr="002F7A8A">
        <w:rPr>
          <w:rFonts w:ascii="Arial" w:hAnsi="Arial" w:cs="Arial"/>
          <w:b/>
          <w:bCs/>
          <w:color w:val="2F5496" w:themeColor="accent1" w:themeShade="BF"/>
        </w:rPr>
        <w:t xml:space="preserve"> </w:t>
      </w:r>
      <w:r w:rsidRPr="002F7A8A">
        <w:rPr>
          <w:rFonts w:ascii="Arial" w:hAnsi="Arial" w:cs="Arial"/>
          <w:b/>
          <w:bCs/>
          <w:color w:val="2F5496" w:themeColor="accent1" w:themeShade="BF"/>
        </w:rPr>
        <w:t>ritrovo</w:t>
      </w:r>
      <w:r w:rsidR="003D29CF" w:rsidRPr="002F7A8A">
        <w:rPr>
          <w:rFonts w:ascii="Arial" w:hAnsi="Arial" w:cs="Arial"/>
          <w:b/>
          <w:bCs/>
          <w:color w:val="2F5496" w:themeColor="accent1" w:themeShade="BF"/>
        </w:rPr>
        <w:t xml:space="preserve"> </w:t>
      </w:r>
    </w:p>
    <w:p w14:paraId="64CB2B60" w14:textId="28A1AE59" w:rsidR="00DE714A" w:rsidRPr="002F7A8A" w:rsidRDefault="00AF19FD" w:rsidP="00DE714A">
      <w:pPr>
        <w:spacing w:after="0" w:line="240" w:lineRule="auto"/>
        <w:rPr>
          <w:rFonts w:ascii="Arial" w:hAnsi="Arial" w:cs="Arial"/>
          <w:b/>
          <w:bCs/>
          <w:color w:val="FF0000"/>
        </w:rPr>
      </w:pPr>
      <w:r w:rsidRPr="002F7A8A">
        <w:rPr>
          <w:rFonts w:ascii="Arial" w:hAnsi="Arial" w:cs="Arial"/>
          <w:b/>
          <w:bCs/>
          <w:color w:val="FF0000"/>
        </w:rPr>
        <w:t>Monumento ai Caduti della Resistenza, piazza delle Camelie, Giardino Pilade “Adriano” Forcella</w:t>
      </w:r>
    </w:p>
    <w:p w14:paraId="4248B569" w14:textId="77777777" w:rsidR="00922ACB" w:rsidRPr="002F7A8A" w:rsidRDefault="00922ACB" w:rsidP="00DE714A">
      <w:pPr>
        <w:spacing w:after="0" w:line="240" w:lineRule="auto"/>
        <w:rPr>
          <w:rFonts w:ascii="Arial" w:hAnsi="Arial" w:cs="Arial"/>
          <w:b/>
          <w:bCs/>
        </w:rPr>
      </w:pPr>
    </w:p>
    <w:p w14:paraId="6B66AB71" w14:textId="77777777" w:rsidR="00AF19FD" w:rsidRPr="002F7A8A" w:rsidRDefault="00AF19FD" w:rsidP="00AF19FD">
      <w:pPr>
        <w:spacing w:after="0" w:line="240" w:lineRule="auto"/>
        <w:rPr>
          <w:rFonts w:ascii="Arial" w:hAnsi="Arial" w:cs="Arial"/>
          <w:b/>
          <w:bCs/>
          <w:color w:val="2E74B5" w:themeColor="accent5" w:themeShade="BF"/>
        </w:rPr>
      </w:pPr>
      <w:r w:rsidRPr="002F7A8A">
        <w:rPr>
          <w:rFonts w:ascii="Arial" w:hAnsi="Arial" w:cs="Arial"/>
          <w:b/>
          <w:bCs/>
          <w:color w:val="2E74B5" w:themeColor="accent5" w:themeShade="BF"/>
        </w:rPr>
        <w:t xml:space="preserve">QUANDO </w:t>
      </w:r>
    </w:p>
    <w:p w14:paraId="67DC5C8C" w14:textId="453D7220" w:rsidR="00961ADE" w:rsidRPr="002F7A8A" w:rsidRDefault="00961ADE" w:rsidP="00961ADE">
      <w:pPr>
        <w:spacing w:after="0" w:line="240" w:lineRule="auto"/>
        <w:rPr>
          <w:rFonts w:ascii="Arial" w:hAnsi="Arial" w:cs="Arial"/>
          <w:b/>
          <w:bCs/>
          <w:color w:val="FF0000"/>
        </w:rPr>
      </w:pPr>
      <w:r w:rsidRPr="002F7A8A">
        <w:rPr>
          <w:rFonts w:ascii="Arial" w:hAnsi="Arial" w:cs="Arial"/>
          <w:b/>
          <w:bCs/>
          <w:color w:val="FF0000"/>
        </w:rPr>
        <w:t>venerdì 20, sabato 21, domenica 22 ottobre</w:t>
      </w:r>
    </w:p>
    <w:p w14:paraId="0BD74DE4" w14:textId="77777777" w:rsidR="00961ADE" w:rsidRPr="002F7A8A" w:rsidRDefault="00961ADE" w:rsidP="00961ADE">
      <w:pPr>
        <w:spacing w:after="0" w:line="240" w:lineRule="auto"/>
        <w:rPr>
          <w:rFonts w:ascii="Arial" w:eastAsia="Times New Roman" w:hAnsi="Arial" w:cs="Arial"/>
          <w:color w:val="222222"/>
          <w:lang w:eastAsia="it-IT"/>
        </w:rPr>
      </w:pPr>
      <w:r w:rsidRPr="002F7A8A">
        <w:rPr>
          <w:rFonts w:ascii="Arial" w:eastAsia="Times New Roman" w:hAnsi="Arial" w:cs="Arial"/>
          <w:color w:val="222222"/>
          <w:lang w:eastAsia="it-IT"/>
        </w:rPr>
        <w:t>(</w:t>
      </w:r>
      <w:r w:rsidRPr="002F7A8A">
        <w:rPr>
          <w:rFonts w:ascii="Arial" w:eastAsia="Arial" w:hAnsi="Arial" w:cs="Arial"/>
          <w:color w:val="3C4043"/>
        </w:rPr>
        <w:t>venerdì ore 18, sabato e domenica ore 17</w:t>
      </w:r>
      <w:r w:rsidRPr="002F7A8A">
        <w:rPr>
          <w:rFonts w:ascii="Arial" w:eastAsia="Times New Roman" w:hAnsi="Arial" w:cs="Arial"/>
          <w:color w:val="222222"/>
          <w:lang w:eastAsia="it-IT"/>
        </w:rPr>
        <w:t>)</w:t>
      </w:r>
    </w:p>
    <w:p w14:paraId="4E8BA2C8" w14:textId="77777777" w:rsidR="00961ADE" w:rsidRPr="002F7A8A" w:rsidRDefault="00961ADE" w:rsidP="00961ADE">
      <w:pPr>
        <w:spacing w:after="0" w:line="240" w:lineRule="auto"/>
        <w:rPr>
          <w:rFonts w:ascii="Arial" w:eastAsia="Times New Roman" w:hAnsi="Arial" w:cs="Arial"/>
          <w:b/>
          <w:bCs/>
          <w:color w:val="2F5496" w:themeColor="accent1" w:themeShade="BF"/>
          <w:lang w:eastAsia="it-IT"/>
        </w:rPr>
      </w:pPr>
      <w:r w:rsidRPr="002F7A8A">
        <w:rPr>
          <w:rFonts w:ascii="Arial" w:eastAsia="Times New Roman" w:hAnsi="Arial" w:cs="Arial"/>
          <w:b/>
          <w:bCs/>
          <w:color w:val="2F5496" w:themeColor="accent1" w:themeShade="BF"/>
          <w:lang w:eastAsia="it-IT"/>
        </w:rPr>
        <w:t>Performer</w:t>
      </w:r>
    </w:p>
    <w:p w14:paraId="5DF0A035" w14:textId="10A6DD24" w:rsidR="00961ADE" w:rsidRPr="002F7A8A" w:rsidRDefault="00961ADE" w:rsidP="00961ADE">
      <w:pPr>
        <w:spacing w:after="0" w:line="240" w:lineRule="auto"/>
        <w:rPr>
          <w:rFonts w:ascii="Arial" w:eastAsia="Times New Roman" w:hAnsi="Arial" w:cs="Arial"/>
          <w:b/>
          <w:bCs/>
          <w:color w:val="FF0000"/>
          <w:lang w:eastAsia="it-IT"/>
        </w:rPr>
      </w:pPr>
      <w:r w:rsidRPr="002F7A8A">
        <w:rPr>
          <w:rFonts w:ascii="Arial" w:eastAsia="Times New Roman" w:hAnsi="Arial" w:cs="Arial"/>
          <w:b/>
          <w:bCs/>
          <w:color w:val="FF0000"/>
          <w:lang w:eastAsia="it-IT"/>
        </w:rPr>
        <w:t>Claudia Gambino</w:t>
      </w:r>
    </w:p>
    <w:p w14:paraId="5DD3CDF0" w14:textId="77777777" w:rsidR="00961ADE" w:rsidRPr="002F7A8A" w:rsidRDefault="00961ADE" w:rsidP="00961ADE">
      <w:pPr>
        <w:spacing w:after="0" w:line="240" w:lineRule="auto"/>
        <w:rPr>
          <w:rFonts w:ascii="Arial" w:hAnsi="Arial" w:cs="Arial"/>
          <w:b/>
          <w:bCs/>
          <w:color w:val="2F5496" w:themeColor="accent1" w:themeShade="BF"/>
        </w:rPr>
      </w:pPr>
      <w:r w:rsidRPr="002F7A8A">
        <w:rPr>
          <w:rFonts w:ascii="Arial" w:hAnsi="Arial" w:cs="Arial"/>
          <w:b/>
          <w:bCs/>
          <w:color w:val="2F5496" w:themeColor="accent1" w:themeShade="BF"/>
        </w:rPr>
        <w:t xml:space="preserve">Punto di ritrovo </w:t>
      </w:r>
    </w:p>
    <w:p w14:paraId="21904D2D" w14:textId="77777777" w:rsidR="00961ADE" w:rsidRPr="002F7A8A" w:rsidRDefault="00961ADE" w:rsidP="00961ADE">
      <w:pPr>
        <w:spacing w:after="0" w:line="240" w:lineRule="auto"/>
        <w:rPr>
          <w:rFonts w:ascii="Arial" w:hAnsi="Arial" w:cs="Arial"/>
          <w:b/>
          <w:bCs/>
          <w:color w:val="FF0000"/>
        </w:rPr>
      </w:pPr>
      <w:r w:rsidRPr="002F7A8A">
        <w:rPr>
          <w:rFonts w:ascii="Arial" w:hAnsi="Arial" w:cs="Arial"/>
          <w:b/>
          <w:bCs/>
          <w:color w:val="FF0000"/>
        </w:rPr>
        <w:t>ingresso ex mattatoio, piazza Orazio Giustiniani</w:t>
      </w:r>
    </w:p>
    <w:p w14:paraId="70C744D9" w14:textId="77777777" w:rsidR="00961ADE" w:rsidRPr="002F7A8A" w:rsidRDefault="00961ADE" w:rsidP="00DE714A">
      <w:pPr>
        <w:spacing w:after="0" w:line="240" w:lineRule="auto"/>
        <w:rPr>
          <w:rFonts w:ascii="Arial" w:hAnsi="Arial" w:cs="Arial"/>
          <w:b/>
          <w:bCs/>
        </w:rPr>
      </w:pPr>
    </w:p>
    <w:p w14:paraId="7B0CA6C4" w14:textId="77777777" w:rsidR="00BF08F4" w:rsidRPr="002F7A8A" w:rsidRDefault="00BF08F4" w:rsidP="00BF08F4">
      <w:pPr>
        <w:shd w:val="clear" w:color="auto" w:fill="FFFFFF"/>
        <w:spacing w:after="0" w:line="240" w:lineRule="auto"/>
        <w:rPr>
          <w:rFonts w:ascii="Arial" w:eastAsia="Times New Roman" w:hAnsi="Arial" w:cs="Arial"/>
          <w:b/>
          <w:bCs/>
          <w:color w:val="ED5C57"/>
          <w:bdr w:val="none" w:sz="0" w:space="0" w:color="auto" w:frame="1"/>
          <w:lang w:eastAsia="it-IT"/>
        </w:rPr>
      </w:pPr>
    </w:p>
    <w:p w14:paraId="20062D8F" w14:textId="1E4811CD" w:rsidR="008B3EE4" w:rsidRPr="002F7A8A" w:rsidRDefault="00F72DE8" w:rsidP="00E946FE">
      <w:pPr>
        <w:shd w:val="clear" w:color="auto" w:fill="FFFFFF"/>
        <w:spacing w:after="0" w:line="240" w:lineRule="auto"/>
        <w:rPr>
          <w:rFonts w:ascii="Arial" w:hAnsi="Arial" w:cs="Arial"/>
          <w:b/>
          <w:bCs/>
          <w:u w:val="single"/>
        </w:rPr>
      </w:pPr>
      <w:r w:rsidRPr="002F7A8A">
        <w:rPr>
          <w:rFonts w:ascii="Arial" w:hAnsi="Arial" w:cs="Arial"/>
          <w:b/>
          <w:bCs/>
          <w:color w:val="4472C4" w:themeColor="accent1"/>
        </w:rPr>
        <w:t>BIGLIETTO</w:t>
      </w:r>
      <w:r w:rsidR="003D29CF" w:rsidRPr="002F7A8A">
        <w:rPr>
          <w:rFonts w:ascii="Arial" w:hAnsi="Arial" w:cs="Arial"/>
          <w:color w:val="4472C4" w:themeColor="accent1"/>
        </w:rPr>
        <w:t xml:space="preserve"> </w:t>
      </w:r>
      <w:r w:rsidR="008B3EE4" w:rsidRPr="002F7A8A">
        <w:rPr>
          <w:rFonts w:ascii="Arial" w:hAnsi="Arial" w:cs="Arial"/>
          <w:b/>
          <w:bCs/>
        </w:rPr>
        <w:t>10</w:t>
      </w:r>
      <w:r w:rsidR="003D29CF" w:rsidRPr="002F7A8A">
        <w:rPr>
          <w:rFonts w:ascii="Arial" w:hAnsi="Arial" w:cs="Arial"/>
          <w:b/>
          <w:bCs/>
        </w:rPr>
        <w:t xml:space="preserve"> </w:t>
      </w:r>
      <w:r w:rsidR="00E946FE" w:rsidRPr="002F7A8A">
        <w:rPr>
          <w:rFonts w:ascii="Arial" w:hAnsi="Arial" w:cs="Arial"/>
          <w:b/>
          <w:bCs/>
        </w:rPr>
        <w:t>euro</w:t>
      </w:r>
      <w:r w:rsidR="003D29CF" w:rsidRPr="002F7A8A">
        <w:rPr>
          <w:rFonts w:ascii="Arial" w:hAnsi="Arial" w:cs="Arial"/>
        </w:rPr>
        <w:t xml:space="preserve"> </w:t>
      </w:r>
      <w:r w:rsidR="008B3EE4" w:rsidRPr="002F7A8A">
        <w:rPr>
          <w:rFonts w:ascii="Arial" w:hAnsi="Arial" w:cs="Arial"/>
          <w:b/>
          <w:bCs/>
          <w:u w:val="single"/>
        </w:rPr>
        <w:t>POSTI</w:t>
      </w:r>
      <w:r w:rsidR="003D29CF" w:rsidRPr="002F7A8A">
        <w:rPr>
          <w:rFonts w:ascii="Arial" w:hAnsi="Arial" w:cs="Arial"/>
          <w:b/>
          <w:bCs/>
          <w:u w:val="single"/>
        </w:rPr>
        <w:t xml:space="preserve"> </w:t>
      </w:r>
      <w:r w:rsidR="008B3EE4" w:rsidRPr="002F7A8A">
        <w:rPr>
          <w:rFonts w:ascii="Arial" w:hAnsi="Arial" w:cs="Arial"/>
          <w:b/>
          <w:bCs/>
          <w:u w:val="single"/>
        </w:rPr>
        <w:t>LIMITATI</w:t>
      </w:r>
    </w:p>
    <w:p w14:paraId="041F0573" w14:textId="77777777" w:rsidR="00EF450C" w:rsidRPr="002F7A8A" w:rsidRDefault="00EF450C" w:rsidP="00E946FE">
      <w:pPr>
        <w:shd w:val="clear" w:color="auto" w:fill="FFFFFF"/>
        <w:spacing w:after="0" w:line="240" w:lineRule="auto"/>
        <w:rPr>
          <w:rFonts w:ascii="Arial" w:hAnsi="Arial" w:cs="Arial"/>
          <w:bCs/>
          <w:u w:val="single"/>
        </w:rPr>
      </w:pPr>
    </w:p>
    <w:p w14:paraId="73D782B6" w14:textId="2F5D44D4" w:rsidR="00EF450C" w:rsidRPr="002F7A8A" w:rsidRDefault="00F72DE8" w:rsidP="00EF450C">
      <w:pPr>
        <w:shd w:val="clear" w:color="auto" w:fill="FFFFFF"/>
        <w:spacing w:after="0" w:line="240" w:lineRule="auto"/>
        <w:rPr>
          <w:rFonts w:ascii="Arial" w:hAnsi="Arial" w:cs="Arial"/>
          <w:bCs/>
        </w:rPr>
      </w:pPr>
      <w:r w:rsidRPr="002F7A8A">
        <w:rPr>
          <w:rFonts w:ascii="Arial" w:hAnsi="Arial" w:cs="Arial"/>
          <w:b/>
          <w:color w:val="4472C4" w:themeColor="accent1"/>
        </w:rPr>
        <w:t>BIGLIETTERIA</w:t>
      </w:r>
      <w:r w:rsidR="003D29CF" w:rsidRPr="002F7A8A">
        <w:rPr>
          <w:rFonts w:ascii="Arial" w:hAnsi="Arial" w:cs="Arial"/>
          <w:b/>
          <w:color w:val="4472C4" w:themeColor="accent1"/>
        </w:rPr>
        <w:t xml:space="preserve"> </w:t>
      </w:r>
      <w:r w:rsidR="009A0C9E" w:rsidRPr="002F7A8A">
        <w:rPr>
          <w:rFonts w:ascii="Arial" w:hAnsi="Arial" w:cs="Arial"/>
          <w:bCs/>
        </w:rPr>
        <w:t>www.vivaticket.com</w:t>
      </w:r>
    </w:p>
    <w:p w14:paraId="7A6DDD7F" w14:textId="77777777" w:rsidR="009A0C9E" w:rsidRPr="002F7A8A" w:rsidRDefault="009A0C9E" w:rsidP="00EF450C">
      <w:pPr>
        <w:shd w:val="clear" w:color="auto" w:fill="FFFFFF"/>
        <w:spacing w:after="0" w:line="240" w:lineRule="auto"/>
        <w:rPr>
          <w:rFonts w:ascii="Arial" w:hAnsi="Arial" w:cs="Arial"/>
          <w:b/>
        </w:rPr>
      </w:pPr>
    </w:p>
    <w:p w14:paraId="281D25A5" w14:textId="77777777" w:rsidR="009A0C9E" w:rsidRPr="002F7A8A" w:rsidRDefault="00E946FE" w:rsidP="00E946FE">
      <w:pPr>
        <w:shd w:val="clear" w:color="auto" w:fill="FFFFFF"/>
        <w:spacing w:after="0" w:line="240" w:lineRule="auto"/>
        <w:rPr>
          <w:rFonts w:ascii="Arial" w:hAnsi="Arial" w:cs="Arial"/>
          <w:b/>
          <w:bCs/>
          <w:color w:val="4472C4" w:themeColor="accent1"/>
        </w:rPr>
      </w:pPr>
      <w:r w:rsidRPr="002F7A8A">
        <w:rPr>
          <w:rFonts w:ascii="Arial" w:hAnsi="Arial" w:cs="Arial"/>
          <w:b/>
          <w:bCs/>
          <w:color w:val="4472C4" w:themeColor="accent1"/>
        </w:rPr>
        <w:t>INFORMAZIONI</w:t>
      </w:r>
      <w:r w:rsidR="003D29CF" w:rsidRPr="002F7A8A">
        <w:rPr>
          <w:rFonts w:ascii="Arial" w:hAnsi="Arial" w:cs="Arial"/>
          <w:b/>
          <w:bCs/>
          <w:color w:val="4472C4" w:themeColor="accent1"/>
        </w:rPr>
        <w:t xml:space="preserve"> </w:t>
      </w:r>
      <w:r w:rsidRPr="002F7A8A">
        <w:rPr>
          <w:rFonts w:ascii="Arial" w:hAnsi="Arial" w:cs="Arial"/>
          <w:b/>
          <w:bCs/>
          <w:color w:val="4472C4" w:themeColor="accent1"/>
        </w:rPr>
        <w:t>E</w:t>
      </w:r>
      <w:r w:rsidR="003D29CF" w:rsidRPr="002F7A8A">
        <w:rPr>
          <w:rFonts w:ascii="Arial" w:hAnsi="Arial" w:cs="Arial"/>
          <w:b/>
          <w:bCs/>
          <w:color w:val="4472C4" w:themeColor="accent1"/>
        </w:rPr>
        <w:t xml:space="preserve"> </w:t>
      </w:r>
      <w:r w:rsidRPr="002F7A8A">
        <w:rPr>
          <w:rFonts w:ascii="Arial" w:hAnsi="Arial" w:cs="Arial"/>
          <w:b/>
          <w:bCs/>
          <w:color w:val="4472C4" w:themeColor="accent1"/>
        </w:rPr>
        <w:t>PRENOTAZIONI</w:t>
      </w:r>
      <w:r w:rsidR="003D29CF" w:rsidRPr="002F7A8A">
        <w:rPr>
          <w:rFonts w:ascii="Arial" w:hAnsi="Arial" w:cs="Arial"/>
          <w:b/>
          <w:bCs/>
          <w:color w:val="4472C4" w:themeColor="accent1"/>
        </w:rPr>
        <w:t xml:space="preserve"> </w:t>
      </w:r>
    </w:p>
    <w:p w14:paraId="18379CF1" w14:textId="77777777" w:rsidR="00E3665A" w:rsidRPr="002F7A8A" w:rsidRDefault="002022E9" w:rsidP="00E946FE">
      <w:pPr>
        <w:shd w:val="clear" w:color="auto" w:fill="FFFFFF"/>
        <w:spacing w:after="0" w:line="240" w:lineRule="auto"/>
        <w:rPr>
          <w:rFonts w:ascii="Arial" w:hAnsi="Arial" w:cs="Arial"/>
        </w:rPr>
      </w:pPr>
      <w:r w:rsidRPr="002F7A8A">
        <w:rPr>
          <w:rFonts w:ascii="Arial" w:hAnsi="Arial" w:cs="Arial"/>
        </w:rPr>
        <w:t>prenotazioni@maltezoo.eu</w:t>
      </w:r>
      <w:r w:rsidR="003D29CF" w:rsidRPr="002F7A8A">
        <w:rPr>
          <w:rFonts w:ascii="Arial" w:hAnsi="Arial" w:cs="Arial"/>
        </w:rPr>
        <w:t xml:space="preserve"> </w:t>
      </w:r>
    </w:p>
    <w:p w14:paraId="22D2D50D" w14:textId="11F6F14F" w:rsidR="00967671" w:rsidRPr="002F7A8A" w:rsidRDefault="001455FA" w:rsidP="00967671">
      <w:pPr>
        <w:shd w:val="clear" w:color="auto" w:fill="FFFFFF"/>
        <w:spacing w:after="0" w:line="240" w:lineRule="auto"/>
        <w:rPr>
          <w:rFonts w:ascii="Arial" w:hAnsi="Arial" w:cs="Arial"/>
        </w:rPr>
      </w:pPr>
      <w:hyperlink r:id="rId6" w:history="1">
        <w:r w:rsidR="00A844A6" w:rsidRPr="002F7A8A">
          <w:rPr>
            <w:rStyle w:val="Collegamentoipertestuale"/>
            <w:rFonts w:ascii="Arial" w:hAnsi="Arial" w:cs="Arial"/>
          </w:rPr>
          <w:t>www.maltezoo.eu</w:t>
        </w:r>
      </w:hyperlink>
    </w:p>
    <w:p w14:paraId="75DFD96C" w14:textId="77777777" w:rsidR="00922ACB" w:rsidRDefault="00922ACB" w:rsidP="00967671">
      <w:pPr>
        <w:shd w:val="clear" w:color="auto" w:fill="FFFFFF"/>
        <w:spacing w:after="0" w:line="240" w:lineRule="auto"/>
        <w:rPr>
          <w:rFonts w:ascii="Arial" w:eastAsia="Times New Roman" w:hAnsi="Arial" w:cs="Arial"/>
          <w:color w:val="222222"/>
          <w:lang w:eastAsia="it-IT"/>
        </w:rPr>
      </w:pPr>
    </w:p>
    <w:p w14:paraId="0182849C" w14:textId="647CEAED" w:rsidR="00922ACB" w:rsidRPr="002F7A8A" w:rsidRDefault="00922ACB" w:rsidP="00967671">
      <w:pPr>
        <w:shd w:val="clear" w:color="auto" w:fill="FFFFFF"/>
        <w:spacing w:after="0" w:line="240" w:lineRule="auto"/>
        <w:rPr>
          <w:rFonts w:ascii="Arial" w:eastAsia="Times New Roman" w:hAnsi="Arial" w:cs="Arial"/>
          <w:i/>
          <w:iCs/>
          <w:color w:val="222222"/>
          <w:lang w:eastAsia="it-IT"/>
        </w:rPr>
      </w:pPr>
      <w:r w:rsidRPr="002F7A8A">
        <w:rPr>
          <w:rFonts w:ascii="Arial" w:eastAsia="Times New Roman" w:hAnsi="Arial" w:cs="Arial"/>
          <w:i/>
          <w:iCs/>
          <w:color w:val="222222"/>
          <w:lang w:eastAsia="it-IT"/>
        </w:rPr>
        <w:t>Ufficio stampa MALTE</w:t>
      </w:r>
    </w:p>
    <w:p w14:paraId="605A755B" w14:textId="7E83C9B3" w:rsidR="00922ACB" w:rsidRPr="002F7A8A" w:rsidRDefault="00922ACB" w:rsidP="00967671">
      <w:pPr>
        <w:shd w:val="clear" w:color="auto" w:fill="FFFFFF"/>
        <w:spacing w:after="0" w:line="240" w:lineRule="auto"/>
        <w:rPr>
          <w:rFonts w:ascii="Arial" w:eastAsia="Times New Roman" w:hAnsi="Arial" w:cs="Arial"/>
          <w:i/>
          <w:iCs/>
          <w:color w:val="222222"/>
          <w:lang w:eastAsia="it-IT"/>
        </w:rPr>
      </w:pPr>
      <w:r w:rsidRPr="002F7A8A">
        <w:rPr>
          <w:rFonts w:ascii="Arial" w:eastAsia="Times New Roman" w:hAnsi="Arial" w:cs="Arial"/>
          <w:i/>
          <w:iCs/>
          <w:color w:val="222222"/>
          <w:lang w:eastAsia="it-IT"/>
        </w:rPr>
        <w:t>Mariella Iannuzzi</w:t>
      </w:r>
    </w:p>
    <w:p w14:paraId="59C0D364" w14:textId="2D5FF880" w:rsidR="00922ACB" w:rsidRPr="002F7A8A" w:rsidRDefault="00922ACB" w:rsidP="00967671">
      <w:pPr>
        <w:shd w:val="clear" w:color="auto" w:fill="FFFFFF"/>
        <w:spacing w:after="0" w:line="240" w:lineRule="auto"/>
        <w:rPr>
          <w:rFonts w:ascii="Arial" w:eastAsia="Times New Roman" w:hAnsi="Arial" w:cs="Arial"/>
          <w:i/>
          <w:iCs/>
          <w:color w:val="222222"/>
          <w:lang w:eastAsia="it-IT"/>
        </w:rPr>
      </w:pPr>
      <w:r w:rsidRPr="002F7A8A">
        <w:rPr>
          <w:rFonts w:ascii="Arial" w:eastAsia="Times New Roman" w:hAnsi="Arial" w:cs="Arial"/>
          <w:i/>
          <w:iCs/>
          <w:color w:val="222222"/>
          <w:lang w:eastAsia="it-IT"/>
        </w:rPr>
        <w:t>3381859757</w:t>
      </w:r>
      <w:r w:rsidR="00344A27" w:rsidRPr="002F7A8A">
        <w:rPr>
          <w:rFonts w:ascii="Arial" w:eastAsia="Times New Roman" w:hAnsi="Arial" w:cs="Arial"/>
          <w:i/>
          <w:iCs/>
          <w:color w:val="222222"/>
          <w:lang w:eastAsia="it-IT"/>
        </w:rPr>
        <w:t xml:space="preserve"> - </w:t>
      </w:r>
      <w:r w:rsidRPr="002F7A8A">
        <w:rPr>
          <w:rFonts w:ascii="Arial" w:eastAsia="Times New Roman" w:hAnsi="Arial" w:cs="Arial"/>
          <w:i/>
          <w:iCs/>
          <w:color w:val="222222"/>
          <w:lang w:eastAsia="it-IT"/>
        </w:rPr>
        <w:t>iannuzzi</w:t>
      </w:r>
      <w:r w:rsidR="009A0C9E" w:rsidRPr="002F7A8A">
        <w:rPr>
          <w:rFonts w:ascii="Arial" w:eastAsia="Times New Roman" w:hAnsi="Arial" w:cs="Arial"/>
          <w:i/>
          <w:iCs/>
          <w:color w:val="222222"/>
          <w:lang w:eastAsia="it-IT"/>
        </w:rPr>
        <w:t>mariella</w:t>
      </w:r>
      <w:r w:rsidRPr="002F7A8A">
        <w:rPr>
          <w:rFonts w:ascii="Arial" w:eastAsia="Times New Roman" w:hAnsi="Arial" w:cs="Arial"/>
          <w:i/>
          <w:iCs/>
          <w:color w:val="222222"/>
          <w:lang w:eastAsia="it-IT"/>
        </w:rPr>
        <w:t>@</w:t>
      </w:r>
      <w:r w:rsidR="009A0C9E" w:rsidRPr="002F7A8A">
        <w:rPr>
          <w:rFonts w:ascii="Arial" w:eastAsia="Times New Roman" w:hAnsi="Arial" w:cs="Arial"/>
          <w:i/>
          <w:iCs/>
          <w:color w:val="222222"/>
          <w:lang w:eastAsia="it-IT"/>
        </w:rPr>
        <w:t>gmail.com</w:t>
      </w:r>
    </w:p>
    <w:sectPr w:rsidR="00922ACB" w:rsidRPr="002F7A8A" w:rsidSect="00F72DE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BF72" w14:textId="77777777" w:rsidR="00294E1F" w:rsidRDefault="00294E1F" w:rsidP="007700E3">
      <w:pPr>
        <w:spacing w:after="0" w:line="240" w:lineRule="auto"/>
      </w:pPr>
      <w:r>
        <w:separator/>
      </w:r>
    </w:p>
  </w:endnote>
  <w:endnote w:type="continuationSeparator" w:id="0">
    <w:p w14:paraId="45C1EEB3" w14:textId="77777777" w:rsidR="00294E1F" w:rsidRDefault="00294E1F" w:rsidP="0077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C00E" w14:textId="77777777" w:rsidR="00294E1F" w:rsidRDefault="00294E1F" w:rsidP="007700E3">
      <w:pPr>
        <w:spacing w:after="0" w:line="240" w:lineRule="auto"/>
      </w:pPr>
      <w:r>
        <w:separator/>
      </w:r>
    </w:p>
  </w:footnote>
  <w:footnote w:type="continuationSeparator" w:id="0">
    <w:p w14:paraId="2A8E02EE" w14:textId="77777777" w:rsidR="00294E1F" w:rsidRDefault="00294E1F" w:rsidP="00770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95C0" w14:textId="7ED4CBC5" w:rsidR="007700E3" w:rsidRDefault="00A01660">
    <w:pPr>
      <w:pStyle w:val="Intestazione"/>
    </w:pPr>
    <w:r>
      <w:rPr>
        <w:noProof/>
      </w:rPr>
      <w:drawing>
        <wp:inline distT="0" distB="0" distL="0" distR="0" wp14:anchorId="2BC5F8AB" wp14:editId="12D492D1">
          <wp:extent cx="918367" cy="845011"/>
          <wp:effectExtent l="0" t="0" r="0" b="0"/>
          <wp:docPr id="126119697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74" cy="8589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33"/>
    <w:rsid w:val="00010691"/>
    <w:rsid w:val="000166A3"/>
    <w:rsid w:val="00020467"/>
    <w:rsid w:val="0002430F"/>
    <w:rsid w:val="00026460"/>
    <w:rsid w:val="0002696C"/>
    <w:rsid w:val="0003313C"/>
    <w:rsid w:val="00033C6A"/>
    <w:rsid w:val="00034F56"/>
    <w:rsid w:val="000369CE"/>
    <w:rsid w:val="00045AB9"/>
    <w:rsid w:val="00053F0D"/>
    <w:rsid w:val="0006066D"/>
    <w:rsid w:val="00067789"/>
    <w:rsid w:val="00071FBD"/>
    <w:rsid w:val="00084C1D"/>
    <w:rsid w:val="00092A25"/>
    <w:rsid w:val="00096124"/>
    <w:rsid w:val="000A0C39"/>
    <w:rsid w:val="000A618C"/>
    <w:rsid w:val="000B2232"/>
    <w:rsid w:val="000C544E"/>
    <w:rsid w:val="000C6256"/>
    <w:rsid w:val="000C7317"/>
    <w:rsid w:val="000D0550"/>
    <w:rsid w:val="000D09F4"/>
    <w:rsid w:val="000D1BCC"/>
    <w:rsid w:val="000D462E"/>
    <w:rsid w:val="000E0617"/>
    <w:rsid w:val="000E1FEC"/>
    <w:rsid w:val="000E3386"/>
    <w:rsid w:val="000E6123"/>
    <w:rsid w:val="000F51C2"/>
    <w:rsid w:val="000F5EE1"/>
    <w:rsid w:val="000F791A"/>
    <w:rsid w:val="00102CD0"/>
    <w:rsid w:val="0010317C"/>
    <w:rsid w:val="0010363B"/>
    <w:rsid w:val="00115687"/>
    <w:rsid w:val="0013344D"/>
    <w:rsid w:val="00134695"/>
    <w:rsid w:val="001455FA"/>
    <w:rsid w:val="001476B0"/>
    <w:rsid w:val="001549F8"/>
    <w:rsid w:val="001573BE"/>
    <w:rsid w:val="001579FB"/>
    <w:rsid w:val="0016209D"/>
    <w:rsid w:val="001814A9"/>
    <w:rsid w:val="001829A4"/>
    <w:rsid w:val="00186D02"/>
    <w:rsid w:val="001A0B59"/>
    <w:rsid w:val="001A3846"/>
    <w:rsid w:val="001A5D3C"/>
    <w:rsid w:val="001B1EA3"/>
    <w:rsid w:val="001D5617"/>
    <w:rsid w:val="002018FF"/>
    <w:rsid w:val="002022E9"/>
    <w:rsid w:val="00203C34"/>
    <w:rsid w:val="00207289"/>
    <w:rsid w:val="00252558"/>
    <w:rsid w:val="00256C25"/>
    <w:rsid w:val="0026514E"/>
    <w:rsid w:val="00270489"/>
    <w:rsid w:val="0028026E"/>
    <w:rsid w:val="00294E1F"/>
    <w:rsid w:val="0029633A"/>
    <w:rsid w:val="002A14A5"/>
    <w:rsid w:val="002A2A14"/>
    <w:rsid w:val="002B011E"/>
    <w:rsid w:val="002C1BC6"/>
    <w:rsid w:val="002C208F"/>
    <w:rsid w:val="002C2436"/>
    <w:rsid w:val="002C701F"/>
    <w:rsid w:val="002D4748"/>
    <w:rsid w:val="002E21F7"/>
    <w:rsid w:val="002F1FCA"/>
    <w:rsid w:val="002F37B9"/>
    <w:rsid w:val="002F7A8A"/>
    <w:rsid w:val="00310341"/>
    <w:rsid w:val="003112B2"/>
    <w:rsid w:val="003112F0"/>
    <w:rsid w:val="003164A8"/>
    <w:rsid w:val="00317B7B"/>
    <w:rsid w:val="00330E7D"/>
    <w:rsid w:val="003419A4"/>
    <w:rsid w:val="00343CBA"/>
    <w:rsid w:val="00344A27"/>
    <w:rsid w:val="0036163B"/>
    <w:rsid w:val="00366B4B"/>
    <w:rsid w:val="003726BE"/>
    <w:rsid w:val="00372DC3"/>
    <w:rsid w:val="003879E2"/>
    <w:rsid w:val="00392080"/>
    <w:rsid w:val="003A4E66"/>
    <w:rsid w:val="003D1A5E"/>
    <w:rsid w:val="003D29CF"/>
    <w:rsid w:val="003D4C5F"/>
    <w:rsid w:val="003D751E"/>
    <w:rsid w:val="003E071F"/>
    <w:rsid w:val="003F04C0"/>
    <w:rsid w:val="003F12B3"/>
    <w:rsid w:val="003F2964"/>
    <w:rsid w:val="003F5EE4"/>
    <w:rsid w:val="004016D2"/>
    <w:rsid w:val="00402D5D"/>
    <w:rsid w:val="00410FA2"/>
    <w:rsid w:val="00420670"/>
    <w:rsid w:val="0042321E"/>
    <w:rsid w:val="00424984"/>
    <w:rsid w:val="0043173F"/>
    <w:rsid w:val="00432304"/>
    <w:rsid w:val="00440FCB"/>
    <w:rsid w:val="00446A6C"/>
    <w:rsid w:val="00447A93"/>
    <w:rsid w:val="00450C28"/>
    <w:rsid w:val="00451B7F"/>
    <w:rsid w:val="00454D40"/>
    <w:rsid w:val="00463CD4"/>
    <w:rsid w:val="00465DA9"/>
    <w:rsid w:val="00466CFC"/>
    <w:rsid w:val="00474DDC"/>
    <w:rsid w:val="0047557D"/>
    <w:rsid w:val="004831B7"/>
    <w:rsid w:val="00483D02"/>
    <w:rsid w:val="004871C6"/>
    <w:rsid w:val="0048737B"/>
    <w:rsid w:val="00497595"/>
    <w:rsid w:val="004B204F"/>
    <w:rsid w:val="004B3FC1"/>
    <w:rsid w:val="004B5647"/>
    <w:rsid w:val="004C2A5F"/>
    <w:rsid w:val="004C5768"/>
    <w:rsid w:val="004D0DF7"/>
    <w:rsid w:val="004D5E30"/>
    <w:rsid w:val="00502099"/>
    <w:rsid w:val="00502B0B"/>
    <w:rsid w:val="00504578"/>
    <w:rsid w:val="00504700"/>
    <w:rsid w:val="005100D7"/>
    <w:rsid w:val="0051169F"/>
    <w:rsid w:val="005256AF"/>
    <w:rsid w:val="005318AF"/>
    <w:rsid w:val="005344C6"/>
    <w:rsid w:val="00535EA0"/>
    <w:rsid w:val="0054339C"/>
    <w:rsid w:val="0054519D"/>
    <w:rsid w:val="005475AA"/>
    <w:rsid w:val="00554E94"/>
    <w:rsid w:val="005615ED"/>
    <w:rsid w:val="005745F1"/>
    <w:rsid w:val="0058313C"/>
    <w:rsid w:val="00584212"/>
    <w:rsid w:val="005850ED"/>
    <w:rsid w:val="00585539"/>
    <w:rsid w:val="00590EFD"/>
    <w:rsid w:val="00593FF1"/>
    <w:rsid w:val="00594ABF"/>
    <w:rsid w:val="005A1813"/>
    <w:rsid w:val="005A4EFC"/>
    <w:rsid w:val="005A7694"/>
    <w:rsid w:val="005B05BD"/>
    <w:rsid w:val="005B56ED"/>
    <w:rsid w:val="005D038A"/>
    <w:rsid w:val="005D0570"/>
    <w:rsid w:val="005D3A09"/>
    <w:rsid w:val="005D6231"/>
    <w:rsid w:val="005E2B33"/>
    <w:rsid w:val="005F1C33"/>
    <w:rsid w:val="005F413D"/>
    <w:rsid w:val="00600448"/>
    <w:rsid w:val="00603F92"/>
    <w:rsid w:val="00621F9B"/>
    <w:rsid w:val="006242D8"/>
    <w:rsid w:val="00634DA5"/>
    <w:rsid w:val="0064578A"/>
    <w:rsid w:val="00645E1A"/>
    <w:rsid w:val="00647FF4"/>
    <w:rsid w:val="006717AF"/>
    <w:rsid w:val="00685787"/>
    <w:rsid w:val="00690236"/>
    <w:rsid w:val="00695A62"/>
    <w:rsid w:val="006B030F"/>
    <w:rsid w:val="006B0EA4"/>
    <w:rsid w:val="006C24F8"/>
    <w:rsid w:val="006E5B61"/>
    <w:rsid w:val="006F2590"/>
    <w:rsid w:val="00712F02"/>
    <w:rsid w:val="007151F4"/>
    <w:rsid w:val="00723369"/>
    <w:rsid w:val="00725280"/>
    <w:rsid w:val="00726919"/>
    <w:rsid w:val="00726CF6"/>
    <w:rsid w:val="00727252"/>
    <w:rsid w:val="00730EFB"/>
    <w:rsid w:val="00735C10"/>
    <w:rsid w:val="0074160E"/>
    <w:rsid w:val="00743733"/>
    <w:rsid w:val="007501B5"/>
    <w:rsid w:val="00750A15"/>
    <w:rsid w:val="00755AED"/>
    <w:rsid w:val="007575E0"/>
    <w:rsid w:val="00757962"/>
    <w:rsid w:val="007700E3"/>
    <w:rsid w:val="0077248D"/>
    <w:rsid w:val="00774037"/>
    <w:rsid w:val="00774D3E"/>
    <w:rsid w:val="0077740F"/>
    <w:rsid w:val="007842E5"/>
    <w:rsid w:val="007854EB"/>
    <w:rsid w:val="00790ECE"/>
    <w:rsid w:val="007B5E71"/>
    <w:rsid w:val="007B6184"/>
    <w:rsid w:val="007C15CF"/>
    <w:rsid w:val="007C291C"/>
    <w:rsid w:val="007C4336"/>
    <w:rsid w:val="007C60D3"/>
    <w:rsid w:val="007D2BB7"/>
    <w:rsid w:val="007D4CD0"/>
    <w:rsid w:val="007E6790"/>
    <w:rsid w:val="007F2793"/>
    <w:rsid w:val="007F5782"/>
    <w:rsid w:val="007F668E"/>
    <w:rsid w:val="0080606C"/>
    <w:rsid w:val="0081086B"/>
    <w:rsid w:val="0083690C"/>
    <w:rsid w:val="00842147"/>
    <w:rsid w:val="00851931"/>
    <w:rsid w:val="008525E7"/>
    <w:rsid w:val="00863FC0"/>
    <w:rsid w:val="00877B3F"/>
    <w:rsid w:val="008A2083"/>
    <w:rsid w:val="008A2CCC"/>
    <w:rsid w:val="008A67D2"/>
    <w:rsid w:val="008B2039"/>
    <w:rsid w:val="008B3EE4"/>
    <w:rsid w:val="008C06FE"/>
    <w:rsid w:val="008C1A5D"/>
    <w:rsid w:val="008D5D94"/>
    <w:rsid w:val="008D6BB8"/>
    <w:rsid w:val="008E076F"/>
    <w:rsid w:val="008E72F3"/>
    <w:rsid w:val="008E7F3F"/>
    <w:rsid w:val="008F18CF"/>
    <w:rsid w:val="008F61C9"/>
    <w:rsid w:val="00900E02"/>
    <w:rsid w:val="009072A5"/>
    <w:rsid w:val="0091501D"/>
    <w:rsid w:val="009150B9"/>
    <w:rsid w:val="00915A83"/>
    <w:rsid w:val="00916A52"/>
    <w:rsid w:val="00922ACB"/>
    <w:rsid w:val="00923103"/>
    <w:rsid w:val="00930C5A"/>
    <w:rsid w:val="0094104E"/>
    <w:rsid w:val="009415E1"/>
    <w:rsid w:val="009422DE"/>
    <w:rsid w:val="00950527"/>
    <w:rsid w:val="00950AEB"/>
    <w:rsid w:val="009552B8"/>
    <w:rsid w:val="00961ADE"/>
    <w:rsid w:val="00962D5A"/>
    <w:rsid w:val="00964B82"/>
    <w:rsid w:val="00967671"/>
    <w:rsid w:val="00973904"/>
    <w:rsid w:val="00974A54"/>
    <w:rsid w:val="009750E9"/>
    <w:rsid w:val="00981504"/>
    <w:rsid w:val="009834A9"/>
    <w:rsid w:val="00986C6E"/>
    <w:rsid w:val="00995724"/>
    <w:rsid w:val="009A0C9E"/>
    <w:rsid w:val="009A4577"/>
    <w:rsid w:val="009C20F1"/>
    <w:rsid w:val="009C648A"/>
    <w:rsid w:val="009C6A03"/>
    <w:rsid w:val="009D220F"/>
    <w:rsid w:val="009D2868"/>
    <w:rsid w:val="009D489E"/>
    <w:rsid w:val="009E17C2"/>
    <w:rsid w:val="009E2702"/>
    <w:rsid w:val="009E5039"/>
    <w:rsid w:val="009E7B10"/>
    <w:rsid w:val="009F1E75"/>
    <w:rsid w:val="009F5E5D"/>
    <w:rsid w:val="00A01660"/>
    <w:rsid w:val="00A05309"/>
    <w:rsid w:val="00A056DE"/>
    <w:rsid w:val="00A06722"/>
    <w:rsid w:val="00A07C56"/>
    <w:rsid w:val="00A13A6F"/>
    <w:rsid w:val="00A24F15"/>
    <w:rsid w:val="00A3121D"/>
    <w:rsid w:val="00A32A19"/>
    <w:rsid w:val="00A33626"/>
    <w:rsid w:val="00A33C32"/>
    <w:rsid w:val="00A415CC"/>
    <w:rsid w:val="00A500FB"/>
    <w:rsid w:val="00A53CFC"/>
    <w:rsid w:val="00A57CB9"/>
    <w:rsid w:val="00A62074"/>
    <w:rsid w:val="00A62B0A"/>
    <w:rsid w:val="00A62EBA"/>
    <w:rsid w:val="00A644A6"/>
    <w:rsid w:val="00A844A6"/>
    <w:rsid w:val="00A87BD8"/>
    <w:rsid w:val="00A951D1"/>
    <w:rsid w:val="00AA34AD"/>
    <w:rsid w:val="00AB0C63"/>
    <w:rsid w:val="00AD0A03"/>
    <w:rsid w:val="00AE1ADD"/>
    <w:rsid w:val="00AF19FD"/>
    <w:rsid w:val="00AF7698"/>
    <w:rsid w:val="00B015E8"/>
    <w:rsid w:val="00B04FCB"/>
    <w:rsid w:val="00B06470"/>
    <w:rsid w:val="00B064C1"/>
    <w:rsid w:val="00B07F1E"/>
    <w:rsid w:val="00B103D8"/>
    <w:rsid w:val="00B171E0"/>
    <w:rsid w:val="00B32603"/>
    <w:rsid w:val="00B375F0"/>
    <w:rsid w:val="00B4347B"/>
    <w:rsid w:val="00B47600"/>
    <w:rsid w:val="00B51BFD"/>
    <w:rsid w:val="00B53D7E"/>
    <w:rsid w:val="00B55645"/>
    <w:rsid w:val="00B57A01"/>
    <w:rsid w:val="00B60588"/>
    <w:rsid w:val="00B61C11"/>
    <w:rsid w:val="00B62683"/>
    <w:rsid w:val="00B62F58"/>
    <w:rsid w:val="00B73D20"/>
    <w:rsid w:val="00B8640F"/>
    <w:rsid w:val="00B86E74"/>
    <w:rsid w:val="00BA03D1"/>
    <w:rsid w:val="00BA1C90"/>
    <w:rsid w:val="00BA2118"/>
    <w:rsid w:val="00BA27B2"/>
    <w:rsid w:val="00BA38DA"/>
    <w:rsid w:val="00BA5CE8"/>
    <w:rsid w:val="00BB369E"/>
    <w:rsid w:val="00BB4BEA"/>
    <w:rsid w:val="00BB7D47"/>
    <w:rsid w:val="00BC1594"/>
    <w:rsid w:val="00BD5A4A"/>
    <w:rsid w:val="00BD5DAA"/>
    <w:rsid w:val="00BE0729"/>
    <w:rsid w:val="00BE4028"/>
    <w:rsid w:val="00BF08F4"/>
    <w:rsid w:val="00BF35E8"/>
    <w:rsid w:val="00BF5C83"/>
    <w:rsid w:val="00BF7D36"/>
    <w:rsid w:val="00C17CCA"/>
    <w:rsid w:val="00C21B9E"/>
    <w:rsid w:val="00C27EDA"/>
    <w:rsid w:val="00C31B32"/>
    <w:rsid w:val="00C324F5"/>
    <w:rsid w:val="00C32AAD"/>
    <w:rsid w:val="00C40E0B"/>
    <w:rsid w:val="00C47DEB"/>
    <w:rsid w:val="00C541BF"/>
    <w:rsid w:val="00C61B03"/>
    <w:rsid w:val="00C62A51"/>
    <w:rsid w:val="00C71559"/>
    <w:rsid w:val="00C71973"/>
    <w:rsid w:val="00C744BB"/>
    <w:rsid w:val="00C85D10"/>
    <w:rsid w:val="00CB3D6F"/>
    <w:rsid w:val="00CB40A6"/>
    <w:rsid w:val="00CC38F3"/>
    <w:rsid w:val="00CC51F6"/>
    <w:rsid w:val="00CC6E5A"/>
    <w:rsid w:val="00CD7EA0"/>
    <w:rsid w:val="00CE0A8A"/>
    <w:rsid w:val="00CE11C4"/>
    <w:rsid w:val="00CE3B1A"/>
    <w:rsid w:val="00CF35F0"/>
    <w:rsid w:val="00CF4075"/>
    <w:rsid w:val="00CF7805"/>
    <w:rsid w:val="00D01729"/>
    <w:rsid w:val="00D0539C"/>
    <w:rsid w:val="00D1317E"/>
    <w:rsid w:val="00D2696C"/>
    <w:rsid w:val="00D3783B"/>
    <w:rsid w:val="00D441D4"/>
    <w:rsid w:val="00D450BA"/>
    <w:rsid w:val="00D46DDF"/>
    <w:rsid w:val="00D47372"/>
    <w:rsid w:val="00D60CD6"/>
    <w:rsid w:val="00D611B4"/>
    <w:rsid w:val="00D63956"/>
    <w:rsid w:val="00D64D51"/>
    <w:rsid w:val="00D655AC"/>
    <w:rsid w:val="00D73A97"/>
    <w:rsid w:val="00D753DB"/>
    <w:rsid w:val="00D820CC"/>
    <w:rsid w:val="00D82753"/>
    <w:rsid w:val="00D83210"/>
    <w:rsid w:val="00D83315"/>
    <w:rsid w:val="00D8418F"/>
    <w:rsid w:val="00D84267"/>
    <w:rsid w:val="00D85CC8"/>
    <w:rsid w:val="00D908CB"/>
    <w:rsid w:val="00DB0B87"/>
    <w:rsid w:val="00DB3C72"/>
    <w:rsid w:val="00DC1C35"/>
    <w:rsid w:val="00DC24F6"/>
    <w:rsid w:val="00DD0ABE"/>
    <w:rsid w:val="00DD45A6"/>
    <w:rsid w:val="00DE61E2"/>
    <w:rsid w:val="00DE714A"/>
    <w:rsid w:val="00DF459A"/>
    <w:rsid w:val="00E06B02"/>
    <w:rsid w:val="00E244EF"/>
    <w:rsid w:val="00E3665A"/>
    <w:rsid w:val="00E370FD"/>
    <w:rsid w:val="00E50D91"/>
    <w:rsid w:val="00E51C2F"/>
    <w:rsid w:val="00E54FA6"/>
    <w:rsid w:val="00E60CE5"/>
    <w:rsid w:val="00E67938"/>
    <w:rsid w:val="00E7098F"/>
    <w:rsid w:val="00E76740"/>
    <w:rsid w:val="00E77C40"/>
    <w:rsid w:val="00E8295B"/>
    <w:rsid w:val="00E946FE"/>
    <w:rsid w:val="00E94E72"/>
    <w:rsid w:val="00E96155"/>
    <w:rsid w:val="00E96220"/>
    <w:rsid w:val="00EA5353"/>
    <w:rsid w:val="00EB5383"/>
    <w:rsid w:val="00EB56C2"/>
    <w:rsid w:val="00EC44F8"/>
    <w:rsid w:val="00EC6C99"/>
    <w:rsid w:val="00ED71C8"/>
    <w:rsid w:val="00EE43B9"/>
    <w:rsid w:val="00EE4DFE"/>
    <w:rsid w:val="00EE4E97"/>
    <w:rsid w:val="00EF2165"/>
    <w:rsid w:val="00EF4238"/>
    <w:rsid w:val="00EF450C"/>
    <w:rsid w:val="00EF5C30"/>
    <w:rsid w:val="00EF6EF3"/>
    <w:rsid w:val="00F07A08"/>
    <w:rsid w:val="00F13885"/>
    <w:rsid w:val="00F13F3C"/>
    <w:rsid w:val="00F15C32"/>
    <w:rsid w:val="00F16702"/>
    <w:rsid w:val="00F17761"/>
    <w:rsid w:val="00F211FC"/>
    <w:rsid w:val="00F26B6C"/>
    <w:rsid w:val="00F31249"/>
    <w:rsid w:val="00F320A2"/>
    <w:rsid w:val="00F37A71"/>
    <w:rsid w:val="00F45D3D"/>
    <w:rsid w:val="00F47581"/>
    <w:rsid w:val="00F47DA3"/>
    <w:rsid w:val="00F5145B"/>
    <w:rsid w:val="00F55385"/>
    <w:rsid w:val="00F577C9"/>
    <w:rsid w:val="00F60D0B"/>
    <w:rsid w:val="00F72DE8"/>
    <w:rsid w:val="00F741E1"/>
    <w:rsid w:val="00F75247"/>
    <w:rsid w:val="00F8567D"/>
    <w:rsid w:val="00FA4E19"/>
    <w:rsid w:val="00FA717D"/>
    <w:rsid w:val="00FB6407"/>
    <w:rsid w:val="00FC02F5"/>
    <w:rsid w:val="00FC12D4"/>
    <w:rsid w:val="00FC187F"/>
    <w:rsid w:val="00FC57A2"/>
    <w:rsid w:val="00FD0A61"/>
    <w:rsid w:val="00FD55E0"/>
    <w:rsid w:val="00FE19E7"/>
    <w:rsid w:val="00FE4BE8"/>
    <w:rsid w:val="00FF0BB7"/>
    <w:rsid w:val="00FF2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02D0"/>
  <w15:chartTrackingRefBased/>
  <w15:docId w15:val="{EB47259D-735F-4747-BA1C-391980FD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00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00E3"/>
  </w:style>
  <w:style w:type="paragraph" w:styleId="Pidipagina">
    <w:name w:val="footer"/>
    <w:basedOn w:val="Normale"/>
    <w:link w:val="PidipaginaCarattere"/>
    <w:uiPriority w:val="99"/>
    <w:unhideWhenUsed/>
    <w:rsid w:val="007700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00E3"/>
  </w:style>
  <w:style w:type="character" w:styleId="Collegamentoipertestuale">
    <w:name w:val="Hyperlink"/>
    <w:basedOn w:val="Carpredefinitoparagrafo"/>
    <w:uiPriority w:val="99"/>
    <w:unhideWhenUsed/>
    <w:rsid w:val="00FE4BE8"/>
    <w:rPr>
      <w:color w:val="0563C1" w:themeColor="hyperlink"/>
      <w:u w:val="single"/>
    </w:rPr>
  </w:style>
  <w:style w:type="character" w:styleId="Menzionenonrisolta">
    <w:name w:val="Unresolved Mention"/>
    <w:basedOn w:val="Carpredefinitoparagrafo"/>
    <w:uiPriority w:val="99"/>
    <w:semiHidden/>
    <w:unhideWhenUsed/>
    <w:rsid w:val="00202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9804">
      <w:bodyDiv w:val="1"/>
      <w:marLeft w:val="0"/>
      <w:marRight w:val="0"/>
      <w:marTop w:val="0"/>
      <w:marBottom w:val="0"/>
      <w:divBdr>
        <w:top w:val="none" w:sz="0" w:space="0" w:color="auto"/>
        <w:left w:val="none" w:sz="0" w:space="0" w:color="auto"/>
        <w:bottom w:val="none" w:sz="0" w:space="0" w:color="auto"/>
        <w:right w:val="none" w:sz="0" w:space="0" w:color="auto"/>
      </w:divBdr>
      <w:divsChild>
        <w:div w:id="1615096353">
          <w:marLeft w:val="0"/>
          <w:marRight w:val="0"/>
          <w:marTop w:val="0"/>
          <w:marBottom w:val="0"/>
          <w:divBdr>
            <w:top w:val="none" w:sz="0" w:space="0" w:color="auto"/>
            <w:left w:val="none" w:sz="0" w:space="0" w:color="auto"/>
            <w:bottom w:val="none" w:sz="0" w:space="0" w:color="auto"/>
            <w:right w:val="none" w:sz="0" w:space="0" w:color="auto"/>
          </w:divBdr>
          <w:divsChild>
            <w:div w:id="600334729">
              <w:marLeft w:val="0"/>
              <w:marRight w:val="0"/>
              <w:marTop w:val="0"/>
              <w:marBottom w:val="0"/>
              <w:divBdr>
                <w:top w:val="none" w:sz="0" w:space="0" w:color="auto"/>
                <w:left w:val="none" w:sz="0" w:space="0" w:color="auto"/>
                <w:bottom w:val="none" w:sz="0" w:space="0" w:color="auto"/>
                <w:right w:val="none" w:sz="0" w:space="0" w:color="auto"/>
              </w:divBdr>
              <w:divsChild>
                <w:div w:id="2012441578">
                  <w:marLeft w:val="0"/>
                  <w:marRight w:val="0"/>
                  <w:marTop w:val="120"/>
                  <w:marBottom w:val="0"/>
                  <w:divBdr>
                    <w:top w:val="none" w:sz="0" w:space="0" w:color="auto"/>
                    <w:left w:val="none" w:sz="0" w:space="0" w:color="auto"/>
                    <w:bottom w:val="none" w:sz="0" w:space="0" w:color="auto"/>
                    <w:right w:val="none" w:sz="0" w:space="0" w:color="auto"/>
                  </w:divBdr>
                  <w:divsChild>
                    <w:div w:id="803304589">
                      <w:marLeft w:val="0"/>
                      <w:marRight w:val="0"/>
                      <w:marTop w:val="0"/>
                      <w:marBottom w:val="0"/>
                      <w:divBdr>
                        <w:top w:val="none" w:sz="0" w:space="0" w:color="auto"/>
                        <w:left w:val="none" w:sz="0" w:space="0" w:color="auto"/>
                        <w:bottom w:val="none" w:sz="0" w:space="0" w:color="auto"/>
                        <w:right w:val="none" w:sz="0" w:space="0" w:color="auto"/>
                      </w:divBdr>
                      <w:divsChild>
                        <w:div w:id="1036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639397">
      <w:bodyDiv w:val="1"/>
      <w:marLeft w:val="0"/>
      <w:marRight w:val="0"/>
      <w:marTop w:val="0"/>
      <w:marBottom w:val="0"/>
      <w:divBdr>
        <w:top w:val="none" w:sz="0" w:space="0" w:color="auto"/>
        <w:left w:val="none" w:sz="0" w:space="0" w:color="auto"/>
        <w:bottom w:val="none" w:sz="0" w:space="0" w:color="auto"/>
        <w:right w:val="none" w:sz="0" w:space="0" w:color="auto"/>
      </w:divBdr>
    </w:div>
    <w:div w:id="15691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tezoo.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Iannuzzi</dc:creator>
  <cp:keywords/>
  <dc:description/>
  <cp:lastModifiedBy>Mariella Iannuzzi</cp:lastModifiedBy>
  <cp:revision>137</cp:revision>
  <dcterms:created xsi:type="dcterms:W3CDTF">2023-10-09T13:46:00Z</dcterms:created>
  <dcterms:modified xsi:type="dcterms:W3CDTF">2023-10-10T09:45:00Z</dcterms:modified>
</cp:coreProperties>
</file>