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3204C" w14:textId="5E5AB6C9" w:rsidR="00176EF9" w:rsidRDefault="00176EF9" w:rsidP="00176EF9">
      <w:pPr>
        <w:autoSpaceDE w:val="0"/>
        <w:spacing w:line="340" w:lineRule="atLeast"/>
        <w:ind w:left="2124"/>
        <w:jc w:val="both"/>
        <w:rPr>
          <w:rFonts w:ascii="Helvetica Neue" w:hAnsi="Helvetica Neue" w:cs="Tahoma"/>
          <w:b/>
          <w:color w:val="A6A6A6" w:themeColor="background1" w:themeShade="A6"/>
          <w:sz w:val="36"/>
          <w:szCs w:val="36"/>
        </w:rPr>
      </w:pPr>
      <w:proofErr w:type="gramStart"/>
      <w:r w:rsidRPr="00176EF9">
        <w:rPr>
          <w:rFonts w:ascii="Helvetica Neue" w:hAnsi="Helvetica Neue" w:cs="Tahoma"/>
          <w:b/>
          <w:color w:val="A6A6A6" w:themeColor="background1" w:themeShade="A6"/>
          <w:sz w:val="36"/>
          <w:szCs w:val="36"/>
        </w:rPr>
        <w:t>A</w:t>
      </w:r>
      <w:r w:rsidR="00007A96" w:rsidRPr="00176EF9">
        <w:rPr>
          <w:rFonts w:ascii="Helvetica Neue" w:hAnsi="Helvetica Neue" w:cs="Tahoma"/>
          <w:b/>
          <w:color w:val="A6A6A6" w:themeColor="background1" w:themeShade="A6"/>
          <w:sz w:val="36"/>
          <w:szCs w:val="36"/>
        </w:rPr>
        <w:t xml:space="preserve">rtisti </w:t>
      </w:r>
      <w:r w:rsidR="00B87C35" w:rsidRPr="00176EF9">
        <w:rPr>
          <w:rFonts w:ascii="Helvetica Neue" w:hAnsi="Helvetica Neue" w:cs="Tahoma"/>
          <w:b/>
          <w:color w:val="A6A6A6" w:themeColor="background1" w:themeShade="A6"/>
          <w:sz w:val="36"/>
          <w:szCs w:val="36"/>
        </w:rPr>
        <w:t>internazionali</w:t>
      </w:r>
      <w:r w:rsidRPr="00176EF9">
        <w:rPr>
          <w:rFonts w:ascii="Helvetica Neue" w:hAnsi="Helvetica Neue" w:cs="Tahoma"/>
          <w:b/>
          <w:color w:val="A6A6A6" w:themeColor="background1" w:themeShade="A6"/>
          <w:sz w:val="36"/>
          <w:szCs w:val="36"/>
        </w:rPr>
        <w:t xml:space="preserve"> in dialogo con luoghi storici del Novarese</w:t>
      </w:r>
      <w:r>
        <w:rPr>
          <w:rFonts w:ascii="Helvetica Neue" w:hAnsi="Helvetica Neue" w:cs="Tahoma"/>
          <w:b/>
          <w:color w:val="A6A6A6" w:themeColor="background1" w:themeShade="A6"/>
          <w:sz w:val="36"/>
          <w:szCs w:val="36"/>
        </w:rPr>
        <w:t xml:space="preserve"> | 28 giugno -</w:t>
      </w:r>
      <w:r w:rsidRPr="00176EF9">
        <w:rPr>
          <w:rFonts w:ascii="Helvetica Neue" w:hAnsi="Helvetica Neue" w:cs="Tahoma"/>
          <w:b/>
          <w:color w:val="A6A6A6" w:themeColor="background1" w:themeShade="A6"/>
          <w:sz w:val="36"/>
          <w:szCs w:val="36"/>
        </w:rPr>
        <w:t xml:space="preserve"> 21 luglio</w:t>
      </w:r>
      <w:proofErr w:type="gramEnd"/>
    </w:p>
    <w:p w14:paraId="5923192F" w14:textId="77777777" w:rsidR="00176EF9" w:rsidRPr="00176EF9" w:rsidRDefault="00176EF9" w:rsidP="00176EF9">
      <w:pPr>
        <w:autoSpaceDE w:val="0"/>
        <w:spacing w:line="340" w:lineRule="atLeast"/>
        <w:ind w:left="2124"/>
        <w:jc w:val="both"/>
        <w:rPr>
          <w:rFonts w:ascii="Helvetica Neue" w:hAnsi="Helvetica Neue" w:cs="Tahoma"/>
          <w:b/>
          <w:color w:val="A6A6A6" w:themeColor="background1" w:themeShade="A6"/>
          <w:sz w:val="30"/>
          <w:szCs w:val="30"/>
        </w:rPr>
      </w:pPr>
    </w:p>
    <w:p w14:paraId="4B3E8DA7" w14:textId="1383A0B2" w:rsidR="00176EF9" w:rsidRPr="00176EF9" w:rsidRDefault="00B87C35" w:rsidP="00176EF9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A6A6A6" w:themeColor="background1" w:themeShade="A6"/>
          <w:sz w:val="28"/>
          <w:szCs w:val="28"/>
        </w:rPr>
      </w:pPr>
      <w:proofErr w:type="gramStart"/>
      <w:r w:rsidRPr="00176EF9">
        <w:rPr>
          <w:rFonts w:ascii="Helvetica Neue" w:hAnsi="Helvetica Neue" w:cs="Tahoma"/>
          <w:b/>
          <w:color w:val="A6A6A6" w:themeColor="background1" w:themeShade="A6"/>
          <w:sz w:val="28"/>
          <w:szCs w:val="28"/>
        </w:rPr>
        <w:t>di-lago</w:t>
      </w:r>
      <w:proofErr w:type="gramEnd"/>
    </w:p>
    <w:p w14:paraId="332FA6A6" w14:textId="77777777" w:rsidR="00BA2FAA" w:rsidRDefault="00BA2FAA" w:rsidP="00176EF9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A6A6A6" w:themeColor="background1" w:themeShade="A6"/>
          <w:sz w:val="28"/>
          <w:szCs w:val="28"/>
        </w:rPr>
      </w:pPr>
      <w:r>
        <w:rPr>
          <w:rFonts w:ascii="Helvetica Neue" w:hAnsi="Helvetica Neue" w:cs="Tahoma"/>
          <w:color w:val="A6A6A6" w:themeColor="background1" w:themeShade="A6"/>
          <w:sz w:val="28"/>
          <w:szCs w:val="28"/>
        </w:rPr>
        <w:t>| Mostra internazionale d’arte contemporanea</w:t>
      </w:r>
    </w:p>
    <w:p w14:paraId="1F538440" w14:textId="4618FA95" w:rsidR="00B87C35" w:rsidRPr="00176EF9" w:rsidRDefault="00176EF9" w:rsidP="00176EF9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A6A6A6" w:themeColor="background1" w:themeShade="A6"/>
          <w:sz w:val="28"/>
          <w:szCs w:val="28"/>
        </w:rPr>
      </w:pPr>
      <w:r w:rsidRPr="00176EF9">
        <w:rPr>
          <w:rFonts w:ascii="Helvetica Neue" w:hAnsi="Helvetica Neue" w:cs="Tahoma"/>
          <w:color w:val="A6A6A6" w:themeColor="background1" w:themeShade="A6"/>
          <w:sz w:val="28"/>
          <w:szCs w:val="28"/>
        </w:rPr>
        <w:t xml:space="preserve">| </w:t>
      </w:r>
      <w:r w:rsidR="00007A96" w:rsidRPr="00176EF9">
        <w:rPr>
          <w:rFonts w:ascii="Helvetica Neue" w:hAnsi="Helvetica Neue" w:cs="Tahoma"/>
          <w:color w:val="A6A6A6" w:themeColor="background1" w:themeShade="A6"/>
          <w:sz w:val="28"/>
          <w:szCs w:val="28"/>
        </w:rPr>
        <w:t>Villa Nigra</w:t>
      </w:r>
      <w:r w:rsidRPr="00176EF9">
        <w:rPr>
          <w:rFonts w:ascii="Helvetica Neue" w:hAnsi="Helvetica Neue" w:cs="Tahoma"/>
          <w:color w:val="A6A6A6" w:themeColor="background1" w:themeShade="A6"/>
          <w:sz w:val="28"/>
          <w:szCs w:val="28"/>
        </w:rPr>
        <w:t>, Miasino</w:t>
      </w:r>
    </w:p>
    <w:p w14:paraId="7E015604" w14:textId="53C4A67A" w:rsidR="00176EF9" w:rsidRPr="00176EF9" w:rsidRDefault="00B87C35" w:rsidP="00176EF9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A6A6A6" w:themeColor="background1" w:themeShade="A6"/>
          <w:sz w:val="28"/>
          <w:szCs w:val="28"/>
        </w:rPr>
      </w:pPr>
      <w:r w:rsidRPr="00176EF9">
        <w:rPr>
          <w:rFonts w:ascii="Helvetica Neue" w:hAnsi="Helvetica Neue" w:cs="Tahoma"/>
          <w:b/>
          <w:color w:val="A6A6A6" w:themeColor="background1" w:themeShade="A6"/>
          <w:sz w:val="28"/>
          <w:szCs w:val="28"/>
        </w:rPr>
        <w:t>Transiti</w:t>
      </w:r>
      <w:r w:rsidR="00176EF9" w:rsidRPr="00176EF9">
        <w:rPr>
          <w:rFonts w:ascii="Helvetica Neue" w:hAnsi="Helvetica Neue" w:cs="Tahoma"/>
          <w:b/>
          <w:color w:val="A6A6A6" w:themeColor="background1" w:themeShade="A6"/>
          <w:sz w:val="28"/>
          <w:szCs w:val="28"/>
        </w:rPr>
        <w:t>. Dall’acqua all’anima</w:t>
      </w:r>
    </w:p>
    <w:p w14:paraId="55628248" w14:textId="55C05C2F" w:rsidR="00007A96" w:rsidRPr="00176EF9" w:rsidRDefault="00176EF9" w:rsidP="00176EF9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A6A6A6" w:themeColor="background1" w:themeShade="A6"/>
          <w:sz w:val="28"/>
          <w:szCs w:val="28"/>
        </w:rPr>
      </w:pPr>
      <w:r w:rsidRPr="00176EF9">
        <w:rPr>
          <w:rFonts w:ascii="Helvetica Neue" w:hAnsi="Helvetica Neue" w:cs="Tahoma"/>
          <w:color w:val="A6A6A6" w:themeColor="background1" w:themeShade="A6"/>
          <w:sz w:val="28"/>
          <w:szCs w:val="28"/>
        </w:rPr>
        <w:t xml:space="preserve">| </w:t>
      </w:r>
      <w:r w:rsidR="00B87C35" w:rsidRPr="00176EF9">
        <w:rPr>
          <w:rFonts w:ascii="Helvetica Neue" w:hAnsi="Helvetica Neue" w:cs="Tahoma"/>
          <w:color w:val="A6A6A6" w:themeColor="background1" w:themeShade="A6"/>
          <w:sz w:val="28"/>
          <w:szCs w:val="28"/>
        </w:rPr>
        <w:t>B</w:t>
      </w:r>
      <w:r w:rsidR="00007A96" w:rsidRPr="00176EF9">
        <w:rPr>
          <w:rFonts w:ascii="Helvetica Neue" w:hAnsi="Helvetica Neue" w:cs="Tahoma"/>
          <w:color w:val="A6A6A6" w:themeColor="background1" w:themeShade="A6"/>
          <w:sz w:val="28"/>
          <w:szCs w:val="28"/>
        </w:rPr>
        <w:t>attisteri di Cureggio e Novara</w:t>
      </w:r>
    </w:p>
    <w:p w14:paraId="0109DF2F" w14:textId="77777777" w:rsidR="00623279" w:rsidRPr="004247F6" w:rsidRDefault="00623279" w:rsidP="004C2C92">
      <w:pPr>
        <w:autoSpaceDE w:val="0"/>
        <w:spacing w:line="340" w:lineRule="atLeast"/>
        <w:jc w:val="both"/>
        <w:rPr>
          <w:rFonts w:ascii="Helvetica Neue" w:hAnsi="Helvetica Neue" w:cs="Tahoma"/>
          <w:b/>
        </w:rPr>
      </w:pPr>
    </w:p>
    <w:p w14:paraId="5FB0633D" w14:textId="77777777" w:rsidR="009A4D68" w:rsidRDefault="008E2553" w:rsidP="00981632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4247F6">
        <w:rPr>
          <w:rFonts w:ascii="Helvetica Neue" w:hAnsi="Helvetica Neue" w:cs="Tahoma"/>
        </w:rPr>
        <w:t xml:space="preserve">A </w:t>
      </w:r>
      <w:r w:rsidR="00152D0A" w:rsidRPr="00F124FC">
        <w:rPr>
          <w:rFonts w:ascii="Helvetica Neue" w:hAnsi="Helvetica Neue" w:cs="Tahoma"/>
          <w:b/>
        </w:rPr>
        <w:t>Miasino</w:t>
      </w:r>
      <w:r w:rsidR="00152D0A" w:rsidRPr="00F124FC">
        <w:rPr>
          <w:rFonts w:ascii="Helvetica Neue" w:hAnsi="Helvetica Neue" w:cs="Tahoma"/>
        </w:rPr>
        <w:t xml:space="preserve">, sulle colline che circondano il </w:t>
      </w:r>
      <w:r w:rsidR="00152D0A" w:rsidRPr="00A1694A">
        <w:rPr>
          <w:rFonts w:ascii="Helvetica Neue" w:hAnsi="Helvetica Neue" w:cs="Tahoma"/>
          <w:b/>
        </w:rPr>
        <w:t>Lago d’Orta</w:t>
      </w:r>
      <w:r w:rsidR="00152D0A" w:rsidRPr="00F124FC">
        <w:rPr>
          <w:rFonts w:ascii="Helvetica Neue" w:hAnsi="Helvetica Neue" w:cs="Tahoma"/>
        </w:rPr>
        <w:t xml:space="preserve">, </w:t>
      </w:r>
      <w:r w:rsidR="004B6FF5">
        <w:rPr>
          <w:rFonts w:ascii="Helvetica Neue" w:hAnsi="Helvetica Neue" w:cs="Tahoma"/>
        </w:rPr>
        <w:t xml:space="preserve">l’anno scorso è iniziato un esperimento. </w:t>
      </w:r>
      <w:proofErr w:type="gramStart"/>
      <w:r w:rsidR="004B6FF5">
        <w:rPr>
          <w:rFonts w:ascii="Helvetica Neue" w:hAnsi="Helvetica Neue" w:cs="Tahoma"/>
        </w:rPr>
        <w:t>C</w:t>
      </w:r>
      <w:r w:rsidR="004B6FF5" w:rsidRPr="004B6FF5">
        <w:rPr>
          <w:rFonts w:ascii="Helvetica Neue" w:hAnsi="Helvetica Neue" w:cs="Tahoma"/>
        </w:rPr>
        <w:t>osa succede</w:t>
      </w:r>
      <w:proofErr w:type="gramEnd"/>
      <w:r w:rsidR="004B6FF5" w:rsidRPr="004B6FF5">
        <w:rPr>
          <w:rFonts w:ascii="Helvetica Neue" w:hAnsi="Helvetica Neue" w:cs="Tahoma"/>
        </w:rPr>
        <w:t xml:space="preserve"> se l’opera d’arte lascia lo studio dell’artista o il muro bianco della galleria per </w:t>
      </w:r>
      <w:r w:rsidR="00A1694A">
        <w:rPr>
          <w:rFonts w:ascii="Helvetica Neue" w:hAnsi="Helvetica Neue" w:cs="Tahoma"/>
        </w:rPr>
        <w:t>arrivare</w:t>
      </w:r>
      <w:r w:rsidR="004B6FF5" w:rsidRPr="004B6FF5">
        <w:rPr>
          <w:rFonts w:ascii="Helvetica Neue" w:hAnsi="Helvetica Neue" w:cs="Tahoma"/>
        </w:rPr>
        <w:t xml:space="preserve"> nelle stanze lungamente abbandonate di una villa seicentesca?</w:t>
      </w:r>
    </w:p>
    <w:p w14:paraId="1F39F598" w14:textId="11B8A99D" w:rsidR="00747F44" w:rsidRDefault="00B102F2" w:rsidP="00981632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>
        <w:rPr>
          <w:rFonts w:ascii="Helvetica Neue" w:hAnsi="Helvetica Neue" w:cs="Tahoma"/>
        </w:rPr>
        <w:t>È</w:t>
      </w:r>
      <w:r w:rsidR="00DE0007">
        <w:rPr>
          <w:rFonts w:ascii="Helvetica Neue" w:hAnsi="Helvetica Neue" w:cs="Tahoma"/>
        </w:rPr>
        <w:t xml:space="preserve"> quello che </w:t>
      </w:r>
      <w:r w:rsidR="00C522A7">
        <w:rPr>
          <w:rFonts w:ascii="Helvetica Neue" w:hAnsi="Helvetica Neue" w:cs="Tahoma"/>
        </w:rPr>
        <w:t>accade</w:t>
      </w:r>
      <w:r w:rsidR="00DE0007">
        <w:rPr>
          <w:rFonts w:ascii="Helvetica Neue" w:hAnsi="Helvetica Neue" w:cs="Tahoma"/>
        </w:rPr>
        <w:t xml:space="preserve"> </w:t>
      </w:r>
      <w:r w:rsidR="00C11747">
        <w:rPr>
          <w:rFonts w:ascii="Helvetica Neue" w:hAnsi="Helvetica Neue" w:cs="Tahoma"/>
        </w:rPr>
        <w:t>a cavallo de</w:t>
      </w:r>
      <w:r w:rsidR="009A4D68">
        <w:rPr>
          <w:rFonts w:ascii="Helvetica Neue" w:hAnsi="Helvetica Neue" w:cs="Tahoma"/>
        </w:rPr>
        <w:t xml:space="preserve">i mesi di giugno e luglio </w:t>
      </w:r>
      <w:r w:rsidR="00DE0007">
        <w:rPr>
          <w:rFonts w:ascii="Helvetica Neue" w:hAnsi="Helvetica Neue" w:cs="Tahoma"/>
        </w:rPr>
        <w:t xml:space="preserve">a </w:t>
      </w:r>
      <w:r w:rsidR="008E2553" w:rsidRPr="00F124FC">
        <w:rPr>
          <w:rFonts w:ascii="Helvetica Neue" w:hAnsi="Helvetica Neue" w:cs="Tahoma"/>
          <w:b/>
        </w:rPr>
        <w:t>Villa Nigra</w:t>
      </w:r>
      <w:r w:rsidR="008E2553" w:rsidRPr="00F124FC">
        <w:rPr>
          <w:rFonts w:ascii="Helvetica Neue" w:hAnsi="Helvetica Neue" w:cs="Tahoma"/>
        </w:rPr>
        <w:t>, u</w:t>
      </w:r>
      <w:r w:rsidR="00747F44" w:rsidRPr="00F124FC">
        <w:rPr>
          <w:rFonts w:ascii="Helvetica Neue" w:hAnsi="Helvetica Neue" w:cs="Tahoma"/>
        </w:rPr>
        <w:t xml:space="preserve">na delle più belle </w:t>
      </w:r>
      <w:r w:rsidR="00152D0A" w:rsidRPr="00F124FC">
        <w:rPr>
          <w:rFonts w:ascii="Helvetica Neue" w:hAnsi="Helvetica Neue" w:cs="Tahoma"/>
        </w:rPr>
        <w:t>dimore</w:t>
      </w:r>
      <w:r w:rsidR="00747F44" w:rsidRPr="00F124FC">
        <w:rPr>
          <w:rFonts w:ascii="Helvetica Neue" w:hAnsi="Helvetica Neue" w:cs="Tahoma"/>
        </w:rPr>
        <w:t xml:space="preserve"> storiche di tutto il </w:t>
      </w:r>
      <w:proofErr w:type="gramStart"/>
      <w:r w:rsidR="00747F44" w:rsidRPr="00F124FC">
        <w:rPr>
          <w:rFonts w:ascii="Helvetica Neue" w:hAnsi="Helvetica Neue" w:cs="Tahoma"/>
        </w:rPr>
        <w:t>Nord Italia</w:t>
      </w:r>
      <w:proofErr w:type="gramEnd"/>
      <w:r w:rsidR="00747F44" w:rsidRPr="00F124FC">
        <w:rPr>
          <w:rFonts w:ascii="Helvetica Neue" w:hAnsi="Helvetica Neue" w:cs="Tahoma"/>
        </w:rPr>
        <w:t xml:space="preserve">. </w:t>
      </w:r>
      <w:r w:rsidR="00623279">
        <w:rPr>
          <w:rFonts w:ascii="Helvetica Neue" w:hAnsi="Helvetica Neue" w:cs="Tahoma"/>
        </w:rPr>
        <w:t xml:space="preserve">Sono </w:t>
      </w:r>
      <w:r w:rsidR="00C522A7">
        <w:rPr>
          <w:rFonts w:ascii="Helvetica Neue" w:hAnsi="Helvetica Neue" w:cs="Tahoma"/>
        </w:rPr>
        <w:t xml:space="preserve">alcuni importanti </w:t>
      </w:r>
      <w:r w:rsidR="00747F44" w:rsidRPr="00F124FC">
        <w:rPr>
          <w:rFonts w:ascii="Helvetica Neue" w:hAnsi="Helvetica Neue" w:cs="Tahoma"/>
        </w:rPr>
        <w:t xml:space="preserve">artisti </w:t>
      </w:r>
      <w:r w:rsidR="00747F44" w:rsidRPr="00F124FC">
        <w:rPr>
          <w:rFonts w:ascii="Helvetica Neue" w:hAnsi="Helvetica Neue" w:cs="Tahoma"/>
          <w:b/>
        </w:rPr>
        <w:t>tedeschi</w:t>
      </w:r>
      <w:r w:rsidR="00747F44" w:rsidRPr="00F124FC">
        <w:rPr>
          <w:rFonts w:ascii="Helvetica Neue" w:hAnsi="Helvetica Neue" w:cs="Tahoma"/>
        </w:rPr>
        <w:t xml:space="preserve"> e </w:t>
      </w:r>
      <w:r w:rsidR="00747F44" w:rsidRPr="00F124FC">
        <w:rPr>
          <w:rFonts w:ascii="Helvetica Neue" w:hAnsi="Helvetica Neue" w:cs="Tahoma"/>
          <w:b/>
        </w:rPr>
        <w:t>italiani</w:t>
      </w:r>
      <w:r w:rsidR="00DE0007">
        <w:rPr>
          <w:rFonts w:ascii="Helvetica Neue" w:hAnsi="Helvetica Neue" w:cs="Tahoma"/>
        </w:rPr>
        <w:t xml:space="preserve"> </w:t>
      </w:r>
      <w:r w:rsidR="00880D72">
        <w:rPr>
          <w:rFonts w:ascii="Helvetica Neue" w:hAnsi="Helvetica Neue" w:cs="Tahoma"/>
        </w:rPr>
        <w:t xml:space="preserve">a fare dialogare i loro lavori con </w:t>
      </w:r>
      <w:r w:rsidR="00880D72" w:rsidRPr="00DE0007">
        <w:rPr>
          <w:rFonts w:ascii="Helvetica Neue" w:hAnsi="Helvetica Neue" w:cs="Tahoma"/>
        </w:rPr>
        <w:t>ambienti carichi di storia</w:t>
      </w:r>
      <w:r w:rsidR="009E1C99">
        <w:rPr>
          <w:rFonts w:ascii="Helvetica Neue" w:hAnsi="Helvetica Neue" w:cs="Tahoma"/>
        </w:rPr>
        <w:t xml:space="preserve"> dando così vita </w:t>
      </w:r>
      <w:r w:rsidR="00880D72">
        <w:rPr>
          <w:rFonts w:ascii="Helvetica Neue" w:hAnsi="Helvetica Neue" w:cs="Tahoma"/>
        </w:rPr>
        <w:t>alla</w:t>
      </w:r>
      <w:r w:rsidR="00A01F22">
        <w:rPr>
          <w:rFonts w:ascii="Helvetica Neue" w:hAnsi="Helvetica Neue" w:cs="Tahoma"/>
        </w:rPr>
        <w:t xml:space="preserve"> mostra </w:t>
      </w:r>
      <w:r w:rsidR="00A01F22">
        <w:rPr>
          <w:rFonts w:ascii="Helvetica Neue" w:hAnsi="Helvetica Neue" w:cs="Tahoma"/>
          <w:b/>
        </w:rPr>
        <w:t>di-lago</w:t>
      </w:r>
      <w:r w:rsidR="00DE0007" w:rsidRPr="00DE0007">
        <w:rPr>
          <w:rFonts w:ascii="Helvetica Neue" w:hAnsi="Helvetica Neue" w:cs="Tahoma"/>
        </w:rPr>
        <w:t xml:space="preserve">. </w:t>
      </w:r>
      <w:r w:rsidR="00EA0174">
        <w:rPr>
          <w:rFonts w:ascii="Helvetica Neue" w:hAnsi="Helvetica Neue" w:cs="Tahoma"/>
        </w:rPr>
        <w:t>Le o</w:t>
      </w:r>
      <w:r w:rsidR="00DE0007" w:rsidRPr="00DE0007">
        <w:rPr>
          <w:rFonts w:ascii="Helvetica Neue" w:hAnsi="Helvetica Neue" w:cs="Tahoma"/>
        </w:rPr>
        <w:t>pere d’arte</w:t>
      </w:r>
      <w:r w:rsidR="00437FAA">
        <w:rPr>
          <w:rFonts w:ascii="Helvetica Neue" w:hAnsi="Helvetica Neue" w:cs="Tahoma"/>
        </w:rPr>
        <w:t xml:space="preserve"> contemporanea</w:t>
      </w:r>
      <w:r w:rsidR="00DE0007" w:rsidRPr="00DE0007">
        <w:rPr>
          <w:rFonts w:ascii="Helvetica Neue" w:hAnsi="Helvetica Neue" w:cs="Tahoma"/>
        </w:rPr>
        <w:t xml:space="preserve"> si lasciano contaminare dall’ambiente circostante in un reciproco gioco di scambi e</w:t>
      </w:r>
      <w:r w:rsidR="00EA0174">
        <w:rPr>
          <w:rFonts w:ascii="Helvetica Neue" w:hAnsi="Helvetica Neue" w:cs="Tahoma"/>
        </w:rPr>
        <w:t xml:space="preserve"> di</w:t>
      </w:r>
      <w:r w:rsidR="00DE0007" w:rsidRPr="00DE0007">
        <w:rPr>
          <w:rFonts w:ascii="Helvetica Neue" w:hAnsi="Helvetica Neue" w:cs="Tahoma"/>
        </w:rPr>
        <w:t xml:space="preserve"> rimandi.</w:t>
      </w:r>
      <w:r w:rsidR="00981632">
        <w:rPr>
          <w:rFonts w:ascii="Helvetica Neue" w:hAnsi="Helvetica Neue" w:cs="Tahoma"/>
        </w:rPr>
        <w:t xml:space="preserve"> </w:t>
      </w:r>
      <w:r w:rsidR="00981632" w:rsidRPr="00981632">
        <w:rPr>
          <w:rFonts w:ascii="Helvetica Neue" w:hAnsi="Helvetica Neue" w:cs="Tahoma"/>
        </w:rPr>
        <w:t>In questa concezio</w:t>
      </w:r>
      <w:r w:rsidR="00EA0174">
        <w:rPr>
          <w:rFonts w:ascii="Helvetica Neue" w:hAnsi="Helvetica Neue" w:cs="Tahoma"/>
        </w:rPr>
        <w:t xml:space="preserve">ne </w:t>
      </w:r>
      <w:r w:rsidR="00EA0174" w:rsidRPr="00EA0174">
        <w:rPr>
          <w:rFonts w:ascii="Helvetica Neue" w:hAnsi="Helvetica Neue" w:cs="Tahoma"/>
          <w:i/>
        </w:rPr>
        <w:t>liquida</w:t>
      </w:r>
      <w:r w:rsidR="00981632" w:rsidRPr="00981632">
        <w:rPr>
          <w:rFonts w:ascii="Helvetica Neue" w:hAnsi="Helvetica Neue" w:cs="Tahoma"/>
        </w:rPr>
        <w:t xml:space="preserve"> degli spazi, il tema della mostra non poteva che essere quello dell’</w:t>
      </w:r>
      <w:r w:rsidR="00981632" w:rsidRPr="00981632">
        <w:rPr>
          <w:rFonts w:ascii="Helvetica Neue" w:hAnsi="Helvetica Neue" w:cs="Tahoma"/>
          <w:b/>
        </w:rPr>
        <w:t>acqua</w:t>
      </w:r>
      <w:r w:rsidR="001C54FD">
        <w:rPr>
          <w:rFonts w:ascii="Helvetica Neue" w:hAnsi="Helvetica Neue" w:cs="Tahoma"/>
        </w:rPr>
        <w:t>.</w:t>
      </w:r>
      <w:r w:rsidR="00F0285E">
        <w:rPr>
          <w:rFonts w:ascii="Helvetica Neue" w:hAnsi="Helvetica Neue" w:cs="Tahoma"/>
        </w:rPr>
        <w:t xml:space="preserve"> </w:t>
      </w:r>
    </w:p>
    <w:p w14:paraId="1E00F852" w14:textId="77777777" w:rsidR="00981632" w:rsidRPr="004247F6" w:rsidRDefault="00981632" w:rsidP="00981632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</w:p>
    <w:p w14:paraId="713E2C39" w14:textId="4A5EEDE5" w:rsidR="00A53E91" w:rsidRPr="004247F6" w:rsidRDefault="009905BB" w:rsidP="007F3ABA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>
        <w:rPr>
          <w:rFonts w:ascii="Helvetica Neue" w:hAnsi="Helvetica Neue" w:cs="Tahoma"/>
        </w:rPr>
        <w:t>La mostra</w:t>
      </w:r>
      <w:r w:rsidR="0053362D">
        <w:rPr>
          <w:rFonts w:ascii="Helvetica Neue" w:hAnsi="Helvetica Neue" w:cs="Tahoma"/>
        </w:rPr>
        <w:t xml:space="preserve"> </w:t>
      </w:r>
      <w:proofErr w:type="gramStart"/>
      <w:r w:rsidR="002214D5">
        <w:rPr>
          <w:rFonts w:ascii="Helvetica Neue" w:hAnsi="Helvetica Neue" w:cs="Tahoma"/>
          <w:b/>
        </w:rPr>
        <w:t>di-lago</w:t>
      </w:r>
      <w:proofErr w:type="gramEnd"/>
      <w:r>
        <w:rPr>
          <w:rFonts w:ascii="Helvetica Neue" w:hAnsi="Helvetica Neue" w:cs="Tahoma"/>
        </w:rPr>
        <w:t xml:space="preserve"> </w:t>
      </w:r>
      <w:r w:rsidR="00874057">
        <w:rPr>
          <w:rFonts w:ascii="Helvetica Neue" w:hAnsi="Helvetica Neue" w:cs="Tahoma"/>
        </w:rPr>
        <w:t xml:space="preserve">è a ingresso gratuito e </w:t>
      </w:r>
      <w:r>
        <w:rPr>
          <w:rFonts w:ascii="Helvetica Neue" w:hAnsi="Helvetica Neue" w:cs="Tahoma"/>
        </w:rPr>
        <w:t>i</w:t>
      </w:r>
      <w:r w:rsidR="00C8006C" w:rsidRPr="00346EC1">
        <w:rPr>
          <w:rFonts w:ascii="Helvetica Neue" w:hAnsi="Helvetica Neue" w:cs="Tahoma"/>
        </w:rPr>
        <w:t>naugura</w:t>
      </w:r>
      <w:r w:rsidR="00A53E91" w:rsidRPr="00346EC1">
        <w:rPr>
          <w:rFonts w:ascii="Helvetica Neue" w:hAnsi="Helvetica Neue" w:cs="Tahoma"/>
        </w:rPr>
        <w:t xml:space="preserve"> </w:t>
      </w:r>
      <w:r>
        <w:rPr>
          <w:rFonts w:ascii="Helvetica Neue" w:hAnsi="Helvetica Neue" w:cs="Tahoma"/>
          <w:b/>
        </w:rPr>
        <w:t>venerdì 28</w:t>
      </w:r>
      <w:r w:rsidR="00A53E91" w:rsidRPr="00346EC1">
        <w:rPr>
          <w:rFonts w:ascii="Helvetica Neue" w:hAnsi="Helvetica Neue" w:cs="Tahoma"/>
          <w:b/>
        </w:rPr>
        <w:t xml:space="preserve"> </w:t>
      </w:r>
      <w:r>
        <w:rPr>
          <w:rFonts w:ascii="Helvetica Neue" w:hAnsi="Helvetica Neue" w:cs="Tahoma"/>
          <w:b/>
        </w:rPr>
        <w:t>giugno</w:t>
      </w:r>
      <w:r w:rsidR="00874057">
        <w:rPr>
          <w:rFonts w:ascii="Helvetica Neue" w:hAnsi="Helvetica Neue" w:cs="Tahoma"/>
        </w:rPr>
        <w:t>. Re</w:t>
      </w:r>
      <w:r w:rsidR="007F3ABA">
        <w:rPr>
          <w:rFonts w:ascii="Helvetica Neue" w:hAnsi="Helvetica Neue" w:cs="Tahoma"/>
        </w:rPr>
        <w:t>sta</w:t>
      </w:r>
      <w:r>
        <w:rPr>
          <w:rFonts w:ascii="Helvetica Neue" w:hAnsi="Helvetica Neue" w:cs="Tahoma"/>
        </w:rPr>
        <w:t xml:space="preserve"> visitabile fino </w:t>
      </w:r>
      <w:proofErr w:type="gramStart"/>
      <w:r>
        <w:rPr>
          <w:rFonts w:ascii="Helvetica Neue" w:hAnsi="Helvetica Neue" w:cs="Tahoma"/>
        </w:rPr>
        <w:t>a domenica</w:t>
      </w:r>
      <w:proofErr w:type="gramEnd"/>
      <w:r>
        <w:rPr>
          <w:rFonts w:ascii="Helvetica Neue" w:hAnsi="Helvetica Neue" w:cs="Tahoma"/>
        </w:rPr>
        <w:t xml:space="preserve"> </w:t>
      </w:r>
      <w:r w:rsidR="00F93763">
        <w:rPr>
          <w:rFonts w:ascii="Helvetica Neue" w:hAnsi="Helvetica Neue" w:cs="Tahoma"/>
          <w:b/>
        </w:rPr>
        <w:t>21</w:t>
      </w:r>
      <w:r>
        <w:rPr>
          <w:rFonts w:ascii="Helvetica Neue" w:hAnsi="Helvetica Neue" w:cs="Tahoma"/>
          <w:b/>
        </w:rPr>
        <w:t xml:space="preserve"> luglio</w:t>
      </w:r>
      <w:r w:rsidR="007F3ABA">
        <w:rPr>
          <w:rFonts w:ascii="Helvetica Neue" w:hAnsi="Helvetica Neue" w:cs="Tahoma"/>
        </w:rPr>
        <w:t xml:space="preserve"> </w:t>
      </w:r>
      <w:r w:rsidR="007F3ABA" w:rsidRPr="004247F6">
        <w:rPr>
          <w:rFonts w:ascii="Helvetica Neue" w:hAnsi="Helvetica Neue" w:cs="Tahoma"/>
        </w:rPr>
        <w:t>dal giovedì alla domenica, dalle 14 alle 18</w:t>
      </w:r>
      <w:r w:rsidR="007F3ABA" w:rsidRPr="00DD3AAA">
        <w:rPr>
          <w:rFonts w:ascii="Helvetica Neue" w:hAnsi="Helvetica Neue" w:cs="Tahoma"/>
        </w:rPr>
        <w:t>.</w:t>
      </w:r>
      <w:r w:rsidR="007F3ABA">
        <w:rPr>
          <w:rFonts w:ascii="Helvetica Neue" w:hAnsi="Helvetica Neue" w:cs="Tahoma"/>
        </w:rPr>
        <w:t xml:space="preserve"> </w:t>
      </w:r>
      <w:r w:rsidR="00154B54" w:rsidRPr="00346EC1">
        <w:rPr>
          <w:rFonts w:ascii="Helvetica Neue" w:hAnsi="Helvetica Neue" w:cs="Tahoma"/>
        </w:rPr>
        <w:t>L</w:t>
      </w:r>
      <w:r w:rsidR="00FA7029" w:rsidRPr="00346EC1">
        <w:rPr>
          <w:rFonts w:ascii="Helvetica Neue" w:hAnsi="Helvetica Neue" w:cs="Tahoma"/>
        </w:rPr>
        <w:t xml:space="preserve">’esposizione </w:t>
      </w:r>
      <w:r w:rsidR="00154B54" w:rsidRPr="00346EC1">
        <w:rPr>
          <w:rFonts w:ascii="Helvetica Neue" w:hAnsi="Helvetica Neue" w:cs="Tahoma"/>
        </w:rPr>
        <w:t xml:space="preserve">è </w:t>
      </w:r>
      <w:r w:rsidR="007F3ABA">
        <w:rPr>
          <w:rFonts w:ascii="Helvetica Neue" w:hAnsi="Helvetica Neue" w:cs="Tahoma"/>
        </w:rPr>
        <w:t>curata</w:t>
      </w:r>
      <w:r w:rsidR="00A53E91" w:rsidRPr="00346EC1">
        <w:rPr>
          <w:rFonts w:ascii="Helvetica Neue" w:hAnsi="Helvetica Neue" w:cs="Tahoma"/>
        </w:rPr>
        <w:t xml:space="preserve"> da </w:t>
      </w:r>
      <w:r w:rsidR="00A53E91" w:rsidRPr="00346EC1">
        <w:rPr>
          <w:rFonts w:ascii="Helvetica Neue" w:hAnsi="Helvetica Neue" w:cs="Tahoma"/>
          <w:b/>
        </w:rPr>
        <w:t>Asilo Bianco</w:t>
      </w:r>
      <w:r w:rsidR="00A53E91" w:rsidRPr="00346EC1">
        <w:rPr>
          <w:rFonts w:ascii="Helvetica Neue" w:hAnsi="Helvetica Neue" w:cs="Tahoma"/>
        </w:rPr>
        <w:t xml:space="preserve"> in collaborazione </w:t>
      </w:r>
      <w:r w:rsidR="00A53E91" w:rsidRPr="00183332">
        <w:rPr>
          <w:rFonts w:ascii="Helvetica Neue" w:hAnsi="Helvetica Neue" w:cs="Tahoma"/>
        </w:rPr>
        <w:t>con l'assoc</w:t>
      </w:r>
      <w:r w:rsidR="004C2C92" w:rsidRPr="00183332">
        <w:rPr>
          <w:rFonts w:ascii="Helvetica Neue" w:hAnsi="Helvetica Neue" w:cs="Tahoma"/>
        </w:rPr>
        <w:t xml:space="preserve">iazione tedesca </w:t>
      </w:r>
      <w:r w:rsidR="004C2C92" w:rsidRPr="00183332">
        <w:rPr>
          <w:rFonts w:ascii="Helvetica Neue" w:hAnsi="Helvetica Neue" w:cs="Tahoma"/>
          <w:b/>
        </w:rPr>
        <w:t>Lo spirito del l</w:t>
      </w:r>
      <w:r w:rsidR="00A53E91" w:rsidRPr="00183332">
        <w:rPr>
          <w:rFonts w:ascii="Helvetica Neue" w:hAnsi="Helvetica Neue" w:cs="Tahoma"/>
          <w:b/>
        </w:rPr>
        <w:t>ago</w:t>
      </w:r>
      <w:r w:rsidR="00FA7029" w:rsidRPr="00346EC1">
        <w:rPr>
          <w:rFonts w:ascii="Helvetica Neue" w:hAnsi="Helvetica Neue" w:cs="Tahoma"/>
        </w:rPr>
        <w:t>.</w:t>
      </w:r>
    </w:p>
    <w:p w14:paraId="79336A0F" w14:textId="1CE498B5" w:rsidR="00A53E91" w:rsidRPr="004247F6" w:rsidRDefault="00A53E91" w:rsidP="00806CB6">
      <w:pPr>
        <w:autoSpaceDE w:val="0"/>
        <w:spacing w:line="340" w:lineRule="atLeast"/>
        <w:jc w:val="both"/>
        <w:rPr>
          <w:rFonts w:ascii="Helvetica Neue" w:hAnsi="Helvetica Neue" w:cs="Tahoma"/>
        </w:rPr>
      </w:pPr>
    </w:p>
    <w:p w14:paraId="52875AD2" w14:textId="0DEEE8D8" w:rsidR="00C60A31" w:rsidRDefault="007F3ABA" w:rsidP="00C60A31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>
        <w:rPr>
          <w:rFonts w:ascii="Helvetica Neue" w:hAnsi="Helvetica Neue" w:cs="Tahoma"/>
        </w:rPr>
        <w:t>G</w:t>
      </w:r>
      <w:r w:rsidR="0053362D">
        <w:rPr>
          <w:rFonts w:ascii="Helvetica Neue" w:hAnsi="Helvetica Neue" w:cs="Tahoma"/>
        </w:rPr>
        <w:t>li artisti in mostra</w:t>
      </w:r>
      <w:r>
        <w:rPr>
          <w:rFonts w:ascii="Helvetica Neue" w:hAnsi="Helvetica Neue" w:cs="Tahoma"/>
        </w:rPr>
        <w:t xml:space="preserve"> sono:</w:t>
      </w:r>
      <w:r w:rsidR="00806CB6" w:rsidRPr="004247F6">
        <w:rPr>
          <w:rFonts w:ascii="Helvetica Neue" w:hAnsi="Helvetica Neue" w:cs="Tahoma"/>
        </w:rPr>
        <w:t xml:space="preserve"> </w:t>
      </w:r>
      <w:r w:rsidR="003F56AB">
        <w:rPr>
          <w:rFonts w:ascii="Helvetica Neue" w:hAnsi="Helvetica Neue" w:cs="Tahoma"/>
          <w:b/>
        </w:rPr>
        <w:t>Gerardo D</w:t>
      </w:r>
      <w:r w:rsidR="00C0727D" w:rsidRPr="00C0727D">
        <w:rPr>
          <w:rFonts w:ascii="Helvetica Neue" w:hAnsi="Helvetica Neue" w:cs="Tahoma"/>
          <w:b/>
        </w:rPr>
        <w:t xml:space="preserve">i </w:t>
      </w:r>
      <w:proofErr w:type="spellStart"/>
      <w:r w:rsidR="00C0727D" w:rsidRPr="00C0727D">
        <w:rPr>
          <w:rFonts w:ascii="Helvetica Neue" w:hAnsi="Helvetica Neue" w:cs="Tahoma"/>
          <w:b/>
        </w:rPr>
        <w:t>Fonzo</w:t>
      </w:r>
      <w:proofErr w:type="spellEnd"/>
      <w:r w:rsidR="00C0727D">
        <w:rPr>
          <w:rFonts w:ascii="Helvetica Neue" w:hAnsi="Helvetica Neue" w:cs="Tahoma"/>
        </w:rPr>
        <w:t xml:space="preserve">, </w:t>
      </w:r>
      <w:proofErr w:type="spellStart"/>
      <w:r w:rsidR="00C60A31" w:rsidRPr="00C60A31">
        <w:rPr>
          <w:rFonts w:ascii="Helvetica Neue" w:hAnsi="Helvetica Neue" w:cs="Tahoma"/>
          <w:b/>
        </w:rPr>
        <w:t>Harald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 </w:t>
      </w:r>
      <w:proofErr w:type="spellStart"/>
      <w:r w:rsidR="00C60A31" w:rsidRPr="00C60A31">
        <w:rPr>
          <w:rFonts w:ascii="Helvetica Neue" w:hAnsi="Helvetica Neue" w:cs="Tahoma"/>
          <w:b/>
        </w:rPr>
        <w:t>Fuchs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, Francesco </w:t>
      </w:r>
      <w:proofErr w:type="spellStart"/>
      <w:r w:rsidR="00C60A31" w:rsidRPr="00C60A31">
        <w:rPr>
          <w:rFonts w:ascii="Helvetica Neue" w:hAnsi="Helvetica Neue" w:cs="Tahoma"/>
          <w:b/>
        </w:rPr>
        <w:t>Garbelli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 / Ferdinando Greco, </w:t>
      </w:r>
      <w:proofErr w:type="spellStart"/>
      <w:r w:rsidR="00E503D6" w:rsidRPr="00C60A31">
        <w:rPr>
          <w:rFonts w:ascii="Helvetica Neue" w:hAnsi="Helvetica Neue" w:cs="Tahoma"/>
          <w:b/>
        </w:rPr>
        <w:t>Birgit</w:t>
      </w:r>
      <w:proofErr w:type="spellEnd"/>
      <w:r w:rsidR="00E503D6" w:rsidRPr="00C60A31">
        <w:rPr>
          <w:rFonts w:ascii="Helvetica Neue" w:hAnsi="Helvetica Neue" w:cs="Tahoma"/>
          <w:b/>
        </w:rPr>
        <w:t xml:space="preserve"> Jensen, </w:t>
      </w:r>
      <w:proofErr w:type="spellStart"/>
      <w:r w:rsidR="00C60A31" w:rsidRPr="00C60A31">
        <w:rPr>
          <w:rFonts w:ascii="Helvetica Neue" w:hAnsi="Helvetica Neue" w:cs="Tahoma"/>
          <w:b/>
        </w:rPr>
        <w:t>Birgit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 </w:t>
      </w:r>
      <w:proofErr w:type="spellStart"/>
      <w:r w:rsidR="00C60A31" w:rsidRPr="00C60A31">
        <w:rPr>
          <w:rFonts w:ascii="Helvetica Neue" w:hAnsi="Helvetica Neue" w:cs="Tahoma"/>
          <w:b/>
        </w:rPr>
        <w:lastRenderedPageBreak/>
        <w:t>Kahle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, </w:t>
      </w:r>
      <w:proofErr w:type="spellStart"/>
      <w:r w:rsidR="00C60A31" w:rsidRPr="00C60A31">
        <w:rPr>
          <w:rFonts w:ascii="Helvetica Neue" w:hAnsi="Helvetica Neue" w:cs="Tahoma"/>
          <w:b/>
        </w:rPr>
        <w:t>Damaris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 </w:t>
      </w:r>
      <w:proofErr w:type="spellStart"/>
      <w:r w:rsidR="00C60A31" w:rsidRPr="00C60A31">
        <w:rPr>
          <w:rFonts w:ascii="Helvetica Neue" w:hAnsi="Helvetica Neue" w:cs="Tahoma"/>
          <w:b/>
        </w:rPr>
        <w:t>Lipke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, </w:t>
      </w:r>
      <w:proofErr w:type="spellStart"/>
      <w:r w:rsidR="00C60A31" w:rsidRPr="00C60A31">
        <w:rPr>
          <w:rFonts w:ascii="Helvetica Neue" w:hAnsi="Helvetica Neue" w:cs="Tahoma"/>
          <w:b/>
        </w:rPr>
        <w:t>Maik+Dirk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 </w:t>
      </w:r>
      <w:proofErr w:type="spellStart"/>
      <w:r w:rsidR="00C60A31" w:rsidRPr="00C60A31">
        <w:rPr>
          <w:rFonts w:ascii="Helvetica Neue" w:hAnsi="Helvetica Neue" w:cs="Tahoma"/>
          <w:b/>
        </w:rPr>
        <w:t>Löbbert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, Marta </w:t>
      </w:r>
      <w:proofErr w:type="spellStart"/>
      <w:r w:rsidR="00C60A31" w:rsidRPr="00C60A31">
        <w:rPr>
          <w:rFonts w:ascii="Helvetica Neue" w:hAnsi="Helvetica Neue" w:cs="Tahoma"/>
          <w:b/>
        </w:rPr>
        <w:t>Nijhuis</w:t>
      </w:r>
      <w:proofErr w:type="spellEnd"/>
      <w:r w:rsidR="00E503D6">
        <w:rPr>
          <w:rFonts w:ascii="Helvetica Neue" w:hAnsi="Helvetica Neue" w:cs="Tahoma"/>
          <w:b/>
        </w:rPr>
        <w:t xml:space="preserve">, Peter </w:t>
      </w:r>
      <w:r w:rsidR="00C60A31" w:rsidRPr="00C60A31">
        <w:rPr>
          <w:rFonts w:ascii="Helvetica Neue" w:hAnsi="Helvetica Neue" w:cs="Tahoma"/>
          <w:b/>
        </w:rPr>
        <w:t>Simon</w:t>
      </w:r>
      <w:r w:rsidR="00E503D6">
        <w:rPr>
          <w:rFonts w:ascii="Helvetica Neue" w:hAnsi="Helvetica Neue" w:cs="Tahoma"/>
          <w:b/>
        </w:rPr>
        <w:t xml:space="preserve"> + </w:t>
      </w:r>
      <w:proofErr w:type="spellStart"/>
      <w:r w:rsidR="00E503D6">
        <w:rPr>
          <w:rFonts w:ascii="Helvetica Neue" w:hAnsi="Helvetica Neue" w:cs="Tahoma"/>
          <w:b/>
        </w:rPr>
        <w:t>Freya</w:t>
      </w:r>
      <w:proofErr w:type="spellEnd"/>
      <w:r w:rsidR="00E503D6">
        <w:rPr>
          <w:rFonts w:ascii="Helvetica Neue" w:hAnsi="Helvetica Neue" w:cs="Tahoma"/>
          <w:b/>
        </w:rPr>
        <w:t xml:space="preserve"> </w:t>
      </w:r>
      <w:proofErr w:type="spellStart"/>
      <w:r w:rsidR="00E503D6">
        <w:rPr>
          <w:rFonts w:ascii="Helvetica Neue" w:hAnsi="Helvetica Neue" w:cs="Tahoma"/>
          <w:b/>
        </w:rPr>
        <w:t>Hattenberger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, </w:t>
      </w:r>
      <w:proofErr w:type="spellStart"/>
      <w:r w:rsidR="00C60A31" w:rsidRPr="00C60A31">
        <w:rPr>
          <w:rFonts w:ascii="Helvetica Neue" w:hAnsi="Helvetica Neue" w:cs="Tahoma"/>
          <w:b/>
        </w:rPr>
        <w:t>Urs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 </w:t>
      </w:r>
      <w:proofErr w:type="spellStart"/>
      <w:r w:rsidR="00C60A31" w:rsidRPr="00C60A31">
        <w:rPr>
          <w:rFonts w:ascii="Helvetica Neue" w:hAnsi="Helvetica Neue" w:cs="Tahoma"/>
          <w:b/>
        </w:rPr>
        <w:t>Twellmann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, </w:t>
      </w:r>
      <w:proofErr w:type="spellStart"/>
      <w:r w:rsidR="00C60A31" w:rsidRPr="00C60A31">
        <w:rPr>
          <w:rFonts w:ascii="Helvetica Neue" w:hAnsi="Helvetica Neue" w:cs="Tahoma"/>
          <w:b/>
        </w:rPr>
        <w:t>Frauke</w:t>
      </w:r>
      <w:proofErr w:type="spellEnd"/>
      <w:r w:rsidR="00C60A31" w:rsidRPr="00C60A31">
        <w:rPr>
          <w:rFonts w:ascii="Helvetica Neue" w:hAnsi="Helvetica Neue" w:cs="Tahoma"/>
          <w:b/>
        </w:rPr>
        <w:t xml:space="preserve"> </w:t>
      </w:r>
      <w:proofErr w:type="spellStart"/>
      <w:r w:rsidR="00C60A31" w:rsidRPr="00C60A31">
        <w:rPr>
          <w:rFonts w:ascii="Helvetica Neue" w:hAnsi="Helvetica Neue" w:cs="Tahoma"/>
          <w:b/>
        </w:rPr>
        <w:t>Wilken</w:t>
      </w:r>
      <w:proofErr w:type="spellEnd"/>
      <w:r w:rsidR="00C60A31" w:rsidRPr="00C60A31">
        <w:rPr>
          <w:rFonts w:ascii="Helvetica Neue" w:hAnsi="Helvetica Neue" w:cs="Tahoma"/>
        </w:rPr>
        <w:t>.</w:t>
      </w:r>
    </w:p>
    <w:p w14:paraId="2CF1AE1A" w14:textId="77777777" w:rsidR="007F3ABA" w:rsidRDefault="007F3ABA" w:rsidP="007F3ABA">
      <w:pPr>
        <w:autoSpaceDE w:val="0"/>
        <w:spacing w:line="340" w:lineRule="atLeast"/>
        <w:jc w:val="both"/>
        <w:rPr>
          <w:rFonts w:ascii="Helvetica Neue" w:hAnsi="Helvetica Neue" w:cs="Tahoma"/>
        </w:rPr>
      </w:pPr>
    </w:p>
    <w:p w14:paraId="22F0DCBD" w14:textId="1514E909" w:rsidR="00003416" w:rsidRDefault="00246A6B" w:rsidP="00D34EAE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>
        <w:rPr>
          <w:rFonts w:ascii="Helvetica Neue" w:hAnsi="Helvetica Neue" w:cs="Tahoma"/>
        </w:rPr>
        <w:t xml:space="preserve">In parallelo </w:t>
      </w:r>
      <w:proofErr w:type="gramStart"/>
      <w:r w:rsidR="000A1E64">
        <w:rPr>
          <w:rFonts w:ascii="Helvetica Neue" w:hAnsi="Helvetica Neue" w:cs="Tahoma"/>
        </w:rPr>
        <w:t xml:space="preserve">a </w:t>
      </w:r>
      <w:r w:rsidR="000A1E64">
        <w:rPr>
          <w:rFonts w:ascii="Helvetica Neue" w:hAnsi="Helvetica Neue" w:cs="Tahoma"/>
          <w:b/>
        </w:rPr>
        <w:t>di-lago</w:t>
      </w:r>
      <w:proofErr w:type="gramEnd"/>
      <w:r w:rsidR="00003416">
        <w:rPr>
          <w:rFonts w:ascii="Helvetica Neue" w:hAnsi="Helvetica Neue" w:cs="Tahoma"/>
        </w:rPr>
        <w:t xml:space="preserve"> </w:t>
      </w:r>
      <w:r w:rsidR="00CC07C8">
        <w:rPr>
          <w:rFonts w:ascii="Helvetica Neue" w:hAnsi="Helvetica Neue" w:cs="Tahoma"/>
        </w:rPr>
        <w:t>prende forma</w:t>
      </w:r>
      <w:r w:rsidR="00003416">
        <w:rPr>
          <w:rFonts w:ascii="Helvetica Neue" w:hAnsi="Helvetica Neue" w:cs="Tahoma"/>
        </w:rPr>
        <w:t xml:space="preserve"> </w:t>
      </w:r>
      <w:r w:rsidR="00003416" w:rsidRPr="007F3ABA">
        <w:rPr>
          <w:rFonts w:ascii="Helvetica Neue" w:hAnsi="Helvetica Neue" w:cs="Tahoma"/>
          <w:b/>
        </w:rPr>
        <w:t xml:space="preserve">Transiti. </w:t>
      </w:r>
      <w:r w:rsidR="007F3ABA">
        <w:rPr>
          <w:rFonts w:ascii="Helvetica Neue" w:hAnsi="Helvetica Neue" w:cs="Tahoma"/>
          <w:b/>
        </w:rPr>
        <w:t>Dall’acqua all’</w:t>
      </w:r>
      <w:r w:rsidR="00003416" w:rsidRPr="007F3ABA">
        <w:rPr>
          <w:rFonts w:ascii="Helvetica Neue" w:hAnsi="Helvetica Neue" w:cs="Tahoma"/>
          <w:b/>
        </w:rPr>
        <w:t>anima</w:t>
      </w:r>
      <w:r w:rsidR="007F3ABA">
        <w:rPr>
          <w:rFonts w:ascii="Helvetica Neue" w:hAnsi="Helvetica Neue" w:cs="Tahoma"/>
        </w:rPr>
        <w:t>, progetto che</w:t>
      </w:r>
      <w:r w:rsidR="00003416">
        <w:rPr>
          <w:rFonts w:ascii="Helvetica Neue" w:hAnsi="Helvetica Neue" w:cs="Tahoma"/>
        </w:rPr>
        <w:t xml:space="preserve"> </w:t>
      </w:r>
      <w:r w:rsidR="00003416" w:rsidRPr="00003416">
        <w:rPr>
          <w:rFonts w:ascii="Helvetica Neue" w:hAnsi="Helvetica Neue" w:cs="Tahoma"/>
        </w:rPr>
        <w:t xml:space="preserve">unisce </w:t>
      </w:r>
      <w:r w:rsidR="00003416">
        <w:rPr>
          <w:rFonts w:ascii="Helvetica Neue" w:hAnsi="Helvetica Neue" w:cs="Tahoma"/>
        </w:rPr>
        <w:t>in un piccolo viaggio</w:t>
      </w:r>
      <w:r w:rsidR="00003416" w:rsidRPr="00003416">
        <w:rPr>
          <w:rFonts w:ascii="Helvetica Neue" w:hAnsi="Helvetica Neue" w:cs="Tahoma"/>
        </w:rPr>
        <w:t xml:space="preserve"> </w:t>
      </w:r>
      <w:r w:rsidR="00C05C73">
        <w:rPr>
          <w:rFonts w:ascii="Helvetica Neue" w:hAnsi="Helvetica Neue" w:cs="Tahoma"/>
        </w:rPr>
        <w:t xml:space="preserve">simbolico </w:t>
      </w:r>
      <w:r w:rsidR="00003416" w:rsidRPr="00003416">
        <w:rPr>
          <w:rFonts w:ascii="Helvetica Neue" w:hAnsi="Helvetica Neue" w:cs="Tahoma"/>
        </w:rPr>
        <w:t>tre luoghi di gr</w:t>
      </w:r>
      <w:r w:rsidR="00003416">
        <w:rPr>
          <w:rFonts w:ascii="Helvetica Neue" w:hAnsi="Helvetica Neue" w:cs="Tahoma"/>
        </w:rPr>
        <w:t>ande valore storico e artistico</w:t>
      </w:r>
      <w:r w:rsidR="00584719">
        <w:rPr>
          <w:rFonts w:ascii="Helvetica Neue" w:hAnsi="Helvetica Neue" w:cs="Tahoma"/>
        </w:rPr>
        <w:t xml:space="preserve"> d</w:t>
      </w:r>
      <w:r w:rsidR="00003416" w:rsidRPr="00003416">
        <w:rPr>
          <w:rFonts w:ascii="Helvetica Neue" w:hAnsi="Helvetica Neue" w:cs="Tahoma"/>
        </w:rPr>
        <w:t>ella Provincia di Novara</w:t>
      </w:r>
      <w:r w:rsidR="004D0F52">
        <w:rPr>
          <w:rFonts w:ascii="Helvetica Neue" w:hAnsi="Helvetica Neue" w:cs="Tahoma"/>
        </w:rPr>
        <w:t>:</w:t>
      </w:r>
      <w:r w:rsidR="00003416" w:rsidRPr="00003416">
        <w:rPr>
          <w:rFonts w:ascii="Helvetica Neue" w:hAnsi="Helvetica Neue" w:cs="Tahoma"/>
        </w:rPr>
        <w:t xml:space="preserve"> </w:t>
      </w:r>
      <w:r w:rsidR="00003416" w:rsidRPr="007F3ABA">
        <w:rPr>
          <w:rFonts w:ascii="Helvetica Neue" w:hAnsi="Helvetica Neue" w:cs="Tahoma"/>
          <w:b/>
        </w:rPr>
        <w:t>Villa Nigra</w:t>
      </w:r>
      <w:r w:rsidR="00003416" w:rsidRPr="00003416">
        <w:rPr>
          <w:rFonts w:ascii="Helvetica Neue" w:hAnsi="Helvetica Neue" w:cs="Tahoma"/>
        </w:rPr>
        <w:t xml:space="preserve"> a </w:t>
      </w:r>
      <w:r w:rsidR="00003416" w:rsidRPr="007F3ABA">
        <w:rPr>
          <w:rFonts w:ascii="Helvetica Neue" w:hAnsi="Helvetica Neue" w:cs="Tahoma"/>
          <w:b/>
        </w:rPr>
        <w:t>Miasino</w:t>
      </w:r>
      <w:r w:rsidR="00003416" w:rsidRPr="00003416">
        <w:rPr>
          <w:rFonts w:ascii="Helvetica Neue" w:hAnsi="Helvetica Neue" w:cs="Tahoma"/>
        </w:rPr>
        <w:t xml:space="preserve">, il </w:t>
      </w:r>
      <w:r w:rsidR="00003416" w:rsidRPr="007F3ABA">
        <w:rPr>
          <w:rFonts w:ascii="Helvetica Neue" w:hAnsi="Helvetica Neue" w:cs="Tahoma"/>
          <w:b/>
        </w:rPr>
        <w:t>Battistero di San Giovanni Battista</w:t>
      </w:r>
      <w:r w:rsidR="00003416">
        <w:rPr>
          <w:rFonts w:ascii="Helvetica Neue" w:hAnsi="Helvetica Neue" w:cs="Tahoma"/>
        </w:rPr>
        <w:t xml:space="preserve"> a </w:t>
      </w:r>
      <w:r w:rsidR="00003416" w:rsidRPr="007F3ABA">
        <w:rPr>
          <w:rFonts w:ascii="Helvetica Neue" w:hAnsi="Helvetica Neue" w:cs="Tahoma"/>
          <w:b/>
        </w:rPr>
        <w:t>Cureggio</w:t>
      </w:r>
      <w:r w:rsidR="00003416">
        <w:rPr>
          <w:rFonts w:ascii="Helvetica Neue" w:hAnsi="Helvetica Neue" w:cs="Tahoma"/>
        </w:rPr>
        <w:t xml:space="preserve"> e </w:t>
      </w:r>
      <w:r w:rsidR="00003416" w:rsidRPr="00003416">
        <w:rPr>
          <w:rFonts w:ascii="Helvetica Neue" w:hAnsi="Helvetica Neue" w:cs="Tahoma"/>
        </w:rPr>
        <w:t xml:space="preserve">il </w:t>
      </w:r>
      <w:r w:rsidR="00003416" w:rsidRPr="007F3ABA">
        <w:rPr>
          <w:rFonts w:ascii="Helvetica Neue" w:hAnsi="Helvetica Neue" w:cs="Tahoma"/>
          <w:b/>
        </w:rPr>
        <w:t>Battistero della Cattedrale di Santa Maria Assunta</w:t>
      </w:r>
      <w:r w:rsidR="00003416" w:rsidRPr="00003416">
        <w:rPr>
          <w:rFonts w:ascii="Helvetica Neue" w:hAnsi="Helvetica Neue" w:cs="Tahoma"/>
        </w:rPr>
        <w:t xml:space="preserve"> a </w:t>
      </w:r>
      <w:r w:rsidR="00003416" w:rsidRPr="007F3ABA">
        <w:rPr>
          <w:rFonts w:ascii="Helvetica Neue" w:hAnsi="Helvetica Neue" w:cs="Tahoma"/>
          <w:b/>
        </w:rPr>
        <w:t>Novara</w:t>
      </w:r>
      <w:r w:rsidR="00003416" w:rsidRPr="00003416">
        <w:rPr>
          <w:rFonts w:ascii="Helvetica Neue" w:hAnsi="Helvetica Neue" w:cs="Tahoma"/>
        </w:rPr>
        <w:t>.</w:t>
      </w:r>
      <w:r w:rsidR="00D34EAE">
        <w:rPr>
          <w:rFonts w:ascii="Helvetica Neue" w:hAnsi="Helvetica Neue" w:cs="Tahoma"/>
        </w:rPr>
        <w:t xml:space="preserve"> </w:t>
      </w:r>
      <w:r w:rsidR="00003416">
        <w:rPr>
          <w:rFonts w:ascii="Helvetica Neue" w:hAnsi="Helvetica Neue" w:cs="Tahoma"/>
        </w:rPr>
        <w:t xml:space="preserve">A </w:t>
      </w:r>
      <w:r w:rsidR="00003416" w:rsidRPr="00003416">
        <w:rPr>
          <w:rFonts w:ascii="Helvetica Neue" w:hAnsi="Helvetica Neue" w:cs="Tahoma"/>
        </w:rPr>
        <w:t xml:space="preserve">Cureggio </w:t>
      </w:r>
      <w:r w:rsidR="003F56AB">
        <w:rPr>
          <w:rFonts w:ascii="Helvetica Neue" w:hAnsi="Helvetica Neue" w:cs="Tahoma"/>
          <w:b/>
        </w:rPr>
        <w:t>Gerardo D</w:t>
      </w:r>
      <w:bookmarkStart w:id="0" w:name="_GoBack"/>
      <w:bookmarkEnd w:id="0"/>
      <w:r w:rsidR="00003416" w:rsidRPr="00003416">
        <w:rPr>
          <w:rFonts w:ascii="Helvetica Neue" w:hAnsi="Helvetica Neue" w:cs="Tahoma"/>
          <w:b/>
        </w:rPr>
        <w:t xml:space="preserve">i </w:t>
      </w:r>
      <w:proofErr w:type="spellStart"/>
      <w:r w:rsidR="00003416" w:rsidRPr="00003416">
        <w:rPr>
          <w:rFonts w:ascii="Helvetica Neue" w:hAnsi="Helvetica Neue" w:cs="Tahoma"/>
          <w:b/>
        </w:rPr>
        <w:t>Fonzo</w:t>
      </w:r>
      <w:proofErr w:type="spellEnd"/>
      <w:r w:rsidR="00003416" w:rsidRPr="00003416">
        <w:rPr>
          <w:rFonts w:ascii="Helvetica Neue" w:hAnsi="Helvetica Neue" w:cs="Tahoma"/>
          <w:b/>
        </w:rPr>
        <w:t xml:space="preserve"> </w:t>
      </w:r>
      <w:r w:rsidR="00003416" w:rsidRPr="00003416">
        <w:rPr>
          <w:rFonts w:ascii="Helvetica Neue" w:hAnsi="Helvetica Neue" w:cs="Tahoma"/>
        </w:rPr>
        <w:t xml:space="preserve">e </w:t>
      </w:r>
      <w:proofErr w:type="spellStart"/>
      <w:r w:rsidR="00003416" w:rsidRPr="00003416">
        <w:rPr>
          <w:rFonts w:ascii="Helvetica Neue" w:hAnsi="Helvetica Neue" w:cs="Tahoma"/>
          <w:b/>
        </w:rPr>
        <w:t>Harald</w:t>
      </w:r>
      <w:proofErr w:type="spellEnd"/>
      <w:r w:rsidR="00003416" w:rsidRPr="00003416">
        <w:rPr>
          <w:rFonts w:ascii="Helvetica Neue" w:hAnsi="Helvetica Neue" w:cs="Tahoma"/>
          <w:b/>
        </w:rPr>
        <w:t xml:space="preserve"> </w:t>
      </w:r>
      <w:proofErr w:type="spellStart"/>
      <w:r w:rsidR="00003416" w:rsidRPr="00003416">
        <w:rPr>
          <w:rFonts w:ascii="Helvetica Neue" w:hAnsi="Helvetica Neue" w:cs="Tahoma"/>
          <w:b/>
        </w:rPr>
        <w:t>Fuchs</w:t>
      </w:r>
      <w:proofErr w:type="spellEnd"/>
      <w:r w:rsidR="00003416" w:rsidRPr="00003416">
        <w:rPr>
          <w:rFonts w:ascii="Helvetica Neue" w:hAnsi="Helvetica Neue" w:cs="Tahoma"/>
        </w:rPr>
        <w:t xml:space="preserve"> rivisit</w:t>
      </w:r>
      <w:r w:rsidR="00D34EAE">
        <w:rPr>
          <w:rFonts w:ascii="Helvetica Neue" w:hAnsi="Helvetica Neue" w:cs="Tahoma"/>
        </w:rPr>
        <w:t>a</w:t>
      </w:r>
      <w:r w:rsidR="00874057">
        <w:rPr>
          <w:rFonts w:ascii="Helvetica Neue" w:hAnsi="Helvetica Neue" w:cs="Tahoma"/>
        </w:rPr>
        <w:t>no le peculiarità del b</w:t>
      </w:r>
      <w:r w:rsidR="00003416" w:rsidRPr="00003416">
        <w:rPr>
          <w:rFonts w:ascii="Helvetica Neue" w:hAnsi="Helvetica Neue" w:cs="Tahoma"/>
        </w:rPr>
        <w:t xml:space="preserve">attistero di San Giovanni Battista </w:t>
      </w:r>
      <w:r w:rsidR="00D34EAE">
        <w:rPr>
          <w:rFonts w:ascii="Helvetica Neue" w:hAnsi="Helvetica Neue" w:cs="Tahoma"/>
        </w:rPr>
        <w:t>grazie a</w:t>
      </w:r>
      <w:r w:rsidR="00CC07C8">
        <w:rPr>
          <w:rFonts w:ascii="Helvetica Neue" w:hAnsi="Helvetica Neue" w:cs="Tahoma"/>
        </w:rPr>
        <w:t xml:space="preserve"> una</w:t>
      </w:r>
      <w:r w:rsidR="00003416" w:rsidRPr="00003416">
        <w:rPr>
          <w:rFonts w:ascii="Helvetica Neue" w:hAnsi="Helvetica Neue" w:cs="Tahoma"/>
        </w:rPr>
        <w:t xml:space="preserve"> videoinsta</w:t>
      </w:r>
      <w:r w:rsidR="00CC07C8">
        <w:rPr>
          <w:rFonts w:ascii="Helvetica Neue" w:hAnsi="Helvetica Neue" w:cs="Tahoma"/>
        </w:rPr>
        <w:t>llazione</w:t>
      </w:r>
      <w:r w:rsidR="00D34EAE">
        <w:rPr>
          <w:rFonts w:ascii="Helvetica Neue" w:hAnsi="Helvetica Neue" w:cs="Tahoma"/>
        </w:rPr>
        <w:t xml:space="preserve"> e </w:t>
      </w:r>
      <w:r w:rsidR="00CC07C8">
        <w:rPr>
          <w:rFonts w:ascii="Helvetica Neue" w:hAnsi="Helvetica Neue" w:cs="Tahoma"/>
        </w:rPr>
        <w:t xml:space="preserve">a </w:t>
      </w:r>
      <w:proofErr w:type="gramStart"/>
      <w:r w:rsidR="00CC07C8">
        <w:rPr>
          <w:rFonts w:ascii="Helvetica Neue" w:hAnsi="Helvetica Neue" w:cs="Tahoma"/>
        </w:rPr>
        <w:t xml:space="preserve">una proiezione </w:t>
      </w:r>
      <w:r w:rsidR="00003416" w:rsidRPr="00003416">
        <w:rPr>
          <w:rFonts w:ascii="Helvetica Neue" w:hAnsi="Helvetica Neue" w:cs="Tahoma"/>
        </w:rPr>
        <w:t>video</w:t>
      </w:r>
      <w:proofErr w:type="gramEnd"/>
      <w:r w:rsidR="00003416" w:rsidRPr="00003416">
        <w:rPr>
          <w:rFonts w:ascii="Helvetica Neue" w:hAnsi="Helvetica Neue" w:cs="Tahoma"/>
        </w:rPr>
        <w:t xml:space="preserve">. </w:t>
      </w:r>
      <w:r w:rsidR="00003416">
        <w:rPr>
          <w:rFonts w:ascii="Helvetica Neue" w:hAnsi="Helvetica Neue" w:cs="Tahoma"/>
        </w:rPr>
        <w:t>I</w:t>
      </w:r>
      <w:r w:rsidR="00003416" w:rsidRPr="00003416">
        <w:rPr>
          <w:rFonts w:ascii="Helvetica Neue" w:hAnsi="Helvetica Neue" w:cs="Tahoma"/>
        </w:rPr>
        <w:t>l battist</w:t>
      </w:r>
      <w:r w:rsidR="00003416">
        <w:rPr>
          <w:rFonts w:ascii="Helvetica Neue" w:hAnsi="Helvetica Neue" w:cs="Tahoma"/>
        </w:rPr>
        <w:t xml:space="preserve">ero della cattedrale di Novara </w:t>
      </w:r>
      <w:r w:rsidR="00D34EAE">
        <w:rPr>
          <w:rFonts w:ascii="Helvetica Neue" w:hAnsi="Helvetica Neue" w:cs="Tahoma"/>
        </w:rPr>
        <w:t>diventa</w:t>
      </w:r>
      <w:r w:rsidR="00003416">
        <w:rPr>
          <w:rFonts w:ascii="Helvetica Neue" w:hAnsi="Helvetica Neue" w:cs="Tahoma"/>
        </w:rPr>
        <w:t xml:space="preserve"> </w:t>
      </w:r>
      <w:r w:rsidR="00584719">
        <w:rPr>
          <w:rFonts w:ascii="Helvetica Neue" w:hAnsi="Helvetica Neue" w:cs="Tahoma"/>
        </w:rPr>
        <w:t xml:space="preserve">invece </w:t>
      </w:r>
      <w:r w:rsidR="00003416">
        <w:rPr>
          <w:rFonts w:ascii="Helvetica Neue" w:hAnsi="Helvetica Neue" w:cs="Tahoma"/>
        </w:rPr>
        <w:t xml:space="preserve">casa </w:t>
      </w:r>
      <w:r w:rsidR="00D34EAE">
        <w:rPr>
          <w:rFonts w:ascii="Helvetica Neue" w:hAnsi="Helvetica Neue" w:cs="Tahoma"/>
        </w:rPr>
        <w:t>del</w:t>
      </w:r>
      <w:r w:rsidR="00003416">
        <w:rPr>
          <w:rFonts w:ascii="Helvetica Neue" w:hAnsi="Helvetica Neue" w:cs="Tahoma"/>
        </w:rPr>
        <w:t xml:space="preserve">l’artista </w:t>
      </w:r>
      <w:r w:rsidR="00003416" w:rsidRPr="00003416">
        <w:rPr>
          <w:rFonts w:ascii="Helvetica Neue" w:hAnsi="Helvetica Neue" w:cs="Tahoma"/>
          <w:b/>
        </w:rPr>
        <w:t>Patrizia Novello</w:t>
      </w:r>
      <w:r w:rsidR="00003416" w:rsidRPr="00003416">
        <w:rPr>
          <w:rFonts w:ascii="Helvetica Neue" w:hAnsi="Helvetica Neue" w:cs="Tahoma"/>
        </w:rPr>
        <w:t xml:space="preserve"> </w:t>
      </w:r>
      <w:r w:rsidR="00003416">
        <w:rPr>
          <w:rFonts w:ascii="Helvetica Neue" w:hAnsi="Helvetica Neue" w:cs="Tahoma"/>
        </w:rPr>
        <w:t xml:space="preserve">che </w:t>
      </w:r>
      <w:r w:rsidR="00003416" w:rsidRPr="00003416">
        <w:rPr>
          <w:rFonts w:ascii="Helvetica Neue" w:hAnsi="Helvetica Neue" w:cs="Tahoma"/>
        </w:rPr>
        <w:t>studia e analizza la cromia degli affreschi e l'architettu</w:t>
      </w:r>
      <w:r w:rsidR="00003416">
        <w:rPr>
          <w:rFonts w:ascii="Helvetica Neue" w:hAnsi="Helvetica Neue" w:cs="Tahoma"/>
        </w:rPr>
        <w:t xml:space="preserve">ra di </w:t>
      </w:r>
      <w:proofErr w:type="gramStart"/>
      <w:r w:rsidR="00003416">
        <w:rPr>
          <w:rFonts w:ascii="Helvetica Neue" w:hAnsi="Helvetica Neue" w:cs="Tahoma"/>
        </w:rPr>
        <w:t>questo</w:t>
      </w:r>
      <w:proofErr w:type="gramEnd"/>
      <w:r w:rsidR="00003416">
        <w:rPr>
          <w:rFonts w:ascii="Helvetica Neue" w:hAnsi="Helvetica Neue" w:cs="Tahoma"/>
        </w:rPr>
        <w:t xml:space="preserve"> antichissimo luogo</w:t>
      </w:r>
      <w:r w:rsidR="00003416" w:rsidRPr="001F1A0B">
        <w:rPr>
          <w:rFonts w:ascii="Helvetica Neue" w:hAnsi="Helvetica Neue" w:cs="Tahoma"/>
        </w:rPr>
        <w:t>.</w:t>
      </w:r>
      <w:r w:rsidR="004D0F52" w:rsidRPr="001F1A0B">
        <w:rPr>
          <w:rFonts w:ascii="Helvetica Neue" w:hAnsi="Helvetica Neue" w:cs="Tahoma"/>
        </w:rPr>
        <w:t xml:space="preserve"> Le tre mostre parallele saranno visitabili</w:t>
      </w:r>
      <w:r w:rsidR="00874057">
        <w:rPr>
          <w:rFonts w:ascii="Helvetica Neue" w:hAnsi="Helvetica Neue" w:cs="Tahoma"/>
        </w:rPr>
        <w:t xml:space="preserve"> </w:t>
      </w:r>
      <w:r w:rsidR="00874057" w:rsidRPr="007D71D3">
        <w:rPr>
          <w:rFonts w:ascii="Helvetica Neue" w:hAnsi="Helvetica Neue" w:cs="Tahoma"/>
        </w:rPr>
        <w:t>gratuitamente</w:t>
      </w:r>
      <w:r w:rsidR="004D0F52" w:rsidRPr="001F1A0B">
        <w:rPr>
          <w:rFonts w:ascii="Helvetica Neue" w:hAnsi="Helvetica Neue" w:cs="Tahoma"/>
        </w:rPr>
        <w:t xml:space="preserve"> </w:t>
      </w:r>
      <w:r w:rsidR="004D0F52" w:rsidRPr="006507B2">
        <w:rPr>
          <w:rFonts w:ascii="Helvetica Neue" w:hAnsi="Helvetica Neue" w:cs="Tahoma"/>
          <w:b/>
        </w:rPr>
        <w:t>dal 29 giugno al 21 luglio</w:t>
      </w:r>
      <w:r w:rsidR="004D0F52" w:rsidRPr="001F1A0B">
        <w:rPr>
          <w:rFonts w:ascii="Helvetica Neue" w:hAnsi="Helvetica Neue" w:cs="Tahoma"/>
        </w:rPr>
        <w:t>.</w:t>
      </w:r>
    </w:p>
    <w:p w14:paraId="7675DA9B" w14:textId="77777777" w:rsidR="00003416" w:rsidRDefault="00003416" w:rsidP="00003416">
      <w:pPr>
        <w:autoSpaceDE w:val="0"/>
        <w:spacing w:line="340" w:lineRule="atLeast"/>
        <w:jc w:val="both"/>
        <w:rPr>
          <w:rFonts w:ascii="Helvetica Neue" w:hAnsi="Helvetica Neue" w:cs="Tahoma"/>
          <w:color w:val="FF0000"/>
        </w:rPr>
      </w:pPr>
    </w:p>
    <w:p w14:paraId="75B7D294" w14:textId="119113AC" w:rsidR="00FA7029" w:rsidRDefault="00B11C4C" w:rsidP="001F1A0B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proofErr w:type="gramStart"/>
      <w:r>
        <w:rPr>
          <w:rFonts w:ascii="Helvetica Neue" w:hAnsi="Helvetica Neue" w:cs="Tahoma"/>
          <w:b/>
        </w:rPr>
        <w:t>di-lago</w:t>
      </w:r>
      <w:proofErr w:type="gramEnd"/>
      <w:r w:rsidRPr="004247F6">
        <w:rPr>
          <w:rFonts w:ascii="Helvetica Neue" w:hAnsi="Helvetica Neue" w:cs="Tahoma"/>
        </w:rPr>
        <w:t xml:space="preserve"> </w:t>
      </w:r>
      <w:r>
        <w:rPr>
          <w:rFonts w:ascii="Helvetica Neue" w:hAnsi="Helvetica Neue" w:cs="Tahoma"/>
        </w:rPr>
        <w:t xml:space="preserve">si colloca tra </w:t>
      </w:r>
      <w:r w:rsidR="00FA7029" w:rsidRPr="004247F6">
        <w:rPr>
          <w:rFonts w:ascii="Helvetica Neue" w:hAnsi="Helvetica Neue" w:cs="Tahoma"/>
        </w:rPr>
        <w:t xml:space="preserve">le attività di valorizzazione </w:t>
      </w:r>
      <w:r w:rsidR="00DD265F">
        <w:rPr>
          <w:rFonts w:ascii="Helvetica Neue" w:hAnsi="Helvetica Neue" w:cs="Tahoma"/>
        </w:rPr>
        <w:t>de</w:t>
      </w:r>
      <w:r w:rsidR="00FA7029" w:rsidRPr="004247F6">
        <w:rPr>
          <w:rFonts w:ascii="Helvetica Neue" w:hAnsi="Helvetica Neue" w:cs="Tahoma"/>
        </w:rPr>
        <w:t xml:space="preserve">l bando di </w:t>
      </w:r>
      <w:r w:rsidR="00FA7029" w:rsidRPr="00127F66">
        <w:rPr>
          <w:rFonts w:ascii="Helvetica Neue" w:hAnsi="Helvetica Neue" w:cs="Tahoma"/>
          <w:b/>
        </w:rPr>
        <w:t>Fondazione Cariplo</w:t>
      </w:r>
      <w:r w:rsidR="00584719">
        <w:rPr>
          <w:rFonts w:ascii="Helvetica Neue" w:hAnsi="Helvetica Neue" w:cs="Tahoma"/>
        </w:rPr>
        <w:t xml:space="preserve"> “</w:t>
      </w:r>
      <w:r w:rsidR="00FA7029" w:rsidRPr="004247F6">
        <w:rPr>
          <w:rFonts w:ascii="Helvetica Neue" w:hAnsi="Helvetica Neue" w:cs="Tahoma"/>
        </w:rPr>
        <w:t xml:space="preserve">Villa Nigra. </w:t>
      </w:r>
      <w:proofErr w:type="gramStart"/>
      <w:r w:rsidR="00FA7029" w:rsidRPr="004247F6">
        <w:rPr>
          <w:rFonts w:ascii="Helvetica Neue" w:hAnsi="Helvetica Neue" w:cs="Tahoma"/>
        </w:rPr>
        <w:t>Cultura e Impresa per lo sv</w:t>
      </w:r>
      <w:r w:rsidR="00584719">
        <w:rPr>
          <w:rFonts w:ascii="Helvetica Neue" w:hAnsi="Helvetica Neue" w:cs="Tahoma"/>
        </w:rPr>
        <w:t>iluppo di un territorio liquido”</w:t>
      </w:r>
      <w:proofErr w:type="gramEnd"/>
      <w:r w:rsidR="00FA7029" w:rsidRPr="004247F6">
        <w:rPr>
          <w:rFonts w:ascii="Helvetica Neue" w:hAnsi="Helvetica Neue" w:cs="Tahoma"/>
        </w:rPr>
        <w:t>.</w:t>
      </w:r>
      <w:r w:rsidR="001F1A0B">
        <w:rPr>
          <w:rFonts w:ascii="Helvetica Neue" w:hAnsi="Helvetica Neue" w:cs="Tahoma"/>
        </w:rPr>
        <w:t xml:space="preserve"> </w:t>
      </w:r>
      <w:r w:rsidR="00136286" w:rsidRPr="007F3ABA">
        <w:rPr>
          <w:rFonts w:ascii="Helvetica Neue" w:hAnsi="Helvetica Neue" w:cs="Tahoma"/>
          <w:b/>
        </w:rPr>
        <w:t xml:space="preserve">Transiti. </w:t>
      </w:r>
      <w:r w:rsidR="00136286">
        <w:rPr>
          <w:rFonts w:ascii="Helvetica Neue" w:hAnsi="Helvetica Neue" w:cs="Tahoma"/>
          <w:b/>
        </w:rPr>
        <w:t>Dall’acqua all’</w:t>
      </w:r>
      <w:r w:rsidR="00136286" w:rsidRPr="007F3ABA">
        <w:rPr>
          <w:rFonts w:ascii="Helvetica Neue" w:hAnsi="Helvetica Neue" w:cs="Tahoma"/>
          <w:b/>
        </w:rPr>
        <w:t>anima</w:t>
      </w:r>
      <w:r w:rsidR="00136286">
        <w:rPr>
          <w:rFonts w:ascii="Helvetica Neue" w:hAnsi="Helvetica Neue" w:cs="Tahoma"/>
          <w:b/>
        </w:rPr>
        <w:t xml:space="preserve"> </w:t>
      </w:r>
      <w:r w:rsidR="00136286">
        <w:rPr>
          <w:rFonts w:ascii="Helvetica Neue" w:hAnsi="Helvetica Neue" w:cs="Tahoma"/>
        </w:rPr>
        <w:t xml:space="preserve">è un progetto di </w:t>
      </w:r>
      <w:r w:rsidR="00136286" w:rsidRPr="00584719">
        <w:rPr>
          <w:rFonts w:ascii="Helvetica Neue" w:hAnsi="Helvetica Neue" w:cs="Tahoma"/>
          <w:b/>
        </w:rPr>
        <w:t>Asilo Bianco</w:t>
      </w:r>
      <w:r w:rsidR="00136286">
        <w:rPr>
          <w:rFonts w:ascii="Helvetica Neue" w:hAnsi="Helvetica Neue" w:cs="Tahoma"/>
        </w:rPr>
        <w:t xml:space="preserve"> realizzato in collaborazione con il </w:t>
      </w:r>
      <w:r w:rsidR="00136286">
        <w:rPr>
          <w:rFonts w:ascii="Helvetica Neue" w:hAnsi="Helvetica Neue" w:cs="Tahoma"/>
          <w:b/>
        </w:rPr>
        <w:t xml:space="preserve">Comune di Cureggio </w:t>
      </w:r>
      <w:r w:rsidR="00136286">
        <w:rPr>
          <w:rFonts w:ascii="Helvetica Neue" w:hAnsi="Helvetica Neue" w:cs="Tahoma"/>
        </w:rPr>
        <w:t>e l’</w:t>
      </w:r>
      <w:r w:rsidR="00136286" w:rsidRPr="001F1A0B">
        <w:rPr>
          <w:rFonts w:ascii="Helvetica Neue" w:hAnsi="Helvetica Neue" w:cs="Tahoma"/>
          <w:b/>
        </w:rPr>
        <w:t>A</w:t>
      </w:r>
      <w:r w:rsidR="001F1A0B" w:rsidRPr="001F1A0B">
        <w:rPr>
          <w:rFonts w:ascii="Helvetica Neue" w:hAnsi="Helvetica Neue" w:cs="Tahoma"/>
          <w:b/>
        </w:rPr>
        <w:t xml:space="preserve">genzia </w:t>
      </w:r>
      <w:r w:rsidR="00136286" w:rsidRPr="001F1A0B">
        <w:rPr>
          <w:rFonts w:ascii="Helvetica Neue" w:hAnsi="Helvetica Neue" w:cs="Tahoma"/>
          <w:b/>
        </w:rPr>
        <w:t>T</w:t>
      </w:r>
      <w:r w:rsidR="001F1A0B" w:rsidRPr="001F1A0B">
        <w:rPr>
          <w:rFonts w:ascii="Helvetica Neue" w:hAnsi="Helvetica Neue" w:cs="Tahoma"/>
          <w:b/>
        </w:rPr>
        <w:t xml:space="preserve">uristica </w:t>
      </w:r>
      <w:r w:rsidR="00136286" w:rsidRPr="001F1A0B">
        <w:rPr>
          <w:rFonts w:ascii="Helvetica Neue" w:hAnsi="Helvetica Neue" w:cs="Tahoma"/>
          <w:b/>
        </w:rPr>
        <w:t>L</w:t>
      </w:r>
      <w:r w:rsidR="001F1A0B" w:rsidRPr="001F1A0B">
        <w:rPr>
          <w:rFonts w:ascii="Helvetica Neue" w:hAnsi="Helvetica Neue" w:cs="Tahoma"/>
          <w:b/>
        </w:rPr>
        <w:t>ocale della Provincia</w:t>
      </w:r>
      <w:r w:rsidR="00136286" w:rsidRPr="001F1A0B">
        <w:rPr>
          <w:rFonts w:ascii="Helvetica Neue" w:hAnsi="Helvetica Neue" w:cs="Tahoma"/>
          <w:b/>
        </w:rPr>
        <w:t xml:space="preserve"> di Novara</w:t>
      </w:r>
      <w:r w:rsidR="00136286">
        <w:rPr>
          <w:rFonts w:ascii="Helvetica Neue" w:hAnsi="Helvetica Neue" w:cs="Tahoma"/>
        </w:rPr>
        <w:t>.</w:t>
      </w:r>
    </w:p>
    <w:p w14:paraId="63AB027E" w14:textId="77777777" w:rsidR="00CA16F9" w:rsidRDefault="00CA16F9" w:rsidP="0015654E">
      <w:pPr>
        <w:autoSpaceDE w:val="0"/>
        <w:spacing w:line="340" w:lineRule="atLeast"/>
        <w:jc w:val="both"/>
        <w:rPr>
          <w:rFonts w:ascii="Helvetica Neue" w:hAnsi="Helvetica Neue" w:cs="Tahoma"/>
        </w:rPr>
      </w:pPr>
    </w:p>
    <w:p w14:paraId="74BA165F" w14:textId="73C4F02E" w:rsidR="00811E3E" w:rsidRPr="00811E3E" w:rsidRDefault="00811E3E" w:rsidP="00811E3E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</w:rPr>
      </w:pPr>
      <w:proofErr w:type="gramStart"/>
      <w:r>
        <w:rPr>
          <w:rFonts w:ascii="Helvetica Neue" w:hAnsi="Helvetica Neue" w:cs="Tahoma"/>
          <w:b/>
        </w:rPr>
        <w:t>d</w:t>
      </w:r>
      <w:r w:rsidRPr="009A169D">
        <w:rPr>
          <w:rFonts w:ascii="Helvetica Neue" w:hAnsi="Helvetica Neue" w:cs="Tahoma"/>
          <w:b/>
        </w:rPr>
        <w:t>i-lago</w:t>
      </w:r>
      <w:proofErr w:type="gramEnd"/>
      <w:r w:rsidR="006507B2">
        <w:rPr>
          <w:rFonts w:ascii="Helvetica Neue" w:hAnsi="Helvetica Neue" w:cs="Tahoma"/>
          <w:b/>
        </w:rPr>
        <w:t xml:space="preserve"> | Villa Nigra,</w:t>
      </w:r>
      <w:r>
        <w:rPr>
          <w:rFonts w:ascii="Helvetica Neue" w:hAnsi="Helvetica Neue" w:cs="Tahoma"/>
          <w:b/>
        </w:rPr>
        <w:t xml:space="preserve"> Miasino</w:t>
      </w:r>
    </w:p>
    <w:p w14:paraId="2D960CD6" w14:textId="56C8E9B1" w:rsidR="002C40A0" w:rsidRPr="009A169D" w:rsidRDefault="00811E3E" w:rsidP="002C40A0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</w:rPr>
      </w:pPr>
      <w:r>
        <w:rPr>
          <w:rFonts w:ascii="Helvetica Neue" w:hAnsi="Helvetica Neue" w:cs="Tahoma"/>
          <w:b/>
        </w:rPr>
        <w:t>&gt; INAUGURAZIONE</w:t>
      </w:r>
    </w:p>
    <w:p w14:paraId="4E3164C4" w14:textId="7B3717C9" w:rsidR="00003416" w:rsidRPr="009A169D" w:rsidRDefault="00E03E98" w:rsidP="000034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Cs/>
        </w:rPr>
      </w:pPr>
      <w:r>
        <w:rPr>
          <w:rFonts w:ascii="Helvetica Neue" w:hAnsi="Helvetica Neue" w:cs="Tahoma"/>
          <w:bCs/>
        </w:rPr>
        <w:t>V</w:t>
      </w:r>
      <w:r w:rsidR="00D34EAE" w:rsidRPr="009A169D">
        <w:rPr>
          <w:rFonts w:ascii="Helvetica Neue" w:hAnsi="Helvetica Neue" w:cs="Tahoma"/>
          <w:bCs/>
        </w:rPr>
        <w:t xml:space="preserve">enerdì 28 </w:t>
      </w:r>
      <w:r w:rsidR="00003416" w:rsidRPr="009A169D">
        <w:rPr>
          <w:rFonts w:ascii="Helvetica Neue" w:hAnsi="Helvetica Neue" w:cs="Tahoma"/>
          <w:bCs/>
        </w:rPr>
        <w:t>giugno</w:t>
      </w:r>
    </w:p>
    <w:p w14:paraId="287DB790" w14:textId="3BF0415B" w:rsidR="002C40A0" w:rsidRPr="009A169D" w:rsidRDefault="00E03E98" w:rsidP="00003416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proofErr w:type="gramStart"/>
      <w:r>
        <w:rPr>
          <w:rFonts w:ascii="Helvetica Neue" w:hAnsi="Helvetica Neue" w:cs="Tahoma"/>
        </w:rPr>
        <w:t>o</w:t>
      </w:r>
      <w:r w:rsidR="002C40A0" w:rsidRPr="009A169D">
        <w:rPr>
          <w:rFonts w:ascii="Helvetica Neue" w:hAnsi="Helvetica Neue" w:cs="Tahoma"/>
        </w:rPr>
        <w:t>re</w:t>
      </w:r>
      <w:proofErr w:type="gramEnd"/>
      <w:r w:rsidR="002C40A0" w:rsidRPr="009A169D">
        <w:rPr>
          <w:rFonts w:ascii="Helvetica Neue" w:hAnsi="Helvetica Neue" w:cs="Tahoma"/>
        </w:rPr>
        <w:t xml:space="preserve"> </w:t>
      </w:r>
      <w:r w:rsidR="009A169D" w:rsidRPr="009A169D">
        <w:rPr>
          <w:rFonts w:ascii="Helvetica Neue" w:hAnsi="Helvetica Neue" w:cs="Tahoma"/>
        </w:rPr>
        <w:t>18:3</w:t>
      </w:r>
      <w:r w:rsidR="00811E3E">
        <w:rPr>
          <w:rFonts w:ascii="Helvetica Neue" w:hAnsi="Helvetica Neue" w:cs="Tahoma"/>
        </w:rPr>
        <w:t>0</w:t>
      </w:r>
    </w:p>
    <w:p w14:paraId="027C28D9" w14:textId="77777777" w:rsidR="00811E3E" w:rsidRDefault="00811E3E" w:rsidP="00811E3E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</w:rPr>
      </w:pPr>
      <w:r w:rsidRPr="009A169D">
        <w:rPr>
          <w:rFonts w:ascii="Helvetica Neue" w:hAnsi="Helvetica Neue" w:cs="Tahoma"/>
          <w:b/>
        </w:rPr>
        <w:t xml:space="preserve">&gt; </w:t>
      </w:r>
      <w:r>
        <w:rPr>
          <w:rFonts w:ascii="Helvetica Neue" w:hAnsi="Helvetica Neue" w:cs="Tahoma"/>
          <w:b/>
        </w:rPr>
        <w:t>APERTURE</w:t>
      </w:r>
    </w:p>
    <w:p w14:paraId="2446FA7B" w14:textId="1EC732BF" w:rsidR="00811E3E" w:rsidRPr="00ED6FFB" w:rsidRDefault="00E03E98" w:rsidP="00811E3E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>
        <w:rPr>
          <w:rFonts w:ascii="Helvetica Neue" w:hAnsi="Helvetica Neue" w:cs="Tahoma"/>
        </w:rPr>
        <w:t>D</w:t>
      </w:r>
      <w:r w:rsidR="00811E3E">
        <w:rPr>
          <w:rFonts w:ascii="Helvetica Neue" w:hAnsi="Helvetica Neue" w:cs="Tahoma"/>
        </w:rPr>
        <w:t xml:space="preserve">a giovedì </w:t>
      </w:r>
      <w:proofErr w:type="gramStart"/>
      <w:r w:rsidR="00811E3E">
        <w:rPr>
          <w:rFonts w:ascii="Helvetica Neue" w:hAnsi="Helvetica Neue" w:cs="Tahoma"/>
        </w:rPr>
        <w:t>a domenica</w:t>
      </w:r>
      <w:proofErr w:type="gramEnd"/>
      <w:r w:rsidR="00811E3E">
        <w:rPr>
          <w:rFonts w:ascii="Helvetica Neue" w:hAnsi="Helvetica Neue" w:cs="Tahoma"/>
        </w:rPr>
        <w:t>:</w:t>
      </w:r>
      <w:r w:rsidR="00811E3E" w:rsidRPr="00ED6FFB">
        <w:rPr>
          <w:rFonts w:ascii="Helvetica Neue" w:hAnsi="Helvetica Neue" w:cs="Tahoma"/>
        </w:rPr>
        <w:t xml:space="preserve"> </w:t>
      </w:r>
      <w:r w:rsidR="00811E3E">
        <w:rPr>
          <w:rFonts w:ascii="Helvetica Neue" w:hAnsi="Helvetica Neue" w:cs="Tahoma"/>
        </w:rPr>
        <w:t>14:00-</w:t>
      </w:r>
      <w:r w:rsidR="00811E3E" w:rsidRPr="00ED6FFB">
        <w:rPr>
          <w:rFonts w:ascii="Helvetica Neue" w:hAnsi="Helvetica Neue" w:cs="Tahoma"/>
        </w:rPr>
        <w:t>18</w:t>
      </w:r>
      <w:r w:rsidR="00811E3E">
        <w:rPr>
          <w:rFonts w:ascii="Helvetica Neue" w:hAnsi="Helvetica Neue" w:cs="Tahoma"/>
        </w:rPr>
        <w:t>:00</w:t>
      </w:r>
    </w:p>
    <w:p w14:paraId="437D7DA8" w14:textId="77777777" w:rsidR="00811E3E" w:rsidRDefault="00811E3E" w:rsidP="00811E3E">
      <w:pPr>
        <w:autoSpaceDE w:val="0"/>
        <w:spacing w:line="340" w:lineRule="atLeast"/>
        <w:jc w:val="both"/>
        <w:rPr>
          <w:rFonts w:ascii="Helvetica Neue" w:hAnsi="Helvetica Neue" w:cs="Tahoma"/>
        </w:rPr>
      </w:pPr>
    </w:p>
    <w:p w14:paraId="404A6A40" w14:textId="040C7CFD" w:rsidR="00811E3E" w:rsidRPr="009A169D" w:rsidRDefault="00811E3E" w:rsidP="00003416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9A169D">
        <w:rPr>
          <w:rFonts w:ascii="Helvetica Neue" w:hAnsi="Helvetica Neue" w:cs="Tahoma"/>
          <w:b/>
        </w:rPr>
        <w:t>Transiti</w:t>
      </w:r>
      <w:r w:rsidRPr="007F3ABA">
        <w:rPr>
          <w:rFonts w:ascii="Helvetica Neue" w:hAnsi="Helvetica Neue" w:cs="Tahoma"/>
          <w:b/>
        </w:rPr>
        <w:t xml:space="preserve">. </w:t>
      </w:r>
      <w:r>
        <w:rPr>
          <w:rFonts w:ascii="Helvetica Neue" w:hAnsi="Helvetica Neue" w:cs="Tahoma"/>
          <w:b/>
        </w:rPr>
        <w:t>Dall’acqua all’</w:t>
      </w:r>
      <w:r w:rsidRPr="007F3ABA">
        <w:rPr>
          <w:rFonts w:ascii="Helvetica Neue" w:hAnsi="Helvetica Neue" w:cs="Tahoma"/>
          <w:b/>
        </w:rPr>
        <w:t>anima</w:t>
      </w:r>
      <w:r w:rsidR="006507B2">
        <w:rPr>
          <w:rFonts w:ascii="Helvetica Neue" w:hAnsi="Helvetica Neue" w:cs="Tahoma"/>
          <w:b/>
        </w:rPr>
        <w:t xml:space="preserve"> | Cureggio,</w:t>
      </w:r>
      <w:r>
        <w:rPr>
          <w:rFonts w:ascii="Helvetica Neue" w:hAnsi="Helvetica Neue" w:cs="Tahoma"/>
          <w:b/>
        </w:rPr>
        <w:t xml:space="preserve"> Novara</w:t>
      </w:r>
    </w:p>
    <w:p w14:paraId="380B605F" w14:textId="3DB9E92A" w:rsidR="002C40A0" w:rsidRPr="009A169D" w:rsidRDefault="002C40A0" w:rsidP="000034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</w:rPr>
      </w:pPr>
      <w:r w:rsidRPr="009A169D">
        <w:rPr>
          <w:rFonts w:ascii="Helvetica Neue" w:hAnsi="Helvetica Neue" w:cs="Tahoma"/>
          <w:b/>
        </w:rPr>
        <w:t xml:space="preserve">&gt; INAUGURAZIONE </w:t>
      </w:r>
    </w:p>
    <w:p w14:paraId="1A86A771" w14:textId="2713F4C6" w:rsidR="002C40A0" w:rsidRPr="0015654E" w:rsidRDefault="00E03E98" w:rsidP="002C40A0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Cs/>
        </w:rPr>
      </w:pPr>
      <w:r>
        <w:rPr>
          <w:rFonts w:ascii="Helvetica Neue" w:hAnsi="Helvetica Neue" w:cs="Tahoma"/>
          <w:bCs/>
        </w:rPr>
        <w:t>S</w:t>
      </w:r>
      <w:r w:rsidR="002C40A0" w:rsidRPr="0015654E">
        <w:rPr>
          <w:rFonts w:ascii="Helvetica Neue" w:hAnsi="Helvetica Neue" w:cs="Tahoma"/>
          <w:bCs/>
        </w:rPr>
        <w:t>abato 29 giugno</w:t>
      </w:r>
    </w:p>
    <w:p w14:paraId="35823027" w14:textId="577671F3" w:rsidR="00003416" w:rsidRPr="0015654E" w:rsidRDefault="00003416" w:rsidP="00003416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proofErr w:type="gramStart"/>
      <w:r w:rsidRPr="0015654E">
        <w:rPr>
          <w:rFonts w:ascii="Helvetica Neue" w:hAnsi="Helvetica Neue" w:cs="Tahoma"/>
        </w:rPr>
        <w:t>o</w:t>
      </w:r>
      <w:r w:rsidR="002C40A0" w:rsidRPr="0015654E">
        <w:rPr>
          <w:rFonts w:ascii="Helvetica Neue" w:hAnsi="Helvetica Neue" w:cs="Tahoma"/>
        </w:rPr>
        <w:t>re</w:t>
      </w:r>
      <w:proofErr w:type="gramEnd"/>
      <w:r w:rsidR="002C40A0" w:rsidRPr="0015654E">
        <w:rPr>
          <w:rFonts w:ascii="Helvetica Neue" w:hAnsi="Helvetica Neue" w:cs="Tahoma"/>
        </w:rPr>
        <w:t xml:space="preserve"> 16</w:t>
      </w:r>
      <w:r w:rsidR="004D0F52" w:rsidRPr="0015654E">
        <w:rPr>
          <w:rFonts w:ascii="Helvetica Neue" w:hAnsi="Helvetica Neue" w:cs="Tahoma"/>
        </w:rPr>
        <w:t>:</w:t>
      </w:r>
      <w:r w:rsidR="002C40A0" w:rsidRPr="0015654E">
        <w:rPr>
          <w:rFonts w:ascii="Helvetica Neue" w:hAnsi="Helvetica Neue" w:cs="Tahoma"/>
        </w:rPr>
        <w:t>3</w:t>
      </w:r>
      <w:r w:rsidRPr="0015654E">
        <w:rPr>
          <w:rFonts w:ascii="Helvetica Neue" w:hAnsi="Helvetica Neue" w:cs="Tahoma"/>
        </w:rPr>
        <w:t xml:space="preserve">0, </w:t>
      </w:r>
      <w:r w:rsidR="00584719" w:rsidRPr="0015654E">
        <w:rPr>
          <w:rFonts w:ascii="Helvetica Neue" w:hAnsi="Helvetica Neue" w:cs="Tahoma"/>
        </w:rPr>
        <w:t xml:space="preserve">Battistero della Cattedrale di Santa Maria Assunta, </w:t>
      </w:r>
      <w:r w:rsidRPr="0015654E">
        <w:rPr>
          <w:rFonts w:ascii="Helvetica Neue" w:hAnsi="Helvetica Neue" w:cs="Tahoma"/>
        </w:rPr>
        <w:t>Novara</w:t>
      </w:r>
    </w:p>
    <w:p w14:paraId="6C653AC7" w14:textId="2957534B" w:rsidR="00874057" w:rsidRPr="0015654E" w:rsidRDefault="002C40A0" w:rsidP="001C4AB2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proofErr w:type="gramStart"/>
      <w:r w:rsidRPr="0015654E">
        <w:rPr>
          <w:rFonts w:ascii="Helvetica Neue" w:hAnsi="Helvetica Neue" w:cs="Tahoma"/>
        </w:rPr>
        <w:t>ore</w:t>
      </w:r>
      <w:proofErr w:type="gramEnd"/>
      <w:r w:rsidRPr="0015654E">
        <w:rPr>
          <w:rFonts w:ascii="Helvetica Neue" w:hAnsi="Helvetica Neue" w:cs="Tahoma"/>
        </w:rPr>
        <w:t xml:space="preserve"> 18</w:t>
      </w:r>
      <w:r w:rsidR="004D0F52" w:rsidRPr="0015654E">
        <w:rPr>
          <w:rFonts w:ascii="Helvetica Neue" w:hAnsi="Helvetica Neue" w:cs="Tahoma"/>
        </w:rPr>
        <w:t>:</w:t>
      </w:r>
      <w:r w:rsidRPr="0015654E">
        <w:rPr>
          <w:rFonts w:ascii="Helvetica Neue" w:hAnsi="Helvetica Neue" w:cs="Tahoma"/>
        </w:rPr>
        <w:t>3</w:t>
      </w:r>
      <w:r w:rsidR="00003416" w:rsidRPr="0015654E">
        <w:rPr>
          <w:rFonts w:ascii="Helvetica Neue" w:hAnsi="Helvetica Neue" w:cs="Tahoma"/>
        </w:rPr>
        <w:t xml:space="preserve">0, </w:t>
      </w:r>
      <w:r w:rsidR="00584719" w:rsidRPr="0015654E">
        <w:rPr>
          <w:rFonts w:ascii="Helvetica Neue" w:hAnsi="Helvetica Neue" w:cs="Tahoma"/>
        </w:rPr>
        <w:t xml:space="preserve">Battistero di San Giovanni Battista, </w:t>
      </w:r>
      <w:r w:rsidR="00003416" w:rsidRPr="0015654E">
        <w:rPr>
          <w:rFonts w:ascii="Helvetica Neue" w:hAnsi="Helvetica Neue" w:cs="Tahoma"/>
        </w:rPr>
        <w:t>Cureggio</w:t>
      </w:r>
    </w:p>
    <w:p w14:paraId="4F7C2444" w14:textId="5F9CD84E" w:rsidR="00103AD2" w:rsidRPr="0015654E" w:rsidRDefault="00811E3E" w:rsidP="00811E3E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</w:rPr>
      </w:pPr>
      <w:r w:rsidRPr="0015654E">
        <w:rPr>
          <w:rFonts w:ascii="Helvetica Neue" w:hAnsi="Helvetica Neue" w:cs="Tahoma"/>
          <w:b/>
        </w:rPr>
        <w:t>&gt; APERTURE</w:t>
      </w:r>
    </w:p>
    <w:p w14:paraId="0AA7656D" w14:textId="1F2313C9" w:rsidR="00ED6FFB" w:rsidRPr="0015654E" w:rsidRDefault="00ED6FFB" w:rsidP="00ED6FFB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</w:rPr>
      </w:pPr>
      <w:r w:rsidRPr="0015654E">
        <w:rPr>
          <w:rFonts w:ascii="Helvetica Neue" w:hAnsi="Helvetica Neue" w:cs="Tahoma"/>
          <w:b/>
        </w:rPr>
        <w:t>Novara</w:t>
      </w:r>
    </w:p>
    <w:p w14:paraId="4E30494B" w14:textId="1F4A3293" w:rsidR="00ED6FFB" w:rsidRPr="0015654E" w:rsidRDefault="00ED6FFB" w:rsidP="00ED6FFB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15654E">
        <w:rPr>
          <w:rFonts w:ascii="Helvetica Neue" w:hAnsi="Helvetica Neue" w:cs="Tahoma"/>
        </w:rPr>
        <w:t xml:space="preserve">Da lunedì </w:t>
      </w:r>
      <w:proofErr w:type="gramStart"/>
      <w:r w:rsidRPr="0015654E">
        <w:rPr>
          <w:rFonts w:ascii="Helvetica Neue" w:hAnsi="Helvetica Neue" w:cs="Tahoma"/>
        </w:rPr>
        <w:t>a sabato</w:t>
      </w:r>
      <w:proofErr w:type="gramEnd"/>
      <w:r w:rsidRPr="0015654E">
        <w:rPr>
          <w:rFonts w:ascii="Helvetica Neue" w:hAnsi="Helvetica Neue" w:cs="Tahoma"/>
        </w:rPr>
        <w:t xml:space="preserve">: 9:00-12:00 | 15:00-18:00 </w:t>
      </w:r>
    </w:p>
    <w:p w14:paraId="2D78B0FE" w14:textId="15069017" w:rsidR="00ED6FFB" w:rsidRPr="0015654E" w:rsidRDefault="00ED6FFB" w:rsidP="00ED6FFB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15654E">
        <w:rPr>
          <w:rFonts w:ascii="Helvetica Neue" w:hAnsi="Helvetica Neue" w:cs="Tahoma"/>
        </w:rPr>
        <w:t xml:space="preserve">Domenica: </w:t>
      </w:r>
      <w:proofErr w:type="gramStart"/>
      <w:r w:rsidRPr="0015654E">
        <w:rPr>
          <w:rFonts w:ascii="Helvetica Neue" w:hAnsi="Helvetica Neue" w:cs="Tahoma"/>
        </w:rPr>
        <w:t>15</w:t>
      </w:r>
      <w:proofErr w:type="gramEnd"/>
      <w:r w:rsidRPr="0015654E">
        <w:rPr>
          <w:rFonts w:ascii="Helvetica Neue" w:hAnsi="Helvetica Neue" w:cs="Tahoma"/>
        </w:rPr>
        <w:t>:00-18:00</w:t>
      </w:r>
    </w:p>
    <w:p w14:paraId="43D36FAE" w14:textId="77777777" w:rsidR="00811E3E" w:rsidRPr="0015654E" w:rsidRDefault="00811E3E" w:rsidP="00811E3E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</w:rPr>
      </w:pPr>
      <w:r w:rsidRPr="0015654E">
        <w:rPr>
          <w:rFonts w:ascii="Helvetica Neue" w:hAnsi="Helvetica Neue" w:cs="Tahoma"/>
          <w:b/>
        </w:rPr>
        <w:t>Cureggio</w:t>
      </w:r>
    </w:p>
    <w:p w14:paraId="305F5979" w14:textId="45B0F890" w:rsidR="0060637A" w:rsidRPr="0015654E" w:rsidRDefault="0060637A" w:rsidP="0060637A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15654E">
        <w:rPr>
          <w:rFonts w:ascii="Helvetica Neue" w:hAnsi="Helvetica Neue" w:cs="Tahoma"/>
        </w:rPr>
        <w:t xml:space="preserve">Martedì e giovedì: </w:t>
      </w:r>
      <w:proofErr w:type="gramStart"/>
      <w:r w:rsidRPr="0015654E">
        <w:rPr>
          <w:rFonts w:ascii="Helvetica Neue" w:hAnsi="Helvetica Neue" w:cs="Tahoma"/>
        </w:rPr>
        <w:t>16</w:t>
      </w:r>
      <w:proofErr w:type="gramEnd"/>
      <w:r w:rsidRPr="0015654E">
        <w:rPr>
          <w:rFonts w:ascii="Helvetica Neue" w:hAnsi="Helvetica Neue" w:cs="Tahoma"/>
        </w:rPr>
        <w:t xml:space="preserve">:00-18:00 </w:t>
      </w:r>
    </w:p>
    <w:p w14:paraId="54F832F9" w14:textId="4B1C522E" w:rsidR="0060637A" w:rsidRPr="0015654E" w:rsidRDefault="0060637A" w:rsidP="0060637A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15654E">
        <w:rPr>
          <w:rFonts w:ascii="Helvetica Neue" w:hAnsi="Helvetica Neue" w:cs="Tahoma"/>
        </w:rPr>
        <w:t xml:space="preserve">Sabato: </w:t>
      </w:r>
      <w:proofErr w:type="gramStart"/>
      <w:r w:rsidRPr="0015654E">
        <w:rPr>
          <w:rFonts w:ascii="Helvetica Neue" w:hAnsi="Helvetica Neue" w:cs="Tahoma"/>
        </w:rPr>
        <w:t>9</w:t>
      </w:r>
      <w:proofErr w:type="gramEnd"/>
      <w:r w:rsidRPr="0015654E">
        <w:rPr>
          <w:rFonts w:ascii="Helvetica Neue" w:hAnsi="Helvetica Neue" w:cs="Tahoma"/>
        </w:rPr>
        <w:t>:00-12:00</w:t>
      </w:r>
    </w:p>
    <w:p w14:paraId="39B40E21" w14:textId="087FF225" w:rsidR="00811E3E" w:rsidRPr="0015654E" w:rsidRDefault="00D32EBD" w:rsidP="0060637A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proofErr w:type="gramStart"/>
      <w:r>
        <w:rPr>
          <w:rFonts w:ascii="Helvetica Neue" w:hAnsi="Helvetica Neue" w:cs="Tahoma"/>
        </w:rPr>
        <w:t xml:space="preserve">Due aperture serali il 6 e </w:t>
      </w:r>
      <w:r w:rsidR="006F2FCA">
        <w:rPr>
          <w:rFonts w:ascii="Helvetica Neue" w:hAnsi="Helvetica Neue" w:cs="Tahoma"/>
        </w:rPr>
        <w:t xml:space="preserve">il </w:t>
      </w:r>
      <w:r>
        <w:rPr>
          <w:rFonts w:ascii="Helvetica Neue" w:hAnsi="Helvetica Neue" w:cs="Tahoma"/>
        </w:rPr>
        <w:t>12</w:t>
      </w:r>
      <w:r w:rsidR="0060637A" w:rsidRPr="0015654E">
        <w:rPr>
          <w:rFonts w:ascii="Helvetica Neue" w:hAnsi="Helvetica Neue" w:cs="Tahoma"/>
        </w:rPr>
        <w:t xml:space="preserve"> luglio dalle 20:00 alle 24:00</w:t>
      </w:r>
      <w:proofErr w:type="gramEnd"/>
    </w:p>
    <w:p w14:paraId="3FF8F65C" w14:textId="77777777" w:rsidR="0060637A" w:rsidRPr="0060637A" w:rsidRDefault="0060637A" w:rsidP="0060637A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FF0000"/>
        </w:rPr>
      </w:pPr>
    </w:p>
    <w:p w14:paraId="6A1C24D8" w14:textId="6F248894" w:rsidR="0015654E" w:rsidRPr="007E7B4F" w:rsidRDefault="007E7B4F" w:rsidP="0015654E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</w:rPr>
      </w:pPr>
      <w:r>
        <w:rPr>
          <w:rFonts w:ascii="Helvetica Neue" w:hAnsi="Helvetica Neue" w:cs="Tahoma"/>
          <w:b/>
        </w:rPr>
        <w:t>&gt; PER INFORMAZIONI</w:t>
      </w:r>
    </w:p>
    <w:p w14:paraId="54BE6BC7" w14:textId="303145EE" w:rsidR="0015654E" w:rsidRDefault="003F56AB" w:rsidP="007E7B4F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hyperlink r:id="rId7" w:history="1">
        <w:r w:rsidR="0015654E" w:rsidRPr="00FE52D7">
          <w:rPr>
            <w:rStyle w:val="Collegamentoipertestuale"/>
            <w:rFonts w:ascii="Helvetica Neue" w:hAnsi="Helvetica Neue" w:cs="Tahoma"/>
          </w:rPr>
          <w:t>www.asilobianco.it</w:t>
        </w:r>
      </w:hyperlink>
      <w:r w:rsidR="0015654E">
        <w:rPr>
          <w:rFonts w:ascii="Helvetica Neue" w:hAnsi="Helvetica Neue" w:cs="Tahoma"/>
        </w:rPr>
        <w:t xml:space="preserve"> / </w:t>
      </w:r>
      <w:hyperlink r:id="rId8" w:history="1">
        <w:r w:rsidR="007E7B4F" w:rsidRPr="00D83853">
          <w:rPr>
            <w:rStyle w:val="Collegamentoipertestuale"/>
            <w:rFonts w:ascii="Helvetica Neue" w:hAnsi="Helvetica Neue" w:cs="Tahoma"/>
          </w:rPr>
          <w:t>segreteria@asilobianco.it</w:t>
        </w:r>
      </w:hyperlink>
      <w:r w:rsidR="007E7B4F">
        <w:rPr>
          <w:rFonts w:ascii="Helvetica Neue" w:hAnsi="Helvetica Neue" w:cs="Tahoma"/>
        </w:rPr>
        <w:t xml:space="preserve"> </w:t>
      </w:r>
      <w:r w:rsidR="0015654E" w:rsidRPr="00C371FE">
        <w:rPr>
          <w:rFonts w:ascii="Helvetica Neue" w:hAnsi="Helvetica Neue" w:cs="Tahoma"/>
        </w:rPr>
        <w:t>/ 320 952</w:t>
      </w:r>
      <w:r w:rsidR="0015654E">
        <w:rPr>
          <w:rFonts w:ascii="Helvetica Neue" w:hAnsi="Helvetica Neue" w:cs="Tahoma"/>
        </w:rPr>
        <w:t xml:space="preserve"> </w:t>
      </w:r>
      <w:r w:rsidR="0015654E" w:rsidRPr="00C371FE">
        <w:rPr>
          <w:rFonts w:ascii="Helvetica Neue" w:hAnsi="Helvetica Neue" w:cs="Tahoma"/>
        </w:rPr>
        <w:t>56</w:t>
      </w:r>
      <w:r w:rsidR="0015654E">
        <w:rPr>
          <w:rFonts w:ascii="Helvetica Neue" w:hAnsi="Helvetica Neue" w:cs="Tahoma"/>
        </w:rPr>
        <w:t xml:space="preserve"> </w:t>
      </w:r>
      <w:r w:rsidR="0015654E" w:rsidRPr="00C371FE">
        <w:rPr>
          <w:rFonts w:ascii="Helvetica Neue" w:hAnsi="Helvetica Neue" w:cs="Tahoma"/>
        </w:rPr>
        <w:t>17</w:t>
      </w:r>
    </w:p>
    <w:p w14:paraId="6D370EAB" w14:textId="77777777" w:rsidR="00ED6FFB" w:rsidRDefault="00ED6FFB" w:rsidP="00103AD2">
      <w:pPr>
        <w:jc w:val="both"/>
        <w:rPr>
          <w:rFonts w:ascii="Helvetica Neue" w:hAnsi="Helvetica Neue"/>
        </w:rPr>
      </w:pPr>
    </w:p>
    <w:p w14:paraId="430B83FB" w14:textId="77777777" w:rsidR="0015654E" w:rsidRDefault="0015654E" w:rsidP="00103AD2">
      <w:pPr>
        <w:jc w:val="both"/>
        <w:rPr>
          <w:rFonts w:ascii="Helvetica Neue" w:hAnsi="Helvetica Neue"/>
        </w:rPr>
      </w:pPr>
    </w:p>
    <w:p w14:paraId="6D549AFE" w14:textId="77777777" w:rsidR="007E7B4F" w:rsidRDefault="007E7B4F" w:rsidP="00103AD2">
      <w:pPr>
        <w:jc w:val="both"/>
        <w:rPr>
          <w:rFonts w:ascii="Helvetica Neue" w:hAnsi="Helvetica Neue"/>
        </w:rPr>
      </w:pPr>
    </w:p>
    <w:p w14:paraId="2BD3064E" w14:textId="77777777" w:rsidR="0015654E" w:rsidRPr="00811E3E" w:rsidRDefault="0015654E" w:rsidP="00103AD2">
      <w:pPr>
        <w:jc w:val="both"/>
        <w:rPr>
          <w:rFonts w:ascii="Helvetica Neue" w:hAnsi="Helvetica Neue"/>
        </w:rPr>
      </w:pPr>
    </w:p>
    <w:p w14:paraId="24FBAB61" w14:textId="1A0FD574" w:rsidR="00B149C9" w:rsidRPr="00811E3E" w:rsidRDefault="00103AD2" w:rsidP="00BC3E0C">
      <w:pPr>
        <w:autoSpaceDE w:val="0"/>
        <w:ind w:left="2124"/>
        <w:jc w:val="both"/>
        <w:rPr>
          <w:rFonts w:ascii="Helvetica Neue" w:hAnsi="Helvetica Neue" w:cs="Tahoma"/>
        </w:rPr>
      </w:pPr>
      <w:r w:rsidRPr="00811E3E">
        <w:rPr>
          <w:rFonts w:ascii="Helvetica Neue" w:hAnsi="Helvetica Neue" w:cs="Tahoma"/>
        </w:rPr>
        <w:t xml:space="preserve">Ufficio stampa: Paola Fornara (Asilo Bianco) – tel. 346 3002931 – </w:t>
      </w:r>
      <w:hyperlink r:id="rId9" w:history="1">
        <w:r w:rsidRPr="00811E3E">
          <w:rPr>
            <w:rStyle w:val="Collegamentoipertestuale"/>
            <w:rFonts w:ascii="Helvetica Neue" w:hAnsi="Helvetica Neue" w:cs="Tahoma"/>
          </w:rPr>
          <w:t>press@asilobianco.it</w:t>
        </w:r>
      </w:hyperlink>
      <w:r w:rsidRPr="00811E3E">
        <w:rPr>
          <w:rFonts w:ascii="Helvetica Neue" w:hAnsi="Helvetica Neue" w:cs="Tahoma"/>
        </w:rPr>
        <w:t xml:space="preserve"> / </w:t>
      </w:r>
      <w:hyperlink r:id="rId10" w:history="1">
        <w:r w:rsidRPr="00811E3E">
          <w:rPr>
            <w:rStyle w:val="Collegamentoipertestuale"/>
            <w:rFonts w:ascii="Helvetica Neue" w:hAnsi="Helvetica Neue" w:cs="Tahoma"/>
          </w:rPr>
          <w:t>paola.fornara@gmail.com</w:t>
        </w:r>
      </w:hyperlink>
    </w:p>
    <w:sectPr w:rsidR="00B149C9" w:rsidRPr="00811E3E" w:rsidSect="0095588E">
      <w:headerReference w:type="default" r:id="rId11"/>
      <w:footerReference w:type="default" r:id="rId12"/>
      <w:pgSz w:w="11900" w:h="16840"/>
      <w:pgMar w:top="115" w:right="1134" w:bottom="28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3F6FD" w14:textId="77777777" w:rsidR="00D054F4" w:rsidRDefault="00D054F4" w:rsidP="00B149C9">
      <w:r>
        <w:separator/>
      </w:r>
    </w:p>
  </w:endnote>
  <w:endnote w:type="continuationSeparator" w:id="0">
    <w:p w14:paraId="7FCE4A00" w14:textId="77777777" w:rsidR="00D054F4" w:rsidRDefault="00D054F4" w:rsidP="00B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36905" w14:textId="77777777" w:rsidR="00D054F4" w:rsidRDefault="00D054F4" w:rsidP="00B810DD">
    <w:pPr>
      <w:pStyle w:val="Pidipagina"/>
      <w:ind w:left="-1134"/>
    </w:pPr>
    <w:r>
      <w:rPr>
        <w:noProof/>
      </w:rPr>
      <w:drawing>
        <wp:inline distT="0" distB="0" distL="0" distR="0" wp14:anchorId="3C533656" wp14:editId="5F585FA6">
          <wp:extent cx="7581900" cy="1689100"/>
          <wp:effectExtent l="0" t="0" r="12700" b="12700"/>
          <wp:docPr id="2" name="Immagine 2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A80E0" w14:textId="77777777" w:rsidR="00D054F4" w:rsidRDefault="00D054F4" w:rsidP="00B149C9">
      <w:r>
        <w:separator/>
      </w:r>
    </w:p>
  </w:footnote>
  <w:footnote w:type="continuationSeparator" w:id="0">
    <w:p w14:paraId="0982D454" w14:textId="77777777" w:rsidR="00D054F4" w:rsidRDefault="00D054F4" w:rsidP="00B149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9C32F" w14:textId="77777777" w:rsidR="00D054F4" w:rsidRDefault="00D054F4" w:rsidP="00B149C9">
    <w:pPr>
      <w:pStyle w:val="Intestazione"/>
      <w:ind w:left="-1134"/>
    </w:pPr>
    <w:r>
      <w:rPr>
        <w:noProof/>
      </w:rPr>
      <w:drawing>
        <wp:inline distT="0" distB="0" distL="0" distR="0" wp14:anchorId="3A123C89" wp14:editId="68A9273D">
          <wp:extent cx="7581900" cy="2159000"/>
          <wp:effectExtent l="0" t="0" r="12700" b="0"/>
          <wp:docPr id="1" name="Immagine 1" descr="CS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2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C9"/>
    <w:rsid w:val="00003416"/>
    <w:rsid w:val="00007A96"/>
    <w:rsid w:val="00027543"/>
    <w:rsid w:val="0008262E"/>
    <w:rsid w:val="00092FF3"/>
    <w:rsid w:val="000A1E64"/>
    <w:rsid w:val="000A487D"/>
    <w:rsid w:val="000E49B0"/>
    <w:rsid w:val="000F66A1"/>
    <w:rsid w:val="00103AD2"/>
    <w:rsid w:val="00125413"/>
    <w:rsid w:val="00127F66"/>
    <w:rsid w:val="00130624"/>
    <w:rsid w:val="00134F83"/>
    <w:rsid w:val="00136286"/>
    <w:rsid w:val="00140E3E"/>
    <w:rsid w:val="00141432"/>
    <w:rsid w:val="00152D0A"/>
    <w:rsid w:val="00154B54"/>
    <w:rsid w:val="0015654E"/>
    <w:rsid w:val="00166D7D"/>
    <w:rsid w:val="00176EF9"/>
    <w:rsid w:val="00183332"/>
    <w:rsid w:val="001C4AB2"/>
    <w:rsid w:val="001C54FD"/>
    <w:rsid w:val="001E5C98"/>
    <w:rsid w:val="001F1A0B"/>
    <w:rsid w:val="0021252A"/>
    <w:rsid w:val="002214D5"/>
    <w:rsid w:val="002414AE"/>
    <w:rsid w:val="00246A6B"/>
    <w:rsid w:val="00270298"/>
    <w:rsid w:val="00282044"/>
    <w:rsid w:val="00294E2F"/>
    <w:rsid w:val="002C40A0"/>
    <w:rsid w:val="002D135A"/>
    <w:rsid w:val="002D2923"/>
    <w:rsid w:val="002E7937"/>
    <w:rsid w:val="00314F08"/>
    <w:rsid w:val="00326605"/>
    <w:rsid w:val="00346EC1"/>
    <w:rsid w:val="003D085B"/>
    <w:rsid w:val="003F56AB"/>
    <w:rsid w:val="003F5EA3"/>
    <w:rsid w:val="004051E4"/>
    <w:rsid w:val="004174BD"/>
    <w:rsid w:val="004247F6"/>
    <w:rsid w:val="00435EF3"/>
    <w:rsid w:val="00437FAA"/>
    <w:rsid w:val="00465939"/>
    <w:rsid w:val="00480B52"/>
    <w:rsid w:val="004B6FF5"/>
    <w:rsid w:val="004C2C92"/>
    <w:rsid w:val="004D0F52"/>
    <w:rsid w:val="004D5D08"/>
    <w:rsid w:val="004E070A"/>
    <w:rsid w:val="004F721A"/>
    <w:rsid w:val="0053362D"/>
    <w:rsid w:val="005711F5"/>
    <w:rsid w:val="00584719"/>
    <w:rsid w:val="005C5692"/>
    <w:rsid w:val="005D1F2E"/>
    <w:rsid w:val="005D757D"/>
    <w:rsid w:val="005F0AF2"/>
    <w:rsid w:val="0060637A"/>
    <w:rsid w:val="00623279"/>
    <w:rsid w:val="0064111B"/>
    <w:rsid w:val="006507B2"/>
    <w:rsid w:val="00663E14"/>
    <w:rsid w:val="006B4EB0"/>
    <w:rsid w:val="006B550C"/>
    <w:rsid w:val="006F2FCA"/>
    <w:rsid w:val="006F40EB"/>
    <w:rsid w:val="00727646"/>
    <w:rsid w:val="00747F44"/>
    <w:rsid w:val="00753203"/>
    <w:rsid w:val="00791C86"/>
    <w:rsid w:val="007C2657"/>
    <w:rsid w:val="007D34C8"/>
    <w:rsid w:val="007D71D3"/>
    <w:rsid w:val="007E7B4F"/>
    <w:rsid w:val="007F2DB3"/>
    <w:rsid w:val="007F3ABA"/>
    <w:rsid w:val="00806CB6"/>
    <w:rsid w:val="00811E3E"/>
    <w:rsid w:val="00813C0D"/>
    <w:rsid w:val="0086566E"/>
    <w:rsid w:val="008727DD"/>
    <w:rsid w:val="00874057"/>
    <w:rsid w:val="00880D72"/>
    <w:rsid w:val="008B5ABD"/>
    <w:rsid w:val="008B715E"/>
    <w:rsid w:val="008C5E1D"/>
    <w:rsid w:val="008D73D6"/>
    <w:rsid w:val="008E2553"/>
    <w:rsid w:val="008E5630"/>
    <w:rsid w:val="00905F86"/>
    <w:rsid w:val="009244B0"/>
    <w:rsid w:val="00945473"/>
    <w:rsid w:val="0095588E"/>
    <w:rsid w:val="00981632"/>
    <w:rsid w:val="009905BB"/>
    <w:rsid w:val="009A169D"/>
    <w:rsid w:val="009A4D68"/>
    <w:rsid w:val="009B2C28"/>
    <w:rsid w:val="009E1C99"/>
    <w:rsid w:val="00A01F22"/>
    <w:rsid w:val="00A1694A"/>
    <w:rsid w:val="00A20527"/>
    <w:rsid w:val="00A2542F"/>
    <w:rsid w:val="00A406FD"/>
    <w:rsid w:val="00A53E91"/>
    <w:rsid w:val="00A656F3"/>
    <w:rsid w:val="00A65FAB"/>
    <w:rsid w:val="00A82299"/>
    <w:rsid w:val="00A957B3"/>
    <w:rsid w:val="00AA1375"/>
    <w:rsid w:val="00AB2D67"/>
    <w:rsid w:val="00B01743"/>
    <w:rsid w:val="00B102F2"/>
    <w:rsid w:val="00B11C4C"/>
    <w:rsid w:val="00B149C9"/>
    <w:rsid w:val="00B16A05"/>
    <w:rsid w:val="00B810DD"/>
    <w:rsid w:val="00B87C35"/>
    <w:rsid w:val="00BA2FAA"/>
    <w:rsid w:val="00BC3E0C"/>
    <w:rsid w:val="00C05C73"/>
    <w:rsid w:val="00C0727D"/>
    <w:rsid w:val="00C11747"/>
    <w:rsid w:val="00C27B9D"/>
    <w:rsid w:val="00C371FE"/>
    <w:rsid w:val="00C522A7"/>
    <w:rsid w:val="00C55533"/>
    <w:rsid w:val="00C60A31"/>
    <w:rsid w:val="00C75CC0"/>
    <w:rsid w:val="00C76857"/>
    <w:rsid w:val="00C771BC"/>
    <w:rsid w:val="00C8006C"/>
    <w:rsid w:val="00CA16F9"/>
    <w:rsid w:val="00CB0970"/>
    <w:rsid w:val="00CC07C8"/>
    <w:rsid w:val="00D054F4"/>
    <w:rsid w:val="00D208B6"/>
    <w:rsid w:val="00D32EBD"/>
    <w:rsid w:val="00D34EAE"/>
    <w:rsid w:val="00D573F2"/>
    <w:rsid w:val="00D607F4"/>
    <w:rsid w:val="00D74D47"/>
    <w:rsid w:val="00DD265F"/>
    <w:rsid w:val="00DD3AAA"/>
    <w:rsid w:val="00DE0007"/>
    <w:rsid w:val="00DE5D48"/>
    <w:rsid w:val="00E03E98"/>
    <w:rsid w:val="00E17BDC"/>
    <w:rsid w:val="00E33F97"/>
    <w:rsid w:val="00E503D6"/>
    <w:rsid w:val="00E5795F"/>
    <w:rsid w:val="00EA0174"/>
    <w:rsid w:val="00ED6FFB"/>
    <w:rsid w:val="00ED7D00"/>
    <w:rsid w:val="00F0285E"/>
    <w:rsid w:val="00F124FC"/>
    <w:rsid w:val="00F21011"/>
    <w:rsid w:val="00F574D2"/>
    <w:rsid w:val="00F93763"/>
    <w:rsid w:val="00F96C5F"/>
    <w:rsid w:val="00FA7029"/>
    <w:rsid w:val="00FD4D4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E4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9C9"/>
  </w:style>
  <w:style w:type="character" w:styleId="Enfasicorsivo">
    <w:name w:val="Emphasis"/>
    <w:basedOn w:val="Caratterepredefinitoparagrafo"/>
    <w:uiPriority w:val="20"/>
    <w:qFormat/>
    <w:rsid w:val="000F66A1"/>
    <w:rPr>
      <w:i/>
      <w:iCs/>
    </w:rPr>
  </w:style>
  <w:style w:type="character" w:styleId="Collegamentoipertestuale">
    <w:name w:val="Hyperlink"/>
    <w:uiPriority w:val="99"/>
    <w:unhideWhenUsed/>
    <w:rsid w:val="004247F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D6FFB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ED6F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9C9"/>
  </w:style>
  <w:style w:type="character" w:styleId="Enfasicorsivo">
    <w:name w:val="Emphasis"/>
    <w:basedOn w:val="Caratterepredefinitoparagrafo"/>
    <w:uiPriority w:val="20"/>
    <w:qFormat/>
    <w:rsid w:val="000F66A1"/>
    <w:rPr>
      <w:i/>
      <w:iCs/>
    </w:rPr>
  </w:style>
  <w:style w:type="character" w:styleId="Collegamentoipertestuale">
    <w:name w:val="Hyperlink"/>
    <w:uiPriority w:val="99"/>
    <w:unhideWhenUsed/>
    <w:rsid w:val="004247F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D6FFB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ED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2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silobianco.it" TargetMode="External"/><Relationship Id="rId8" Type="http://schemas.openxmlformats.org/officeDocument/2006/relationships/hyperlink" Target="mailto:segreteria@asilobianco.it" TargetMode="External"/><Relationship Id="rId9" Type="http://schemas.openxmlformats.org/officeDocument/2006/relationships/hyperlink" Target="mailto:press@asilobianco.it" TargetMode="External"/><Relationship Id="rId10" Type="http://schemas.openxmlformats.org/officeDocument/2006/relationships/hyperlink" Target="mailto:paola.fornar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529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lillo</Company>
  <LinksUpToDate>false</LinksUpToDate>
  <CharactersWithSpaces>3543</CharactersWithSpaces>
  <SharedDoc>false</SharedDoc>
  <HLinks>
    <vt:vector size="12" baseType="variant">
      <vt:variant>
        <vt:i4>5570595</vt:i4>
      </vt:variant>
      <vt:variant>
        <vt:i4>7480</vt:i4>
      </vt:variant>
      <vt:variant>
        <vt:i4>1025</vt:i4>
      </vt:variant>
      <vt:variant>
        <vt:i4>1</vt:i4>
      </vt:variant>
      <vt:variant>
        <vt:lpwstr>CS2 copia</vt:lpwstr>
      </vt:variant>
      <vt:variant>
        <vt:lpwstr/>
      </vt:variant>
      <vt:variant>
        <vt:i4>720999</vt:i4>
      </vt:variant>
      <vt:variant>
        <vt:i4>7483</vt:i4>
      </vt:variant>
      <vt:variant>
        <vt:i4>1026</vt:i4>
      </vt:variant>
      <vt:variant>
        <vt:i4>1</vt:i4>
      </vt:variant>
      <vt:variant>
        <vt:lpwstr>fondo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Lillo</dc:creator>
  <cp:keywords/>
  <dc:description/>
  <cp:lastModifiedBy>Paola Fornara</cp:lastModifiedBy>
  <cp:revision>144</cp:revision>
  <cp:lastPrinted>2018-01-31T11:26:00Z</cp:lastPrinted>
  <dcterms:created xsi:type="dcterms:W3CDTF">2018-03-30T09:58:00Z</dcterms:created>
  <dcterms:modified xsi:type="dcterms:W3CDTF">2019-06-14T07:40:00Z</dcterms:modified>
</cp:coreProperties>
</file>