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90D" w14:textId="288FF2BE" w:rsidR="0052496A" w:rsidRPr="00886B34" w:rsidRDefault="00886B34" w:rsidP="00C0281F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886B34">
        <w:rPr>
          <w:rFonts w:cstheme="minorHAnsi"/>
        </w:rPr>
        <w:t xml:space="preserve">Venerdì 13 agosto al Magazzino 26 del Porto Vecchio di Trieste </w:t>
      </w:r>
      <w:r w:rsidRPr="00886B34">
        <w:rPr>
          <w:rFonts w:cstheme="minorHAnsi"/>
          <w:color w:val="000000" w:themeColor="text1"/>
        </w:rPr>
        <w:t>incontro su “</w:t>
      </w:r>
      <w:proofErr w:type="spellStart"/>
      <w:r w:rsidRPr="00886B34">
        <w:rPr>
          <w:rFonts w:cstheme="minorHAnsi"/>
          <w:color w:val="000000" w:themeColor="text1"/>
        </w:rPr>
        <w:t>Leonor</w:t>
      </w:r>
      <w:proofErr w:type="spellEnd"/>
      <w:r w:rsidRPr="00886B34">
        <w:rPr>
          <w:rFonts w:cstheme="minorHAnsi"/>
          <w:color w:val="000000" w:themeColor="text1"/>
        </w:rPr>
        <w:t xml:space="preserve"> Fini, Gillo </w:t>
      </w:r>
      <w:proofErr w:type="spellStart"/>
      <w:r w:rsidRPr="00886B34">
        <w:rPr>
          <w:rFonts w:cstheme="minorHAnsi"/>
          <w:color w:val="000000" w:themeColor="text1"/>
        </w:rPr>
        <w:t>Dorfles</w:t>
      </w:r>
      <w:proofErr w:type="spellEnd"/>
      <w:r w:rsidRPr="00886B34">
        <w:rPr>
          <w:rFonts w:cstheme="minorHAnsi"/>
          <w:color w:val="000000" w:themeColor="text1"/>
        </w:rPr>
        <w:t xml:space="preserve"> E Arturo Nathan. Grafie a confronto”. Interviene il grafologo Mauro Galli.</w:t>
      </w:r>
    </w:p>
    <w:p w14:paraId="1EB4E518" w14:textId="1CAAE19D" w:rsidR="0052349B" w:rsidRPr="00886B34" w:rsidRDefault="00886B34" w:rsidP="00C0281F">
      <w:pPr>
        <w:tabs>
          <w:tab w:val="left" w:pos="494"/>
        </w:tabs>
        <w:spacing w:line="249" w:lineRule="auto"/>
        <w:ind w:right="111"/>
        <w:jc w:val="both"/>
        <w:rPr>
          <w:rFonts w:cstheme="minorHAnsi"/>
          <w:color w:val="000000" w:themeColor="text1"/>
        </w:rPr>
      </w:pPr>
      <w:r w:rsidRPr="00886B34">
        <w:rPr>
          <w:rFonts w:cstheme="minorHAnsi"/>
          <w:color w:val="000000" w:themeColor="text1"/>
        </w:rPr>
        <w:t>In programma anche visite guidate e laboratori</w:t>
      </w:r>
      <w:r w:rsidR="008F7A75">
        <w:rPr>
          <w:rFonts w:cstheme="minorHAnsi"/>
          <w:color w:val="000000" w:themeColor="text1"/>
        </w:rPr>
        <w:t>.</w:t>
      </w:r>
    </w:p>
    <w:p w14:paraId="2AE23A45" w14:textId="77777777" w:rsidR="0052496A" w:rsidRPr="00886B34" w:rsidRDefault="0052496A" w:rsidP="0052496A">
      <w:pPr>
        <w:jc w:val="both"/>
        <w:rPr>
          <w:rFonts w:eastAsia="Times New Roman" w:cstheme="minorHAnsi"/>
          <w:lang w:eastAsia="it-IT"/>
        </w:rPr>
      </w:pPr>
    </w:p>
    <w:p w14:paraId="4100F82D" w14:textId="6C62DBFF" w:rsidR="00D851E1" w:rsidRPr="00886B34" w:rsidRDefault="00E45982" w:rsidP="00D851E1">
      <w:pPr>
        <w:jc w:val="both"/>
        <w:rPr>
          <w:rFonts w:cstheme="minorHAnsi"/>
        </w:rPr>
      </w:pPr>
      <w:r w:rsidRPr="00886B34">
        <w:rPr>
          <w:rFonts w:cstheme="minorHAnsi"/>
          <w:color w:val="000000" w:themeColor="text1"/>
        </w:rPr>
        <w:t>Nell’ambito della mostra “</w:t>
      </w:r>
      <w:proofErr w:type="spellStart"/>
      <w:r w:rsidRPr="00886B34">
        <w:rPr>
          <w:rFonts w:cstheme="minorHAnsi"/>
          <w:color w:val="000000" w:themeColor="text1"/>
        </w:rPr>
        <w:t>Leonor</w:t>
      </w:r>
      <w:proofErr w:type="spellEnd"/>
      <w:r w:rsidRPr="00886B34">
        <w:rPr>
          <w:rFonts w:cstheme="minorHAnsi"/>
          <w:color w:val="000000" w:themeColor="text1"/>
        </w:rPr>
        <w:t xml:space="preserve"> Fini. Memorie triestine”, venerdì </w:t>
      </w:r>
      <w:r w:rsidR="00F72D3E" w:rsidRPr="00886B34">
        <w:rPr>
          <w:rFonts w:cstheme="minorHAnsi"/>
          <w:color w:val="000000" w:themeColor="text1"/>
        </w:rPr>
        <w:t>13</w:t>
      </w:r>
      <w:r w:rsidRPr="00886B34">
        <w:rPr>
          <w:rFonts w:cstheme="minorHAnsi"/>
          <w:color w:val="000000" w:themeColor="text1"/>
        </w:rPr>
        <w:t xml:space="preserve"> </w:t>
      </w:r>
      <w:r w:rsidR="00F72D3E" w:rsidRPr="00886B34">
        <w:rPr>
          <w:rFonts w:cstheme="minorHAnsi"/>
          <w:color w:val="000000" w:themeColor="text1"/>
        </w:rPr>
        <w:t>agost</w:t>
      </w:r>
      <w:r w:rsidRPr="00886B34">
        <w:rPr>
          <w:rFonts w:cstheme="minorHAnsi"/>
          <w:color w:val="000000" w:themeColor="text1"/>
        </w:rPr>
        <w:t>o alle ore 18.30 al Magazzino 26 del Porto Vecchio di Trieste</w:t>
      </w:r>
      <w:r w:rsidR="00F72D3E" w:rsidRPr="00886B34">
        <w:rPr>
          <w:rFonts w:cstheme="minorHAnsi"/>
          <w:color w:val="000000" w:themeColor="text1"/>
        </w:rPr>
        <w:t>, avrà luogo un incontro su “</w:t>
      </w:r>
      <w:proofErr w:type="spellStart"/>
      <w:r w:rsidR="00F72D3E" w:rsidRPr="00886B34">
        <w:rPr>
          <w:rFonts w:cstheme="minorHAnsi"/>
          <w:color w:val="000000" w:themeColor="text1"/>
        </w:rPr>
        <w:t>Leono</w:t>
      </w:r>
      <w:r w:rsidR="00191B65" w:rsidRPr="00886B34">
        <w:rPr>
          <w:rFonts w:cstheme="minorHAnsi"/>
          <w:color w:val="000000" w:themeColor="text1"/>
        </w:rPr>
        <w:t>r</w:t>
      </w:r>
      <w:proofErr w:type="spellEnd"/>
      <w:r w:rsidRPr="00886B34">
        <w:rPr>
          <w:rFonts w:cstheme="minorHAnsi"/>
          <w:color w:val="000000" w:themeColor="text1"/>
        </w:rPr>
        <w:t xml:space="preserve"> </w:t>
      </w:r>
      <w:r w:rsidR="00F72D3E" w:rsidRPr="00886B34">
        <w:rPr>
          <w:rFonts w:cstheme="minorHAnsi"/>
          <w:color w:val="000000" w:themeColor="text1"/>
        </w:rPr>
        <w:t xml:space="preserve">Fini, Gillo </w:t>
      </w:r>
      <w:proofErr w:type="spellStart"/>
      <w:r w:rsidR="00F72D3E" w:rsidRPr="00886B34">
        <w:rPr>
          <w:rFonts w:cstheme="minorHAnsi"/>
          <w:color w:val="000000" w:themeColor="text1"/>
        </w:rPr>
        <w:t>Dorfles</w:t>
      </w:r>
      <w:proofErr w:type="spellEnd"/>
      <w:r w:rsidR="00F72D3E" w:rsidRPr="00886B34">
        <w:rPr>
          <w:rFonts w:cstheme="minorHAnsi"/>
          <w:color w:val="000000" w:themeColor="text1"/>
        </w:rPr>
        <w:t xml:space="preserve"> e Arturo Nathan. Grafie a confronto”. Interverrà</w:t>
      </w:r>
      <w:r w:rsidR="00D851E1" w:rsidRPr="00886B34">
        <w:rPr>
          <w:rFonts w:cstheme="minorHAnsi"/>
          <w:color w:val="000000" w:themeColor="text1"/>
        </w:rPr>
        <w:t>, con la conduzione della curatrice Marianna Accerboni,</w:t>
      </w:r>
      <w:r w:rsidR="00F72D3E" w:rsidRPr="00886B34">
        <w:rPr>
          <w:rFonts w:cstheme="minorHAnsi"/>
          <w:color w:val="000000" w:themeColor="text1"/>
        </w:rPr>
        <w:t xml:space="preserve"> Mauro Galli, già presidente del</w:t>
      </w:r>
      <w:r w:rsidR="004D3006" w:rsidRPr="00886B34">
        <w:rPr>
          <w:rFonts w:cstheme="minorHAnsi"/>
          <w:color w:val="000000" w:themeColor="text1"/>
        </w:rPr>
        <w:t>l’Associazione Grafologica Italiana - Sezione di Trieste</w:t>
      </w:r>
      <w:r w:rsidR="00D851E1" w:rsidRPr="00886B34">
        <w:rPr>
          <w:rFonts w:cstheme="minorHAnsi"/>
          <w:color w:val="000000" w:themeColor="text1"/>
        </w:rPr>
        <w:t xml:space="preserve">. </w:t>
      </w:r>
      <w:r w:rsidR="00037E34" w:rsidRPr="00886B34">
        <w:rPr>
          <w:rFonts w:cstheme="minorHAnsi"/>
          <w:color w:val="000000" w:themeColor="text1"/>
        </w:rPr>
        <w:t>A</w:t>
      </w:r>
      <w:r w:rsidR="00D851E1" w:rsidRPr="00886B34">
        <w:rPr>
          <w:rFonts w:cstheme="minorHAnsi"/>
          <w:color w:val="000000" w:themeColor="text1"/>
        </w:rPr>
        <w:t xml:space="preserve">utore di analisi della scrittura di personaggi quali Trump, </w:t>
      </w:r>
      <w:r w:rsidR="00BF7869" w:rsidRPr="00886B34">
        <w:rPr>
          <w:rFonts w:cstheme="minorHAnsi"/>
          <w:color w:val="000000" w:themeColor="text1"/>
        </w:rPr>
        <w:t xml:space="preserve">il principe </w:t>
      </w:r>
      <w:r w:rsidR="00D851E1" w:rsidRPr="00886B34">
        <w:rPr>
          <w:rFonts w:cstheme="minorHAnsi"/>
          <w:color w:val="000000" w:themeColor="text1"/>
        </w:rPr>
        <w:t>H</w:t>
      </w:r>
      <w:r w:rsidR="00BF7869" w:rsidRPr="00886B34">
        <w:rPr>
          <w:rFonts w:cstheme="minorHAnsi"/>
          <w:color w:val="000000" w:themeColor="text1"/>
        </w:rPr>
        <w:t>ar</w:t>
      </w:r>
      <w:r w:rsidR="00D851E1" w:rsidRPr="00886B34">
        <w:rPr>
          <w:rFonts w:cstheme="minorHAnsi"/>
          <w:color w:val="000000" w:themeColor="text1"/>
        </w:rPr>
        <w:t xml:space="preserve">ry e </w:t>
      </w:r>
      <w:proofErr w:type="spellStart"/>
      <w:r w:rsidR="00D851E1" w:rsidRPr="00886B34">
        <w:rPr>
          <w:rFonts w:cstheme="minorHAnsi"/>
          <w:color w:val="000000" w:themeColor="text1"/>
        </w:rPr>
        <w:t>Meg</w:t>
      </w:r>
      <w:r w:rsidR="00BF7869" w:rsidRPr="00886B34">
        <w:rPr>
          <w:rFonts w:cstheme="minorHAnsi"/>
          <w:color w:val="000000" w:themeColor="text1"/>
        </w:rPr>
        <w:t>h</w:t>
      </w:r>
      <w:r w:rsidR="00D851E1" w:rsidRPr="00886B34">
        <w:rPr>
          <w:rFonts w:cstheme="minorHAnsi"/>
          <w:color w:val="000000" w:themeColor="text1"/>
        </w:rPr>
        <w:t>an</w:t>
      </w:r>
      <w:proofErr w:type="spellEnd"/>
      <w:r w:rsidR="00BF7869" w:rsidRPr="00886B34">
        <w:rPr>
          <w:rFonts w:cstheme="minorHAnsi"/>
          <w:color w:val="000000" w:themeColor="text1"/>
        </w:rPr>
        <w:t xml:space="preserve"> </w:t>
      </w:r>
      <w:proofErr w:type="spellStart"/>
      <w:r w:rsidR="00BF7869" w:rsidRPr="00886B34">
        <w:rPr>
          <w:rFonts w:cstheme="minorHAnsi"/>
          <w:color w:val="000000" w:themeColor="text1"/>
        </w:rPr>
        <w:t>Markle</w:t>
      </w:r>
      <w:proofErr w:type="spellEnd"/>
      <w:r w:rsidR="00BF7869" w:rsidRPr="00886B34">
        <w:rPr>
          <w:rFonts w:cstheme="minorHAnsi"/>
          <w:color w:val="000000" w:themeColor="text1"/>
        </w:rPr>
        <w:t xml:space="preserve"> e</w:t>
      </w:r>
      <w:r w:rsidR="00FC6476" w:rsidRPr="00886B34">
        <w:rPr>
          <w:rFonts w:cstheme="minorHAnsi"/>
          <w:color w:val="000000" w:themeColor="text1"/>
        </w:rPr>
        <w:t xml:space="preserve"> </w:t>
      </w:r>
      <w:r w:rsidR="00D851E1" w:rsidRPr="00886B34">
        <w:rPr>
          <w:rFonts w:cstheme="minorHAnsi"/>
          <w:color w:val="000000" w:themeColor="text1"/>
        </w:rPr>
        <w:t>Berlusconi</w:t>
      </w:r>
      <w:r w:rsidR="00BF7869" w:rsidRPr="00886B34">
        <w:rPr>
          <w:rFonts w:cstheme="minorHAnsi"/>
          <w:color w:val="000000" w:themeColor="text1"/>
        </w:rPr>
        <w:t>,</w:t>
      </w:r>
      <w:r w:rsidR="00D851E1" w:rsidRPr="00886B34">
        <w:rPr>
          <w:rFonts w:cstheme="minorHAnsi"/>
          <w:color w:val="000000" w:themeColor="text1"/>
        </w:rPr>
        <w:t xml:space="preserve"> </w:t>
      </w:r>
      <w:r w:rsidR="00FC6476" w:rsidRPr="00886B34">
        <w:rPr>
          <w:rFonts w:cstheme="minorHAnsi"/>
          <w:color w:val="000000" w:themeColor="text1"/>
        </w:rPr>
        <w:t xml:space="preserve">e grande viaggiatore, </w:t>
      </w:r>
      <w:r w:rsidR="00D851E1" w:rsidRPr="00886B34">
        <w:rPr>
          <w:rFonts w:cstheme="minorHAnsi"/>
          <w:color w:val="000000" w:themeColor="text1"/>
        </w:rPr>
        <w:t xml:space="preserve">Galli </w:t>
      </w:r>
      <w:r w:rsidR="00D851E1" w:rsidRPr="00886B34">
        <w:rPr>
          <w:rFonts w:cstheme="minorHAnsi"/>
        </w:rPr>
        <w:t>parlerà della personalità della Fini</w:t>
      </w:r>
      <w:r w:rsidR="00BF7869" w:rsidRPr="00886B34">
        <w:rPr>
          <w:rFonts w:cstheme="minorHAnsi"/>
        </w:rPr>
        <w:t>,</w:t>
      </w:r>
      <w:r w:rsidR="00D851E1" w:rsidRPr="00886B34">
        <w:rPr>
          <w:rFonts w:cstheme="minorHAnsi"/>
        </w:rPr>
        <w:t xml:space="preserve"> esaminata attraverso la sua </w:t>
      </w:r>
      <w:r w:rsidR="00BF7869" w:rsidRPr="00886B34">
        <w:rPr>
          <w:rFonts w:cstheme="minorHAnsi"/>
        </w:rPr>
        <w:t>grafia</w:t>
      </w:r>
      <w:r w:rsidR="00D851E1" w:rsidRPr="00886B34">
        <w:rPr>
          <w:rFonts w:cstheme="minorHAnsi"/>
        </w:rPr>
        <w:t xml:space="preserve"> in rapporto a</w:t>
      </w:r>
      <w:r w:rsidR="00BF7869" w:rsidRPr="00886B34">
        <w:rPr>
          <w:rFonts w:cstheme="minorHAnsi"/>
        </w:rPr>
        <w:t>lle</w:t>
      </w:r>
      <w:r w:rsidR="00D851E1" w:rsidRPr="00886B34">
        <w:rPr>
          <w:rFonts w:cstheme="minorHAnsi"/>
        </w:rPr>
        <w:t xml:space="preserve"> grafie e al temperamento degli amici </w:t>
      </w:r>
      <w:r w:rsidR="00BF7869" w:rsidRPr="00886B34">
        <w:rPr>
          <w:rFonts w:cstheme="minorHAnsi"/>
        </w:rPr>
        <w:t xml:space="preserve">artisti </w:t>
      </w:r>
      <w:r w:rsidR="00D851E1" w:rsidRPr="00886B34">
        <w:rPr>
          <w:rFonts w:cstheme="minorHAnsi"/>
        </w:rPr>
        <w:t xml:space="preserve">Nathan e </w:t>
      </w:r>
      <w:proofErr w:type="spellStart"/>
      <w:r w:rsidR="00D851E1" w:rsidRPr="00886B34">
        <w:rPr>
          <w:rFonts w:cstheme="minorHAnsi"/>
        </w:rPr>
        <w:t>Dorfles</w:t>
      </w:r>
      <w:proofErr w:type="spellEnd"/>
      <w:r w:rsidR="00D851E1" w:rsidRPr="00886B34">
        <w:rPr>
          <w:rFonts w:cstheme="minorHAnsi"/>
        </w:rPr>
        <w:t xml:space="preserve">, la cui analisi è esposta in mostra. </w:t>
      </w:r>
    </w:p>
    <w:p w14:paraId="2678669B" w14:textId="73723E7C" w:rsidR="00F72D3E" w:rsidRPr="00886B34" w:rsidRDefault="004D3006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  <w:color w:val="000000" w:themeColor="text1"/>
        </w:rPr>
        <w:t xml:space="preserve">Nel corso </w:t>
      </w:r>
      <w:r w:rsidR="0067318D" w:rsidRPr="00886B34">
        <w:rPr>
          <w:rFonts w:cstheme="minorHAnsi"/>
          <w:color w:val="000000" w:themeColor="text1"/>
        </w:rPr>
        <w:t xml:space="preserve">dell’appuntamento verranno </w:t>
      </w:r>
      <w:r w:rsidR="00FC6476" w:rsidRPr="00886B34">
        <w:rPr>
          <w:rFonts w:cstheme="minorHAnsi"/>
          <w:color w:val="000000" w:themeColor="text1"/>
        </w:rPr>
        <w:t xml:space="preserve">infatti </w:t>
      </w:r>
      <w:r w:rsidR="0067318D" w:rsidRPr="00886B34">
        <w:rPr>
          <w:rFonts w:cstheme="minorHAnsi"/>
          <w:color w:val="000000" w:themeColor="text1"/>
        </w:rPr>
        <w:t>messe a confronto le analisi</w:t>
      </w:r>
      <w:r w:rsidRPr="00886B34">
        <w:rPr>
          <w:rFonts w:cstheme="minorHAnsi"/>
          <w:color w:val="000000" w:themeColor="text1"/>
        </w:rPr>
        <w:t xml:space="preserve"> </w:t>
      </w:r>
      <w:r w:rsidR="0067318D" w:rsidRPr="00886B34">
        <w:rPr>
          <w:rFonts w:cstheme="minorHAnsi"/>
          <w:color w:val="000000" w:themeColor="text1"/>
        </w:rPr>
        <w:t>dettagliate e scientifiche della scrittura di questi tre pittori visionari, molto rappresentativi del milieu artistico culturale della Trieste degli anni Venti</w:t>
      </w:r>
      <w:r w:rsidR="00D531E6" w:rsidRPr="00886B34">
        <w:rPr>
          <w:rFonts w:cstheme="minorHAnsi"/>
          <w:color w:val="000000" w:themeColor="text1"/>
        </w:rPr>
        <w:t>:</w:t>
      </w:r>
      <w:r w:rsidR="0067318D" w:rsidRPr="00886B34">
        <w:rPr>
          <w:rFonts w:cstheme="minorHAnsi"/>
          <w:color w:val="000000" w:themeColor="text1"/>
        </w:rPr>
        <w:t xml:space="preserve"> </w:t>
      </w:r>
      <w:r w:rsidR="00D531E6" w:rsidRPr="00886B34">
        <w:rPr>
          <w:rFonts w:cstheme="minorHAnsi"/>
          <w:color w:val="000000" w:themeColor="text1"/>
        </w:rPr>
        <w:t>c</w:t>
      </w:r>
      <w:r w:rsidR="0067318D" w:rsidRPr="00886B34">
        <w:rPr>
          <w:rFonts w:cstheme="minorHAnsi"/>
          <w:color w:val="000000" w:themeColor="text1"/>
        </w:rPr>
        <w:t xml:space="preserve">ittà </w:t>
      </w:r>
      <w:r w:rsidR="00D531E6" w:rsidRPr="00886B34">
        <w:rPr>
          <w:rFonts w:cstheme="minorHAnsi"/>
          <w:color w:val="000000" w:themeColor="text1"/>
        </w:rPr>
        <w:t xml:space="preserve">allora </w:t>
      </w:r>
      <w:r w:rsidR="0067318D" w:rsidRPr="00886B34">
        <w:rPr>
          <w:rFonts w:cstheme="minorHAnsi"/>
          <w:color w:val="000000" w:themeColor="text1"/>
        </w:rPr>
        <w:t>avanzatissima e cosmopolita</w:t>
      </w:r>
      <w:r w:rsidR="00D531E6" w:rsidRPr="00886B34">
        <w:rPr>
          <w:rFonts w:cstheme="minorHAnsi"/>
          <w:color w:val="000000" w:themeColor="text1"/>
        </w:rPr>
        <w:t>,</w:t>
      </w:r>
      <w:r w:rsidR="0067318D" w:rsidRPr="00886B34">
        <w:rPr>
          <w:rFonts w:cstheme="minorHAnsi"/>
          <w:color w:val="000000" w:themeColor="text1"/>
        </w:rPr>
        <w:t xml:space="preserve"> in cui la Fini si formò a stretto contatto con alcuni </w:t>
      </w:r>
      <w:r w:rsidR="0067318D" w:rsidRPr="00886B34">
        <w:rPr>
          <w:rFonts w:cstheme="minorHAnsi"/>
        </w:rPr>
        <w:t>triestini suoi coetanei, che sarebbero divenuti famosi a livello mondiale come</w:t>
      </w:r>
      <w:r w:rsidR="00BF7869" w:rsidRPr="00886B34">
        <w:rPr>
          <w:rFonts w:cstheme="minorHAnsi"/>
        </w:rPr>
        <w:t xml:space="preserve">, oltre a </w:t>
      </w:r>
      <w:proofErr w:type="spellStart"/>
      <w:r w:rsidR="00BF7869" w:rsidRPr="00886B34">
        <w:rPr>
          <w:rFonts w:cstheme="minorHAnsi"/>
        </w:rPr>
        <w:t>Dorfles</w:t>
      </w:r>
      <w:proofErr w:type="spellEnd"/>
      <w:r w:rsidR="00BF7869" w:rsidRPr="00886B34">
        <w:rPr>
          <w:rFonts w:cstheme="minorHAnsi"/>
        </w:rPr>
        <w:t xml:space="preserve"> e Nathan,</w:t>
      </w:r>
      <w:r w:rsidR="0067318D" w:rsidRPr="00886B34">
        <w:rPr>
          <w:rFonts w:cstheme="minorHAnsi"/>
        </w:rPr>
        <w:t xml:space="preserve"> il futuro gallerista Leo Castelli, </w:t>
      </w:r>
      <w:proofErr w:type="spellStart"/>
      <w:r w:rsidR="0067318D" w:rsidRPr="00886B34">
        <w:rPr>
          <w:rFonts w:cstheme="minorHAnsi"/>
        </w:rPr>
        <w:t>Bobi</w:t>
      </w:r>
      <w:proofErr w:type="spellEnd"/>
      <w:r w:rsidR="0067318D" w:rsidRPr="00886B34">
        <w:rPr>
          <w:rFonts w:cstheme="minorHAnsi"/>
        </w:rPr>
        <w:t xml:space="preserve"> </w:t>
      </w:r>
      <w:proofErr w:type="spellStart"/>
      <w:r w:rsidR="0067318D" w:rsidRPr="00886B34">
        <w:rPr>
          <w:rFonts w:cstheme="minorHAnsi"/>
        </w:rPr>
        <w:t>Bazlen</w:t>
      </w:r>
      <w:proofErr w:type="spellEnd"/>
      <w:r w:rsidR="0067318D" w:rsidRPr="00886B34">
        <w:rPr>
          <w:rFonts w:cstheme="minorHAnsi"/>
        </w:rPr>
        <w:t>, il grande traghettatore della letteratura dell’Est europeo in Italia, Svevo e Umberto Saba.</w:t>
      </w:r>
    </w:p>
    <w:p w14:paraId="0FC0B893" w14:textId="41B01C33" w:rsidR="00A54A3E" w:rsidRPr="00886B34" w:rsidRDefault="00A54A3E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</w:rPr>
        <w:t>L’</w:t>
      </w:r>
      <w:r w:rsidR="00FC6476" w:rsidRPr="00886B34">
        <w:rPr>
          <w:rFonts w:cstheme="minorHAnsi"/>
        </w:rPr>
        <w:t>appuntament</w:t>
      </w:r>
      <w:r w:rsidRPr="00886B34">
        <w:rPr>
          <w:rFonts w:cstheme="minorHAnsi"/>
        </w:rPr>
        <w:t xml:space="preserve">o conferma le principali finalità della rassegna - realizzata in </w:t>
      </w:r>
      <w:proofErr w:type="spellStart"/>
      <w:r w:rsidRPr="00886B34">
        <w:rPr>
          <w:rFonts w:cstheme="minorHAnsi"/>
        </w:rPr>
        <w:t>coorganizzazione</w:t>
      </w:r>
      <w:proofErr w:type="spellEnd"/>
      <w:r w:rsidRPr="00886B34">
        <w:rPr>
          <w:rFonts w:cstheme="minorHAnsi"/>
        </w:rPr>
        <w:t xml:space="preserve"> con l’Assessorato alla Cultura del Comune di Trieste, il sostegno, tra gli altri, delle Fondazioni </w:t>
      </w:r>
      <w:proofErr w:type="spellStart"/>
      <w:r w:rsidRPr="00886B34">
        <w:rPr>
          <w:rFonts w:cstheme="minorHAnsi"/>
        </w:rPr>
        <w:t>CRTrieste</w:t>
      </w:r>
      <w:proofErr w:type="spellEnd"/>
      <w:r w:rsidRPr="00886B34">
        <w:rPr>
          <w:rFonts w:cstheme="minorHAnsi"/>
        </w:rPr>
        <w:t xml:space="preserve"> e Kathleen Foreman Casali e il media partenariato del nostro giornale -</w:t>
      </w:r>
      <w:r w:rsidR="00D531E6" w:rsidRPr="00886B34">
        <w:rPr>
          <w:rFonts w:cstheme="minorHAnsi"/>
        </w:rPr>
        <w:t>,</w:t>
      </w:r>
      <w:r w:rsidRPr="00886B34">
        <w:rPr>
          <w:rFonts w:cstheme="minorHAnsi"/>
        </w:rPr>
        <w:t xml:space="preserve"> che mira da un canto a decrittare l’intenso legame</w:t>
      </w:r>
      <w:r w:rsidR="00037E34" w:rsidRPr="00886B34">
        <w:rPr>
          <w:rFonts w:cstheme="minorHAnsi"/>
        </w:rPr>
        <w:t xml:space="preserve"> del</w:t>
      </w:r>
      <w:r w:rsidRPr="00886B34">
        <w:rPr>
          <w:rFonts w:cstheme="minorHAnsi"/>
        </w:rPr>
        <w:t xml:space="preserve">la Fini </w:t>
      </w:r>
      <w:r w:rsidR="00037E34" w:rsidRPr="00886B34">
        <w:rPr>
          <w:rFonts w:cstheme="minorHAnsi"/>
        </w:rPr>
        <w:t xml:space="preserve">con la </w:t>
      </w:r>
      <w:r w:rsidR="00BF7869" w:rsidRPr="00886B34">
        <w:rPr>
          <w:rFonts w:cstheme="minorHAnsi"/>
        </w:rPr>
        <w:t xml:space="preserve">sua </w:t>
      </w:r>
      <w:r w:rsidR="00037E34" w:rsidRPr="00886B34">
        <w:rPr>
          <w:rFonts w:cstheme="minorHAnsi"/>
        </w:rPr>
        <w:t>città</w:t>
      </w:r>
      <w:r w:rsidRPr="00886B34">
        <w:rPr>
          <w:rFonts w:cstheme="minorHAnsi"/>
        </w:rPr>
        <w:t xml:space="preserve"> e l’importanza della sua formazione culturale e artistica </w:t>
      </w:r>
      <w:r w:rsidR="00037E34" w:rsidRPr="00886B34">
        <w:rPr>
          <w:rFonts w:cstheme="minorHAnsi"/>
        </w:rPr>
        <w:t xml:space="preserve">in tale </w:t>
      </w:r>
      <w:r w:rsidRPr="00886B34">
        <w:rPr>
          <w:rFonts w:cstheme="minorHAnsi"/>
        </w:rPr>
        <w:t>contesto, e dall’altro a rappresentare anche un approfondimento sul clima culturale della Trieste del Novecento.</w:t>
      </w:r>
    </w:p>
    <w:p w14:paraId="53F87B4F" w14:textId="28E53508" w:rsidR="00E22680" w:rsidRPr="00886B34" w:rsidRDefault="00E22680" w:rsidP="00E22680">
      <w:pPr>
        <w:jc w:val="both"/>
        <w:rPr>
          <w:rFonts w:cstheme="minorHAnsi"/>
        </w:rPr>
      </w:pPr>
      <w:r w:rsidRPr="00886B34">
        <w:rPr>
          <w:rFonts w:cstheme="minorHAnsi"/>
          <w:color w:val="000000" w:themeColor="text1"/>
        </w:rPr>
        <w:t>All’incontro seguirà una visita guidata alla mostra, che si concluderà con</w:t>
      </w:r>
      <w:r w:rsidRPr="00886B34">
        <w:rPr>
          <w:rFonts w:eastAsia="Times New Roman" w:cstheme="minorHAnsi"/>
        </w:rPr>
        <w:t xml:space="preserve"> una degustazione di vini della Cantina </w:t>
      </w:r>
      <w:proofErr w:type="spellStart"/>
      <w:r w:rsidRPr="00886B34">
        <w:rPr>
          <w:rFonts w:eastAsia="Times New Roman" w:cstheme="minorHAnsi"/>
        </w:rPr>
        <w:t>Zidarich</w:t>
      </w:r>
      <w:proofErr w:type="spellEnd"/>
      <w:r w:rsidRPr="00886B34">
        <w:rPr>
          <w:rFonts w:eastAsia="Times New Roman" w:cstheme="minorHAnsi"/>
        </w:rPr>
        <w:t xml:space="preserve"> </w:t>
      </w:r>
      <w:r w:rsidRPr="00886B34">
        <w:rPr>
          <w:rFonts w:cstheme="minorHAnsi"/>
        </w:rPr>
        <w:t>(Prepotto, Duino Aurisina, Trieste).</w:t>
      </w:r>
    </w:p>
    <w:p w14:paraId="7C304114" w14:textId="623D9FEA" w:rsidR="00282A27" w:rsidRPr="00886B34" w:rsidRDefault="00282A27" w:rsidP="00E22680">
      <w:pPr>
        <w:jc w:val="both"/>
        <w:rPr>
          <w:rFonts w:cstheme="minorHAnsi"/>
        </w:rPr>
      </w:pPr>
    </w:p>
    <w:p w14:paraId="060D8979" w14:textId="61552200" w:rsidR="00654EEF" w:rsidRPr="00886B34" w:rsidRDefault="00781112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</w:rPr>
        <w:t>In agosto a</w:t>
      </w:r>
      <w:r w:rsidR="00A54A3E" w:rsidRPr="00886B34">
        <w:rPr>
          <w:rFonts w:cstheme="minorHAnsi"/>
        </w:rPr>
        <w:t>ltre visite guidate</w:t>
      </w:r>
      <w:r w:rsidR="00E22680" w:rsidRPr="00886B34">
        <w:rPr>
          <w:rFonts w:cstheme="minorHAnsi"/>
        </w:rPr>
        <w:t xml:space="preserve"> </w:t>
      </w:r>
      <w:r w:rsidRPr="00886B34">
        <w:rPr>
          <w:rFonts w:cstheme="minorHAnsi"/>
        </w:rPr>
        <w:t xml:space="preserve">da parte della curatrice </w:t>
      </w:r>
      <w:r w:rsidR="00E22680" w:rsidRPr="00886B34">
        <w:rPr>
          <w:rFonts w:cstheme="minorHAnsi"/>
        </w:rPr>
        <w:t>avranno luogo</w:t>
      </w:r>
      <w:r w:rsidRPr="00886B34">
        <w:rPr>
          <w:rFonts w:cstheme="minorHAnsi"/>
        </w:rPr>
        <w:t xml:space="preserve"> giovedì 12 alle 18.45, venerdì 13 ore 19.30, </w:t>
      </w:r>
      <w:r w:rsidR="00654EEF" w:rsidRPr="00886B34">
        <w:rPr>
          <w:rFonts w:cstheme="minorHAnsi"/>
        </w:rPr>
        <w:t xml:space="preserve">venerdì 20 </w:t>
      </w:r>
      <w:r w:rsidR="00B220F5" w:rsidRPr="00886B34">
        <w:rPr>
          <w:rFonts w:cstheme="minorHAnsi"/>
        </w:rPr>
        <w:t xml:space="preserve">alle </w:t>
      </w:r>
      <w:r w:rsidR="00654EEF" w:rsidRPr="00886B34">
        <w:rPr>
          <w:rFonts w:cstheme="minorHAnsi"/>
        </w:rPr>
        <w:t xml:space="preserve">ore 17.45, </w:t>
      </w:r>
      <w:r w:rsidRPr="00886B34">
        <w:rPr>
          <w:rFonts w:cstheme="minorHAnsi"/>
        </w:rPr>
        <w:t xml:space="preserve">domenica 15 e 22 </w:t>
      </w:r>
      <w:r w:rsidR="00B220F5" w:rsidRPr="00886B34">
        <w:rPr>
          <w:rFonts w:cstheme="minorHAnsi"/>
        </w:rPr>
        <w:t xml:space="preserve">alle </w:t>
      </w:r>
      <w:r w:rsidRPr="00886B34">
        <w:rPr>
          <w:rFonts w:cstheme="minorHAnsi"/>
        </w:rPr>
        <w:t>11.30.</w:t>
      </w:r>
    </w:p>
    <w:p w14:paraId="61F841E8" w14:textId="77777777" w:rsidR="00B220F5" w:rsidRPr="00886B34" w:rsidRDefault="00B220F5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</w:p>
    <w:p w14:paraId="6C54A333" w14:textId="0C23BBE2" w:rsidR="00B220F5" w:rsidRPr="00886B34" w:rsidRDefault="0052349B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</w:rPr>
        <w:t xml:space="preserve">Nell’ambito della rassegna è stato ideato anche il </w:t>
      </w:r>
      <w:proofErr w:type="gramStart"/>
      <w:r w:rsidRPr="00886B34">
        <w:rPr>
          <w:rFonts w:cstheme="minorHAnsi"/>
        </w:rPr>
        <w:t>concorso ”Il</w:t>
      </w:r>
      <w:proofErr w:type="gramEnd"/>
      <w:r w:rsidRPr="00886B34">
        <w:rPr>
          <w:rFonts w:cstheme="minorHAnsi"/>
        </w:rPr>
        <w:t xml:space="preserve"> più bel gatto del mondo”, aperto ai bambini dai 6 ai 12 anni</w:t>
      </w:r>
      <w:r w:rsidR="00B220F5" w:rsidRPr="00886B34">
        <w:rPr>
          <w:rFonts w:cstheme="minorHAnsi"/>
        </w:rPr>
        <w:t xml:space="preserve"> e ispirato alla grande passione di </w:t>
      </w:r>
      <w:proofErr w:type="spellStart"/>
      <w:r w:rsidR="00B220F5" w:rsidRPr="00886B34">
        <w:rPr>
          <w:rFonts w:cstheme="minorHAnsi"/>
        </w:rPr>
        <w:t>Leonor</w:t>
      </w:r>
      <w:proofErr w:type="spellEnd"/>
      <w:r w:rsidR="00B220F5" w:rsidRPr="00886B34">
        <w:rPr>
          <w:rFonts w:cstheme="minorHAnsi"/>
        </w:rPr>
        <w:t xml:space="preserve"> Fini per questo felino, principale motivo ispiratore della sua arte e protagonista della sua vita privata. I piccoli artisti potranno ispirarsi in mostra</w:t>
      </w:r>
      <w:r w:rsidR="00FC6476" w:rsidRPr="00886B34">
        <w:rPr>
          <w:rFonts w:cstheme="minorHAnsi"/>
        </w:rPr>
        <w:t xml:space="preserve">, dove </w:t>
      </w:r>
      <w:r w:rsidR="00037E34" w:rsidRPr="00886B34">
        <w:rPr>
          <w:rFonts w:cstheme="minorHAnsi"/>
        </w:rPr>
        <w:t>la figura del</w:t>
      </w:r>
      <w:r w:rsidR="00FC6476" w:rsidRPr="00886B34">
        <w:rPr>
          <w:rFonts w:cstheme="minorHAnsi"/>
        </w:rPr>
        <w:t xml:space="preserve"> gatto è </w:t>
      </w:r>
      <w:r w:rsidR="00037E34" w:rsidRPr="00886B34">
        <w:rPr>
          <w:rFonts w:cstheme="minorHAnsi"/>
        </w:rPr>
        <w:t>molto presente</w:t>
      </w:r>
      <w:r w:rsidR="00FC6476" w:rsidRPr="00886B34">
        <w:rPr>
          <w:rFonts w:cstheme="minorHAnsi"/>
        </w:rPr>
        <w:t>,</w:t>
      </w:r>
      <w:r w:rsidR="00B220F5" w:rsidRPr="00886B34">
        <w:rPr>
          <w:rFonts w:cstheme="minorHAnsi"/>
        </w:rPr>
        <w:t xml:space="preserve"> e creare le loro opere nello spazio espositivo, seguiti dalla curatrice</w:t>
      </w:r>
      <w:r w:rsidR="00FC6476" w:rsidRPr="00886B34">
        <w:rPr>
          <w:rFonts w:cstheme="minorHAnsi"/>
        </w:rPr>
        <w:t>,</w:t>
      </w:r>
      <w:r w:rsidR="00B220F5" w:rsidRPr="00886B34">
        <w:rPr>
          <w:rFonts w:cstheme="minorHAnsi"/>
        </w:rPr>
        <w:t xml:space="preserve"> oppure a casa (info 335 6750946).</w:t>
      </w:r>
    </w:p>
    <w:p w14:paraId="48EB6A33" w14:textId="0A55F295" w:rsidR="00FC6476" w:rsidRPr="00886B34" w:rsidRDefault="00FC6476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</w:p>
    <w:p w14:paraId="0F0670E3" w14:textId="757AA589" w:rsidR="00BA0780" w:rsidRPr="00886B34" w:rsidRDefault="00037E34" w:rsidP="00037E34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</w:rPr>
        <w:t>Sabato</w:t>
      </w:r>
      <w:r w:rsidR="00BA0780" w:rsidRPr="00886B34">
        <w:rPr>
          <w:rFonts w:cstheme="minorHAnsi"/>
        </w:rPr>
        <w:t xml:space="preserve"> 21 </w:t>
      </w:r>
      <w:r w:rsidRPr="00886B34">
        <w:rPr>
          <w:rFonts w:cstheme="minorHAnsi"/>
        </w:rPr>
        <w:t>agost</w:t>
      </w:r>
      <w:r w:rsidR="00BA0780" w:rsidRPr="00886B34">
        <w:rPr>
          <w:rFonts w:cstheme="minorHAnsi"/>
        </w:rPr>
        <w:t>o dalle 1</w:t>
      </w:r>
      <w:r w:rsidRPr="00886B34">
        <w:rPr>
          <w:rFonts w:cstheme="minorHAnsi"/>
        </w:rPr>
        <w:t>0</w:t>
      </w:r>
      <w:r w:rsidR="00D875B5" w:rsidRPr="00886B34">
        <w:rPr>
          <w:rFonts w:cstheme="minorHAnsi"/>
        </w:rPr>
        <w:t>.30</w:t>
      </w:r>
      <w:r w:rsidR="00BA0780" w:rsidRPr="00886B34">
        <w:rPr>
          <w:rFonts w:cstheme="minorHAnsi"/>
        </w:rPr>
        <w:t xml:space="preserve"> alle </w:t>
      </w:r>
      <w:r w:rsidRPr="00886B34">
        <w:rPr>
          <w:rFonts w:cstheme="minorHAnsi"/>
        </w:rPr>
        <w:t>1</w:t>
      </w:r>
      <w:r w:rsidR="00D875B5" w:rsidRPr="00886B34">
        <w:rPr>
          <w:rFonts w:cstheme="minorHAnsi"/>
        </w:rPr>
        <w:t>3</w:t>
      </w:r>
      <w:r w:rsidR="00BA0780" w:rsidRPr="00886B34">
        <w:rPr>
          <w:rFonts w:cstheme="minorHAnsi"/>
        </w:rPr>
        <w:t xml:space="preserve"> avrà luogo un laboratorio </w:t>
      </w:r>
      <w:r w:rsidRPr="00886B34">
        <w:rPr>
          <w:rFonts w:cstheme="minorHAnsi"/>
        </w:rPr>
        <w:t xml:space="preserve">di fumetto per bambini (9 -14 anni) </w:t>
      </w:r>
      <w:r w:rsidR="00BA0780" w:rsidRPr="00886B34">
        <w:rPr>
          <w:rFonts w:cstheme="minorHAnsi"/>
        </w:rPr>
        <w:t>e dalle 1</w:t>
      </w:r>
      <w:r w:rsidR="006E5CF5" w:rsidRPr="00886B34">
        <w:rPr>
          <w:rFonts w:cstheme="minorHAnsi"/>
        </w:rPr>
        <w:t>8</w:t>
      </w:r>
      <w:r w:rsidR="00D875B5" w:rsidRPr="00886B34">
        <w:rPr>
          <w:rFonts w:cstheme="minorHAnsi"/>
        </w:rPr>
        <w:t>.</w:t>
      </w:r>
      <w:r w:rsidR="006E5CF5" w:rsidRPr="00886B34">
        <w:rPr>
          <w:rFonts w:cstheme="minorHAnsi"/>
        </w:rPr>
        <w:t>0</w:t>
      </w:r>
      <w:r w:rsidR="00D875B5" w:rsidRPr="00886B34">
        <w:rPr>
          <w:rFonts w:cstheme="minorHAnsi"/>
        </w:rPr>
        <w:t>0</w:t>
      </w:r>
      <w:r w:rsidR="00BA0780" w:rsidRPr="00886B34">
        <w:rPr>
          <w:rFonts w:cstheme="minorHAnsi"/>
        </w:rPr>
        <w:t xml:space="preserve"> alle 2</w:t>
      </w:r>
      <w:r w:rsidR="006E5CF5" w:rsidRPr="00886B34">
        <w:rPr>
          <w:rFonts w:cstheme="minorHAnsi"/>
        </w:rPr>
        <w:t>0</w:t>
      </w:r>
      <w:r w:rsidRPr="00886B34">
        <w:rPr>
          <w:rFonts w:cstheme="minorHAnsi"/>
        </w:rPr>
        <w:t>.</w:t>
      </w:r>
      <w:r w:rsidR="006E5CF5" w:rsidRPr="00886B34">
        <w:rPr>
          <w:rFonts w:cstheme="minorHAnsi"/>
        </w:rPr>
        <w:t>3</w:t>
      </w:r>
      <w:r w:rsidRPr="00886B34">
        <w:rPr>
          <w:rFonts w:cstheme="minorHAnsi"/>
        </w:rPr>
        <w:t>0</w:t>
      </w:r>
      <w:r w:rsidR="00BA0780" w:rsidRPr="00886B34">
        <w:rPr>
          <w:rFonts w:cstheme="minorHAnsi"/>
        </w:rPr>
        <w:t xml:space="preserve"> un laboratorio </w:t>
      </w:r>
      <w:r w:rsidRPr="00886B34">
        <w:rPr>
          <w:rFonts w:cstheme="minorHAnsi"/>
        </w:rPr>
        <w:t xml:space="preserve">d’illustrazione per adulti </w:t>
      </w:r>
      <w:r w:rsidR="00BA0780" w:rsidRPr="00886B34">
        <w:rPr>
          <w:rFonts w:cstheme="minorHAnsi"/>
        </w:rPr>
        <w:t xml:space="preserve">con Paola </w:t>
      </w:r>
      <w:proofErr w:type="spellStart"/>
      <w:r w:rsidR="00BA0780" w:rsidRPr="00886B34">
        <w:rPr>
          <w:rFonts w:cstheme="minorHAnsi"/>
        </w:rPr>
        <w:t>Ramella</w:t>
      </w:r>
      <w:proofErr w:type="spellEnd"/>
      <w:r w:rsidR="00BA0780" w:rsidRPr="00886B34">
        <w:rPr>
          <w:rFonts w:cstheme="minorHAnsi"/>
        </w:rPr>
        <w:t xml:space="preserve">, disegnatrice triestina di fama internazionale e titolare della Scuola </w:t>
      </w:r>
      <w:proofErr w:type="spellStart"/>
      <w:r w:rsidR="00BA0780" w:rsidRPr="00886B34">
        <w:rPr>
          <w:rFonts w:cstheme="minorHAnsi"/>
        </w:rPr>
        <w:t>Zerocinque</w:t>
      </w:r>
      <w:proofErr w:type="spellEnd"/>
      <w:r w:rsidR="00D875B5" w:rsidRPr="00886B34">
        <w:rPr>
          <w:rFonts w:cstheme="minorHAnsi"/>
        </w:rPr>
        <w:t>. I laboratori saranno preceduti da una visita guidata</w:t>
      </w:r>
      <w:r w:rsidRPr="00886B34">
        <w:rPr>
          <w:rFonts w:cstheme="minorHAnsi"/>
        </w:rPr>
        <w:t xml:space="preserve"> </w:t>
      </w:r>
      <w:r w:rsidR="00D875B5" w:rsidRPr="00886B34">
        <w:rPr>
          <w:rFonts w:cstheme="minorHAnsi"/>
        </w:rPr>
        <w:t xml:space="preserve">con inizio </w:t>
      </w:r>
      <w:r w:rsidR="00BF7869" w:rsidRPr="00886B34">
        <w:rPr>
          <w:rFonts w:cstheme="minorHAnsi"/>
        </w:rPr>
        <w:t xml:space="preserve">rispettivamente alle </w:t>
      </w:r>
      <w:r w:rsidR="00D875B5" w:rsidRPr="00886B34">
        <w:rPr>
          <w:rFonts w:cstheme="minorHAnsi"/>
        </w:rPr>
        <w:t xml:space="preserve">ore 10 e 17 </w:t>
      </w:r>
      <w:r w:rsidRPr="00886B34">
        <w:rPr>
          <w:rFonts w:cstheme="minorHAnsi"/>
        </w:rPr>
        <w:t>(per ciascun laboratorio il numero massimo di partecipanti è di sei persone, info 335 6750946)</w:t>
      </w:r>
      <w:r w:rsidR="00BA0780" w:rsidRPr="00886B34">
        <w:rPr>
          <w:rFonts w:cstheme="minorHAnsi"/>
        </w:rPr>
        <w:t>.</w:t>
      </w:r>
    </w:p>
    <w:p w14:paraId="1E47FF9E" w14:textId="77777777" w:rsidR="00FC6476" w:rsidRPr="00886B34" w:rsidRDefault="00FC6476" w:rsidP="00F72D3E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</w:p>
    <w:p w14:paraId="6D1FFF16" w14:textId="7B750BE0" w:rsidR="008F40B6" w:rsidRPr="00886B34" w:rsidRDefault="008F40B6" w:rsidP="00037E34">
      <w:pPr>
        <w:tabs>
          <w:tab w:val="left" w:pos="494"/>
        </w:tabs>
        <w:spacing w:line="249" w:lineRule="auto"/>
        <w:ind w:right="111"/>
        <w:jc w:val="both"/>
        <w:rPr>
          <w:rFonts w:cstheme="minorHAnsi"/>
        </w:rPr>
      </w:pPr>
      <w:r w:rsidRPr="00886B34">
        <w:rPr>
          <w:rFonts w:cstheme="minorHAnsi"/>
        </w:rPr>
        <w:t xml:space="preserve">La mostra è realizzata in </w:t>
      </w:r>
      <w:proofErr w:type="spellStart"/>
      <w:r w:rsidRPr="00886B34">
        <w:rPr>
          <w:rFonts w:cstheme="minorHAnsi"/>
        </w:rPr>
        <w:t>coorganizzazione</w:t>
      </w:r>
      <w:proofErr w:type="spellEnd"/>
      <w:r w:rsidRPr="00886B34">
        <w:rPr>
          <w:rFonts w:cstheme="minorHAnsi"/>
        </w:rPr>
        <w:t xml:space="preserve"> con l’Assessorato alla Cultura del Comune di Trieste, in collaborazione con Biblioteca Statale </w:t>
      </w:r>
      <w:proofErr w:type="spellStart"/>
      <w:r w:rsidRPr="00886B34">
        <w:rPr>
          <w:rFonts w:cstheme="minorHAnsi"/>
        </w:rPr>
        <w:t>Isontina</w:t>
      </w:r>
      <w:proofErr w:type="spellEnd"/>
      <w:r w:rsidRPr="00886B34">
        <w:rPr>
          <w:rFonts w:cstheme="minorHAnsi"/>
        </w:rPr>
        <w:t xml:space="preserve"> di Gorizia, Assessorato alla Cultura del Comune di Laveno-Mombello (Varese), </w:t>
      </w:r>
      <w:proofErr w:type="spellStart"/>
      <w:r w:rsidRPr="00886B34">
        <w:rPr>
          <w:rFonts w:cstheme="minorHAnsi"/>
        </w:rPr>
        <w:t>MIDeC</w:t>
      </w:r>
      <w:proofErr w:type="spellEnd"/>
      <w:r w:rsidRPr="00886B34">
        <w:rPr>
          <w:rFonts w:cstheme="minorHAnsi"/>
        </w:rPr>
        <w:t xml:space="preserve">-Museo Internazionale del Design Ceramico di Laveno-Mombello, con la media partnership del quotidiano Il Piccolo e con il sostegno delle Fondazioni </w:t>
      </w:r>
      <w:proofErr w:type="spellStart"/>
      <w:r w:rsidRPr="00886B34">
        <w:rPr>
          <w:rFonts w:cstheme="minorHAnsi"/>
        </w:rPr>
        <w:t>CRTrieste</w:t>
      </w:r>
      <w:proofErr w:type="spellEnd"/>
      <w:r w:rsidRPr="00886B34">
        <w:rPr>
          <w:rFonts w:cstheme="minorHAnsi"/>
        </w:rPr>
        <w:t xml:space="preserve"> e Kathleen Foreman Casali, Associazione Giuliani nel Mondo, Studio Luce Sime </w:t>
      </w:r>
      <w:proofErr w:type="spellStart"/>
      <w:r w:rsidRPr="00886B34">
        <w:rPr>
          <w:rFonts w:cstheme="minorHAnsi"/>
        </w:rPr>
        <w:t>Vignuda</w:t>
      </w:r>
      <w:proofErr w:type="spellEnd"/>
      <w:r w:rsidRPr="00886B34">
        <w:rPr>
          <w:rFonts w:cstheme="minorHAnsi"/>
        </w:rPr>
        <w:t xml:space="preserve"> </w:t>
      </w:r>
      <w:r w:rsidRPr="00886B34">
        <w:rPr>
          <w:rFonts w:cstheme="minorHAnsi"/>
        </w:rPr>
        <w:lastRenderedPageBreak/>
        <w:t xml:space="preserve">Gruppo </w:t>
      </w:r>
      <w:proofErr w:type="spellStart"/>
      <w:r w:rsidRPr="00886B34">
        <w:rPr>
          <w:rFonts w:cstheme="minorHAnsi"/>
        </w:rPr>
        <w:t>Comet</w:t>
      </w:r>
      <w:proofErr w:type="spellEnd"/>
      <w:r w:rsidRPr="00886B34">
        <w:rPr>
          <w:rFonts w:cstheme="minorHAnsi"/>
        </w:rPr>
        <w:t xml:space="preserve">, Ciaccio Arte Big Broker </w:t>
      </w:r>
      <w:proofErr w:type="spellStart"/>
      <w:r w:rsidRPr="00886B34">
        <w:rPr>
          <w:rFonts w:cstheme="minorHAnsi"/>
        </w:rPr>
        <w:t>Insurance</w:t>
      </w:r>
      <w:proofErr w:type="spellEnd"/>
      <w:r w:rsidRPr="00886B34">
        <w:rPr>
          <w:rFonts w:cstheme="minorHAnsi"/>
        </w:rPr>
        <w:t xml:space="preserve"> Group, Milano, Rotary Club Trieste Alto Adriatico, Azienda Agricola </w:t>
      </w:r>
      <w:proofErr w:type="spellStart"/>
      <w:r w:rsidRPr="00886B34">
        <w:rPr>
          <w:rFonts w:cstheme="minorHAnsi"/>
        </w:rPr>
        <w:t>Zidarich</w:t>
      </w:r>
      <w:proofErr w:type="spellEnd"/>
      <w:r w:rsidRPr="00886B34">
        <w:rPr>
          <w:rFonts w:cstheme="minorHAnsi"/>
        </w:rPr>
        <w:t xml:space="preserve">  (Prepotto, Duino Aurisina, Trieste), Sponza Tappezzeria Trieste,  Andromeda, Ottica </w:t>
      </w:r>
      <w:proofErr w:type="spellStart"/>
      <w:r w:rsidRPr="00886B34">
        <w:rPr>
          <w:rFonts w:cstheme="minorHAnsi"/>
        </w:rPr>
        <w:t>Dambrosi</w:t>
      </w:r>
      <w:proofErr w:type="spellEnd"/>
      <w:r w:rsidRPr="00886B34">
        <w:rPr>
          <w:rFonts w:cstheme="minorHAnsi"/>
        </w:rPr>
        <w:t xml:space="preserve"> Trieste, </w:t>
      </w:r>
      <w:proofErr w:type="spellStart"/>
      <w:r w:rsidRPr="00886B34">
        <w:rPr>
          <w:rFonts w:cstheme="minorHAnsi"/>
        </w:rPr>
        <w:t>Flowers</w:t>
      </w:r>
      <w:proofErr w:type="spellEnd"/>
      <w:r w:rsidRPr="00886B34">
        <w:rPr>
          <w:rFonts w:cstheme="minorHAnsi"/>
        </w:rPr>
        <w:t xml:space="preserve"> Gorizia, Laboratorio cornici Asso di Quadri, </w:t>
      </w:r>
      <w:proofErr w:type="spellStart"/>
      <w:r w:rsidRPr="00886B34">
        <w:rPr>
          <w:rFonts w:cstheme="minorHAnsi"/>
        </w:rPr>
        <w:t>Plexi</w:t>
      </w:r>
      <w:proofErr w:type="spellEnd"/>
      <w:r w:rsidRPr="00886B34">
        <w:rPr>
          <w:rFonts w:cstheme="minorHAnsi"/>
        </w:rPr>
        <w:t xml:space="preserve"> &amp; Star.</w:t>
      </w:r>
    </w:p>
    <w:p w14:paraId="3DE83F74" w14:textId="11D726ED" w:rsidR="001622F6" w:rsidRPr="00886B34" w:rsidRDefault="001622F6" w:rsidP="008F40B6">
      <w:pPr>
        <w:jc w:val="both"/>
        <w:rPr>
          <w:rFonts w:cstheme="minorHAnsi"/>
        </w:rPr>
      </w:pPr>
    </w:p>
    <w:p w14:paraId="58BFD392" w14:textId="77777777" w:rsidR="001622F6" w:rsidRPr="00886B34" w:rsidRDefault="001622F6" w:rsidP="001622F6">
      <w:pPr>
        <w:ind w:left="-57"/>
        <w:jc w:val="both"/>
        <w:rPr>
          <w:rFonts w:cstheme="minorHAnsi"/>
        </w:rPr>
      </w:pPr>
      <w:r w:rsidRPr="00886B34">
        <w:rPr>
          <w:rFonts w:cstheme="minorHAnsi"/>
        </w:rPr>
        <w:t>Per raggiungere il Magazzino 26 sono disponibili i bus linea 6, fermata Polo museale, e linea 80 (alle signore un cadeau con il profumo inedito “Lolò” creato per la mostra/ info 335 6750946).</w:t>
      </w:r>
    </w:p>
    <w:p w14:paraId="05FD129D" w14:textId="77777777" w:rsidR="001622F6" w:rsidRPr="00886B34" w:rsidRDefault="001622F6" w:rsidP="008F40B6">
      <w:pPr>
        <w:jc w:val="both"/>
        <w:rPr>
          <w:rFonts w:cstheme="minorHAnsi"/>
        </w:rPr>
      </w:pPr>
    </w:p>
    <w:p w14:paraId="7F89E2D4" w14:textId="77777777" w:rsidR="008F40B6" w:rsidRPr="00886B34" w:rsidRDefault="008F40B6" w:rsidP="008F40B6">
      <w:pPr>
        <w:jc w:val="both"/>
        <w:rPr>
          <w:rFonts w:cstheme="minorHAnsi"/>
        </w:rPr>
      </w:pPr>
    </w:p>
    <w:p w14:paraId="3BAB9BCF" w14:textId="2432D43A" w:rsidR="00194224" w:rsidRPr="00886B34" w:rsidRDefault="00194224" w:rsidP="008B337A">
      <w:pPr>
        <w:rPr>
          <w:rFonts w:cstheme="minorHAnsi"/>
        </w:rPr>
      </w:pPr>
      <w:r w:rsidRPr="00886B34">
        <w:rPr>
          <w:rFonts w:cstheme="minorHAnsi"/>
        </w:rPr>
        <w:t xml:space="preserve">DOVE: Magazzino 26 · Porto Vecchio · </w:t>
      </w:r>
      <w:r w:rsidR="00363E0C">
        <w:rPr>
          <w:rFonts w:cstheme="minorHAnsi"/>
        </w:rPr>
        <w:t xml:space="preserve">34135 </w:t>
      </w:r>
      <w:r w:rsidRPr="00886B34">
        <w:rPr>
          <w:rFonts w:cstheme="minorHAnsi"/>
        </w:rPr>
        <w:t>Trieste</w:t>
      </w:r>
    </w:p>
    <w:p w14:paraId="41FE91EA" w14:textId="78B45A0B" w:rsidR="000D73DA" w:rsidRPr="00886B34" w:rsidRDefault="000D73DA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DATA e ORARIO APPUNTAMENTO COLLATERALE: </w:t>
      </w:r>
      <w:r w:rsidR="00A93D39" w:rsidRPr="00886B34">
        <w:rPr>
          <w:rFonts w:cstheme="minorHAnsi"/>
        </w:rPr>
        <w:t>13 agosto</w:t>
      </w:r>
      <w:r w:rsidRPr="00886B34">
        <w:rPr>
          <w:rFonts w:cstheme="minorHAnsi"/>
        </w:rPr>
        <w:t xml:space="preserve"> alle 18.30</w:t>
      </w:r>
    </w:p>
    <w:p w14:paraId="418521C0" w14:textId="4CAF4BC1" w:rsidR="00194224" w:rsidRPr="00886B34" w:rsidRDefault="000D73DA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DATE MOSTRA</w:t>
      </w:r>
      <w:r w:rsidR="00194224" w:rsidRPr="00886B34">
        <w:rPr>
          <w:rFonts w:cstheme="minorHAnsi"/>
        </w:rPr>
        <w:t>: 26 giugno</w:t>
      </w:r>
      <w:r w:rsidR="009B70DE" w:rsidRPr="00886B34">
        <w:rPr>
          <w:rFonts w:cstheme="minorHAnsi"/>
        </w:rPr>
        <w:t>_</w:t>
      </w:r>
      <w:r w:rsidR="00194224" w:rsidRPr="00886B34">
        <w:rPr>
          <w:rFonts w:cstheme="minorHAnsi"/>
        </w:rPr>
        <w:t>22 agosto 2021</w:t>
      </w:r>
    </w:p>
    <w:p w14:paraId="2B6C9C84" w14:textId="42CBB943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ORARIO</w:t>
      </w:r>
      <w:r w:rsidR="000D73DA" w:rsidRPr="00886B34">
        <w:rPr>
          <w:rFonts w:cstheme="minorHAnsi"/>
        </w:rPr>
        <w:t xml:space="preserve"> MOSTRA</w:t>
      </w:r>
      <w:r w:rsidRPr="00886B34">
        <w:rPr>
          <w:rFonts w:cstheme="minorHAnsi"/>
        </w:rPr>
        <w:t>: mercoledì e giovedì 10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13 e 17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20 / venerdì e domenica 10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13 e 17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21 / sabato 10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13 e 15</w:t>
      </w:r>
      <w:r w:rsidR="00CE6157" w:rsidRPr="00886B34">
        <w:rPr>
          <w:rFonts w:cstheme="minorHAnsi"/>
        </w:rPr>
        <w:t>_</w:t>
      </w:r>
      <w:r w:rsidRPr="00886B34">
        <w:rPr>
          <w:rFonts w:cstheme="minorHAnsi"/>
        </w:rPr>
        <w:t>21</w:t>
      </w:r>
      <w:r w:rsidR="00CE6157" w:rsidRPr="00886B34">
        <w:rPr>
          <w:rFonts w:cstheme="minorHAnsi"/>
        </w:rPr>
        <w:t>/l</w:t>
      </w:r>
      <w:r w:rsidRPr="00886B34">
        <w:rPr>
          <w:rFonts w:cstheme="minorHAnsi"/>
        </w:rPr>
        <w:t>unedì e martedì chiuso (autobus linea 6, fermata Polo museale, e linea 8</w:t>
      </w:r>
      <w:r w:rsidR="00D04A6B" w:rsidRPr="00886B34">
        <w:rPr>
          <w:rFonts w:cstheme="minorHAnsi"/>
        </w:rPr>
        <w:t>0</w:t>
      </w:r>
      <w:r w:rsidRPr="00886B34">
        <w:rPr>
          <w:rFonts w:cstheme="minorHAnsi"/>
        </w:rPr>
        <w:t xml:space="preserve">) </w:t>
      </w:r>
    </w:p>
    <w:p w14:paraId="00BD3EA9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A CURA DI: Marianna Accerboni</w:t>
      </w:r>
    </w:p>
    <w:p w14:paraId="7719908A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CATALOGO: sì</w:t>
      </w:r>
    </w:p>
    <w:p w14:paraId="3EEAC335" w14:textId="77777777" w:rsidR="000D73DA" w:rsidRPr="00886B34" w:rsidRDefault="000D73DA" w:rsidP="00194224">
      <w:pPr>
        <w:jc w:val="both"/>
        <w:rPr>
          <w:rFonts w:cstheme="minorHAnsi"/>
        </w:rPr>
      </w:pPr>
    </w:p>
    <w:p w14:paraId="52E119D8" w14:textId="3281F6ED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INFO:</w:t>
      </w:r>
    </w:p>
    <w:p w14:paraId="20A95FE4" w14:textId="77777777" w:rsidR="00194224" w:rsidRPr="00886B34" w:rsidRDefault="00363E0C" w:rsidP="00194224">
      <w:pPr>
        <w:jc w:val="both"/>
        <w:rPr>
          <w:rFonts w:cstheme="minorHAnsi"/>
        </w:rPr>
      </w:pPr>
      <w:hyperlink r:id="rId4" w:history="1">
        <w:r w:rsidR="00194224" w:rsidRPr="00886B34">
          <w:rPr>
            <w:rStyle w:val="Collegamentoipertestuale"/>
            <w:rFonts w:cstheme="minorHAnsi"/>
          </w:rPr>
          <w:t>leonorfinimemorietriestine@gmail.com</w:t>
        </w:r>
      </w:hyperlink>
    </w:p>
    <w:p w14:paraId="3C8A3019" w14:textId="76600138" w:rsidR="00194224" w:rsidRPr="00886B34" w:rsidRDefault="00194224" w:rsidP="00194224">
      <w:pPr>
        <w:jc w:val="both"/>
        <w:rPr>
          <w:rFonts w:cstheme="minorHAnsi"/>
        </w:rPr>
      </w:pPr>
      <w:proofErr w:type="spellStart"/>
      <w:r w:rsidRPr="00886B34">
        <w:rPr>
          <w:rFonts w:cstheme="minorHAnsi"/>
        </w:rPr>
        <w:t>cell</w:t>
      </w:r>
      <w:proofErr w:type="spellEnd"/>
      <w:r w:rsidRPr="00886B34">
        <w:rPr>
          <w:rFonts w:cstheme="minorHAnsi"/>
        </w:rPr>
        <w:t xml:space="preserve">. </w:t>
      </w:r>
      <w:r w:rsidRPr="00886B34">
        <w:rPr>
          <w:rFonts w:cstheme="minorHAnsi"/>
          <w:lang w:val="en-US"/>
        </w:rPr>
        <w:t>+39 335 6750946</w:t>
      </w:r>
    </w:p>
    <w:p w14:paraId="5C1BA7FE" w14:textId="77777777" w:rsidR="00886B34" w:rsidRPr="00886B34" w:rsidRDefault="00886B34" w:rsidP="00194224">
      <w:pPr>
        <w:jc w:val="both"/>
        <w:rPr>
          <w:rFonts w:cstheme="minorHAnsi"/>
        </w:rPr>
      </w:pPr>
    </w:p>
    <w:p w14:paraId="1C640973" w14:textId="77777777" w:rsidR="00194224" w:rsidRPr="00886B34" w:rsidRDefault="00194224" w:rsidP="00194224">
      <w:pPr>
        <w:jc w:val="both"/>
        <w:rPr>
          <w:rFonts w:cstheme="minorHAnsi"/>
        </w:rPr>
      </w:pPr>
    </w:p>
    <w:p w14:paraId="44CB3680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mostra promossa da </w:t>
      </w:r>
    </w:p>
    <w:p w14:paraId="42F6AF68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Associazione </w:t>
      </w:r>
      <w:proofErr w:type="spellStart"/>
      <w:r w:rsidRPr="00886B34">
        <w:rPr>
          <w:rFonts w:cstheme="minorHAnsi"/>
        </w:rPr>
        <w:t>Foemina</w:t>
      </w:r>
      <w:proofErr w:type="spellEnd"/>
      <w:r w:rsidRPr="00886B34">
        <w:rPr>
          <w:rFonts w:cstheme="minorHAnsi"/>
        </w:rPr>
        <w:t xml:space="preserve"> APS · Trieste</w:t>
      </w:r>
    </w:p>
    <w:p w14:paraId="0CB3F9A2" w14:textId="77777777" w:rsidR="00194224" w:rsidRPr="00886B34" w:rsidRDefault="00194224" w:rsidP="00194224">
      <w:pPr>
        <w:jc w:val="both"/>
        <w:rPr>
          <w:rFonts w:cstheme="minorHAnsi"/>
        </w:rPr>
      </w:pPr>
    </w:p>
    <w:p w14:paraId="6F7C6EF3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in </w:t>
      </w:r>
      <w:proofErr w:type="spellStart"/>
      <w:r w:rsidRPr="00886B34">
        <w:rPr>
          <w:rFonts w:cstheme="minorHAnsi"/>
        </w:rPr>
        <w:t>coorganizzazione</w:t>
      </w:r>
      <w:proofErr w:type="spellEnd"/>
      <w:r w:rsidRPr="00886B34">
        <w:rPr>
          <w:rFonts w:cstheme="minorHAnsi"/>
        </w:rPr>
        <w:t xml:space="preserve"> con </w:t>
      </w:r>
    </w:p>
    <w:p w14:paraId="13B95BD6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Assessorato alla Cultura del Comune di Trieste</w:t>
      </w:r>
    </w:p>
    <w:p w14:paraId="4904E873" w14:textId="77777777" w:rsidR="00194224" w:rsidRPr="00886B34" w:rsidRDefault="00194224" w:rsidP="00194224">
      <w:pPr>
        <w:jc w:val="both"/>
        <w:rPr>
          <w:rFonts w:cstheme="minorHAnsi"/>
        </w:rPr>
      </w:pPr>
    </w:p>
    <w:p w14:paraId="5C565719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ideata e curata da </w:t>
      </w:r>
    </w:p>
    <w:p w14:paraId="77583352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arch. Marianna Accerboni</w:t>
      </w:r>
    </w:p>
    <w:p w14:paraId="0DB5B772" w14:textId="77777777" w:rsidR="00194224" w:rsidRPr="00886B34" w:rsidRDefault="00194224" w:rsidP="00194224">
      <w:pPr>
        <w:jc w:val="both"/>
        <w:rPr>
          <w:rFonts w:cstheme="minorHAnsi"/>
        </w:rPr>
      </w:pPr>
    </w:p>
    <w:p w14:paraId="0F4B3E33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in collaborazione con</w:t>
      </w:r>
    </w:p>
    <w:p w14:paraId="549DDD54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Biblioteca Statale </w:t>
      </w:r>
      <w:proofErr w:type="spellStart"/>
      <w:r w:rsidRPr="00886B34">
        <w:rPr>
          <w:rFonts w:cstheme="minorHAnsi"/>
        </w:rPr>
        <w:t>Isontina</w:t>
      </w:r>
      <w:proofErr w:type="spellEnd"/>
      <w:r w:rsidRPr="00886B34">
        <w:rPr>
          <w:rFonts w:cstheme="minorHAnsi"/>
        </w:rPr>
        <w:t xml:space="preserve"> di Gorizia - Assessorato alla Cultura del Comune di Laveno-Mombello (Varese) - </w:t>
      </w:r>
      <w:proofErr w:type="spellStart"/>
      <w:r w:rsidRPr="00886B34">
        <w:rPr>
          <w:rFonts w:cstheme="minorHAnsi"/>
        </w:rPr>
        <w:t>MIDeC</w:t>
      </w:r>
      <w:proofErr w:type="spellEnd"/>
      <w:r w:rsidRPr="00886B34">
        <w:rPr>
          <w:rFonts w:cstheme="minorHAnsi"/>
        </w:rPr>
        <w:t xml:space="preserve"> Museo Internazionale del Design Ceramico di Laveno-Mombello</w:t>
      </w:r>
    </w:p>
    <w:p w14:paraId="4740BF33" w14:textId="77777777" w:rsidR="00194224" w:rsidRPr="00886B34" w:rsidRDefault="00194224" w:rsidP="00194224">
      <w:pPr>
        <w:jc w:val="both"/>
        <w:rPr>
          <w:rFonts w:cstheme="minorHAnsi"/>
        </w:rPr>
      </w:pPr>
    </w:p>
    <w:p w14:paraId="19F3DFA5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media partnership</w:t>
      </w:r>
    </w:p>
    <w:p w14:paraId="3BD787CC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Il Piccolo / GEDI Gruppo Editoriale  </w:t>
      </w:r>
    </w:p>
    <w:p w14:paraId="56816231" w14:textId="77777777" w:rsidR="00194224" w:rsidRPr="00886B34" w:rsidRDefault="00194224" w:rsidP="00194224">
      <w:pPr>
        <w:jc w:val="both"/>
        <w:rPr>
          <w:rFonts w:cstheme="minorHAnsi"/>
        </w:rPr>
      </w:pPr>
    </w:p>
    <w:p w14:paraId="3CA0DDC6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con il sostegno di </w:t>
      </w:r>
    </w:p>
    <w:p w14:paraId="0268C4F5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Con il sostegno di Comune di Trieste · Fondazione </w:t>
      </w:r>
      <w:proofErr w:type="spellStart"/>
      <w:r w:rsidRPr="00886B34">
        <w:rPr>
          <w:rFonts w:cstheme="minorHAnsi"/>
        </w:rPr>
        <w:t>CRTrieste</w:t>
      </w:r>
      <w:proofErr w:type="spellEnd"/>
      <w:r w:rsidRPr="00886B34">
        <w:rPr>
          <w:rFonts w:cstheme="minorHAnsi"/>
        </w:rPr>
        <w:t xml:space="preserve"> · Fondazione Kathleen Foreman Casali · Associazione Giuliani nel Mondo · Studio Luce Sime </w:t>
      </w:r>
      <w:proofErr w:type="spellStart"/>
      <w:r w:rsidRPr="00886B34">
        <w:rPr>
          <w:rFonts w:cstheme="minorHAnsi"/>
        </w:rPr>
        <w:t>Vignuda</w:t>
      </w:r>
      <w:proofErr w:type="spellEnd"/>
      <w:r w:rsidRPr="00886B34">
        <w:rPr>
          <w:rFonts w:cstheme="minorHAnsi"/>
        </w:rPr>
        <w:t xml:space="preserve"> Gruppo </w:t>
      </w:r>
      <w:proofErr w:type="spellStart"/>
      <w:r w:rsidRPr="00886B34">
        <w:rPr>
          <w:rFonts w:cstheme="minorHAnsi"/>
        </w:rPr>
        <w:t>Comet</w:t>
      </w:r>
      <w:proofErr w:type="spellEnd"/>
      <w:r w:rsidRPr="00886B34">
        <w:rPr>
          <w:rFonts w:cstheme="minorHAnsi"/>
        </w:rPr>
        <w:t xml:space="preserve"> · Ciaccio Arte Big Broker </w:t>
      </w:r>
      <w:proofErr w:type="spellStart"/>
      <w:r w:rsidRPr="00886B34">
        <w:rPr>
          <w:rFonts w:cstheme="minorHAnsi"/>
        </w:rPr>
        <w:t>Insurance</w:t>
      </w:r>
      <w:proofErr w:type="spellEnd"/>
      <w:r w:rsidRPr="00886B34">
        <w:rPr>
          <w:rFonts w:cstheme="minorHAnsi"/>
        </w:rPr>
        <w:t xml:space="preserve"> Group, Milano · Rotary Club Trieste Alto Adriatico · Azienda Agricola </w:t>
      </w:r>
      <w:proofErr w:type="spellStart"/>
      <w:proofErr w:type="gramStart"/>
      <w:r w:rsidRPr="00886B34">
        <w:rPr>
          <w:rFonts w:cstheme="minorHAnsi"/>
        </w:rPr>
        <w:t>Zidarich</w:t>
      </w:r>
      <w:proofErr w:type="spellEnd"/>
      <w:r w:rsidRPr="00886B34">
        <w:rPr>
          <w:rFonts w:cstheme="minorHAnsi"/>
        </w:rPr>
        <w:t xml:space="preserve">  (</w:t>
      </w:r>
      <w:proofErr w:type="gramEnd"/>
      <w:r w:rsidRPr="00886B34">
        <w:rPr>
          <w:rFonts w:cstheme="minorHAnsi"/>
        </w:rPr>
        <w:t xml:space="preserve">Prepotto, Duino Aurisina, Trieste) · Sponza Tappezzeria Trieste · Andromeda · Ottica </w:t>
      </w:r>
      <w:proofErr w:type="spellStart"/>
      <w:r w:rsidRPr="00886B34">
        <w:rPr>
          <w:rFonts w:cstheme="minorHAnsi"/>
        </w:rPr>
        <w:t>Dambrosi</w:t>
      </w:r>
      <w:proofErr w:type="spellEnd"/>
      <w:r w:rsidRPr="00886B34">
        <w:rPr>
          <w:rFonts w:cstheme="minorHAnsi"/>
        </w:rPr>
        <w:t xml:space="preserve"> Trieste · </w:t>
      </w:r>
      <w:proofErr w:type="spellStart"/>
      <w:r w:rsidRPr="00886B34">
        <w:rPr>
          <w:rFonts w:cstheme="minorHAnsi"/>
        </w:rPr>
        <w:t>Flowers</w:t>
      </w:r>
      <w:proofErr w:type="spellEnd"/>
      <w:r w:rsidRPr="00886B34">
        <w:rPr>
          <w:rFonts w:cstheme="minorHAnsi"/>
        </w:rPr>
        <w:t xml:space="preserve"> Gorizia · Laboratorio cornici Asso di Quadri · </w:t>
      </w:r>
      <w:proofErr w:type="spellStart"/>
      <w:r w:rsidRPr="00886B34">
        <w:rPr>
          <w:rFonts w:cstheme="minorHAnsi"/>
        </w:rPr>
        <w:t>Plexi</w:t>
      </w:r>
      <w:proofErr w:type="spellEnd"/>
      <w:r w:rsidRPr="00886B34">
        <w:rPr>
          <w:rFonts w:cstheme="minorHAnsi"/>
        </w:rPr>
        <w:t xml:space="preserve"> &amp; Star.</w:t>
      </w:r>
    </w:p>
    <w:p w14:paraId="08589E2F" w14:textId="77777777" w:rsidR="00194224" w:rsidRPr="00886B34" w:rsidRDefault="00194224" w:rsidP="00194224">
      <w:pPr>
        <w:jc w:val="both"/>
        <w:rPr>
          <w:rFonts w:cstheme="minorHAnsi"/>
        </w:rPr>
      </w:pPr>
    </w:p>
    <w:p w14:paraId="4AB926E0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Ufficio Stampa</w:t>
      </w:r>
    </w:p>
    <w:p w14:paraId="3C1539E1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 xml:space="preserve">Studio </w:t>
      </w:r>
      <w:proofErr w:type="spellStart"/>
      <w:r w:rsidRPr="00886B34">
        <w:rPr>
          <w:rFonts w:cstheme="minorHAnsi"/>
        </w:rPr>
        <w:t>Pierrepi</w:t>
      </w:r>
      <w:proofErr w:type="spellEnd"/>
    </w:p>
    <w:p w14:paraId="155A477B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t>Alessandra Canella</w:t>
      </w:r>
    </w:p>
    <w:p w14:paraId="4374EBE3" w14:textId="77777777" w:rsidR="00194224" w:rsidRPr="00886B34" w:rsidRDefault="00194224" w:rsidP="00194224">
      <w:pPr>
        <w:jc w:val="both"/>
        <w:rPr>
          <w:rFonts w:cstheme="minorHAnsi"/>
        </w:rPr>
      </w:pPr>
      <w:r w:rsidRPr="00886B34">
        <w:rPr>
          <w:rFonts w:cstheme="minorHAnsi"/>
        </w:rPr>
        <w:lastRenderedPageBreak/>
        <w:t>+39 348 3423647</w:t>
      </w:r>
    </w:p>
    <w:p w14:paraId="7BDD9DDA" w14:textId="4135734A" w:rsidR="00C0281F" w:rsidRPr="00886B34" w:rsidRDefault="00363E0C" w:rsidP="00194224">
      <w:pPr>
        <w:jc w:val="both"/>
        <w:rPr>
          <w:rStyle w:val="Collegamentoipertestuale"/>
          <w:rFonts w:cstheme="minorHAnsi"/>
        </w:rPr>
      </w:pPr>
      <w:hyperlink r:id="rId5" w:history="1">
        <w:r w:rsidR="00194224" w:rsidRPr="00886B34">
          <w:rPr>
            <w:rStyle w:val="Collegamentoipertestuale"/>
            <w:rFonts w:cstheme="minorHAnsi"/>
          </w:rPr>
          <w:t>canella@studiopierrepi.it</w:t>
        </w:r>
      </w:hyperlink>
      <w:r w:rsidR="00D04A6B" w:rsidRPr="00886B34">
        <w:rPr>
          <w:rStyle w:val="Collegamentoipertestuale"/>
          <w:rFonts w:cstheme="minorHAnsi"/>
        </w:rPr>
        <w:t xml:space="preserve"> </w:t>
      </w:r>
    </w:p>
    <w:p w14:paraId="635F3542" w14:textId="36035504" w:rsidR="002521C8" w:rsidRPr="00886B34" w:rsidRDefault="00D04A6B" w:rsidP="00886B34">
      <w:pPr>
        <w:jc w:val="both"/>
        <w:rPr>
          <w:rFonts w:cstheme="minorHAnsi"/>
        </w:rPr>
      </w:pPr>
      <w:r w:rsidRPr="00886B34">
        <w:rPr>
          <w:rStyle w:val="Collegamentoipertestuale"/>
          <w:rFonts w:cstheme="minorHAnsi"/>
        </w:rPr>
        <w:t>www.studiopierrepi.it</w:t>
      </w:r>
    </w:p>
    <w:sectPr w:rsidR="002521C8" w:rsidRPr="00886B34" w:rsidSect="00061B80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29"/>
    <w:rsid w:val="00036363"/>
    <w:rsid w:val="00037E34"/>
    <w:rsid w:val="00046CB8"/>
    <w:rsid w:val="00052298"/>
    <w:rsid w:val="00055079"/>
    <w:rsid w:val="000562E4"/>
    <w:rsid w:val="00061B80"/>
    <w:rsid w:val="00072002"/>
    <w:rsid w:val="000C0C5B"/>
    <w:rsid w:val="000D73DA"/>
    <w:rsid w:val="000D7472"/>
    <w:rsid w:val="00104EEC"/>
    <w:rsid w:val="00113DB3"/>
    <w:rsid w:val="001302C5"/>
    <w:rsid w:val="001437EB"/>
    <w:rsid w:val="0014439B"/>
    <w:rsid w:val="001622F6"/>
    <w:rsid w:val="0017024E"/>
    <w:rsid w:val="00191B65"/>
    <w:rsid w:val="00194224"/>
    <w:rsid w:val="0019765D"/>
    <w:rsid w:val="001A0AD2"/>
    <w:rsid w:val="001E2BB0"/>
    <w:rsid w:val="00214D0C"/>
    <w:rsid w:val="002205EE"/>
    <w:rsid w:val="00282A27"/>
    <w:rsid w:val="0029384B"/>
    <w:rsid w:val="002A565B"/>
    <w:rsid w:val="002C09CA"/>
    <w:rsid w:val="002F3EAB"/>
    <w:rsid w:val="002F6D1C"/>
    <w:rsid w:val="003372BD"/>
    <w:rsid w:val="00347E24"/>
    <w:rsid w:val="00363E0C"/>
    <w:rsid w:val="00384BB2"/>
    <w:rsid w:val="003B57E7"/>
    <w:rsid w:val="003E176E"/>
    <w:rsid w:val="003E4996"/>
    <w:rsid w:val="00400640"/>
    <w:rsid w:val="00436803"/>
    <w:rsid w:val="004448A6"/>
    <w:rsid w:val="004B33DD"/>
    <w:rsid w:val="004C0548"/>
    <w:rsid w:val="004D3006"/>
    <w:rsid w:val="004F03BA"/>
    <w:rsid w:val="00504AB0"/>
    <w:rsid w:val="00516993"/>
    <w:rsid w:val="0052349B"/>
    <w:rsid w:val="0052496A"/>
    <w:rsid w:val="00535884"/>
    <w:rsid w:val="00545CA2"/>
    <w:rsid w:val="00565B40"/>
    <w:rsid w:val="006210C4"/>
    <w:rsid w:val="0064464D"/>
    <w:rsid w:val="00654EEF"/>
    <w:rsid w:val="0067318D"/>
    <w:rsid w:val="006731AA"/>
    <w:rsid w:val="006918BF"/>
    <w:rsid w:val="006D4B22"/>
    <w:rsid w:val="006E5CF5"/>
    <w:rsid w:val="00765114"/>
    <w:rsid w:val="00781112"/>
    <w:rsid w:val="007D1629"/>
    <w:rsid w:val="008102B3"/>
    <w:rsid w:val="00886B34"/>
    <w:rsid w:val="008A7C21"/>
    <w:rsid w:val="008B337A"/>
    <w:rsid w:val="008C177B"/>
    <w:rsid w:val="008F40B6"/>
    <w:rsid w:val="008F5ADB"/>
    <w:rsid w:val="008F7A75"/>
    <w:rsid w:val="00902A07"/>
    <w:rsid w:val="00937FAE"/>
    <w:rsid w:val="009519EC"/>
    <w:rsid w:val="00964AC0"/>
    <w:rsid w:val="009B70DE"/>
    <w:rsid w:val="00A47998"/>
    <w:rsid w:val="00A54A3E"/>
    <w:rsid w:val="00A93D39"/>
    <w:rsid w:val="00AC1EDE"/>
    <w:rsid w:val="00B1516A"/>
    <w:rsid w:val="00B220F5"/>
    <w:rsid w:val="00B25F76"/>
    <w:rsid w:val="00B41B23"/>
    <w:rsid w:val="00B51833"/>
    <w:rsid w:val="00B6630A"/>
    <w:rsid w:val="00B9746B"/>
    <w:rsid w:val="00BA0780"/>
    <w:rsid w:val="00BD6BDF"/>
    <w:rsid w:val="00BF5BD3"/>
    <w:rsid w:val="00BF7869"/>
    <w:rsid w:val="00C0281F"/>
    <w:rsid w:val="00C11277"/>
    <w:rsid w:val="00C16072"/>
    <w:rsid w:val="00C167B5"/>
    <w:rsid w:val="00C43F2B"/>
    <w:rsid w:val="00C45628"/>
    <w:rsid w:val="00C5109D"/>
    <w:rsid w:val="00C62119"/>
    <w:rsid w:val="00CB2228"/>
    <w:rsid w:val="00CE6157"/>
    <w:rsid w:val="00D04A6B"/>
    <w:rsid w:val="00D23130"/>
    <w:rsid w:val="00D32334"/>
    <w:rsid w:val="00D531E6"/>
    <w:rsid w:val="00D7240E"/>
    <w:rsid w:val="00D851E1"/>
    <w:rsid w:val="00D875B5"/>
    <w:rsid w:val="00D958A6"/>
    <w:rsid w:val="00DE20AF"/>
    <w:rsid w:val="00DE6C20"/>
    <w:rsid w:val="00E22680"/>
    <w:rsid w:val="00E33225"/>
    <w:rsid w:val="00E43AF5"/>
    <w:rsid w:val="00E45982"/>
    <w:rsid w:val="00E72664"/>
    <w:rsid w:val="00E96B54"/>
    <w:rsid w:val="00EA1189"/>
    <w:rsid w:val="00EB5719"/>
    <w:rsid w:val="00EE5AFB"/>
    <w:rsid w:val="00F0333B"/>
    <w:rsid w:val="00F24210"/>
    <w:rsid w:val="00F47A43"/>
    <w:rsid w:val="00F50582"/>
    <w:rsid w:val="00F5683B"/>
    <w:rsid w:val="00F710C2"/>
    <w:rsid w:val="00F72D3E"/>
    <w:rsid w:val="00F75782"/>
    <w:rsid w:val="00F93743"/>
    <w:rsid w:val="00FB0120"/>
    <w:rsid w:val="00FC6476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8AC3"/>
  <w15:chartTrackingRefBased/>
  <w15:docId w15:val="{CEC4B12D-FDAA-5347-B4A5-557C98F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7C21"/>
  </w:style>
  <w:style w:type="character" w:styleId="Collegamentovisitato">
    <w:name w:val="FollowedHyperlink"/>
    <w:basedOn w:val="Carpredefinitoparagrafo"/>
    <w:uiPriority w:val="99"/>
    <w:semiHidden/>
    <w:unhideWhenUsed/>
    <w:rsid w:val="008A7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ella@studiopierrepi.it" TargetMode="External"/><Relationship Id="rId4" Type="http://schemas.openxmlformats.org/officeDocument/2006/relationships/hyperlink" Target="mailto:leonorfinimemorietriesti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17</cp:revision>
  <dcterms:created xsi:type="dcterms:W3CDTF">2021-08-10T10:48:00Z</dcterms:created>
  <dcterms:modified xsi:type="dcterms:W3CDTF">2021-08-11T12:43:00Z</dcterms:modified>
</cp:coreProperties>
</file>