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93" w:rsidRDefault="00D64793" w:rsidP="00F63A9D">
      <w:pPr>
        <w:jc w:val="center"/>
        <w:rPr>
          <w:b/>
          <w:i/>
          <w:sz w:val="24"/>
          <w:szCs w:val="24"/>
        </w:rPr>
      </w:pPr>
      <w:r w:rsidRPr="00D64793">
        <w:rPr>
          <w:b/>
          <w:i/>
          <w:sz w:val="24"/>
          <w:szCs w:val="24"/>
        </w:rPr>
        <w:t>Mostra: Armonie di colori di Domenico Lonardo</w:t>
      </w:r>
    </w:p>
    <w:p w:rsidR="00032492" w:rsidRPr="00032492" w:rsidRDefault="00032492" w:rsidP="00F63A9D">
      <w:pPr>
        <w:jc w:val="center"/>
        <w:rPr>
          <w:sz w:val="24"/>
          <w:szCs w:val="24"/>
        </w:rPr>
      </w:pPr>
    </w:p>
    <w:p w:rsidR="00D64793" w:rsidRDefault="0063511B" w:rsidP="0063511B">
      <w:pPr>
        <w:jc w:val="both"/>
        <w:rPr>
          <w:sz w:val="24"/>
          <w:szCs w:val="24"/>
        </w:rPr>
      </w:pPr>
      <w:r>
        <w:rPr>
          <w:sz w:val="24"/>
          <w:szCs w:val="24"/>
        </w:rPr>
        <w:t xml:space="preserve">La pittura di </w:t>
      </w:r>
      <w:r>
        <w:rPr>
          <w:b/>
          <w:sz w:val="24"/>
          <w:szCs w:val="24"/>
        </w:rPr>
        <w:t xml:space="preserve">Domenico Lonardo </w:t>
      </w:r>
      <w:r>
        <w:rPr>
          <w:sz w:val="24"/>
          <w:szCs w:val="24"/>
        </w:rPr>
        <w:t xml:space="preserve">torna sotto i riflettori ad Avellino. Il Circolo della Stampa ospita la sua personale dal </w:t>
      </w:r>
      <w:r w:rsidRPr="00032492">
        <w:rPr>
          <w:b/>
          <w:sz w:val="24"/>
          <w:szCs w:val="24"/>
        </w:rPr>
        <w:t>10 al 16 dicembre</w:t>
      </w:r>
      <w:r w:rsidR="00FC5D5A">
        <w:rPr>
          <w:sz w:val="24"/>
          <w:szCs w:val="24"/>
        </w:rPr>
        <w:t xml:space="preserve"> </w:t>
      </w:r>
      <w:r w:rsidR="006737EF" w:rsidRPr="006737EF">
        <w:rPr>
          <w:b/>
          <w:sz w:val="24"/>
          <w:szCs w:val="24"/>
        </w:rPr>
        <w:t>2022</w:t>
      </w:r>
      <w:r w:rsidR="00032492" w:rsidRPr="006737EF">
        <w:rPr>
          <w:b/>
          <w:sz w:val="24"/>
          <w:szCs w:val="24"/>
        </w:rPr>
        <w:t xml:space="preserve"> </w:t>
      </w:r>
      <w:r w:rsidR="00FC5D5A">
        <w:rPr>
          <w:sz w:val="24"/>
          <w:szCs w:val="24"/>
        </w:rPr>
        <w:t>e c’</w:t>
      </w:r>
      <w:r>
        <w:rPr>
          <w:sz w:val="24"/>
          <w:szCs w:val="24"/>
        </w:rPr>
        <w:t>è g</w:t>
      </w:r>
      <w:r w:rsidR="00FC5D5A">
        <w:rPr>
          <w:sz w:val="24"/>
          <w:szCs w:val="24"/>
        </w:rPr>
        <w:t xml:space="preserve">rande attesa perché </w:t>
      </w:r>
      <w:r>
        <w:rPr>
          <w:sz w:val="24"/>
          <w:szCs w:val="24"/>
        </w:rPr>
        <w:t>l’artista irpino, con all’attivo quarant’</w:t>
      </w:r>
      <w:r w:rsidR="00BF6FC3">
        <w:rPr>
          <w:sz w:val="24"/>
          <w:szCs w:val="24"/>
        </w:rPr>
        <w:t>anni di esposizioni</w:t>
      </w:r>
      <w:r w:rsidR="00FC5D5A">
        <w:rPr>
          <w:sz w:val="24"/>
          <w:szCs w:val="24"/>
        </w:rPr>
        <w:t>,</w:t>
      </w:r>
      <w:r>
        <w:rPr>
          <w:sz w:val="24"/>
          <w:szCs w:val="24"/>
        </w:rPr>
        <w:t xml:space="preserve"> que</w:t>
      </w:r>
      <w:r w:rsidR="00FC5D5A">
        <w:rPr>
          <w:sz w:val="24"/>
          <w:szCs w:val="24"/>
        </w:rPr>
        <w:t>sta volta propone ai vis</w:t>
      </w:r>
      <w:r>
        <w:rPr>
          <w:sz w:val="24"/>
          <w:szCs w:val="24"/>
        </w:rPr>
        <w:t>i</w:t>
      </w:r>
      <w:r w:rsidR="00FC5D5A">
        <w:rPr>
          <w:sz w:val="24"/>
          <w:szCs w:val="24"/>
        </w:rPr>
        <w:t>tatori</w:t>
      </w:r>
      <w:r>
        <w:rPr>
          <w:sz w:val="24"/>
          <w:szCs w:val="24"/>
        </w:rPr>
        <w:t xml:space="preserve"> una tecnica nuova e affascinante.</w:t>
      </w:r>
      <w:r w:rsidR="00FC5D5A">
        <w:rPr>
          <w:sz w:val="24"/>
          <w:szCs w:val="24"/>
        </w:rPr>
        <w:t xml:space="preserve"> </w:t>
      </w:r>
      <w:r w:rsidR="00FC5D5A" w:rsidRPr="00D64793">
        <w:rPr>
          <w:b/>
          <w:sz w:val="24"/>
          <w:szCs w:val="24"/>
        </w:rPr>
        <w:t xml:space="preserve">Lonardo </w:t>
      </w:r>
      <w:r w:rsidR="00FC5D5A">
        <w:rPr>
          <w:sz w:val="24"/>
          <w:szCs w:val="24"/>
        </w:rPr>
        <w:t>utilizza un procedimento articolato: disegna a china su cartonc</w:t>
      </w:r>
      <w:r w:rsidR="00B4441E">
        <w:rPr>
          <w:sz w:val="24"/>
          <w:szCs w:val="24"/>
        </w:rPr>
        <w:t xml:space="preserve">ini, aggiunge semplici pastelli e </w:t>
      </w:r>
      <w:r w:rsidR="00FC5D5A">
        <w:rPr>
          <w:sz w:val="24"/>
          <w:szCs w:val="24"/>
        </w:rPr>
        <w:t xml:space="preserve">penne colorate </w:t>
      </w:r>
      <w:r w:rsidR="00B4441E">
        <w:rPr>
          <w:sz w:val="24"/>
          <w:szCs w:val="24"/>
        </w:rPr>
        <w:t>per concludere con</w:t>
      </w:r>
      <w:r w:rsidR="00FC5D5A" w:rsidRPr="00FC5D5A">
        <w:rPr>
          <w:sz w:val="24"/>
          <w:szCs w:val="24"/>
        </w:rPr>
        <w:t xml:space="preserve"> un personale e rivisitato impi</w:t>
      </w:r>
      <w:r w:rsidR="00B4441E">
        <w:rPr>
          <w:sz w:val="24"/>
          <w:szCs w:val="24"/>
        </w:rPr>
        <w:t xml:space="preserve">ego della tecnica di acquerello; una </w:t>
      </w:r>
      <w:r w:rsidR="00D64793">
        <w:rPr>
          <w:sz w:val="24"/>
          <w:szCs w:val="24"/>
        </w:rPr>
        <w:t>preparazione</w:t>
      </w:r>
      <w:r w:rsidR="00B4441E">
        <w:rPr>
          <w:sz w:val="24"/>
          <w:szCs w:val="24"/>
        </w:rPr>
        <w:t xml:space="preserve"> mista, insomma, che</w:t>
      </w:r>
      <w:r w:rsidR="00FC5D5A" w:rsidRPr="00FC5D5A">
        <w:rPr>
          <w:sz w:val="24"/>
          <w:szCs w:val="24"/>
        </w:rPr>
        <w:t xml:space="preserve"> dona ai quadri un tocco particolare </w:t>
      </w:r>
      <w:r w:rsidR="00B4441E">
        <w:rPr>
          <w:sz w:val="24"/>
          <w:szCs w:val="24"/>
        </w:rPr>
        <w:t>e una nuova</w:t>
      </w:r>
      <w:r w:rsidR="00FC5D5A" w:rsidRPr="00FC5D5A">
        <w:rPr>
          <w:sz w:val="24"/>
          <w:szCs w:val="24"/>
        </w:rPr>
        <w:t xml:space="preserve"> firma.</w:t>
      </w:r>
    </w:p>
    <w:p w:rsidR="00D64793" w:rsidRPr="003F15DC" w:rsidRDefault="00D64793" w:rsidP="003F15DC">
      <w:pPr>
        <w:jc w:val="both"/>
        <w:rPr>
          <w:sz w:val="24"/>
          <w:szCs w:val="24"/>
        </w:rPr>
      </w:pPr>
      <w:r>
        <w:rPr>
          <w:sz w:val="24"/>
          <w:szCs w:val="24"/>
        </w:rPr>
        <w:t>Il percorso espositivo</w:t>
      </w:r>
      <w:r w:rsidR="003F15DC">
        <w:rPr>
          <w:sz w:val="24"/>
          <w:szCs w:val="24"/>
        </w:rPr>
        <w:t xml:space="preserve"> </w:t>
      </w:r>
      <w:r>
        <w:rPr>
          <w:sz w:val="24"/>
          <w:szCs w:val="24"/>
        </w:rPr>
        <w:t xml:space="preserve">si snoda attraverso 52 opere, una produzione artistica variegata e di qualità. Spazio dunque a marine, borghi antichi, piccoli villaggi </w:t>
      </w:r>
      <w:r w:rsidR="00F63A9D">
        <w:rPr>
          <w:sz w:val="24"/>
          <w:szCs w:val="24"/>
        </w:rPr>
        <w:t xml:space="preserve">riproposti con i minimi dettagli, </w:t>
      </w:r>
      <w:r>
        <w:rPr>
          <w:sz w:val="24"/>
          <w:szCs w:val="24"/>
        </w:rPr>
        <w:t>ricordi delle origini o di viaggi, ricchi di n</w:t>
      </w:r>
      <w:r w:rsidR="0085212A">
        <w:rPr>
          <w:sz w:val="24"/>
          <w:szCs w:val="24"/>
        </w:rPr>
        <w:t>ostalgia. I paesaggi si alternano</w:t>
      </w:r>
      <w:r>
        <w:rPr>
          <w:sz w:val="24"/>
          <w:szCs w:val="24"/>
        </w:rPr>
        <w:t xml:space="preserve"> alle nature morte e soprattutto al</w:t>
      </w:r>
      <w:r w:rsidRPr="00D64793">
        <w:rPr>
          <w:sz w:val="24"/>
          <w:szCs w:val="24"/>
        </w:rPr>
        <w:t xml:space="preserve">la collezione </w:t>
      </w:r>
      <w:r>
        <w:rPr>
          <w:sz w:val="24"/>
          <w:szCs w:val="24"/>
        </w:rPr>
        <w:t xml:space="preserve">di </w:t>
      </w:r>
      <w:r w:rsidRPr="00D64793">
        <w:rPr>
          <w:sz w:val="24"/>
          <w:szCs w:val="24"/>
        </w:rPr>
        <w:t>meravigliosi ritratti, volti che sembrano liberarsi dal foglio per instaurare un filo diretto con l’osservatore che ne percepisce, quasi tocca, ogni espressione appena accennata, ogni sorriso, ogni ruga. Figure d’impatto, di grand</w:t>
      </w:r>
      <w:r>
        <w:rPr>
          <w:sz w:val="24"/>
          <w:szCs w:val="24"/>
        </w:rPr>
        <w:t>e forza espressiva e dal sapiente</w:t>
      </w:r>
      <w:r w:rsidRPr="00D64793">
        <w:rPr>
          <w:sz w:val="24"/>
          <w:szCs w:val="24"/>
        </w:rPr>
        <w:t xml:space="preserve"> tratto figurativo</w:t>
      </w:r>
      <w:r>
        <w:rPr>
          <w:sz w:val="24"/>
          <w:szCs w:val="24"/>
        </w:rPr>
        <w:t>.</w:t>
      </w:r>
      <w:r w:rsidR="003F15DC">
        <w:rPr>
          <w:sz w:val="24"/>
          <w:szCs w:val="24"/>
        </w:rPr>
        <w:t xml:space="preserve"> In tutte le opere grande importanza è riservata alle tonalità cromatiche, protagoniste anche del titolo della mostra, </w:t>
      </w:r>
      <w:r w:rsidR="003F15DC" w:rsidRPr="003F15DC">
        <w:rPr>
          <w:sz w:val="24"/>
          <w:szCs w:val="24"/>
        </w:rPr>
        <w:t>“</w:t>
      </w:r>
      <w:r w:rsidR="003F15DC" w:rsidRPr="003F15DC">
        <w:rPr>
          <w:b/>
          <w:sz w:val="24"/>
          <w:szCs w:val="24"/>
        </w:rPr>
        <w:t>Armonie di colori</w:t>
      </w:r>
      <w:r w:rsidR="003F15DC">
        <w:rPr>
          <w:sz w:val="24"/>
          <w:szCs w:val="24"/>
        </w:rPr>
        <w:t>”. A</w:t>
      </w:r>
      <w:r w:rsidR="00032492">
        <w:rPr>
          <w:sz w:val="24"/>
          <w:szCs w:val="24"/>
        </w:rPr>
        <w:t xml:space="preserve"> dominare sono le tinte fredde</w:t>
      </w:r>
      <w:r w:rsidR="003F15DC" w:rsidRPr="003F15DC">
        <w:rPr>
          <w:sz w:val="24"/>
          <w:szCs w:val="24"/>
        </w:rPr>
        <w:t>, abilmente mesco</w:t>
      </w:r>
      <w:r w:rsidR="00032492">
        <w:rPr>
          <w:sz w:val="24"/>
          <w:szCs w:val="24"/>
        </w:rPr>
        <w:t>late</w:t>
      </w:r>
      <w:r w:rsidR="003F15DC">
        <w:rPr>
          <w:sz w:val="24"/>
          <w:szCs w:val="24"/>
        </w:rPr>
        <w:t>:</w:t>
      </w:r>
      <w:r w:rsidR="003F15DC" w:rsidRPr="003F15DC">
        <w:rPr>
          <w:sz w:val="24"/>
          <w:szCs w:val="24"/>
        </w:rPr>
        <w:t xml:space="preserve"> il blu delle marine si denota anche nel cielo dei paesaggi rurali o nei dettagli dei ritratti. Il lilla, appena accennato, in maniera eterea avvolge di</w:t>
      </w:r>
      <w:r w:rsidR="003F15DC">
        <w:rPr>
          <w:sz w:val="24"/>
          <w:szCs w:val="24"/>
        </w:rPr>
        <w:t>versi quadri. Tutti lavori dai colori</w:t>
      </w:r>
      <w:r w:rsidR="003F15DC" w:rsidRPr="003F15DC">
        <w:rPr>
          <w:sz w:val="24"/>
          <w:szCs w:val="24"/>
        </w:rPr>
        <w:t xml:space="preserve"> </w:t>
      </w:r>
      <w:r w:rsidR="00032492">
        <w:rPr>
          <w:sz w:val="24"/>
          <w:szCs w:val="24"/>
        </w:rPr>
        <w:t xml:space="preserve">armonici e </w:t>
      </w:r>
      <w:r w:rsidR="003F15DC" w:rsidRPr="003F15DC">
        <w:rPr>
          <w:sz w:val="24"/>
          <w:szCs w:val="24"/>
        </w:rPr>
        <w:t>resi unici dal ricordo emozionale che anima la mano del pittore</w:t>
      </w:r>
      <w:r w:rsidR="00032492">
        <w:rPr>
          <w:sz w:val="24"/>
          <w:szCs w:val="24"/>
        </w:rPr>
        <w:t>.</w:t>
      </w:r>
    </w:p>
    <w:p w:rsidR="00032492" w:rsidRDefault="00BF6FC3" w:rsidP="00032492">
      <w:pPr>
        <w:jc w:val="both"/>
        <w:rPr>
          <w:sz w:val="24"/>
          <w:szCs w:val="24"/>
        </w:rPr>
      </w:pPr>
      <w:r w:rsidRPr="00BF6FC3">
        <w:rPr>
          <w:b/>
          <w:sz w:val="24"/>
          <w:szCs w:val="24"/>
        </w:rPr>
        <w:t xml:space="preserve">Domenico </w:t>
      </w:r>
      <w:r w:rsidR="00D64793" w:rsidRPr="00BF6FC3">
        <w:rPr>
          <w:b/>
          <w:sz w:val="24"/>
          <w:szCs w:val="24"/>
        </w:rPr>
        <w:t>L</w:t>
      </w:r>
      <w:r w:rsidRPr="00BF6FC3">
        <w:rPr>
          <w:b/>
          <w:sz w:val="24"/>
          <w:szCs w:val="24"/>
        </w:rPr>
        <w:t>onardo</w:t>
      </w:r>
      <w:r w:rsidR="00D64793">
        <w:rPr>
          <w:sz w:val="24"/>
          <w:szCs w:val="24"/>
        </w:rPr>
        <w:t xml:space="preserve"> </w:t>
      </w:r>
      <w:r>
        <w:rPr>
          <w:sz w:val="24"/>
          <w:szCs w:val="24"/>
        </w:rPr>
        <w:t xml:space="preserve">per questa mostra prenatalizia </w:t>
      </w:r>
      <w:r w:rsidR="00D64793">
        <w:rPr>
          <w:sz w:val="24"/>
          <w:szCs w:val="24"/>
        </w:rPr>
        <w:t>reinventa la sua arte ma resta fedele a una consolidata carrier</w:t>
      </w:r>
      <w:r>
        <w:rPr>
          <w:sz w:val="24"/>
          <w:szCs w:val="24"/>
        </w:rPr>
        <w:t xml:space="preserve">a </w:t>
      </w:r>
      <w:r w:rsidR="00032492">
        <w:rPr>
          <w:sz w:val="24"/>
          <w:szCs w:val="24"/>
        </w:rPr>
        <w:t>che ha rivelato</w:t>
      </w:r>
      <w:r w:rsidR="00032492" w:rsidRPr="00032492">
        <w:rPr>
          <w:sz w:val="24"/>
          <w:szCs w:val="24"/>
        </w:rPr>
        <w:t xml:space="preserve"> un notevole temperamento artistico ins</w:t>
      </w:r>
      <w:r w:rsidR="00032492">
        <w:rPr>
          <w:sz w:val="24"/>
          <w:szCs w:val="24"/>
        </w:rPr>
        <w:t xml:space="preserve">ieme a una sapiente narrazione portandolo a esporre in diverse città italiane, da Napoli a Gorizia. </w:t>
      </w:r>
    </w:p>
    <w:p w:rsidR="009054AB" w:rsidRDefault="00BF6FC3" w:rsidP="009054AB">
      <w:pPr>
        <w:jc w:val="both"/>
        <w:rPr>
          <w:sz w:val="24"/>
          <w:szCs w:val="24"/>
        </w:rPr>
      </w:pPr>
      <w:r>
        <w:rPr>
          <w:sz w:val="24"/>
          <w:szCs w:val="24"/>
        </w:rPr>
        <w:t xml:space="preserve">La mostra </w:t>
      </w:r>
      <w:r w:rsidR="006737EF">
        <w:rPr>
          <w:sz w:val="24"/>
          <w:szCs w:val="24"/>
        </w:rPr>
        <w:t>allestita al Circolo della Stampa di Avellino (Palazzo di Governo</w:t>
      </w:r>
      <w:r w:rsidR="00E1138C">
        <w:rPr>
          <w:sz w:val="24"/>
          <w:szCs w:val="24"/>
        </w:rPr>
        <w:t xml:space="preserve"> </w:t>
      </w:r>
      <w:r w:rsidR="006737EF">
        <w:rPr>
          <w:sz w:val="24"/>
          <w:szCs w:val="24"/>
        </w:rPr>
        <w:t xml:space="preserve">- Corso V. Emanuele) </w:t>
      </w:r>
      <w:r>
        <w:rPr>
          <w:sz w:val="24"/>
          <w:szCs w:val="24"/>
        </w:rPr>
        <w:t>è aperta al pubblico tutti i giorni (tranne il lunedì) dalle 10.00 all</w:t>
      </w:r>
      <w:r w:rsidR="009054AB">
        <w:rPr>
          <w:sz w:val="24"/>
          <w:szCs w:val="24"/>
        </w:rPr>
        <w:t>e 13.00 e dalle 17.00 alle 20.00.</w:t>
      </w:r>
    </w:p>
    <w:p w:rsidR="009054AB" w:rsidRDefault="009054AB" w:rsidP="009054AB">
      <w:pPr>
        <w:jc w:val="both"/>
        <w:rPr>
          <w:sz w:val="24"/>
          <w:szCs w:val="24"/>
        </w:rPr>
      </w:pPr>
    </w:p>
    <w:p w:rsidR="009054AB" w:rsidRPr="009054AB" w:rsidRDefault="009054AB" w:rsidP="009054AB">
      <w:pPr>
        <w:jc w:val="right"/>
        <w:rPr>
          <w:b/>
          <w:sz w:val="24"/>
          <w:szCs w:val="24"/>
        </w:rPr>
      </w:pPr>
      <w:r w:rsidRPr="009054AB">
        <w:rPr>
          <w:b/>
          <w:sz w:val="24"/>
          <w:szCs w:val="24"/>
        </w:rPr>
        <w:t xml:space="preserve">Anna </w:t>
      </w:r>
      <w:proofErr w:type="spellStart"/>
      <w:r w:rsidRPr="009054AB">
        <w:rPr>
          <w:b/>
          <w:sz w:val="24"/>
          <w:szCs w:val="24"/>
        </w:rPr>
        <w:t>Astrella</w:t>
      </w:r>
      <w:proofErr w:type="spellEnd"/>
    </w:p>
    <w:p w:rsidR="009054AB" w:rsidRPr="009054AB" w:rsidRDefault="009054AB" w:rsidP="009054AB">
      <w:pPr>
        <w:jc w:val="right"/>
        <w:rPr>
          <w:b/>
          <w:sz w:val="24"/>
          <w:szCs w:val="24"/>
        </w:rPr>
      </w:pPr>
      <w:r w:rsidRPr="009054AB">
        <w:rPr>
          <w:b/>
          <w:sz w:val="24"/>
          <w:szCs w:val="24"/>
        </w:rPr>
        <w:t>anna.astrella@gmail.com</w:t>
      </w:r>
    </w:p>
    <w:p w:rsidR="009054AB" w:rsidRPr="009054AB" w:rsidRDefault="009054AB" w:rsidP="009054AB">
      <w:pPr>
        <w:jc w:val="center"/>
        <w:rPr>
          <w:b/>
          <w:sz w:val="24"/>
          <w:szCs w:val="24"/>
        </w:rPr>
      </w:pPr>
    </w:p>
    <w:p w:rsidR="009745F7" w:rsidRPr="0063511B" w:rsidRDefault="00E1138C" w:rsidP="0063511B">
      <w:pPr>
        <w:jc w:val="both"/>
        <w:rPr>
          <w:sz w:val="24"/>
          <w:szCs w:val="24"/>
        </w:rPr>
      </w:pPr>
      <w:bookmarkStart w:id="0" w:name="_GoBack"/>
      <w:bookmarkEnd w:id="0"/>
    </w:p>
    <w:sectPr w:rsidR="009745F7" w:rsidRPr="006351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1B"/>
    <w:rsid w:val="00032492"/>
    <w:rsid w:val="003F15DC"/>
    <w:rsid w:val="005E41F3"/>
    <w:rsid w:val="0063511B"/>
    <w:rsid w:val="006737EF"/>
    <w:rsid w:val="0085212A"/>
    <w:rsid w:val="009054AB"/>
    <w:rsid w:val="00AA11F1"/>
    <w:rsid w:val="00B4441E"/>
    <w:rsid w:val="00BF6FC3"/>
    <w:rsid w:val="00D64793"/>
    <w:rsid w:val="00E1138C"/>
    <w:rsid w:val="00F63A9D"/>
    <w:rsid w:val="00FC5D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4EB4"/>
  <w15:chartTrackingRefBased/>
  <w15:docId w15:val="{773CEA4F-609C-4335-81E3-2BFA2538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331</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dcterms:created xsi:type="dcterms:W3CDTF">2022-11-28T10:42:00Z</dcterms:created>
  <dcterms:modified xsi:type="dcterms:W3CDTF">2022-11-28T13:11:00Z</dcterms:modified>
</cp:coreProperties>
</file>