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CD1" w:rsidRPr="00F14310" w:rsidRDefault="00E24CD1" w:rsidP="00E24CD1">
      <w:pPr>
        <w:spacing w:line="240" w:lineRule="auto"/>
        <w:jc w:val="center"/>
        <w:rPr>
          <w:rFonts w:eastAsia="Times New Roman" w:cstheme="minorHAnsi"/>
          <w:color w:val="000000"/>
          <w:sz w:val="21"/>
          <w:szCs w:val="21"/>
          <w:lang w:eastAsia="it-IT"/>
        </w:rPr>
      </w:pPr>
      <w:proofErr w:type="spellStart"/>
      <w:r w:rsidRPr="00F14310">
        <w:rPr>
          <w:rFonts w:eastAsia="Times New Roman" w:cstheme="minorHAnsi"/>
          <w:b/>
          <w:color w:val="000000"/>
          <w:sz w:val="21"/>
          <w:szCs w:val="21"/>
          <w:lang w:eastAsia="it-IT"/>
        </w:rPr>
        <w:t>EMERGEnza</w:t>
      </w:r>
      <w:proofErr w:type="spellEnd"/>
      <w:r w:rsidRPr="00F14310">
        <w:rPr>
          <w:rFonts w:eastAsia="Times New Roman" w:cstheme="minorHAnsi"/>
          <w:b/>
          <w:color w:val="000000"/>
          <w:sz w:val="21"/>
          <w:szCs w:val="21"/>
          <w:lang w:eastAsia="it-IT"/>
        </w:rPr>
        <w:t xml:space="preserve"> LI</w:t>
      </w:r>
      <w:r w:rsidR="006A6CA0" w:rsidRPr="00F14310">
        <w:rPr>
          <w:rFonts w:eastAsia="Times New Roman" w:cstheme="minorHAnsi"/>
          <w:b/>
          <w:color w:val="000000"/>
          <w:sz w:val="21"/>
          <w:szCs w:val="21"/>
          <w:lang w:eastAsia="it-IT"/>
        </w:rPr>
        <w:t>BERTÀ</w:t>
      </w:r>
      <w:r w:rsidR="006A6CA0" w:rsidRPr="00F14310">
        <w:rPr>
          <w:rFonts w:eastAsia="Times New Roman" w:cstheme="minorHAnsi"/>
          <w:b/>
          <w:color w:val="000000"/>
          <w:sz w:val="21"/>
          <w:szCs w:val="21"/>
          <w:lang w:eastAsia="it-IT"/>
        </w:rPr>
        <w:br/>
      </w:r>
      <w:r w:rsidR="006A6CA0" w:rsidRPr="00AE02AF">
        <w:rPr>
          <w:rFonts w:eastAsia="Times New Roman" w:cstheme="minorHAnsi"/>
          <w:b/>
          <w:color w:val="000000"/>
          <w:sz w:val="21"/>
          <w:szCs w:val="21"/>
          <w:lang w:eastAsia="it-IT"/>
        </w:rPr>
        <w:t>12 fotografie dall’archiv</w:t>
      </w:r>
      <w:r w:rsidRPr="00AE02AF">
        <w:rPr>
          <w:rFonts w:eastAsia="Times New Roman" w:cstheme="minorHAnsi"/>
          <w:b/>
          <w:color w:val="000000"/>
          <w:sz w:val="21"/>
          <w:szCs w:val="21"/>
          <w:lang w:eastAsia="it-IT"/>
        </w:rPr>
        <w:t>io di Paola Mattioli</w:t>
      </w:r>
      <w:r w:rsidRPr="00F14310">
        <w:rPr>
          <w:rFonts w:eastAsia="Times New Roman" w:cstheme="minorHAnsi"/>
          <w:color w:val="000000"/>
          <w:sz w:val="21"/>
          <w:szCs w:val="21"/>
          <w:lang w:eastAsia="it-IT"/>
        </w:rPr>
        <w:br/>
        <w:t>a cura di Maria Fratelli</w:t>
      </w:r>
    </w:p>
    <w:p w:rsidR="00E24CD1" w:rsidRPr="00F14310" w:rsidRDefault="00E24CD1" w:rsidP="00E24CD1">
      <w:pPr>
        <w:spacing w:line="240" w:lineRule="auto"/>
        <w:jc w:val="both"/>
        <w:rPr>
          <w:rFonts w:eastAsia="Times New Roman" w:cstheme="minorHAnsi"/>
          <w:color w:val="000000"/>
          <w:sz w:val="21"/>
          <w:szCs w:val="21"/>
          <w:lang w:eastAsia="it-IT"/>
        </w:rPr>
      </w:pPr>
      <w:r w:rsidRPr="00F14310">
        <w:rPr>
          <w:rFonts w:eastAsia="Times New Roman" w:cstheme="minorHAnsi"/>
          <w:b/>
          <w:color w:val="000000"/>
          <w:sz w:val="21"/>
          <w:szCs w:val="21"/>
          <w:lang w:eastAsia="it-IT"/>
        </w:rPr>
        <w:t xml:space="preserve">Inaugura il 21 dicembre alle ore 18 a Casa della Memoria la mostra </w:t>
      </w:r>
      <w:proofErr w:type="spellStart"/>
      <w:r w:rsidRPr="00F14310">
        <w:rPr>
          <w:rFonts w:eastAsia="Times New Roman" w:cstheme="minorHAnsi"/>
          <w:b/>
          <w:color w:val="000000"/>
          <w:sz w:val="21"/>
          <w:szCs w:val="21"/>
          <w:lang w:eastAsia="it-IT"/>
        </w:rPr>
        <w:t>EMERGEnza</w:t>
      </w:r>
      <w:proofErr w:type="spellEnd"/>
      <w:r w:rsidRPr="00F14310">
        <w:rPr>
          <w:rFonts w:eastAsia="Times New Roman" w:cstheme="minorHAnsi"/>
          <w:b/>
          <w:color w:val="000000"/>
          <w:sz w:val="21"/>
          <w:szCs w:val="21"/>
          <w:lang w:eastAsia="it-IT"/>
        </w:rPr>
        <w:t xml:space="preserve"> LIBERT</w:t>
      </w:r>
      <w:r w:rsidR="001F494D" w:rsidRPr="00F14310">
        <w:rPr>
          <w:rFonts w:eastAsia="Times New Roman" w:cstheme="minorHAnsi"/>
          <w:b/>
          <w:color w:val="000000"/>
          <w:sz w:val="21"/>
          <w:szCs w:val="21"/>
          <w:lang w:eastAsia="it-IT"/>
        </w:rPr>
        <w:t>À</w:t>
      </w:r>
      <w:r w:rsidRPr="00F14310">
        <w:rPr>
          <w:rFonts w:eastAsia="Times New Roman" w:cstheme="minorHAnsi"/>
          <w:b/>
          <w:color w:val="000000"/>
          <w:sz w:val="21"/>
          <w:szCs w:val="21"/>
          <w:lang w:eastAsia="it-IT"/>
        </w:rPr>
        <w:t>. 12 fotografie dall’archivio di Paola Mattioli</w:t>
      </w:r>
      <w:r w:rsidRPr="00F14310">
        <w:rPr>
          <w:rFonts w:eastAsia="Times New Roman" w:cstheme="minorHAnsi"/>
          <w:color w:val="000000"/>
          <w:sz w:val="21"/>
          <w:szCs w:val="21"/>
          <w:lang w:eastAsia="it-IT"/>
        </w:rPr>
        <w:t xml:space="preserve">, due serie di immagini che parlano della creatività e libertà femminile e dei luoghi in cui si fa visibile la loro presenza. </w:t>
      </w:r>
    </w:p>
    <w:p w:rsidR="00E24CD1" w:rsidRPr="00F14310" w:rsidRDefault="00E24CD1" w:rsidP="00E24CD1">
      <w:pPr>
        <w:spacing w:after="0" w:line="240" w:lineRule="auto"/>
        <w:jc w:val="both"/>
        <w:rPr>
          <w:rFonts w:eastAsia="Times New Roman" w:cstheme="minorHAnsi"/>
          <w:sz w:val="21"/>
          <w:szCs w:val="21"/>
          <w:lang w:eastAsia="it-IT"/>
        </w:rPr>
      </w:pPr>
      <w:r w:rsidRPr="00F14310">
        <w:rPr>
          <w:rFonts w:eastAsia="Times New Roman" w:cstheme="minorHAnsi"/>
          <w:color w:val="000000"/>
          <w:sz w:val="21"/>
          <w:szCs w:val="21"/>
          <w:lang w:eastAsia="it-IT"/>
        </w:rPr>
        <w:t xml:space="preserve">La mostra </w:t>
      </w:r>
      <w:r w:rsidRPr="00F14310">
        <w:rPr>
          <w:rFonts w:eastAsia="Times New Roman" w:cstheme="minorHAnsi"/>
          <w:sz w:val="21"/>
          <w:szCs w:val="21"/>
          <w:lang w:eastAsia="it-IT"/>
        </w:rPr>
        <w:t xml:space="preserve">apre il palinsesto </w:t>
      </w:r>
      <w:r w:rsidRPr="00F14310">
        <w:rPr>
          <w:rFonts w:eastAsia="Times New Roman" w:cstheme="minorHAnsi"/>
          <w:b/>
          <w:color w:val="000000"/>
          <w:sz w:val="21"/>
          <w:szCs w:val="21"/>
          <w:lang w:eastAsia="it-IT"/>
        </w:rPr>
        <w:t>CANTIEREMEMORIA2019/2020</w:t>
      </w:r>
      <w:r w:rsidRPr="00F14310">
        <w:rPr>
          <w:rFonts w:eastAsia="Times New Roman" w:cstheme="minorHAnsi"/>
          <w:color w:val="000000"/>
          <w:sz w:val="21"/>
          <w:szCs w:val="21"/>
          <w:lang w:eastAsia="it-IT"/>
        </w:rPr>
        <w:t xml:space="preserve"> che tratta il tema della Libertà da diverse prospettive nelle numerose iniziative in programma </w:t>
      </w:r>
      <w:r w:rsidRPr="00F14310">
        <w:rPr>
          <w:rFonts w:eastAsia="Times New Roman" w:cstheme="minorHAnsi"/>
          <w:b/>
          <w:sz w:val="21"/>
          <w:szCs w:val="21"/>
          <w:lang w:eastAsia="it-IT"/>
        </w:rPr>
        <w:t>a ingresso libero e gratuito a Casa della Memoria dal 21 dicembre 2019 al 6 gennaio 2020</w:t>
      </w:r>
      <w:r w:rsidRPr="00F14310">
        <w:rPr>
          <w:rFonts w:eastAsia="Times New Roman" w:cstheme="minorHAnsi"/>
          <w:color w:val="000000"/>
          <w:sz w:val="21"/>
          <w:szCs w:val="21"/>
          <w:lang w:eastAsia="it-IT"/>
        </w:rPr>
        <w:t xml:space="preserve">. </w:t>
      </w:r>
      <w:r w:rsidRPr="00F14310">
        <w:rPr>
          <w:rFonts w:eastAsia="Times New Roman" w:cstheme="minorHAnsi"/>
          <w:sz w:val="21"/>
          <w:szCs w:val="21"/>
          <w:lang w:eastAsia="it-IT"/>
        </w:rPr>
        <w:t xml:space="preserve">Siamo abituati alla libertà, tanto da dimenticarci quante persone abbiano sacrificato la loro vita per lasciarci godere di questa bellezza, non dobbiamo arrivare a perderla per riacquistare la consapevolezza di quanto sia necessaria, come l’aria. </w:t>
      </w:r>
    </w:p>
    <w:p w:rsidR="00E24CD1" w:rsidRPr="00F14310" w:rsidRDefault="00E24CD1" w:rsidP="00E24CD1">
      <w:pPr>
        <w:spacing w:after="0" w:line="240" w:lineRule="auto"/>
        <w:jc w:val="both"/>
        <w:rPr>
          <w:rFonts w:eastAsia="Times New Roman" w:cstheme="minorHAnsi"/>
          <w:sz w:val="21"/>
          <w:szCs w:val="21"/>
          <w:lang w:eastAsia="it-IT"/>
        </w:rPr>
      </w:pPr>
      <w:r w:rsidRPr="00F14310">
        <w:rPr>
          <w:rFonts w:eastAsia="Times New Roman" w:cstheme="minorHAnsi"/>
          <w:b/>
          <w:color w:val="000000"/>
          <w:sz w:val="21"/>
          <w:szCs w:val="21"/>
          <w:lang w:eastAsia="it-IT"/>
        </w:rPr>
        <w:t>CA</w:t>
      </w:r>
      <w:r w:rsidR="001E64B8">
        <w:rPr>
          <w:rFonts w:eastAsia="Times New Roman" w:cstheme="minorHAnsi"/>
          <w:b/>
          <w:color w:val="000000"/>
          <w:sz w:val="21"/>
          <w:szCs w:val="21"/>
          <w:lang w:eastAsia="it-IT"/>
        </w:rPr>
        <w:t>N</w:t>
      </w:r>
      <w:bookmarkStart w:id="0" w:name="_GoBack"/>
      <w:bookmarkEnd w:id="0"/>
      <w:r w:rsidRPr="00F14310">
        <w:rPr>
          <w:rFonts w:eastAsia="Times New Roman" w:cstheme="minorHAnsi"/>
          <w:b/>
          <w:color w:val="000000"/>
          <w:sz w:val="21"/>
          <w:szCs w:val="21"/>
          <w:lang w:eastAsia="it-IT"/>
        </w:rPr>
        <w:t>TIEREMEMORIA</w:t>
      </w:r>
      <w:r w:rsidRPr="00F14310">
        <w:rPr>
          <w:rFonts w:eastAsia="Times New Roman" w:cstheme="minorHAnsi"/>
          <w:color w:val="000000"/>
          <w:sz w:val="21"/>
          <w:szCs w:val="21"/>
          <w:lang w:eastAsia="it-IT"/>
        </w:rPr>
        <w:t xml:space="preserve"> </w:t>
      </w:r>
      <w:proofErr w:type="spellStart"/>
      <w:r w:rsidRPr="00F14310">
        <w:rPr>
          <w:rFonts w:eastAsia="Times New Roman" w:cstheme="minorHAnsi"/>
          <w:b/>
          <w:color w:val="000000"/>
          <w:sz w:val="21"/>
          <w:szCs w:val="21"/>
          <w:lang w:eastAsia="it-IT"/>
        </w:rPr>
        <w:t>EMERGEnza</w:t>
      </w:r>
      <w:proofErr w:type="spellEnd"/>
      <w:r w:rsidRPr="00F14310">
        <w:rPr>
          <w:rFonts w:eastAsia="Times New Roman" w:cstheme="minorHAnsi"/>
          <w:b/>
          <w:color w:val="000000"/>
          <w:sz w:val="21"/>
          <w:szCs w:val="21"/>
          <w:lang w:eastAsia="it-IT"/>
        </w:rPr>
        <w:t xml:space="preserve"> LIBERTÀ</w:t>
      </w:r>
      <w:r w:rsidRPr="00F14310">
        <w:rPr>
          <w:rFonts w:eastAsia="Times New Roman" w:cstheme="minorHAnsi"/>
          <w:color w:val="000000"/>
          <w:sz w:val="21"/>
          <w:szCs w:val="21"/>
          <w:lang w:eastAsia="it-IT"/>
        </w:rPr>
        <w:t xml:space="preserve"> è dedicato a Silvia Romano, cooperante alla quale oggi è negata la libertà.</w:t>
      </w:r>
    </w:p>
    <w:p w:rsidR="00E24CD1" w:rsidRPr="00F14310" w:rsidRDefault="00E24CD1" w:rsidP="00E24CD1">
      <w:pPr>
        <w:spacing w:after="0" w:line="240" w:lineRule="auto"/>
        <w:jc w:val="both"/>
        <w:rPr>
          <w:rFonts w:eastAsia="Times New Roman" w:cstheme="minorHAnsi"/>
          <w:color w:val="000000"/>
          <w:sz w:val="21"/>
          <w:szCs w:val="21"/>
          <w:lang w:eastAsia="it-IT"/>
        </w:rPr>
      </w:pPr>
    </w:p>
    <w:p w:rsidR="00E24CD1" w:rsidRPr="00F14310" w:rsidRDefault="006A6CA0" w:rsidP="00E24CD1">
      <w:pPr>
        <w:spacing w:after="0" w:line="240" w:lineRule="auto"/>
        <w:jc w:val="both"/>
        <w:rPr>
          <w:rFonts w:eastAsia="Times New Roman" w:cstheme="minorHAnsi"/>
          <w:sz w:val="21"/>
          <w:szCs w:val="21"/>
          <w:lang w:eastAsia="it-IT"/>
        </w:rPr>
      </w:pPr>
      <w:r w:rsidRPr="00F14310">
        <w:rPr>
          <w:rFonts w:eastAsia="Times New Roman" w:cstheme="minorHAnsi"/>
          <w:sz w:val="21"/>
          <w:szCs w:val="21"/>
          <w:lang w:eastAsia="it-IT"/>
        </w:rPr>
        <w:t>Le fotografie di Paola Mattioli</w:t>
      </w:r>
      <w:r w:rsidRPr="00AE02AF">
        <w:rPr>
          <w:rFonts w:eastAsia="Times New Roman" w:cstheme="minorHAnsi"/>
          <w:sz w:val="21"/>
          <w:szCs w:val="21"/>
          <w:lang w:eastAsia="it-IT"/>
        </w:rPr>
        <w:t>, in mostra fino al 6 gennaio 2020,</w:t>
      </w:r>
      <w:r w:rsidRPr="00F14310">
        <w:rPr>
          <w:rFonts w:eastAsia="Times New Roman" w:cstheme="minorHAnsi"/>
          <w:sz w:val="21"/>
          <w:szCs w:val="21"/>
          <w:lang w:eastAsia="it-IT"/>
        </w:rPr>
        <w:t xml:space="preserve"> </w:t>
      </w:r>
      <w:r w:rsidR="00E24CD1" w:rsidRPr="00F14310">
        <w:rPr>
          <w:rFonts w:eastAsia="Times New Roman" w:cstheme="minorHAnsi"/>
          <w:sz w:val="21"/>
          <w:szCs w:val="21"/>
          <w:lang w:eastAsia="it-IT"/>
        </w:rPr>
        <w:t>mettono in atto in due sequenze un montaggio di 12 immagini, nate in autonomia e esse stesse narrazioni di storie, prelevate dal suo archivio. Accostate in una nuova sequenza, la loro implicazione reciproca realizza incontri imprevisti che mettono in moto l’immaginazione.  In un gioco di opposizioni e correlazioni si costituisce il filo conduttore di un’altra narrazione che nelle due serie esposte è quella della creatività e libertà femminile e umana e quella dei luoghi in cui si fa visibile la loro presenza. Creatività e libertà prendono corpo nel fare delle mani, nei gesti umili e negli oggetti del quotidiano, in quelli dell’arte e nei luoghi della memoria, nei gesti della vita e della morte e della fede. Siamo di fronte ad un’idea di fotografia come pensiero visivo e attività culturale e dell’immagine come punto di contatto tra conoscenza, storia e memoria, in cui si dà l’improvviso apparire di una verità.</w:t>
      </w:r>
    </w:p>
    <w:p w:rsidR="00E24CD1" w:rsidRPr="00F14310" w:rsidRDefault="00E24CD1" w:rsidP="00E24CD1">
      <w:pPr>
        <w:spacing w:after="0"/>
        <w:rPr>
          <w:rFonts w:ascii="Arial" w:eastAsia="Times New Roman" w:hAnsi="Arial" w:cs="Arial"/>
          <w:bCs/>
          <w:color w:val="000000"/>
          <w:sz w:val="21"/>
          <w:szCs w:val="21"/>
          <w:lang w:eastAsia="it-IT"/>
        </w:rPr>
      </w:pPr>
    </w:p>
    <w:p w:rsidR="00E24CD1" w:rsidRPr="00F14310" w:rsidRDefault="00E24CD1" w:rsidP="00E24CD1">
      <w:pPr>
        <w:spacing w:line="240" w:lineRule="auto"/>
        <w:jc w:val="both"/>
        <w:rPr>
          <w:rFonts w:eastAsia="Times New Roman" w:cstheme="minorHAnsi"/>
          <w:bCs/>
          <w:color w:val="FF0000"/>
          <w:sz w:val="21"/>
          <w:szCs w:val="21"/>
          <w:lang w:eastAsia="it-IT"/>
        </w:rPr>
      </w:pPr>
      <w:r w:rsidRPr="00AE02AF">
        <w:rPr>
          <w:rFonts w:eastAsia="Times New Roman" w:cstheme="minorHAnsi"/>
          <w:b/>
          <w:bCs/>
          <w:color w:val="000000" w:themeColor="text1"/>
          <w:sz w:val="21"/>
          <w:szCs w:val="21"/>
          <w:lang w:eastAsia="it-IT"/>
        </w:rPr>
        <w:t>Paola Mattioli</w:t>
      </w:r>
      <w:r w:rsidRPr="00F14310">
        <w:rPr>
          <w:rFonts w:eastAsia="Times New Roman" w:cstheme="minorHAnsi"/>
          <w:bCs/>
          <w:color w:val="000000" w:themeColor="text1"/>
          <w:sz w:val="21"/>
          <w:szCs w:val="21"/>
          <w:lang w:eastAsia="it-IT"/>
        </w:rPr>
        <w:t xml:space="preserve"> si è sempre e soltanto espressa attraverso il mezzo fotografico, un medium al quale si è avvicinata ancora studentessa, sullo scorcio degli anni Sessanta negli anni in cui l’impegno alla definizione di nuovi ambiti e paradigmi della nozione di libertà animava le piazze del paese.  La sua ricerca si caratterizza per essersi sempre assestata su un registro che, distante dai toni e dagli intenti del </w:t>
      </w:r>
      <w:r w:rsidRPr="00F14310">
        <w:rPr>
          <w:rFonts w:eastAsia="Times New Roman" w:cstheme="minorHAnsi"/>
          <w:bCs/>
          <w:i/>
          <w:color w:val="000000" w:themeColor="text1"/>
          <w:sz w:val="21"/>
          <w:szCs w:val="21"/>
          <w:lang w:eastAsia="it-IT"/>
        </w:rPr>
        <w:t>fotoreportage</w:t>
      </w:r>
      <w:r w:rsidRPr="00F14310">
        <w:rPr>
          <w:rFonts w:eastAsia="Times New Roman" w:cstheme="minorHAnsi"/>
          <w:bCs/>
          <w:color w:val="000000" w:themeColor="text1"/>
          <w:sz w:val="21"/>
          <w:szCs w:val="21"/>
          <w:lang w:eastAsia="it-IT"/>
        </w:rPr>
        <w:t xml:space="preserve">, si è invece occupato di dare forma artistica e poetica alle questioni, concependo l'esercizio della fotografia come attività creativa e critica. Tale atteggiamento l'ha portata a interessarsi di questioni urgenti sul piano civile, sociale ed esistenziale. </w:t>
      </w:r>
    </w:p>
    <w:p w:rsidR="00E24CD1" w:rsidRPr="00AE02AF" w:rsidRDefault="00E24CD1" w:rsidP="00E24CD1">
      <w:pPr>
        <w:spacing w:after="0"/>
        <w:rPr>
          <w:rFonts w:eastAsia="Times New Roman" w:cstheme="minorHAnsi"/>
          <w:b/>
          <w:bCs/>
          <w:color w:val="000000" w:themeColor="text1"/>
          <w:sz w:val="21"/>
          <w:szCs w:val="21"/>
          <w:lang w:eastAsia="it-IT"/>
        </w:rPr>
      </w:pPr>
      <w:proofErr w:type="spellStart"/>
      <w:r w:rsidRPr="00AE02AF">
        <w:rPr>
          <w:rFonts w:eastAsia="Times New Roman" w:cstheme="minorHAnsi"/>
          <w:b/>
          <w:bCs/>
          <w:color w:val="000000" w:themeColor="text1"/>
          <w:sz w:val="21"/>
          <w:szCs w:val="21"/>
          <w:lang w:eastAsia="it-IT"/>
        </w:rPr>
        <w:t>EMERGEnza</w:t>
      </w:r>
      <w:proofErr w:type="spellEnd"/>
      <w:r w:rsidRPr="00AE02AF">
        <w:rPr>
          <w:rFonts w:eastAsia="Times New Roman" w:cstheme="minorHAnsi"/>
          <w:b/>
          <w:bCs/>
          <w:color w:val="000000" w:themeColor="text1"/>
          <w:sz w:val="21"/>
          <w:szCs w:val="21"/>
          <w:lang w:eastAsia="it-IT"/>
        </w:rPr>
        <w:t xml:space="preserve"> LIBERTA’</w:t>
      </w:r>
    </w:p>
    <w:p w:rsidR="00E24CD1" w:rsidRPr="00AE02AF" w:rsidRDefault="00E24CD1" w:rsidP="00E24CD1">
      <w:pPr>
        <w:spacing w:after="0"/>
        <w:rPr>
          <w:rFonts w:eastAsia="Times New Roman" w:cstheme="minorHAnsi"/>
          <w:b/>
          <w:bCs/>
          <w:color w:val="000000" w:themeColor="text1"/>
          <w:sz w:val="21"/>
          <w:szCs w:val="21"/>
          <w:lang w:eastAsia="it-IT"/>
        </w:rPr>
      </w:pPr>
      <w:r w:rsidRPr="00AE02AF">
        <w:rPr>
          <w:rFonts w:eastAsia="Times New Roman" w:cstheme="minorHAnsi"/>
          <w:b/>
          <w:bCs/>
          <w:color w:val="000000" w:themeColor="text1"/>
          <w:sz w:val="21"/>
          <w:szCs w:val="21"/>
          <w:lang w:eastAsia="it-IT"/>
        </w:rPr>
        <w:t>12 fotografie dall’archivio di Paola Mattioli a cura di Maria Fratelli</w:t>
      </w:r>
    </w:p>
    <w:p w:rsidR="00E24CD1" w:rsidRPr="00AE02AF" w:rsidRDefault="00E24CD1" w:rsidP="00E24CD1">
      <w:pPr>
        <w:spacing w:after="0"/>
        <w:rPr>
          <w:rFonts w:eastAsia="Times New Roman" w:cstheme="minorHAnsi"/>
          <w:b/>
          <w:bCs/>
          <w:color w:val="000000" w:themeColor="text1"/>
          <w:sz w:val="21"/>
          <w:szCs w:val="21"/>
          <w:lang w:eastAsia="it-IT"/>
        </w:rPr>
      </w:pPr>
      <w:r w:rsidRPr="00AE02AF">
        <w:rPr>
          <w:rFonts w:eastAsia="Times New Roman" w:cstheme="minorHAnsi"/>
          <w:b/>
          <w:bCs/>
          <w:color w:val="000000" w:themeColor="text1"/>
          <w:sz w:val="21"/>
          <w:szCs w:val="21"/>
          <w:lang w:eastAsia="it-IT"/>
        </w:rPr>
        <w:t>22 dicembre 2019 – 6 gennaio 2020</w:t>
      </w:r>
    </w:p>
    <w:p w:rsidR="00E24CD1" w:rsidRPr="00AE02AF" w:rsidRDefault="00E24CD1" w:rsidP="00E24CD1">
      <w:pPr>
        <w:spacing w:after="0"/>
        <w:rPr>
          <w:rFonts w:eastAsia="Times New Roman" w:cstheme="minorHAnsi"/>
          <w:b/>
          <w:bCs/>
          <w:color w:val="000000" w:themeColor="text1"/>
          <w:sz w:val="21"/>
          <w:szCs w:val="21"/>
          <w:lang w:eastAsia="it-IT"/>
        </w:rPr>
      </w:pPr>
      <w:r w:rsidRPr="00AE02AF">
        <w:rPr>
          <w:rFonts w:eastAsia="Times New Roman" w:cstheme="minorHAnsi"/>
          <w:b/>
          <w:bCs/>
          <w:color w:val="000000" w:themeColor="text1"/>
          <w:sz w:val="21"/>
          <w:szCs w:val="21"/>
          <w:lang w:eastAsia="it-IT"/>
        </w:rPr>
        <w:t>Inaugurazione 21 dicembre 2019, h 18</w:t>
      </w:r>
    </w:p>
    <w:p w:rsidR="00E24CD1" w:rsidRPr="00F14310" w:rsidRDefault="00E24CD1" w:rsidP="00E24CD1">
      <w:pPr>
        <w:pStyle w:val="NormaleWeb"/>
        <w:tabs>
          <w:tab w:val="left" w:pos="9639"/>
        </w:tabs>
        <w:spacing w:before="0" w:beforeAutospacing="0" w:line="276" w:lineRule="auto"/>
        <w:ind w:right="-1"/>
        <w:jc w:val="both"/>
        <w:rPr>
          <w:rFonts w:asciiTheme="minorHAnsi" w:hAnsiTheme="minorHAnsi" w:cstheme="minorHAnsi"/>
          <w:b/>
          <w:bCs/>
          <w:color w:val="000000" w:themeColor="text1"/>
          <w:sz w:val="21"/>
          <w:szCs w:val="21"/>
        </w:rPr>
      </w:pPr>
      <w:r w:rsidRPr="00AE02AF">
        <w:rPr>
          <w:rFonts w:asciiTheme="minorHAnsi" w:hAnsiTheme="minorHAnsi" w:cstheme="minorHAnsi"/>
          <w:b/>
          <w:bCs/>
          <w:color w:val="000000" w:themeColor="text1"/>
          <w:sz w:val="21"/>
          <w:szCs w:val="21"/>
        </w:rPr>
        <w:t xml:space="preserve">Intervengono la storica dell’arte Cristina </w:t>
      </w:r>
      <w:proofErr w:type="spellStart"/>
      <w:r w:rsidRPr="00AE02AF">
        <w:rPr>
          <w:rFonts w:asciiTheme="minorHAnsi" w:hAnsiTheme="minorHAnsi" w:cstheme="minorHAnsi"/>
          <w:b/>
          <w:bCs/>
          <w:color w:val="000000" w:themeColor="text1"/>
          <w:sz w:val="21"/>
          <w:szCs w:val="21"/>
        </w:rPr>
        <w:t>Casero</w:t>
      </w:r>
      <w:proofErr w:type="spellEnd"/>
      <w:r w:rsidRPr="00AE02AF">
        <w:rPr>
          <w:rFonts w:asciiTheme="minorHAnsi" w:hAnsiTheme="minorHAnsi" w:cstheme="minorHAnsi"/>
          <w:b/>
          <w:bCs/>
          <w:color w:val="000000" w:themeColor="text1"/>
          <w:sz w:val="21"/>
          <w:szCs w:val="21"/>
        </w:rPr>
        <w:t>, il presidente Alberto Martinelli e i membri del Comitato di Gestione di Casa della Memoria.</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382"/>
        <w:gridCol w:w="3685"/>
      </w:tblGrid>
      <w:tr w:rsidR="00E24CD1" w:rsidRPr="001E64B8" w:rsidTr="00F10F3B">
        <w:trPr>
          <w:trHeight w:val="1538"/>
        </w:trPr>
        <w:tc>
          <w:tcPr>
            <w:tcW w:w="5382" w:type="dxa"/>
            <w:tcMar>
              <w:top w:w="0" w:type="dxa"/>
              <w:left w:w="108" w:type="dxa"/>
              <w:bottom w:w="0" w:type="dxa"/>
              <w:right w:w="108" w:type="dxa"/>
            </w:tcMar>
            <w:hideMark/>
          </w:tcPr>
          <w:p w:rsidR="00E24CD1" w:rsidRPr="00F14310" w:rsidRDefault="00E24CD1" w:rsidP="008F6956">
            <w:pPr>
              <w:spacing w:after="0"/>
              <w:rPr>
                <w:rFonts w:eastAsia="Times New Roman" w:cs="Arial"/>
                <w:bCs/>
                <w:color w:val="000000"/>
                <w:sz w:val="21"/>
                <w:szCs w:val="21"/>
                <w:highlight w:val="yellow"/>
                <w:lang w:eastAsia="it-IT"/>
              </w:rPr>
            </w:pPr>
            <w:r w:rsidRPr="00F14310">
              <w:rPr>
                <w:rFonts w:eastAsia="Times New Roman" w:cs="Arial"/>
                <w:bCs/>
                <w:color w:val="000000"/>
                <w:sz w:val="21"/>
                <w:szCs w:val="21"/>
                <w:lang w:eastAsia="it-IT"/>
              </w:rPr>
              <w:t>Casa della Memoria</w:t>
            </w:r>
            <w:r w:rsidRPr="00F14310">
              <w:rPr>
                <w:rFonts w:eastAsia="Times New Roman" w:cs="Arial"/>
                <w:bCs/>
                <w:color w:val="000000"/>
                <w:sz w:val="21"/>
                <w:szCs w:val="21"/>
                <w:lang w:eastAsia="it-IT"/>
              </w:rPr>
              <w:br/>
              <w:t>Via Federico Confalonieri 14, MI</w:t>
            </w:r>
            <w:r w:rsidRPr="00F14310">
              <w:rPr>
                <w:rFonts w:eastAsia="Times New Roman" w:cs="Arial"/>
                <w:bCs/>
                <w:color w:val="000000"/>
                <w:sz w:val="21"/>
                <w:szCs w:val="21"/>
                <w:highlight w:val="yellow"/>
                <w:lang w:eastAsia="it-IT"/>
              </w:rPr>
              <w:br/>
            </w:r>
            <w:r w:rsidRPr="00F14310">
              <w:rPr>
                <w:rFonts w:eastAsia="Times New Roman" w:cs="Arial"/>
                <w:bCs/>
                <w:color w:val="000000"/>
                <w:sz w:val="21"/>
                <w:szCs w:val="21"/>
                <w:lang w:eastAsia="it-IT"/>
              </w:rPr>
              <w:t>M5 Isola, M2 Garibaldi e Gioia</w:t>
            </w:r>
            <w:r w:rsidRPr="00F14310">
              <w:rPr>
                <w:rFonts w:eastAsia="Times New Roman" w:cs="Arial"/>
                <w:bCs/>
                <w:color w:val="000000"/>
                <w:sz w:val="21"/>
                <w:szCs w:val="21"/>
                <w:lang w:eastAsia="it-IT"/>
              </w:rPr>
              <w:br/>
              <w:t>Tel. 02 884 44102 </w:t>
            </w:r>
          </w:p>
          <w:p w:rsidR="00E24CD1" w:rsidRPr="00F14310" w:rsidRDefault="00E24CD1" w:rsidP="008F6956">
            <w:pPr>
              <w:spacing w:after="0"/>
              <w:rPr>
                <w:rFonts w:eastAsia="Times New Roman" w:cs="Arial"/>
                <w:bCs/>
                <w:color w:val="000000"/>
                <w:sz w:val="21"/>
                <w:szCs w:val="21"/>
                <w:highlight w:val="yellow"/>
                <w:lang w:eastAsia="it-IT"/>
              </w:rPr>
            </w:pPr>
            <w:r w:rsidRPr="00F14310">
              <w:rPr>
                <w:rFonts w:eastAsia="Times New Roman" w:cs="Arial"/>
                <w:bCs/>
                <w:color w:val="000000"/>
                <w:sz w:val="21"/>
                <w:szCs w:val="21"/>
                <w:lang w:eastAsia="it-IT"/>
              </w:rPr>
              <w:t xml:space="preserve">c.casadellamemoria@comune.milano.it </w:t>
            </w:r>
            <w:r w:rsidRPr="00F14310">
              <w:rPr>
                <w:rFonts w:eastAsia="Times New Roman" w:cs="Arial"/>
                <w:bCs/>
                <w:color w:val="000000"/>
                <w:sz w:val="21"/>
                <w:szCs w:val="21"/>
                <w:lang w:eastAsia="it-IT"/>
              </w:rPr>
              <w:br/>
            </w:r>
          </w:p>
        </w:tc>
        <w:tc>
          <w:tcPr>
            <w:tcW w:w="3685" w:type="dxa"/>
          </w:tcPr>
          <w:p w:rsidR="00E24CD1" w:rsidRPr="00F14310" w:rsidRDefault="00E24CD1" w:rsidP="008F6956">
            <w:pPr>
              <w:shd w:val="clear" w:color="auto" w:fill="FFFFFF"/>
              <w:tabs>
                <w:tab w:val="left" w:pos="9639"/>
              </w:tabs>
              <w:spacing w:after="0" w:line="240" w:lineRule="auto"/>
              <w:ind w:right="-1"/>
              <w:jc w:val="both"/>
              <w:textAlignment w:val="baseline"/>
              <w:rPr>
                <w:rFonts w:cs="Arial"/>
                <w:sz w:val="21"/>
                <w:szCs w:val="21"/>
              </w:rPr>
            </w:pPr>
            <w:r w:rsidRPr="00F14310">
              <w:rPr>
                <w:rFonts w:cs="Arial"/>
                <w:sz w:val="21"/>
                <w:szCs w:val="21"/>
              </w:rPr>
              <w:t xml:space="preserve">ufficio stampa </w:t>
            </w:r>
            <w:proofErr w:type="spellStart"/>
            <w:r w:rsidRPr="00F14310">
              <w:rPr>
                <w:rFonts w:cs="Arial"/>
                <w:sz w:val="21"/>
                <w:szCs w:val="21"/>
              </w:rPr>
              <w:t>Cantiere</w:t>
            </w:r>
            <w:r w:rsidR="006A6CA0" w:rsidRPr="00F14310">
              <w:rPr>
                <w:rFonts w:cs="Arial"/>
                <w:sz w:val="21"/>
                <w:szCs w:val="21"/>
              </w:rPr>
              <w:t>M</w:t>
            </w:r>
            <w:r w:rsidRPr="00F14310">
              <w:rPr>
                <w:rFonts w:cs="Arial"/>
                <w:sz w:val="21"/>
                <w:szCs w:val="21"/>
              </w:rPr>
              <w:t>emoria</w:t>
            </w:r>
            <w:proofErr w:type="spellEnd"/>
            <w:r w:rsidRPr="00F14310">
              <w:rPr>
                <w:rFonts w:cs="Arial"/>
                <w:sz w:val="21"/>
                <w:szCs w:val="21"/>
              </w:rPr>
              <w:t xml:space="preserve"> </w:t>
            </w:r>
          </w:p>
          <w:p w:rsidR="00E24CD1" w:rsidRPr="00F14310" w:rsidRDefault="003603BE" w:rsidP="008F6956">
            <w:pPr>
              <w:shd w:val="clear" w:color="auto" w:fill="FFFFFF"/>
              <w:tabs>
                <w:tab w:val="left" w:pos="9639"/>
              </w:tabs>
              <w:spacing w:after="0" w:line="240" w:lineRule="auto"/>
              <w:ind w:right="-1"/>
              <w:jc w:val="both"/>
              <w:textAlignment w:val="baseline"/>
              <w:rPr>
                <w:rFonts w:cs="Arial"/>
                <w:sz w:val="21"/>
                <w:szCs w:val="21"/>
              </w:rPr>
            </w:pPr>
            <w:hyperlink r:id="rId8" w:history="1">
              <w:r w:rsidR="00E24CD1" w:rsidRPr="00F14310">
                <w:rPr>
                  <w:rStyle w:val="Collegamentoipertestuale"/>
                  <w:rFonts w:cs="Arial"/>
                  <w:sz w:val="21"/>
                  <w:szCs w:val="21"/>
                </w:rPr>
                <w:t>antoniettamagli@gmail.com</w:t>
              </w:r>
            </w:hyperlink>
          </w:p>
          <w:p w:rsidR="00E24CD1" w:rsidRPr="00F14310" w:rsidRDefault="00E24CD1" w:rsidP="008F6956">
            <w:pPr>
              <w:tabs>
                <w:tab w:val="left" w:pos="9639"/>
              </w:tabs>
              <w:spacing w:after="0" w:line="240" w:lineRule="auto"/>
              <w:ind w:right="-1"/>
              <w:jc w:val="both"/>
              <w:textAlignment w:val="baseline"/>
              <w:rPr>
                <w:rFonts w:cs="Arial"/>
                <w:sz w:val="21"/>
                <w:szCs w:val="21"/>
                <w:lang w:val="en-US"/>
              </w:rPr>
            </w:pPr>
            <w:r w:rsidRPr="00F14310">
              <w:rPr>
                <w:rFonts w:cs="Arial"/>
                <w:sz w:val="21"/>
                <w:szCs w:val="21"/>
                <w:lang w:val="en-US"/>
              </w:rPr>
              <w:t>tel. 340 9037334</w:t>
            </w:r>
          </w:p>
          <w:p w:rsidR="00E24CD1" w:rsidRPr="00F14310" w:rsidRDefault="003603BE" w:rsidP="008F6956">
            <w:pPr>
              <w:spacing w:after="0" w:line="240" w:lineRule="auto"/>
              <w:rPr>
                <w:rFonts w:ascii="Arial" w:eastAsia="Times New Roman" w:hAnsi="Arial" w:cs="Arial"/>
                <w:bCs/>
                <w:color w:val="000000"/>
                <w:sz w:val="21"/>
                <w:szCs w:val="21"/>
                <w:highlight w:val="yellow"/>
                <w:lang w:val="en-US" w:eastAsia="it-IT"/>
              </w:rPr>
            </w:pPr>
            <w:r>
              <w:fldChar w:fldCharType="begin"/>
            </w:r>
            <w:r w:rsidRPr="001E64B8">
              <w:rPr>
                <w:lang w:val="en-US"/>
              </w:rPr>
              <w:instrText xml:space="preserve"> HYPERLINK "http://www.cantierememoria.it" </w:instrText>
            </w:r>
            <w:r>
              <w:fldChar w:fldCharType="separate"/>
            </w:r>
            <w:r w:rsidR="00E24CD1" w:rsidRPr="00F14310">
              <w:rPr>
                <w:rStyle w:val="Collegamentoipertestuale"/>
                <w:rFonts w:eastAsia="Times New Roman" w:cs="Arial"/>
                <w:bCs/>
                <w:sz w:val="21"/>
                <w:szCs w:val="21"/>
                <w:lang w:val="en-US" w:eastAsia="it-IT"/>
              </w:rPr>
              <w:t>www.cantierememoria.it</w:t>
            </w:r>
            <w:r w:rsidR="00E24CD1" w:rsidRPr="00F14310">
              <w:rPr>
                <w:rStyle w:val="Collegamentoipertestuale"/>
                <w:rFonts w:eastAsia="Times New Roman" w:cs="Arial"/>
                <w:bCs/>
                <w:sz w:val="21"/>
                <w:szCs w:val="21"/>
                <w:lang w:val="en-US" w:eastAsia="it-IT"/>
              </w:rPr>
              <w:br/>
            </w:r>
            <w:r>
              <w:rPr>
                <w:rStyle w:val="Collegamentoipertestuale"/>
                <w:rFonts w:eastAsia="Times New Roman" w:cs="Arial"/>
                <w:bCs/>
                <w:sz w:val="21"/>
                <w:szCs w:val="21"/>
                <w:lang w:val="en-US" w:eastAsia="it-IT"/>
              </w:rPr>
              <w:fldChar w:fldCharType="end"/>
            </w:r>
            <w:r w:rsidR="00E24CD1" w:rsidRPr="00F14310">
              <w:rPr>
                <w:rFonts w:eastAsia="Times New Roman" w:cs="Arial"/>
                <w:bCs/>
                <w:color w:val="000000"/>
                <w:sz w:val="21"/>
                <w:szCs w:val="21"/>
                <w:lang w:val="en-US" w:eastAsia="it-IT"/>
              </w:rPr>
              <w:t>FB @</w:t>
            </w:r>
            <w:proofErr w:type="spellStart"/>
            <w:r w:rsidR="00E24CD1" w:rsidRPr="00F14310">
              <w:rPr>
                <w:rFonts w:eastAsia="Times New Roman" w:cs="Arial"/>
                <w:bCs/>
                <w:color w:val="000000"/>
                <w:sz w:val="21"/>
                <w:szCs w:val="21"/>
                <w:lang w:val="en-US" w:eastAsia="it-IT"/>
              </w:rPr>
              <w:t>cantierememoria</w:t>
            </w:r>
            <w:proofErr w:type="spellEnd"/>
            <w:r w:rsidR="00E24CD1" w:rsidRPr="00F14310">
              <w:rPr>
                <w:rFonts w:eastAsia="Times New Roman" w:cs="Arial"/>
                <w:bCs/>
                <w:color w:val="000000"/>
                <w:sz w:val="21"/>
                <w:szCs w:val="21"/>
                <w:highlight w:val="yellow"/>
                <w:lang w:val="en-US" w:eastAsia="it-IT"/>
              </w:rPr>
              <w:br/>
            </w:r>
          </w:p>
        </w:tc>
      </w:tr>
    </w:tbl>
    <w:p w:rsidR="00101A94" w:rsidRPr="00F14310" w:rsidRDefault="00101A94" w:rsidP="005F6307">
      <w:pPr>
        <w:rPr>
          <w:sz w:val="21"/>
          <w:szCs w:val="21"/>
          <w:lang w:val="en-US"/>
        </w:rPr>
      </w:pPr>
    </w:p>
    <w:sectPr w:rsidR="00101A94" w:rsidRPr="00F14310" w:rsidSect="001F494D">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3BE" w:rsidRDefault="003603BE" w:rsidP="00057C7B">
      <w:pPr>
        <w:spacing w:after="0" w:line="240" w:lineRule="auto"/>
      </w:pPr>
      <w:r>
        <w:separator/>
      </w:r>
    </w:p>
  </w:endnote>
  <w:endnote w:type="continuationSeparator" w:id="0">
    <w:p w:rsidR="003603BE" w:rsidRDefault="003603BE" w:rsidP="00057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D" w:rsidRDefault="001F494D">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EAA" w:rsidRDefault="001F494D">
    <w:pPr>
      <w:pStyle w:val="Pidipagina"/>
      <w:rPr>
        <w:rFonts w:ascii="Arial Narrow" w:hAnsi="Arial Narrow"/>
        <w:color w:val="808080" w:themeColor="background1" w:themeShade="80"/>
        <w:sz w:val="20"/>
        <w:szCs w:val="20"/>
      </w:rPr>
    </w:pPr>
    <w:r>
      <w:rPr>
        <w:rFonts w:ascii="Arial Narrow" w:hAnsi="Arial Narrow"/>
        <w:noProof/>
        <w:color w:val="808080" w:themeColor="background1" w:themeShade="80"/>
        <w:sz w:val="20"/>
        <w:szCs w:val="20"/>
        <w:lang w:eastAsia="it-IT"/>
      </w:rPr>
      <w:drawing>
        <wp:anchor distT="0" distB="0" distL="114300" distR="114300" simplePos="0" relativeHeight="251665408" behindDoc="1" locked="0" layoutInCell="1" allowOverlap="1" wp14:anchorId="7E13BFB3" wp14:editId="56AE376D">
          <wp:simplePos x="0" y="0"/>
          <wp:positionH relativeFrom="column">
            <wp:posOffset>5526405</wp:posOffset>
          </wp:positionH>
          <wp:positionV relativeFrom="paragraph">
            <wp:posOffset>89535</wp:posOffset>
          </wp:positionV>
          <wp:extent cx="772795" cy="485775"/>
          <wp:effectExtent l="0" t="0" r="8255" b="9525"/>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ri 2.png"/>
                  <pic:cNvPicPr/>
                </pic:nvPicPr>
                <pic:blipFill>
                  <a:blip r:embed="rId1" cstate="print">
                    <a:extLst>
                      <a:ext uri="{BEBA8EAE-BF5A-486C-A8C5-ECC9F3942E4B}">
                        <a14:imgProps xmlns:a14="http://schemas.microsoft.com/office/drawing/2010/main">
                          <a14:imgLayer r:embed="rId2">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a:off x="0" y="0"/>
                    <a:ext cx="772795" cy="485775"/>
                  </a:xfrm>
                  <a:prstGeom prst="rect">
                    <a:avLst/>
                  </a:prstGeom>
                </pic:spPr>
              </pic:pic>
            </a:graphicData>
          </a:graphic>
        </wp:anchor>
      </w:drawing>
    </w:r>
    <w:r>
      <w:rPr>
        <w:noProof/>
        <w:lang w:eastAsia="it-IT"/>
      </w:rPr>
      <w:drawing>
        <wp:anchor distT="0" distB="0" distL="114300" distR="114300" simplePos="0" relativeHeight="251661312" behindDoc="0" locked="0" layoutInCell="1" allowOverlap="1" wp14:anchorId="19509699" wp14:editId="43AE2DBE">
          <wp:simplePos x="0" y="0"/>
          <wp:positionH relativeFrom="margin">
            <wp:posOffset>4882515</wp:posOffset>
          </wp:positionH>
          <wp:positionV relativeFrom="margin">
            <wp:posOffset>8281035</wp:posOffset>
          </wp:positionV>
          <wp:extent cx="428625" cy="428625"/>
          <wp:effectExtent l="0" t="0" r="9525" b="9525"/>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iazza Fontana.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anchor>
      </w:drawing>
    </w:r>
    <w:r>
      <w:rPr>
        <w:rFonts w:ascii="Arial Narrow" w:hAnsi="Arial Narrow"/>
        <w:noProof/>
        <w:color w:val="FFFFFF" w:themeColor="background1"/>
        <w:sz w:val="20"/>
        <w:szCs w:val="20"/>
        <w:lang w:eastAsia="it-IT"/>
      </w:rPr>
      <w:drawing>
        <wp:anchor distT="0" distB="0" distL="114300" distR="114300" simplePos="0" relativeHeight="251653120" behindDoc="0" locked="0" layoutInCell="1" allowOverlap="1" wp14:anchorId="0C1DBAC7" wp14:editId="6B931538">
          <wp:simplePos x="0" y="0"/>
          <wp:positionH relativeFrom="margin">
            <wp:posOffset>3780790</wp:posOffset>
          </wp:positionH>
          <wp:positionV relativeFrom="margin">
            <wp:posOffset>8305800</wp:posOffset>
          </wp:positionV>
          <wp:extent cx="732790" cy="384810"/>
          <wp:effectExtent l="0" t="0" r="0" b="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NPI Milano B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32790" cy="384810"/>
                  </a:xfrm>
                  <a:prstGeom prst="rect">
                    <a:avLst/>
                  </a:prstGeom>
                </pic:spPr>
              </pic:pic>
            </a:graphicData>
          </a:graphic>
        </wp:anchor>
      </w:drawing>
    </w:r>
    <w:r>
      <w:rPr>
        <w:rFonts w:ascii="Arial Narrow" w:hAnsi="Arial Narrow"/>
        <w:noProof/>
        <w:color w:val="FFFFFF" w:themeColor="background1"/>
        <w:sz w:val="20"/>
        <w:szCs w:val="20"/>
        <w:lang w:eastAsia="it-IT"/>
      </w:rPr>
      <w:drawing>
        <wp:anchor distT="0" distB="0" distL="114300" distR="114300" simplePos="0" relativeHeight="251659264" behindDoc="0" locked="0" layoutInCell="1" allowOverlap="1" wp14:anchorId="04A1F6A4" wp14:editId="547F9744">
          <wp:simplePos x="0" y="0"/>
          <wp:positionH relativeFrom="margin">
            <wp:posOffset>2640330</wp:posOffset>
          </wp:positionH>
          <wp:positionV relativeFrom="margin">
            <wp:posOffset>8304530</wp:posOffset>
          </wp:positionV>
          <wp:extent cx="857885" cy="403860"/>
          <wp:effectExtent l="0" t="0" r="0" b="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ovo logo ANED HD B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7885" cy="403860"/>
                  </a:xfrm>
                  <a:prstGeom prst="rect">
                    <a:avLst/>
                  </a:prstGeom>
                </pic:spPr>
              </pic:pic>
            </a:graphicData>
          </a:graphic>
        </wp:anchor>
      </w:drawing>
    </w:r>
    <w:r w:rsidR="00F16285">
      <w:rPr>
        <w:noProof/>
        <w:lang w:eastAsia="it-IT"/>
      </w:rPr>
      <mc:AlternateContent>
        <mc:Choice Requires="wps">
          <w:drawing>
            <wp:anchor distT="0" distB="0" distL="114297" distR="114297" simplePos="0" relativeHeight="251651072" behindDoc="0" locked="0" layoutInCell="1" allowOverlap="1" wp14:anchorId="3DDAF38E" wp14:editId="13BE5EFD">
              <wp:simplePos x="0" y="0"/>
              <wp:positionH relativeFrom="column">
                <wp:posOffset>1535430</wp:posOffset>
              </wp:positionH>
              <wp:positionV relativeFrom="paragraph">
                <wp:posOffset>55880</wp:posOffset>
              </wp:positionV>
              <wp:extent cx="0" cy="502920"/>
              <wp:effectExtent l="11430" t="8255" r="7620" b="12700"/>
              <wp:wrapNone/>
              <wp:docPr id="3" name="Connettore 1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02920"/>
                      </a:xfrm>
                      <a:prstGeom prst="line">
                        <a:avLst/>
                      </a:prstGeom>
                      <a:noFill/>
                      <a:ln w="6350">
                        <a:solidFill>
                          <a:srgbClr val="A6A6A6"/>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Connettore 1 18" o:spid="_x0000_s1026" style="position:absolute;z-index:251651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120.9pt,4.4pt" to="120.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" strokecolor="#a6a6a6" strokeweight=".5pt">
              <v:stroke joinstyle="miter"/>
              <o:lock v:ext="edit" shapetype="f"/>
            </v:line>
          </w:pict>
        </mc:Fallback>
      </mc:AlternateContent>
    </w:r>
    <w:r w:rsidR="00F16285">
      <w:rPr>
        <w:noProof/>
        <w:lang w:eastAsia="it-IT"/>
      </w:rPr>
      <mc:AlternateContent>
        <mc:Choice Requires="wps">
          <w:drawing>
            <wp:anchor distT="0" distB="0" distL="114300" distR="114300" simplePos="0" relativeHeight="251663360" behindDoc="0" locked="0" layoutInCell="1" allowOverlap="1" wp14:anchorId="094EBF91" wp14:editId="2D17E53C">
              <wp:simplePos x="0" y="0"/>
              <wp:positionH relativeFrom="column">
                <wp:posOffset>-19050</wp:posOffset>
              </wp:positionH>
              <wp:positionV relativeFrom="paragraph">
                <wp:posOffset>55880</wp:posOffset>
              </wp:positionV>
              <wp:extent cx="6149340" cy="0"/>
              <wp:effectExtent l="9525" t="8255" r="13335" b="10795"/>
              <wp:wrapNone/>
              <wp:docPr id="2" name="Connettore 1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49340" cy="0"/>
                      </a:xfrm>
                      <a:prstGeom prst="line">
                        <a:avLst/>
                      </a:prstGeom>
                      <a:noFill/>
                      <a:ln w="6350">
                        <a:solidFill>
                          <a:srgbClr val="A6A6A6"/>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Connettore 1 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pt,4.4pt" to="482.7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" strokecolor="#a6a6a6" strokeweight=".5pt">
              <v:stroke joinstyle="miter"/>
              <o:lock v:ext="edit" shapetype="f"/>
            </v:line>
          </w:pict>
        </mc:Fallback>
      </mc:AlternateContent>
    </w:r>
  </w:p>
  <w:p w:rsidR="001E3F49" w:rsidRPr="001E3F49" w:rsidRDefault="001F494D">
    <w:pPr>
      <w:pStyle w:val="Pidipagina"/>
      <w:rPr>
        <w:rFonts w:ascii="Arial Narrow" w:hAnsi="Arial Narrow"/>
        <w:color w:val="808080" w:themeColor="background1" w:themeShade="80"/>
        <w:sz w:val="20"/>
        <w:szCs w:val="20"/>
      </w:rPr>
    </w:pPr>
    <w:r>
      <w:rPr>
        <w:rFonts w:ascii="Arial Narrow" w:hAnsi="Arial Narrow"/>
        <w:noProof/>
        <w:color w:val="FFFFFF" w:themeColor="background1"/>
        <w:sz w:val="20"/>
        <w:szCs w:val="20"/>
        <w:lang w:eastAsia="it-IT"/>
      </w:rPr>
      <w:drawing>
        <wp:anchor distT="0" distB="0" distL="114300" distR="114300" simplePos="0" relativeHeight="251655168" behindDoc="0" locked="0" layoutInCell="1" allowOverlap="1" wp14:anchorId="08C1F42F" wp14:editId="13C16A32">
          <wp:simplePos x="0" y="0"/>
          <wp:positionH relativeFrom="margin">
            <wp:posOffset>1676400</wp:posOffset>
          </wp:positionH>
          <wp:positionV relativeFrom="margin">
            <wp:posOffset>8354695</wp:posOffset>
          </wp:positionV>
          <wp:extent cx="624840" cy="399415"/>
          <wp:effectExtent l="0" t="0" r="3810" b="635"/>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IVITER2014 B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4840" cy="399415"/>
                  </a:xfrm>
                  <a:prstGeom prst="rect">
                    <a:avLst/>
                  </a:prstGeom>
                </pic:spPr>
              </pic:pic>
            </a:graphicData>
          </a:graphic>
        </wp:anchor>
      </w:drawing>
    </w:r>
    <w:r w:rsidR="002B5BA4" w:rsidRPr="001E3F49">
      <w:rPr>
        <w:rFonts w:ascii="Arial Narrow" w:hAnsi="Arial Narrow"/>
        <w:color w:val="808080" w:themeColor="background1" w:themeShade="80"/>
        <w:sz w:val="20"/>
        <w:szCs w:val="20"/>
      </w:rPr>
      <w:t>Casa della Memoria</w:t>
    </w:r>
  </w:p>
  <w:p w:rsidR="001E3F49" w:rsidRPr="001E3F49" w:rsidRDefault="002B5BA4">
    <w:pPr>
      <w:pStyle w:val="Pidipagina"/>
      <w:rPr>
        <w:rFonts w:ascii="Arial Narrow" w:hAnsi="Arial Narrow"/>
        <w:color w:val="808080" w:themeColor="background1" w:themeShade="80"/>
        <w:sz w:val="20"/>
        <w:szCs w:val="20"/>
      </w:rPr>
    </w:pPr>
    <w:r w:rsidRPr="001E3F49">
      <w:rPr>
        <w:rFonts w:ascii="Arial Narrow" w:hAnsi="Arial Narrow"/>
        <w:color w:val="808080" w:themeColor="background1" w:themeShade="80"/>
        <w:sz w:val="20"/>
        <w:szCs w:val="20"/>
      </w:rPr>
      <w:t xml:space="preserve">Via </w:t>
    </w:r>
    <w:r w:rsidR="00FC5552">
      <w:rPr>
        <w:rFonts w:ascii="Arial Narrow" w:hAnsi="Arial Narrow"/>
        <w:color w:val="808080" w:themeColor="background1" w:themeShade="80"/>
        <w:sz w:val="20"/>
        <w:szCs w:val="20"/>
      </w:rPr>
      <w:t xml:space="preserve">F. </w:t>
    </w:r>
    <w:r w:rsidRPr="001E3F49">
      <w:rPr>
        <w:rFonts w:ascii="Arial Narrow" w:hAnsi="Arial Narrow"/>
        <w:color w:val="808080" w:themeColor="background1" w:themeShade="80"/>
        <w:sz w:val="20"/>
        <w:szCs w:val="20"/>
      </w:rPr>
      <w:t>Confalonieri, 14 | Milano</w:t>
    </w:r>
    <w:r>
      <w:rPr>
        <w:rFonts w:ascii="Arial Narrow" w:hAnsi="Arial Narrow"/>
        <w:color w:val="808080" w:themeColor="background1" w:themeShade="80"/>
        <w:sz w:val="20"/>
        <w:szCs w:val="20"/>
      </w:rPr>
      <w:tab/>
    </w:r>
  </w:p>
  <w:p w:rsidR="001E3F49" w:rsidRPr="001E3F49" w:rsidRDefault="002B5BA4" w:rsidP="001E3F49">
    <w:pPr>
      <w:pStyle w:val="Pidipagina"/>
      <w:tabs>
        <w:tab w:val="clear" w:pos="4819"/>
        <w:tab w:val="clear" w:pos="9638"/>
        <w:tab w:val="left" w:pos="7334"/>
      </w:tabs>
      <w:rPr>
        <w:rFonts w:ascii="Arial Narrow" w:hAnsi="Arial Narrow"/>
        <w:color w:val="808080" w:themeColor="background1" w:themeShade="80"/>
        <w:sz w:val="20"/>
        <w:szCs w:val="20"/>
      </w:rPr>
    </w:pPr>
    <w:r w:rsidRPr="001E3F49">
      <w:rPr>
        <w:rFonts w:ascii="Arial Narrow" w:hAnsi="Arial Narrow"/>
        <w:color w:val="808080" w:themeColor="background1" w:themeShade="80"/>
        <w:sz w:val="20"/>
        <w:szCs w:val="20"/>
      </w:rPr>
      <w:t>www.casadellamemoria.it</w:t>
    </w:r>
    <w:r>
      <w:rPr>
        <w:rFonts w:ascii="Arial Narrow" w:hAnsi="Arial Narrow"/>
        <w:color w:val="808080" w:themeColor="background1" w:themeShade="80"/>
        <w:sz w:val="20"/>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D" w:rsidRDefault="001F494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3BE" w:rsidRDefault="003603BE" w:rsidP="00057C7B">
      <w:pPr>
        <w:spacing w:after="0" w:line="240" w:lineRule="auto"/>
      </w:pPr>
      <w:r>
        <w:separator/>
      </w:r>
    </w:p>
  </w:footnote>
  <w:footnote w:type="continuationSeparator" w:id="0">
    <w:p w:rsidR="003603BE" w:rsidRDefault="003603BE" w:rsidP="00057C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D" w:rsidRDefault="001F494D">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F49" w:rsidRDefault="002B5BA4">
    <w:pPr>
      <w:pStyle w:val="Intestazione"/>
    </w:pPr>
    <w:r>
      <w:rPr>
        <w:noProof/>
        <w:lang w:eastAsia="it-IT"/>
      </w:rPr>
      <w:drawing>
        <wp:inline distT="0" distB="0" distL="0" distR="0" wp14:anchorId="4025052D" wp14:editId="67446C55">
          <wp:extent cx="801278" cy="709067"/>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sadellamemoria_colo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428" cy="710085"/>
                  </a:xfrm>
                  <a:prstGeom prst="rect">
                    <a:avLst/>
                  </a:prstGeom>
                </pic:spPr>
              </pic:pic>
            </a:graphicData>
          </a:graphic>
        </wp:inline>
      </w:drawing>
    </w:r>
    <w:r w:rsidR="00057C7B">
      <w:rPr>
        <w:noProof/>
        <w:lang w:eastAsia="it-IT"/>
      </w:rPr>
      <w:t xml:space="preserve">         </w:t>
    </w:r>
    <w:r w:rsidR="00F16285">
      <w:rPr>
        <w:noProof/>
        <w:lang w:eastAsia="it-IT"/>
      </w:rPr>
      <w:t xml:space="preserve">                      </w:t>
    </w:r>
    <w:r w:rsidR="00F16285">
      <w:rPr>
        <w:noProof/>
        <w:lang w:eastAsia="it-IT"/>
      </w:rPr>
      <w:tab/>
    </w:r>
    <w:r w:rsidR="00F16285">
      <w:rPr>
        <w:noProof/>
        <w:lang w:eastAsia="it-IT"/>
      </w:rPr>
      <w:drawing>
        <wp:inline distT="0" distB="0" distL="0" distR="0" wp14:anchorId="46FCE2AD" wp14:editId="6E90F2F7">
          <wp:extent cx="541541" cy="701040"/>
          <wp:effectExtent l="0" t="0" r="0" b="0"/>
          <wp:docPr id="1" name="Immagine 1" descr="LOGO DEFINITIVO BIANCO.jpg"/>
          <wp:cNvGraphicFramePr/>
          <a:graphic xmlns:a="http://schemas.openxmlformats.org/drawingml/2006/main">
            <a:graphicData uri="http://schemas.openxmlformats.org/drawingml/2006/picture">
              <pic:pic xmlns:pic="http://schemas.openxmlformats.org/drawingml/2006/picture">
                <pic:nvPicPr>
                  <pic:cNvPr id="1" name="Immagine 1" descr="LOGO DEFINITIVO BIANCO.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4374" cy="704707"/>
                  </a:xfrm>
                  <a:prstGeom prst="rect">
                    <a:avLst/>
                  </a:prstGeom>
                  <a:noFill/>
                  <a:ln>
                    <a:noFill/>
                  </a:ln>
                </pic:spPr>
              </pic:pic>
            </a:graphicData>
          </a:graphic>
        </wp:inline>
      </w:drawing>
    </w:r>
    <w:r w:rsidR="00057C7B">
      <w:rPr>
        <w:noProof/>
        <w:lang w:eastAsia="it-IT"/>
      </w:rPr>
      <w:t xml:space="preserve"> </w:t>
    </w:r>
    <w:r w:rsidR="00F16285">
      <w:rPr>
        <w:noProof/>
        <w:lang w:eastAsia="it-IT"/>
      </w:rPr>
      <w:tab/>
    </w:r>
    <w:r w:rsidR="00057C7B">
      <w:rPr>
        <w:noProof/>
        <w:lang w:eastAsia="it-IT"/>
      </w:rPr>
      <w:t xml:space="preserve"> </w:t>
    </w:r>
    <w:r w:rsidR="00F16285">
      <w:rPr>
        <w:noProof/>
        <w:lang w:eastAsia="it-IT"/>
      </w:rPr>
      <w:t xml:space="preserve">           </w:t>
    </w:r>
    <w:r w:rsidR="00057C7B">
      <w:rPr>
        <w:noProof/>
        <w:lang w:eastAsia="it-IT"/>
      </w:rPr>
      <w:t xml:space="preserve">  </w:t>
    </w:r>
    <w:r w:rsidR="00F16285">
      <w:rPr>
        <w:noProof/>
        <w:lang w:eastAsia="it-IT"/>
      </w:rPr>
      <w:t xml:space="preserve">   </w:t>
    </w:r>
    <w:r w:rsidR="00057C7B">
      <w:rPr>
        <w:noProof/>
        <w:lang w:eastAsia="it-IT"/>
      </w:rPr>
      <w:t xml:space="preserve">                           </w:t>
    </w:r>
    <w:r w:rsidR="00F16285">
      <w:rPr>
        <w:noProof/>
        <w:lang w:eastAsia="it-IT"/>
      </w:rPr>
      <w:t xml:space="preserve">                         </w:t>
    </w:r>
    <w:r w:rsidR="00057C7B">
      <w:rPr>
        <w:noProof/>
        <w:lang w:eastAsia="it-IT"/>
      </w:rPr>
      <w:t xml:space="preserve">    </w:t>
    </w:r>
    <w:r w:rsidR="00057C7B">
      <w:rPr>
        <w:noProof/>
        <w:lang w:eastAsia="it-IT"/>
      </w:rPr>
      <w:drawing>
        <wp:inline distT="0" distB="0" distL="0" distR="0" wp14:anchorId="49C5F20E" wp14:editId="49E3D488">
          <wp:extent cx="495293" cy="836283"/>
          <wp:effectExtent l="0" t="0" r="635" b="2540"/>
          <wp:docPr id="16" name="Immagine 16" descr="C:\Users\livip\Desktop\MarchioComuneMilano_Verticale4Color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vip\Desktop\MarchioComuneMilano_Verticale4Colori2.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6649" cy="855458"/>
                  </a:xfrm>
                  <a:prstGeom prst="rect">
                    <a:avLst/>
                  </a:prstGeom>
                  <a:noFill/>
                  <a:ln>
                    <a:noFill/>
                  </a:ln>
                </pic:spPr>
              </pic:pic>
            </a:graphicData>
          </a:graphic>
        </wp:inline>
      </w:drawing>
    </w:r>
  </w:p>
  <w:p w:rsidR="009D1EAA" w:rsidRDefault="00F16285">
    <w:pPr>
      <w:pStyle w:val="Intestazione"/>
    </w:pPr>
    <w:r>
      <w:rPr>
        <w:noProof/>
        <w:lang w:eastAsia="it-IT"/>
      </w:rPr>
      <mc:AlternateContent>
        <mc:Choice Requires="wps">
          <w:drawing>
            <wp:anchor distT="0" distB="0" distL="114300" distR="114300" simplePos="0" relativeHeight="251657216" behindDoc="0" locked="0" layoutInCell="1" allowOverlap="1" wp14:anchorId="445D5041" wp14:editId="4ADCA834">
              <wp:simplePos x="0" y="0"/>
              <wp:positionH relativeFrom="column">
                <wp:posOffset>-19050</wp:posOffset>
              </wp:positionH>
              <wp:positionV relativeFrom="paragraph">
                <wp:posOffset>124460</wp:posOffset>
              </wp:positionV>
              <wp:extent cx="6149340" cy="0"/>
              <wp:effectExtent l="9525" t="10160" r="13335" b="8890"/>
              <wp:wrapNone/>
              <wp:docPr id="4" name="Connettore 1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49340" cy="0"/>
                      </a:xfrm>
                      <a:prstGeom prst="line">
                        <a:avLst/>
                      </a:prstGeom>
                      <a:noFill/>
                      <a:ln w="6350">
                        <a:solidFill>
                          <a:srgbClr val="A6A6A6"/>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Connettore 1 2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pt,9.8pt" to="482.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" strokecolor="#a6a6a6" strokeweight=".5pt">
              <v:stroke joinstyle="miter"/>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94D" w:rsidRDefault="001F494D">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177"/>
    <w:multiLevelType w:val="hybridMultilevel"/>
    <w:tmpl w:val="8B20E4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373F27DC"/>
    <w:multiLevelType w:val="hybridMultilevel"/>
    <w:tmpl w:val="5CBAC31C"/>
    <w:lvl w:ilvl="0" w:tplc="E34670DE">
      <w:start w:val="99"/>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nsid w:val="3E5B7407"/>
    <w:multiLevelType w:val="hybridMultilevel"/>
    <w:tmpl w:val="888E1FFA"/>
    <w:lvl w:ilvl="0" w:tplc="37BA3012">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ABD7D43"/>
    <w:multiLevelType w:val="hybridMultilevel"/>
    <w:tmpl w:val="B7E0AF16"/>
    <w:lvl w:ilvl="0" w:tplc="6770C756">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744172A"/>
    <w:multiLevelType w:val="hybridMultilevel"/>
    <w:tmpl w:val="0558494E"/>
    <w:lvl w:ilvl="0" w:tplc="4D4E1716">
      <w:numFmt w:val="bullet"/>
      <w:lvlText w:val="-"/>
      <w:lvlJc w:val="left"/>
      <w:pPr>
        <w:tabs>
          <w:tab w:val="num" w:pos="720"/>
        </w:tabs>
        <w:ind w:left="720" w:hanging="360"/>
      </w:pPr>
      <w:rPr>
        <w:rFonts w:ascii="Calibri" w:eastAsia="Times New Roman" w:hAnsi="Calibri"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
    <w:nsid w:val="60A72901"/>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7D4469B0"/>
    <w:multiLevelType w:val="hybridMultilevel"/>
    <w:tmpl w:val="FF8A13F2"/>
    <w:lvl w:ilvl="0" w:tplc="5DAA953E">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4"/>
  </w:num>
  <w:num w:numId="5">
    <w:abstractNumId w:val="2"/>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C7B"/>
    <w:rsid w:val="00037171"/>
    <w:rsid w:val="00044EAA"/>
    <w:rsid w:val="0005379A"/>
    <w:rsid w:val="00057C7B"/>
    <w:rsid w:val="000A6EDD"/>
    <w:rsid w:val="000E0A77"/>
    <w:rsid w:val="000F1AA6"/>
    <w:rsid w:val="00101A94"/>
    <w:rsid w:val="00156A82"/>
    <w:rsid w:val="001758A2"/>
    <w:rsid w:val="001E64B8"/>
    <w:rsid w:val="001F494D"/>
    <w:rsid w:val="00225FD7"/>
    <w:rsid w:val="002547EB"/>
    <w:rsid w:val="00264A04"/>
    <w:rsid w:val="002B5BA4"/>
    <w:rsid w:val="002F080D"/>
    <w:rsid w:val="00325AD0"/>
    <w:rsid w:val="003603BE"/>
    <w:rsid w:val="00370721"/>
    <w:rsid w:val="003A149C"/>
    <w:rsid w:val="003A4FCB"/>
    <w:rsid w:val="003B06CA"/>
    <w:rsid w:val="00407B97"/>
    <w:rsid w:val="004A582F"/>
    <w:rsid w:val="004D26F8"/>
    <w:rsid w:val="004E29F0"/>
    <w:rsid w:val="004E32F5"/>
    <w:rsid w:val="0052521C"/>
    <w:rsid w:val="005538FB"/>
    <w:rsid w:val="005657BB"/>
    <w:rsid w:val="005B28CA"/>
    <w:rsid w:val="005F6307"/>
    <w:rsid w:val="0061722C"/>
    <w:rsid w:val="006830F4"/>
    <w:rsid w:val="006A6CA0"/>
    <w:rsid w:val="006E021B"/>
    <w:rsid w:val="00710654"/>
    <w:rsid w:val="008068F9"/>
    <w:rsid w:val="00856FE1"/>
    <w:rsid w:val="0086685A"/>
    <w:rsid w:val="0087727F"/>
    <w:rsid w:val="008F6956"/>
    <w:rsid w:val="00917AA6"/>
    <w:rsid w:val="009A5AD9"/>
    <w:rsid w:val="00A616FD"/>
    <w:rsid w:val="00A74F59"/>
    <w:rsid w:val="00AE02AF"/>
    <w:rsid w:val="00B94E30"/>
    <w:rsid w:val="00BC6249"/>
    <w:rsid w:val="00BE5396"/>
    <w:rsid w:val="00C10ECF"/>
    <w:rsid w:val="00C50CB2"/>
    <w:rsid w:val="00D725D5"/>
    <w:rsid w:val="00E24CD1"/>
    <w:rsid w:val="00E50CB9"/>
    <w:rsid w:val="00E53944"/>
    <w:rsid w:val="00F0707B"/>
    <w:rsid w:val="00F10F3B"/>
    <w:rsid w:val="00F14310"/>
    <w:rsid w:val="00F16285"/>
    <w:rsid w:val="00FA69E1"/>
    <w:rsid w:val="00FA74A7"/>
    <w:rsid w:val="00FC5552"/>
    <w:rsid w:val="00FD1B26"/>
    <w:rsid w:val="00FF39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57C7B"/>
    <w:pPr>
      <w:spacing w:after="200" w:line="276" w:lineRule="auto"/>
    </w:pPr>
  </w:style>
  <w:style w:type="paragraph" w:styleId="Titolo3">
    <w:name w:val="heading 3"/>
    <w:basedOn w:val="Normale"/>
    <w:next w:val="Normale"/>
    <w:link w:val="Titolo3Carattere"/>
    <w:uiPriority w:val="9"/>
    <w:unhideWhenUsed/>
    <w:qFormat/>
    <w:rsid w:val="003A4FCB"/>
    <w:pPr>
      <w:keepNext/>
      <w:keepLines/>
      <w:spacing w:before="200" w:after="0" w:line="240" w:lineRule="auto"/>
      <w:outlineLvl w:val="2"/>
    </w:pPr>
    <w:rPr>
      <w:rFonts w:asciiTheme="majorHAnsi" w:eastAsiaTheme="majorEastAsia" w:hAnsiTheme="majorHAnsi" w:cstheme="majorBidi"/>
      <w:b/>
      <w:bCs/>
      <w:color w:val="5B9BD5" w:themeColor="accent1"/>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57C7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57C7B"/>
  </w:style>
  <w:style w:type="paragraph" w:styleId="Pidipagina">
    <w:name w:val="footer"/>
    <w:basedOn w:val="Normale"/>
    <w:link w:val="PidipaginaCarattere"/>
    <w:unhideWhenUsed/>
    <w:rsid w:val="00057C7B"/>
    <w:pPr>
      <w:tabs>
        <w:tab w:val="center" w:pos="4819"/>
        <w:tab w:val="right" w:pos="9638"/>
      </w:tabs>
      <w:spacing w:after="0" w:line="240" w:lineRule="auto"/>
    </w:pPr>
  </w:style>
  <w:style w:type="character" w:customStyle="1" w:styleId="PidipaginaCarattere">
    <w:name w:val="Piè di pagina Carattere"/>
    <w:basedOn w:val="Carpredefinitoparagrafo"/>
    <w:link w:val="Pidipagina"/>
    <w:qFormat/>
    <w:rsid w:val="00057C7B"/>
  </w:style>
  <w:style w:type="character" w:styleId="Collegamentoipertestuale">
    <w:name w:val="Hyperlink"/>
    <w:basedOn w:val="Carpredefinitoparagrafo"/>
    <w:uiPriority w:val="99"/>
    <w:unhideWhenUsed/>
    <w:rsid w:val="002B5BA4"/>
    <w:rPr>
      <w:color w:val="0563C1" w:themeColor="hyperlink"/>
      <w:u w:val="single"/>
    </w:rPr>
  </w:style>
  <w:style w:type="paragraph" w:styleId="Paragrafoelenco">
    <w:name w:val="List Paragraph"/>
    <w:basedOn w:val="Normale"/>
    <w:uiPriority w:val="99"/>
    <w:qFormat/>
    <w:rsid w:val="006E021B"/>
    <w:pPr>
      <w:spacing w:after="0" w:line="240" w:lineRule="auto"/>
      <w:ind w:left="720"/>
      <w:contextualSpacing/>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E5394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3944"/>
    <w:rPr>
      <w:rFonts w:ascii="Tahoma" w:hAnsi="Tahoma" w:cs="Tahoma"/>
      <w:sz w:val="16"/>
      <w:szCs w:val="16"/>
    </w:rPr>
  </w:style>
  <w:style w:type="paragraph" w:styleId="NormaleWeb">
    <w:name w:val="Normal (Web)"/>
    <w:basedOn w:val="Normale"/>
    <w:uiPriority w:val="99"/>
    <w:qFormat/>
    <w:rsid w:val="005B28C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ntenutotabella">
    <w:name w:val="Contenuto tabella"/>
    <w:basedOn w:val="Normale"/>
    <w:rsid w:val="004E32F5"/>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table" w:styleId="Grigliatabella">
    <w:name w:val="Table Grid"/>
    <w:basedOn w:val="Tabellanormale"/>
    <w:uiPriority w:val="39"/>
    <w:rsid w:val="00325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uiPriority w:val="9"/>
    <w:rsid w:val="003A4FCB"/>
    <w:rPr>
      <w:rFonts w:asciiTheme="majorHAnsi" w:eastAsiaTheme="majorEastAsia" w:hAnsiTheme="majorHAnsi" w:cstheme="majorBidi"/>
      <w:b/>
      <w:bCs/>
      <w:color w:val="5B9BD5" w:themeColor="accent1"/>
      <w:sz w:val="24"/>
      <w:szCs w:val="24"/>
    </w:rPr>
  </w:style>
  <w:style w:type="paragraph" w:customStyle="1" w:styleId="CorpoA">
    <w:name w:val="Corpo A"/>
    <w:rsid w:val="003A4FC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it-IT"/>
    </w:rPr>
  </w:style>
  <w:style w:type="character" w:styleId="Enfasigrassetto">
    <w:name w:val="Strong"/>
    <w:basedOn w:val="Carpredefinitoparagrafo"/>
    <w:uiPriority w:val="22"/>
    <w:qFormat/>
    <w:rsid w:val="003A4F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57C7B"/>
    <w:pPr>
      <w:spacing w:after="200" w:line="276" w:lineRule="auto"/>
    </w:pPr>
  </w:style>
  <w:style w:type="paragraph" w:styleId="Titolo3">
    <w:name w:val="heading 3"/>
    <w:basedOn w:val="Normale"/>
    <w:next w:val="Normale"/>
    <w:link w:val="Titolo3Carattere"/>
    <w:uiPriority w:val="9"/>
    <w:unhideWhenUsed/>
    <w:qFormat/>
    <w:rsid w:val="003A4FCB"/>
    <w:pPr>
      <w:keepNext/>
      <w:keepLines/>
      <w:spacing w:before="200" w:after="0" w:line="240" w:lineRule="auto"/>
      <w:outlineLvl w:val="2"/>
    </w:pPr>
    <w:rPr>
      <w:rFonts w:asciiTheme="majorHAnsi" w:eastAsiaTheme="majorEastAsia" w:hAnsiTheme="majorHAnsi" w:cstheme="majorBidi"/>
      <w:b/>
      <w:bCs/>
      <w:color w:val="5B9BD5" w:themeColor="accent1"/>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57C7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57C7B"/>
  </w:style>
  <w:style w:type="paragraph" w:styleId="Pidipagina">
    <w:name w:val="footer"/>
    <w:basedOn w:val="Normale"/>
    <w:link w:val="PidipaginaCarattere"/>
    <w:unhideWhenUsed/>
    <w:rsid w:val="00057C7B"/>
    <w:pPr>
      <w:tabs>
        <w:tab w:val="center" w:pos="4819"/>
        <w:tab w:val="right" w:pos="9638"/>
      </w:tabs>
      <w:spacing w:after="0" w:line="240" w:lineRule="auto"/>
    </w:pPr>
  </w:style>
  <w:style w:type="character" w:customStyle="1" w:styleId="PidipaginaCarattere">
    <w:name w:val="Piè di pagina Carattere"/>
    <w:basedOn w:val="Carpredefinitoparagrafo"/>
    <w:link w:val="Pidipagina"/>
    <w:qFormat/>
    <w:rsid w:val="00057C7B"/>
  </w:style>
  <w:style w:type="character" w:styleId="Collegamentoipertestuale">
    <w:name w:val="Hyperlink"/>
    <w:basedOn w:val="Carpredefinitoparagrafo"/>
    <w:uiPriority w:val="99"/>
    <w:unhideWhenUsed/>
    <w:rsid w:val="002B5BA4"/>
    <w:rPr>
      <w:color w:val="0563C1" w:themeColor="hyperlink"/>
      <w:u w:val="single"/>
    </w:rPr>
  </w:style>
  <w:style w:type="paragraph" w:styleId="Paragrafoelenco">
    <w:name w:val="List Paragraph"/>
    <w:basedOn w:val="Normale"/>
    <w:uiPriority w:val="99"/>
    <w:qFormat/>
    <w:rsid w:val="006E021B"/>
    <w:pPr>
      <w:spacing w:after="0" w:line="240" w:lineRule="auto"/>
      <w:ind w:left="720"/>
      <w:contextualSpacing/>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E5394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3944"/>
    <w:rPr>
      <w:rFonts w:ascii="Tahoma" w:hAnsi="Tahoma" w:cs="Tahoma"/>
      <w:sz w:val="16"/>
      <w:szCs w:val="16"/>
    </w:rPr>
  </w:style>
  <w:style w:type="paragraph" w:styleId="NormaleWeb">
    <w:name w:val="Normal (Web)"/>
    <w:basedOn w:val="Normale"/>
    <w:uiPriority w:val="99"/>
    <w:qFormat/>
    <w:rsid w:val="005B28C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ntenutotabella">
    <w:name w:val="Contenuto tabella"/>
    <w:basedOn w:val="Normale"/>
    <w:rsid w:val="004E32F5"/>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table" w:styleId="Grigliatabella">
    <w:name w:val="Table Grid"/>
    <w:basedOn w:val="Tabellanormale"/>
    <w:uiPriority w:val="39"/>
    <w:rsid w:val="00325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uiPriority w:val="9"/>
    <w:rsid w:val="003A4FCB"/>
    <w:rPr>
      <w:rFonts w:asciiTheme="majorHAnsi" w:eastAsiaTheme="majorEastAsia" w:hAnsiTheme="majorHAnsi" w:cstheme="majorBidi"/>
      <w:b/>
      <w:bCs/>
      <w:color w:val="5B9BD5" w:themeColor="accent1"/>
      <w:sz w:val="24"/>
      <w:szCs w:val="24"/>
    </w:rPr>
  </w:style>
  <w:style w:type="paragraph" w:customStyle="1" w:styleId="CorpoA">
    <w:name w:val="Corpo A"/>
    <w:rsid w:val="003A4FC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it-IT"/>
    </w:rPr>
  </w:style>
  <w:style w:type="character" w:styleId="Enfasigrassetto">
    <w:name w:val="Strong"/>
    <w:basedOn w:val="Carpredefinitoparagrafo"/>
    <w:uiPriority w:val="22"/>
    <w:qFormat/>
    <w:rsid w:val="003A4F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24361">
      <w:bodyDiv w:val="1"/>
      <w:marLeft w:val="0"/>
      <w:marRight w:val="0"/>
      <w:marTop w:val="0"/>
      <w:marBottom w:val="0"/>
      <w:divBdr>
        <w:top w:val="none" w:sz="0" w:space="0" w:color="auto"/>
        <w:left w:val="none" w:sz="0" w:space="0" w:color="auto"/>
        <w:bottom w:val="none" w:sz="0" w:space="0" w:color="auto"/>
        <w:right w:val="none" w:sz="0" w:space="0" w:color="auto"/>
      </w:divBdr>
    </w:div>
    <w:div w:id="55262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toniettamagli@gmail.com"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490</Words>
  <Characters>2793</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Comune di Milano</Company>
  <LinksUpToDate>false</LinksUpToDate>
  <CharactersWithSpaces>3277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Livi</dc:creator>
  <cp:lastModifiedBy>bruno</cp:lastModifiedBy>
  <cp:revision>3</cp:revision>
  <cp:lastPrinted>2019-02-27T10:46:00Z</cp:lastPrinted>
  <dcterms:created xsi:type="dcterms:W3CDTF">2019-12-10T21:54:00Z</dcterms:created>
  <dcterms:modified xsi:type="dcterms:W3CDTF">2019-12-11T17:51:00Z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1434115334</vt:i4>
  </property>
</Properties>
</file>