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3A25F9" w14:textId="77777777" w:rsidR="00FD43B6" w:rsidRPr="0013001D" w:rsidRDefault="003E220A" w:rsidP="0024240E">
      <w:pPr>
        <w:adjustRightInd w:val="0"/>
        <w:spacing w:line="360" w:lineRule="auto"/>
        <w:jc w:val="center"/>
        <w:rPr>
          <w:rFonts w:ascii="Arial" w:hAnsi="Arial" w:cs="Arial"/>
          <w:b/>
          <w:szCs w:val="20"/>
          <w:lang w:val="it-IT"/>
        </w:rPr>
      </w:pPr>
      <w:r w:rsidRPr="0013001D">
        <w:rPr>
          <w:rFonts w:ascii="Arial" w:hAnsi="Arial" w:cs="Arial"/>
          <w:b/>
          <w:szCs w:val="20"/>
          <w:lang w:val="it-IT"/>
        </w:rPr>
        <w:t>“I cavalli di Mos</w:t>
      </w:r>
      <w:r w:rsidR="002E746A" w:rsidRPr="0013001D">
        <w:rPr>
          <w:rFonts w:ascii="Arial" w:hAnsi="Arial" w:cs="Arial"/>
          <w:b/>
          <w:szCs w:val="20"/>
          <w:lang w:val="it-IT"/>
        </w:rPr>
        <w:t>è</w:t>
      </w:r>
      <w:r w:rsidRPr="0013001D">
        <w:rPr>
          <w:rFonts w:ascii="Arial" w:hAnsi="Arial" w:cs="Arial"/>
          <w:b/>
          <w:szCs w:val="20"/>
          <w:lang w:val="it-IT"/>
        </w:rPr>
        <w:t>”, happening collaborativo e creativo ideato dalla Fondazione Mos</w:t>
      </w:r>
      <w:r w:rsidR="002E746A" w:rsidRPr="0013001D">
        <w:rPr>
          <w:rFonts w:ascii="Arial" w:hAnsi="Arial" w:cs="Arial"/>
          <w:b/>
          <w:szCs w:val="20"/>
          <w:lang w:val="it-IT"/>
        </w:rPr>
        <w:t>è</w:t>
      </w:r>
      <w:r w:rsidRPr="0013001D">
        <w:rPr>
          <w:rFonts w:ascii="Arial" w:hAnsi="Arial" w:cs="Arial"/>
          <w:b/>
          <w:szCs w:val="20"/>
          <w:lang w:val="it-IT"/>
        </w:rPr>
        <w:t xml:space="preserve"> La Cava.</w:t>
      </w:r>
    </w:p>
    <w:p w14:paraId="53CFBC43" w14:textId="77777777" w:rsidR="00CA7D1B" w:rsidRPr="0013001D" w:rsidRDefault="00905C38" w:rsidP="0024240E">
      <w:pPr>
        <w:adjustRightInd w:val="0"/>
        <w:spacing w:line="360" w:lineRule="auto"/>
        <w:jc w:val="center"/>
        <w:rPr>
          <w:rFonts w:ascii="Arial" w:hAnsi="Arial" w:cs="Arial"/>
          <w:b/>
          <w:szCs w:val="20"/>
          <w:lang w:val="it-IT"/>
        </w:rPr>
      </w:pPr>
      <w:r w:rsidRPr="0013001D">
        <w:rPr>
          <w:rFonts w:ascii="Arial" w:hAnsi="Arial" w:cs="Arial"/>
          <w:b/>
          <w:szCs w:val="20"/>
          <w:lang w:val="it-IT"/>
        </w:rPr>
        <w:t>Un’opera d</w:t>
      </w:r>
      <w:r w:rsidR="002E777B" w:rsidRPr="0013001D">
        <w:rPr>
          <w:rFonts w:ascii="Arial" w:hAnsi="Arial" w:cs="Arial"/>
          <w:b/>
          <w:szCs w:val="20"/>
          <w:lang w:val="it-IT"/>
        </w:rPr>
        <w:t>ell’artista</w:t>
      </w:r>
      <w:r w:rsidRPr="0013001D">
        <w:rPr>
          <w:rFonts w:ascii="Arial" w:hAnsi="Arial" w:cs="Arial"/>
          <w:b/>
          <w:szCs w:val="20"/>
          <w:lang w:val="it-IT"/>
        </w:rPr>
        <w:t xml:space="preserve"> sarà contaminata con un’affiche a cura di </w:t>
      </w:r>
      <w:r w:rsidR="00CA7D1B" w:rsidRPr="0013001D">
        <w:rPr>
          <w:rFonts w:ascii="Arial" w:hAnsi="Arial" w:cs="Arial"/>
          <w:b/>
          <w:szCs w:val="20"/>
          <w:lang w:val="it-IT"/>
        </w:rPr>
        <w:t>Giuseppe Petrilli e Andrea Petrillo</w:t>
      </w:r>
      <w:r w:rsidR="00A0351C" w:rsidRPr="0013001D">
        <w:rPr>
          <w:rFonts w:ascii="Arial" w:hAnsi="Arial" w:cs="Arial"/>
          <w:b/>
          <w:szCs w:val="20"/>
          <w:lang w:val="it-IT"/>
        </w:rPr>
        <w:t>.</w:t>
      </w:r>
    </w:p>
    <w:p w14:paraId="63764B60" w14:textId="77777777" w:rsidR="006E228C" w:rsidRPr="0013001D" w:rsidRDefault="006E228C" w:rsidP="0024240E">
      <w:pPr>
        <w:spacing w:line="360" w:lineRule="auto"/>
        <w:jc w:val="center"/>
        <w:rPr>
          <w:rFonts w:ascii="Arial" w:hAnsi="Arial" w:cs="Arial"/>
          <w:b/>
          <w:szCs w:val="20"/>
          <w:lang w:val="it-IT"/>
        </w:rPr>
      </w:pPr>
      <w:r w:rsidRPr="0013001D">
        <w:rPr>
          <w:rFonts w:ascii="Arial" w:hAnsi="Arial" w:cs="Arial"/>
          <w:b/>
          <w:szCs w:val="20"/>
          <w:lang w:val="it-IT"/>
        </w:rPr>
        <w:t xml:space="preserve">Domenica 16 aprile </w:t>
      </w:r>
      <w:r w:rsidR="0024240E" w:rsidRPr="0013001D">
        <w:rPr>
          <w:rFonts w:ascii="Arial" w:hAnsi="Arial" w:cs="Arial"/>
          <w:b/>
          <w:szCs w:val="20"/>
          <w:lang w:val="it-IT"/>
        </w:rPr>
        <w:t>202</w:t>
      </w:r>
      <w:r w:rsidRPr="0013001D">
        <w:rPr>
          <w:rFonts w:ascii="Arial" w:hAnsi="Arial" w:cs="Arial"/>
          <w:b/>
          <w:szCs w:val="20"/>
          <w:lang w:val="it-IT"/>
        </w:rPr>
        <w:t xml:space="preserve">3 ore 18.30, </w:t>
      </w:r>
      <w:r w:rsidR="00DF117A" w:rsidRPr="0013001D">
        <w:rPr>
          <w:rFonts w:ascii="Arial" w:hAnsi="Arial" w:cs="Arial"/>
          <w:b/>
          <w:szCs w:val="20"/>
          <w:lang w:val="it-IT"/>
        </w:rPr>
        <w:t xml:space="preserve">Corte di </w:t>
      </w:r>
      <w:r w:rsidRPr="0013001D">
        <w:rPr>
          <w:rFonts w:ascii="Arial" w:hAnsi="Arial" w:cs="Arial"/>
          <w:b/>
          <w:szCs w:val="20"/>
          <w:lang w:val="it-IT"/>
        </w:rPr>
        <w:t>Palazzo Pascale-Cavalli, Lucera.</w:t>
      </w:r>
    </w:p>
    <w:p w14:paraId="4C369770" w14:textId="77777777" w:rsidR="006E228C" w:rsidRDefault="006E228C" w:rsidP="00703BFB">
      <w:pPr>
        <w:widowControl/>
        <w:wordWrap/>
        <w:spacing w:line="360" w:lineRule="auto"/>
        <w:jc w:val="left"/>
        <w:rPr>
          <w:rFonts w:ascii="Arial" w:hAnsi="Arial"/>
          <w:b/>
          <w:color w:val="000000"/>
          <w:szCs w:val="20"/>
          <w:lang w:val="it-IT"/>
        </w:rPr>
      </w:pPr>
    </w:p>
    <w:p w14:paraId="655C7D4D" w14:textId="77777777" w:rsidR="00703BFB" w:rsidRPr="006E228C" w:rsidRDefault="00703BFB" w:rsidP="00703BFB">
      <w:pPr>
        <w:widowControl/>
        <w:wordWrap/>
        <w:spacing w:line="360" w:lineRule="auto"/>
        <w:jc w:val="left"/>
        <w:rPr>
          <w:rFonts w:ascii="Arial" w:hAnsi="Arial"/>
          <w:b/>
          <w:color w:val="000000"/>
          <w:sz w:val="16"/>
          <w:szCs w:val="16"/>
          <w:lang w:val="it-IT"/>
        </w:rPr>
      </w:pPr>
      <w:r w:rsidRPr="006E228C">
        <w:rPr>
          <w:rFonts w:ascii="Arial" w:hAnsi="Arial"/>
          <w:b/>
          <w:color w:val="000000"/>
          <w:sz w:val="16"/>
          <w:szCs w:val="16"/>
          <w:lang w:val="it-IT"/>
        </w:rPr>
        <w:t xml:space="preserve">Comunicato stampa </w:t>
      </w:r>
    </w:p>
    <w:p w14:paraId="283FD61B" w14:textId="77777777" w:rsidR="00703BFB" w:rsidRPr="00F8680E" w:rsidRDefault="00703BFB" w:rsidP="00703BFB">
      <w:pPr>
        <w:widowControl/>
        <w:wordWrap/>
        <w:spacing w:line="360" w:lineRule="auto"/>
        <w:jc w:val="left"/>
        <w:rPr>
          <w:rFonts w:ascii="Arial" w:hAnsi="Arial"/>
          <w:color w:val="000000"/>
          <w:szCs w:val="20"/>
          <w:lang w:val="it-IT"/>
        </w:rPr>
      </w:pPr>
    </w:p>
    <w:p w14:paraId="34058933" w14:textId="77777777" w:rsidR="007910D1" w:rsidRDefault="006C6BCB" w:rsidP="00EF1D81">
      <w:pPr>
        <w:widowControl/>
        <w:wordWrap/>
        <w:spacing w:line="360" w:lineRule="auto"/>
        <w:jc w:val="left"/>
        <w:rPr>
          <w:rFonts w:ascii="Arial" w:hAnsi="Arial"/>
          <w:color w:val="000000"/>
          <w:szCs w:val="20"/>
          <w:lang w:val="it-IT"/>
        </w:rPr>
      </w:pPr>
      <w:r w:rsidRPr="00F8680E">
        <w:rPr>
          <w:rFonts w:ascii="Arial" w:hAnsi="Arial"/>
          <w:color w:val="000000"/>
          <w:szCs w:val="20"/>
          <w:lang w:val="it-IT"/>
        </w:rPr>
        <w:t>Lucera (Fg)</w:t>
      </w:r>
      <w:r w:rsidR="006E5A6D" w:rsidRPr="00F8680E">
        <w:rPr>
          <w:rFonts w:ascii="Arial" w:hAnsi="Arial"/>
          <w:color w:val="000000"/>
          <w:szCs w:val="20"/>
          <w:lang w:val="it-IT"/>
        </w:rPr>
        <w:t xml:space="preserve">, </w:t>
      </w:r>
      <w:r w:rsidRPr="00F8680E">
        <w:rPr>
          <w:rFonts w:ascii="Arial" w:hAnsi="Arial"/>
          <w:color w:val="000000"/>
          <w:szCs w:val="20"/>
          <w:lang w:val="it-IT"/>
        </w:rPr>
        <w:t>1</w:t>
      </w:r>
      <w:r w:rsidR="006E228C">
        <w:rPr>
          <w:rFonts w:ascii="Arial" w:hAnsi="Arial"/>
          <w:color w:val="000000"/>
          <w:szCs w:val="20"/>
          <w:lang w:val="it-IT"/>
        </w:rPr>
        <w:t>3</w:t>
      </w:r>
      <w:r w:rsidR="00575EB7" w:rsidRPr="00F8680E">
        <w:rPr>
          <w:rFonts w:ascii="Arial" w:hAnsi="Arial"/>
          <w:color w:val="000000"/>
          <w:szCs w:val="20"/>
          <w:lang w:val="it-IT"/>
        </w:rPr>
        <w:t xml:space="preserve"> aprile </w:t>
      </w:r>
      <w:r w:rsidR="00703BFB" w:rsidRPr="00F8680E">
        <w:rPr>
          <w:rFonts w:ascii="Arial" w:hAnsi="Arial"/>
          <w:color w:val="000000"/>
          <w:szCs w:val="20"/>
          <w:lang w:val="it-IT"/>
        </w:rPr>
        <w:t>20</w:t>
      </w:r>
      <w:r w:rsidR="00E46880" w:rsidRPr="00F8680E">
        <w:rPr>
          <w:rFonts w:ascii="Arial" w:hAnsi="Arial"/>
          <w:color w:val="000000"/>
          <w:szCs w:val="20"/>
          <w:lang w:val="it-IT"/>
        </w:rPr>
        <w:t>2</w:t>
      </w:r>
      <w:r w:rsidR="006E228C">
        <w:rPr>
          <w:rFonts w:ascii="Arial" w:hAnsi="Arial"/>
          <w:color w:val="000000"/>
          <w:szCs w:val="20"/>
          <w:lang w:val="it-IT"/>
        </w:rPr>
        <w:t>3</w:t>
      </w:r>
      <w:r w:rsidR="00703BFB" w:rsidRPr="00F8680E">
        <w:rPr>
          <w:rFonts w:ascii="Arial" w:hAnsi="Arial"/>
          <w:color w:val="000000"/>
          <w:szCs w:val="20"/>
          <w:lang w:val="it-IT"/>
        </w:rPr>
        <w:t xml:space="preserve"> </w:t>
      </w:r>
      <w:r w:rsidR="00B15C49">
        <w:rPr>
          <w:rFonts w:ascii="Arial" w:hAnsi="Arial"/>
          <w:color w:val="000000"/>
          <w:szCs w:val="20"/>
          <w:lang w:val="it-IT"/>
        </w:rPr>
        <w:t>-</w:t>
      </w:r>
      <w:r w:rsidR="00703BFB" w:rsidRPr="00F8680E">
        <w:rPr>
          <w:rFonts w:ascii="Arial" w:hAnsi="Arial"/>
          <w:color w:val="000000"/>
          <w:szCs w:val="20"/>
          <w:lang w:val="it-IT"/>
        </w:rPr>
        <w:t xml:space="preserve"> </w:t>
      </w:r>
      <w:r w:rsidR="00B80B92" w:rsidRPr="004B2C96">
        <w:rPr>
          <w:rFonts w:ascii="Arial" w:hAnsi="Arial"/>
          <w:b/>
          <w:color w:val="000000"/>
          <w:szCs w:val="20"/>
          <w:lang w:val="it-IT"/>
        </w:rPr>
        <w:t>Fissare il ricordo di Mos</w:t>
      </w:r>
      <w:r w:rsidR="002E746A">
        <w:rPr>
          <w:rFonts w:ascii="Arial" w:hAnsi="Arial"/>
          <w:b/>
          <w:color w:val="000000"/>
          <w:szCs w:val="20"/>
          <w:lang w:val="it-IT"/>
        </w:rPr>
        <w:t>è</w:t>
      </w:r>
      <w:r w:rsidR="00B80B92" w:rsidRPr="004B2C96">
        <w:rPr>
          <w:rFonts w:ascii="Arial" w:hAnsi="Arial"/>
          <w:b/>
          <w:color w:val="000000"/>
          <w:szCs w:val="20"/>
          <w:lang w:val="it-IT"/>
        </w:rPr>
        <w:t xml:space="preserve"> La Cava</w:t>
      </w:r>
      <w:r w:rsidR="004F585C" w:rsidRPr="004B2C96">
        <w:rPr>
          <w:rFonts w:ascii="Arial" w:hAnsi="Arial"/>
          <w:b/>
          <w:color w:val="000000"/>
          <w:szCs w:val="20"/>
          <w:lang w:val="it-IT"/>
        </w:rPr>
        <w:t xml:space="preserve"> </w:t>
      </w:r>
      <w:r w:rsidR="0007524D" w:rsidRPr="004B2C96">
        <w:rPr>
          <w:rFonts w:ascii="Arial" w:hAnsi="Arial"/>
          <w:b/>
          <w:color w:val="000000"/>
          <w:szCs w:val="20"/>
          <w:lang w:val="it-IT"/>
        </w:rPr>
        <w:t>continuando a creare</w:t>
      </w:r>
      <w:r w:rsidR="00D56EB7" w:rsidRPr="004B2C96">
        <w:rPr>
          <w:rFonts w:ascii="Arial" w:hAnsi="Arial"/>
          <w:b/>
          <w:color w:val="000000"/>
          <w:szCs w:val="20"/>
          <w:lang w:val="it-IT"/>
        </w:rPr>
        <w:t>, a pensare</w:t>
      </w:r>
      <w:r w:rsidR="0089296D" w:rsidRPr="004B2C96">
        <w:rPr>
          <w:rFonts w:ascii="Arial" w:hAnsi="Arial"/>
          <w:b/>
          <w:color w:val="000000"/>
          <w:szCs w:val="20"/>
          <w:lang w:val="it-IT"/>
        </w:rPr>
        <w:t xml:space="preserve"> e</w:t>
      </w:r>
      <w:r w:rsidR="004F585C" w:rsidRPr="004B2C96">
        <w:rPr>
          <w:rFonts w:ascii="Arial" w:hAnsi="Arial"/>
          <w:b/>
          <w:color w:val="000000"/>
          <w:szCs w:val="20"/>
          <w:lang w:val="it-IT"/>
        </w:rPr>
        <w:t xml:space="preserve"> ad immaginare</w:t>
      </w:r>
      <w:r w:rsidR="0007524D">
        <w:rPr>
          <w:rFonts w:ascii="Arial" w:hAnsi="Arial"/>
          <w:color w:val="000000"/>
          <w:szCs w:val="20"/>
          <w:lang w:val="it-IT"/>
        </w:rPr>
        <w:t xml:space="preserve">. </w:t>
      </w:r>
      <w:r w:rsidR="0007524D">
        <w:rPr>
          <w:rFonts w:ascii="Arial" w:hAnsi="Arial" w:cs="Arial"/>
          <w:color w:val="000000"/>
          <w:szCs w:val="20"/>
          <w:lang w:val="it-IT"/>
        </w:rPr>
        <w:t>È</w:t>
      </w:r>
      <w:r w:rsidR="0007524D">
        <w:rPr>
          <w:rFonts w:ascii="Arial" w:hAnsi="Arial"/>
          <w:color w:val="000000"/>
          <w:szCs w:val="20"/>
          <w:lang w:val="it-IT"/>
        </w:rPr>
        <w:t xml:space="preserve"> la finalità </w:t>
      </w:r>
      <w:r w:rsidR="0007524D" w:rsidRPr="004F585C">
        <w:rPr>
          <w:rFonts w:ascii="Arial" w:hAnsi="Arial"/>
          <w:color w:val="000000"/>
          <w:szCs w:val="20"/>
          <w:lang w:val="it-IT"/>
        </w:rPr>
        <w:t>dell’</w:t>
      </w:r>
      <w:r w:rsidR="0089296D">
        <w:rPr>
          <w:rFonts w:ascii="Arial" w:hAnsi="Arial"/>
          <w:color w:val="000000"/>
          <w:szCs w:val="20"/>
          <w:lang w:val="it-IT"/>
        </w:rPr>
        <w:t xml:space="preserve">happening </w:t>
      </w:r>
      <w:r w:rsidR="0007524D" w:rsidRPr="004F585C">
        <w:rPr>
          <w:rFonts w:ascii="Arial" w:hAnsi="Arial"/>
          <w:b/>
          <w:color w:val="000000"/>
          <w:szCs w:val="20"/>
          <w:lang w:val="it-IT"/>
        </w:rPr>
        <w:t>“I cavalli di Mos</w:t>
      </w:r>
      <w:r w:rsidR="002E746A">
        <w:rPr>
          <w:rFonts w:ascii="Arial" w:hAnsi="Arial"/>
          <w:b/>
          <w:color w:val="000000"/>
          <w:szCs w:val="20"/>
          <w:lang w:val="it-IT"/>
        </w:rPr>
        <w:t>è</w:t>
      </w:r>
      <w:r w:rsidR="0007524D" w:rsidRPr="004F585C">
        <w:rPr>
          <w:rFonts w:ascii="Arial" w:hAnsi="Arial"/>
          <w:b/>
          <w:color w:val="000000"/>
          <w:szCs w:val="20"/>
          <w:lang w:val="it-IT"/>
        </w:rPr>
        <w:t>”</w:t>
      </w:r>
      <w:r w:rsidR="0007524D">
        <w:rPr>
          <w:rFonts w:ascii="Arial" w:hAnsi="Arial"/>
          <w:color w:val="000000"/>
          <w:szCs w:val="20"/>
          <w:lang w:val="it-IT"/>
        </w:rPr>
        <w:t xml:space="preserve"> </w:t>
      </w:r>
      <w:r w:rsidR="00C7196A">
        <w:rPr>
          <w:rFonts w:ascii="Arial" w:hAnsi="Arial"/>
          <w:color w:val="000000"/>
          <w:szCs w:val="20"/>
          <w:lang w:val="it-IT"/>
        </w:rPr>
        <w:t xml:space="preserve">in programma </w:t>
      </w:r>
      <w:r w:rsidR="00C7196A" w:rsidRPr="00C7196A">
        <w:rPr>
          <w:rFonts w:ascii="Arial" w:hAnsi="Arial"/>
          <w:b/>
          <w:color w:val="000000"/>
          <w:szCs w:val="20"/>
          <w:lang w:val="it-IT"/>
        </w:rPr>
        <w:t>domenica 16 aprile 2023</w:t>
      </w:r>
      <w:r w:rsidR="00C7196A">
        <w:rPr>
          <w:rFonts w:ascii="Arial" w:hAnsi="Arial"/>
          <w:color w:val="000000"/>
          <w:szCs w:val="20"/>
          <w:lang w:val="it-IT"/>
        </w:rPr>
        <w:t xml:space="preserve"> alle 18.30 nella</w:t>
      </w:r>
      <w:r w:rsidR="00650391">
        <w:rPr>
          <w:rFonts w:ascii="Arial" w:hAnsi="Arial"/>
          <w:color w:val="000000"/>
          <w:szCs w:val="20"/>
          <w:lang w:val="it-IT"/>
        </w:rPr>
        <w:t xml:space="preserve"> </w:t>
      </w:r>
      <w:r w:rsidR="00D83144">
        <w:rPr>
          <w:rFonts w:ascii="Arial" w:hAnsi="Arial"/>
          <w:color w:val="000000"/>
          <w:szCs w:val="20"/>
          <w:lang w:val="it-IT"/>
        </w:rPr>
        <w:t>c</w:t>
      </w:r>
      <w:r w:rsidR="00C7196A">
        <w:rPr>
          <w:rFonts w:ascii="Arial" w:hAnsi="Arial"/>
          <w:color w:val="000000"/>
          <w:szCs w:val="20"/>
          <w:lang w:val="it-IT"/>
        </w:rPr>
        <w:t xml:space="preserve">orte del </w:t>
      </w:r>
      <w:r w:rsidR="00C7196A" w:rsidRPr="00C7196A">
        <w:rPr>
          <w:rFonts w:ascii="Arial" w:hAnsi="Arial"/>
          <w:b/>
          <w:color w:val="000000"/>
          <w:szCs w:val="20"/>
          <w:lang w:val="it-IT"/>
        </w:rPr>
        <w:t>Palazzo Pascale-Cavalli</w:t>
      </w:r>
      <w:r w:rsidR="00C7196A">
        <w:rPr>
          <w:rFonts w:ascii="Arial" w:hAnsi="Arial"/>
          <w:color w:val="000000"/>
          <w:szCs w:val="20"/>
          <w:lang w:val="it-IT"/>
        </w:rPr>
        <w:t xml:space="preserve"> (sito in via Amendola 55) a </w:t>
      </w:r>
      <w:r w:rsidR="00C7196A" w:rsidRPr="00C7196A">
        <w:rPr>
          <w:rFonts w:ascii="Arial" w:hAnsi="Arial"/>
          <w:b/>
          <w:color w:val="000000"/>
          <w:szCs w:val="20"/>
          <w:lang w:val="it-IT"/>
        </w:rPr>
        <w:t>Lucera</w:t>
      </w:r>
      <w:r w:rsidR="00C7196A">
        <w:rPr>
          <w:rFonts w:ascii="Arial" w:hAnsi="Arial"/>
          <w:color w:val="000000"/>
          <w:szCs w:val="20"/>
          <w:lang w:val="it-IT"/>
        </w:rPr>
        <w:t>.</w:t>
      </w:r>
    </w:p>
    <w:p w14:paraId="536D36A1" w14:textId="77777777" w:rsidR="00A50B3E" w:rsidRDefault="00C7196A" w:rsidP="00A50B3E">
      <w:pPr>
        <w:widowControl/>
        <w:wordWrap/>
        <w:spacing w:line="360" w:lineRule="auto"/>
        <w:jc w:val="left"/>
        <w:rPr>
          <w:rFonts w:ascii="Arial" w:hAnsi="Arial"/>
          <w:color w:val="000000"/>
          <w:szCs w:val="20"/>
          <w:lang w:val="it-IT"/>
        </w:rPr>
      </w:pPr>
      <w:r>
        <w:rPr>
          <w:rFonts w:ascii="Arial" w:hAnsi="Arial"/>
          <w:color w:val="000000"/>
          <w:szCs w:val="20"/>
          <w:lang w:val="it-IT"/>
        </w:rPr>
        <w:t xml:space="preserve">Ideato </w:t>
      </w:r>
      <w:r w:rsidR="001A2C3B">
        <w:rPr>
          <w:rFonts w:ascii="Arial" w:hAnsi="Arial"/>
          <w:color w:val="000000"/>
          <w:szCs w:val="20"/>
          <w:lang w:val="it-IT"/>
        </w:rPr>
        <w:t xml:space="preserve">e organizzato </w:t>
      </w:r>
      <w:r>
        <w:rPr>
          <w:rFonts w:ascii="Arial" w:hAnsi="Arial"/>
          <w:color w:val="000000"/>
          <w:szCs w:val="20"/>
          <w:lang w:val="it-IT"/>
        </w:rPr>
        <w:t xml:space="preserve">dalla </w:t>
      </w:r>
      <w:r w:rsidRPr="00C7196A">
        <w:rPr>
          <w:rFonts w:ascii="Arial" w:hAnsi="Arial"/>
          <w:b/>
          <w:color w:val="000000"/>
          <w:szCs w:val="20"/>
          <w:lang w:val="it-IT"/>
        </w:rPr>
        <w:t>Fondazione Mos</w:t>
      </w:r>
      <w:r w:rsidR="002E746A">
        <w:rPr>
          <w:rFonts w:ascii="Arial" w:hAnsi="Arial"/>
          <w:b/>
          <w:color w:val="000000"/>
          <w:szCs w:val="20"/>
          <w:lang w:val="it-IT"/>
        </w:rPr>
        <w:t>è</w:t>
      </w:r>
      <w:r w:rsidRPr="00C7196A">
        <w:rPr>
          <w:rFonts w:ascii="Arial" w:hAnsi="Arial"/>
          <w:b/>
          <w:color w:val="000000"/>
          <w:szCs w:val="20"/>
          <w:lang w:val="it-IT"/>
        </w:rPr>
        <w:t xml:space="preserve"> La Cava</w:t>
      </w:r>
      <w:r>
        <w:rPr>
          <w:rFonts w:ascii="Arial" w:hAnsi="Arial"/>
          <w:color w:val="000000"/>
          <w:szCs w:val="20"/>
          <w:lang w:val="it-IT"/>
        </w:rPr>
        <w:t xml:space="preserve"> in occasione del </w:t>
      </w:r>
      <w:r w:rsidRPr="005C053D">
        <w:rPr>
          <w:rFonts w:ascii="Arial" w:hAnsi="Arial"/>
          <w:b/>
          <w:color w:val="000000"/>
          <w:szCs w:val="20"/>
          <w:lang w:val="it-IT"/>
        </w:rPr>
        <w:t>secondo anniversario</w:t>
      </w:r>
      <w:r>
        <w:rPr>
          <w:rFonts w:ascii="Arial" w:hAnsi="Arial"/>
          <w:color w:val="000000"/>
          <w:szCs w:val="20"/>
          <w:lang w:val="it-IT"/>
        </w:rPr>
        <w:t xml:space="preserve"> della scomparsa del poliedrico artista</w:t>
      </w:r>
      <w:r w:rsidR="0089296D">
        <w:rPr>
          <w:rFonts w:ascii="Arial" w:hAnsi="Arial"/>
          <w:color w:val="000000"/>
          <w:szCs w:val="20"/>
          <w:lang w:val="it-IT"/>
        </w:rPr>
        <w:t xml:space="preserve">, avvenuta il 13 aprile 2021, l’evento </w:t>
      </w:r>
      <w:r w:rsidR="007910D1">
        <w:rPr>
          <w:rFonts w:ascii="Arial" w:hAnsi="Arial"/>
          <w:color w:val="000000"/>
          <w:szCs w:val="20"/>
          <w:lang w:val="it-IT"/>
        </w:rPr>
        <w:t>parte da un’opera di Mos</w:t>
      </w:r>
      <w:r w:rsidR="002E746A">
        <w:rPr>
          <w:rFonts w:ascii="Arial" w:hAnsi="Arial"/>
          <w:color w:val="000000"/>
          <w:szCs w:val="20"/>
          <w:lang w:val="it-IT"/>
        </w:rPr>
        <w:t>è</w:t>
      </w:r>
      <w:r w:rsidR="005C053D">
        <w:rPr>
          <w:rFonts w:ascii="Arial" w:hAnsi="Arial"/>
          <w:color w:val="000000"/>
          <w:szCs w:val="20"/>
          <w:lang w:val="it-IT"/>
        </w:rPr>
        <w:t xml:space="preserve"> </w:t>
      </w:r>
      <w:r w:rsidR="005C053D" w:rsidRPr="00381C37">
        <w:rPr>
          <w:rFonts w:ascii="Arial" w:hAnsi="Arial"/>
          <w:color w:val="000000"/>
          <w:szCs w:val="20"/>
          <w:lang w:val="it-IT"/>
        </w:rPr>
        <w:t xml:space="preserve">che sarà contaminata </w:t>
      </w:r>
      <w:r w:rsidR="009055C5" w:rsidRPr="00381C37">
        <w:rPr>
          <w:rFonts w:ascii="Arial" w:hAnsi="Arial"/>
          <w:color w:val="000000"/>
          <w:szCs w:val="20"/>
          <w:lang w:val="it-IT"/>
        </w:rPr>
        <w:t>con un’</w:t>
      </w:r>
      <w:r w:rsidR="009055C5" w:rsidRPr="00381C37">
        <w:rPr>
          <w:rFonts w:ascii="Arial" w:hAnsi="Arial"/>
          <w:b/>
          <w:color w:val="000000"/>
          <w:szCs w:val="20"/>
          <w:lang w:val="it-IT"/>
        </w:rPr>
        <w:t>affiche</w:t>
      </w:r>
      <w:r w:rsidR="009055C5" w:rsidRPr="009055C5">
        <w:rPr>
          <w:rFonts w:ascii="Arial" w:hAnsi="Arial"/>
          <w:b/>
          <w:color w:val="000000"/>
          <w:szCs w:val="20"/>
          <w:lang w:val="it-IT"/>
        </w:rPr>
        <w:t xml:space="preserve"> a cura d</w:t>
      </w:r>
      <w:r w:rsidR="00A50B3E">
        <w:rPr>
          <w:rFonts w:ascii="Arial" w:hAnsi="Arial"/>
          <w:b/>
          <w:color w:val="000000"/>
          <w:szCs w:val="20"/>
          <w:lang w:val="it-IT"/>
        </w:rPr>
        <w:t xml:space="preserve">i </w:t>
      </w:r>
      <w:r w:rsidR="00A50B3E" w:rsidRPr="00A50B3E">
        <w:rPr>
          <w:rFonts w:ascii="Arial" w:hAnsi="Arial"/>
          <w:b/>
          <w:color w:val="000000"/>
          <w:szCs w:val="20"/>
          <w:lang w:val="it-IT"/>
        </w:rPr>
        <w:t>Giuseppe Petrilli</w:t>
      </w:r>
      <w:r w:rsidR="00A50B3E">
        <w:rPr>
          <w:rFonts w:ascii="Arial" w:hAnsi="Arial"/>
          <w:color w:val="000000"/>
          <w:szCs w:val="20"/>
          <w:lang w:val="it-IT"/>
        </w:rPr>
        <w:t>, amico storico e collega di Mos</w:t>
      </w:r>
      <w:r w:rsidR="002E746A">
        <w:rPr>
          <w:rFonts w:ascii="Arial" w:hAnsi="Arial"/>
          <w:color w:val="000000"/>
          <w:szCs w:val="20"/>
          <w:lang w:val="it-IT"/>
        </w:rPr>
        <w:t>è</w:t>
      </w:r>
      <w:r w:rsidR="00A50B3E">
        <w:rPr>
          <w:rFonts w:ascii="Arial" w:hAnsi="Arial"/>
          <w:color w:val="000000"/>
          <w:szCs w:val="20"/>
          <w:lang w:val="it-IT"/>
        </w:rPr>
        <w:t>, la cui attività artistica s</w:t>
      </w:r>
      <w:r w:rsidR="00A50B3E" w:rsidRPr="007910D1">
        <w:rPr>
          <w:rFonts w:ascii="Arial" w:hAnsi="Arial"/>
          <w:color w:val="000000"/>
          <w:szCs w:val="20"/>
          <w:lang w:val="it-IT"/>
        </w:rPr>
        <w:t>i sviluppa in una doppia produzione</w:t>
      </w:r>
      <w:r w:rsidR="00A50B3E">
        <w:rPr>
          <w:rFonts w:ascii="Arial" w:hAnsi="Arial"/>
          <w:color w:val="000000"/>
          <w:szCs w:val="20"/>
          <w:lang w:val="it-IT"/>
        </w:rPr>
        <w:t xml:space="preserve">, </w:t>
      </w:r>
      <w:r w:rsidR="00A50B3E" w:rsidRPr="007910D1">
        <w:rPr>
          <w:rFonts w:ascii="Arial" w:hAnsi="Arial"/>
          <w:color w:val="000000"/>
          <w:szCs w:val="20"/>
          <w:lang w:val="it-IT"/>
        </w:rPr>
        <w:t>pittorica e digitale</w:t>
      </w:r>
      <w:r w:rsidR="00A50B3E">
        <w:rPr>
          <w:rFonts w:ascii="Arial" w:hAnsi="Arial"/>
          <w:color w:val="000000"/>
          <w:szCs w:val="20"/>
          <w:lang w:val="it-IT"/>
        </w:rPr>
        <w:t>, e</w:t>
      </w:r>
      <w:r w:rsidR="00DC3486">
        <w:rPr>
          <w:rFonts w:ascii="Arial" w:hAnsi="Arial"/>
          <w:color w:val="000000"/>
          <w:szCs w:val="20"/>
          <w:lang w:val="it-IT"/>
        </w:rPr>
        <w:t xml:space="preserve"> di</w:t>
      </w:r>
      <w:r w:rsidR="00A50B3E">
        <w:rPr>
          <w:rFonts w:ascii="Arial" w:hAnsi="Arial"/>
          <w:color w:val="000000"/>
          <w:szCs w:val="20"/>
          <w:lang w:val="it-IT"/>
        </w:rPr>
        <w:t xml:space="preserve"> </w:t>
      </w:r>
      <w:r w:rsidR="00A50B3E" w:rsidRPr="00A50B3E">
        <w:rPr>
          <w:rFonts w:ascii="Arial" w:hAnsi="Arial"/>
          <w:b/>
          <w:color w:val="000000"/>
          <w:szCs w:val="20"/>
          <w:lang w:val="it-IT"/>
        </w:rPr>
        <w:t>Andrea Petrillo</w:t>
      </w:r>
      <w:r w:rsidR="00A50B3E">
        <w:rPr>
          <w:rFonts w:ascii="Arial" w:hAnsi="Arial"/>
          <w:color w:val="000000"/>
          <w:szCs w:val="20"/>
          <w:lang w:val="it-IT"/>
        </w:rPr>
        <w:t>, giovane artista che Mos</w:t>
      </w:r>
      <w:r w:rsidR="002E746A">
        <w:rPr>
          <w:rFonts w:ascii="Arial" w:hAnsi="Arial"/>
          <w:color w:val="000000"/>
          <w:szCs w:val="20"/>
          <w:lang w:val="it-IT"/>
        </w:rPr>
        <w:t>è</w:t>
      </w:r>
      <w:r w:rsidR="00A50B3E">
        <w:rPr>
          <w:rFonts w:ascii="Arial" w:hAnsi="Arial"/>
          <w:color w:val="000000"/>
          <w:szCs w:val="20"/>
          <w:lang w:val="it-IT"/>
        </w:rPr>
        <w:t xml:space="preserve"> aveva preso sotto la sua </w:t>
      </w:r>
      <w:r w:rsidR="00E91AD5">
        <w:rPr>
          <w:rFonts w:ascii="Arial" w:hAnsi="Arial"/>
          <w:color w:val="000000"/>
          <w:szCs w:val="20"/>
          <w:lang w:val="it-IT"/>
        </w:rPr>
        <w:t>ala</w:t>
      </w:r>
      <w:r w:rsidR="006F2163">
        <w:rPr>
          <w:rFonts w:ascii="Arial" w:hAnsi="Arial"/>
          <w:color w:val="000000"/>
          <w:szCs w:val="20"/>
          <w:lang w:val="it-IT"/>
        </w:rPr>
        <w:t>.</w:t>
      </w:r>
    </w:p>
    <w:p w14:paraId="1FD594CF" w14:textId="77777777" w:rsidR="00D46B6F" w:rsidRDefault="00D46B6F" w:rsidP="00A50B3E">
      <w:pPr>
        <w:widowControl/>
        <w:wordWrap/>
        <w:spacing w:line="360" w:lineRule="auto"/>
        <w:jc w:val="left"/>
        <w:rPr>
          <w:rFonts w:ascii="Arial" w:hAnsi="Arial"/>
          <w:color w:val="000000"/>
          <w:szCs w:val="20"/>
          <w:lang w:val="it-IT"/>
        </w:rPr>
      </w:pPr>
    </w:p>
    <w:p w14:paraId="5FBA8644" w14:textId="77777777" w:rsidR="00D46B6F" w:rsidRDefault="00F54A81" w:rsidP="00D46B6F">
      <w:pPr>
        <w:widowControl/>
        <w:wordWrap/>
        <w:spacing w:line="360" w:lineRule="auto"/>
        <w:jc w:val="left"/>
        <w:rPr>
          <w:rFonts w:ascii="Arial" w:hAnsi="Arial"/>
          <w:color w:val="000000"/>
          <w:szCs w:val="20"/>
          <w:lang w:val="it-IT"/>
        </w:rPr>
      </w:pPr>
      <w:r w:rsidRPr="0013001D">
        <w:rPr>
          <w:rFonts w:ascii="Arial" w:hAnsi="Arial" w:cs="Arial"/>
          <w:szCs w:val="20"/>
          <w:lang w:val="it-IT"/>
        </w:rPr>
        <w:t>«</w:t>
      </w:r>
      <w:r w:rsidR="00D46B6F">
        <w:rPr>
          <w:rFonts w:ascii="Arial" w:hAnsi="Arial"/>
          <w:color w:val="000000"/>
          <w:szCs w:val="20"/>
          <w:lang w:val="it-IT"/>
        </w:rPr>
        <w:t>Non abbiamo voluto organizzare una</w:t>
      </w:r>
      <w:r w:rsidR="007F731C">
        <w:rPr>
          <w:rFonts w:ascii="Arial" w:hAnsi="Arial"/>
          <w:color w:val="000000"/>
          <w:szCs w:val="20"/>
          <w:lang w:val="it-IT"/>
        </w:rPr>
        <w:t xml:space="preserve"> semplice</w:t>
      </w:r>
      <w:r w:rsidR="00D46B6F">
        <w:rPr>
          <w:rFonts w:ascii="Arial" w:hAnsi="Arial"/>
          <w:color w:val="000000"/>
          <w:szCs w:val="20"/>
          <w:lang w:val="it-IT"/>
        </w:rPr>
        <w:t xml:space="preserve"> mostra ma abbiamo pensato ad un </w:t>
      </w:r>
      <w:r w:rsidR="00D46B6F" w:rsidRPr="00D46B6F">
        <w:rPr>
          <w:rFonts w:ascii="Arial" w:hAnsi="Arial"/>
          <w:b/>
          <w:color w:val="000000"/>
          <w:szCs w:val="20"/>
          <w:lang w:val="it-IT"/>
        </w:rPr>
        <w:t>momento creativo e collaborativo</w:t>
      </w:r>
      <w:r w:rsidR="00D46B6F">
        <w:rPr>
          <w:rFonts w:ascii="Arial" w:hAnsi="Arial"/>
          <w:color w:val="000000"/>
          <w:szCs w:val="20"/>
          <w:lang w:val="it-IT"/>
        </w:rPr>
        <w:t>, per stare insieme, come piaceva fare a</w:t>
      </w:r>
      <w:r w:rsidR="007F731C">
        <w:rPr>
          <w:rFonts w:ascii="Arial" w:hAnsi="Arial"/>
          <w:color w:val="000000"/>
          <w:szCs w:val="20"/>
          <w:lang w:val="it-IT"/>
        </w:rPr>
        <w:t xml:space="preserve"> </w:t>
      </w:r>
      <w:r w:rsidR="00D46B6F">
        <w:rPr>
          <w:rFonts w:ascii="Arial" w:hAnsi="Arial"/>
          <w:color w:val="000000"/>
          <w:szCs w:val="20"/>
          <w:lang w:val="it-IT"/>
        </w:rPr>
        <w:t>Mos</w:t>
      </w:r>
      <w:r w:rsidR="002E746A">
        <w:rPr>
          <w:rFonts w:ascii="Arial" w:hAnsi="Arial"/>
          <w:color w:val="000000"/>
          <w:szCs w:val="20"/>
          <w:lang w:val="it-IT"/>
        </w:rPr>
        <w:t>è</w:t>
      </w:r>
      <w:r w:rsidR="00D46B6F">
        <w:rPr>
          <w:rFonts w:ascii="Arial" w:hAnsi="Arial"/>
          <w:color w:val="000000"/>
          <w:szCs w:val="20"/>
          <w:lang w:val="it-IT"/>
        </w:rPr>
        <w:t>.</w:t>
      </w:r>
      <w:r w:rsidR="00067F88">
        <w:rPr>
          <w:rFonts w:ascii="Arial" w:hAnsi="Arial"/>
          <w:color w:val="000000"/>
          <w:szCs w:val="20"/>
          <w:lang w:val="it-IT"/>
        </w:rPr>
        <w:t xml:space="preserve"> </w:t>
      </w:r>
      <w:r w:rsidR="009772CC">
        <w:rPr>
          <w:rFonts w:ascii="Arial" w:hAnsi="Arial"/>
          <w:color w:val="000000"/>
          <w:szCs w:val="20"/>
          <w:lang w:val="it-IT"/>
        </w:rPr>
        <w:t>Questo evento</w:t>
      </w:r>
      <w:r w:rsidR="00F230D3">
        <w:rPr>
          <w:rFonts w:ascii="Arial" w:hAnsi="Arial"/>
          <w:color w:val="000000"/>
          <w:szCs w:val="20"/>
          <w:lang w:val="it-IT"/>
        </w:rPr>
        <w:t xml:space="preserve"> </w:t>
      </w:r>
      <w:r w:rsidR="00F230D3" w:rsidRPr="002D4EDF">
        <w:rPr>
          <w:rFonts w:ascii="Arial" w:hAnsi="Arial"/>
          <w:b/>
          <w:color w:val="000000"/>
          <w:szCs w:val="20"/>
          <w:lang w:val="it-IT"/>
        </w:rPr>
        <w:t>guarda al passato e ci proietta verso il futuro</w:t>
      </w:r>
      <w:r w:rsidR="009772CC">
        <w:rPr>
          <w:rFonts w:ascii="Arial" w:hAnsi="Arial"/>
          <w:color w:val="000000"/>
          <w:szCs w:val="20"/>
          <w:lang w:val="it-IT"/>
        </w:rPr>
        <w:t xml:space="preserve"> </w:t>
      </w:r>
      <w:r w:rsidR="00D941BA">
        <w:rPr>
          <w:rFonts w:ascii="Arial" w:hAnsi="Arial"/>
          <w:color w:val="000000"/>
          <w:szCs w:val="20"/>
          <w:lang w:val="it-IT"/>
        </w:rPr>
        <w:t xml:space="preserve">per continuare a far vivere </w:t>
      </w:r>
      <w:r w:rsidR="00EF7CD6">
        <w:rPr>
          <w:rFonts w:ascii="Arial" w:hAnsi="Arial"/>
          <w:color w:val="000000"/>
          <w:szCs w:val="20"/>
          <w:lang w:val="it-IT"/>
        </w:rPr>
        <w:t xml:space="preserve">la sua </w:t>
      </w:r>
      <w:r w:rsidR="00D941BA">
        <w:rPr>
          <w:rFonts w:ascii="Arial" w:hAnsi="Arial"/>
          <w:color w:val="000000"/>
          <w:szCs w:val="20"/>
          <w:lang w:val="it-IT"/>
        </w:rPr>
        <w:t>arte, facendola conoscere anche alle nuove generazioni</w:t>
      </w:r>
      <w:r w:rsidR="007F731C">
        <w:rPr>
          <w:rFonts w:ascii="Arial" w:hAnsi="Arial"/>
          <w:color w:val="000000"/>
          <w:szCs w:val="20"/>
          <w:lang w:val="it-IT"/>
        </w:rPr>
        <w:t xml:space="preserve"> e stimolandone la creatività</w:t>
      </w:r>
      <w:r w:rsidR="00D46B6F" w:rsidRPr="00D46B6F">
        <w:rPr>
          <w:rFonts w:ascii="Arial" w:hAnsi="Arial"/>
          <w:color w:val="000000"/>
          <w:szCs w:val="20"/>
          <w:lang w:val="it-IT"/>
        </w:rPr>
        <w:t xml:space="preserve">», spiega </w:t>
      </w:r>
      <w:r w:rsidR="00D46B6F" w:rsidRPr="00D46B6F">
        <w:rPr>
          <w:rFonts w:ascii="Arial" w:hAnsi="Arial"/>
          <w:b/>
          <w:color w:val="000000"/>
          <w:szCs w:val="20"/>
          <w:lang w:val="it-IT"/>
        </w:rPr>
        <w:t>Paolo Lops</w:t>
      </w:r>
      <w:r w:rsidR="00D46B6F" w:rsidRPr="00D46B6F">
        <w:rPr>
          <w:rFonts w:ascii="Arial" w:hAnsi="Arial"/>
          <w:color w:val="000000"/>
          <w:szCs w:val="20"/>
          <w:lang w:val="it-IT"/>
        </w:rPr>
        <w:t>, presidente della Fondazione</w:t>
      </w:r>
      <w:r w:rsidR="00D46B6F">
        <w:rPr>
          <w:rFonts w:ascii="Arial" w:hAnsi="Arial"/>
          <w:color w:val="000000"/>
          <w:szCs w:val="20"/>
          <w:lang w:val="it-IT"/>
        </w:rPr>
        <w:t xml:space="preserve">, che insieme all’artista lucerino </w:t>
      </w:r>
      <w:r w:rsidR="00D46B6F" w:rsidRPr="002B7B59">
        <w:rPr>
          <w:rFonts w:ascii="Arial" w:hAnsi="Arial"/>
          <w:color w:val="000000"/>
          <w:szCs w:val="20"/>
          <w:lang w:val="it-IT"/>
        </w:rPr>
        <w:t>ha curato il restauro di affreschi</w:t>
      </w:r>
      <w:r w:rsidR="002D4EDF" w:rsidRPr="002B7B59">
        <w:rPr>
          <w:rFonts w:ascii="Arial" w:hAnsi="Arial"/>
          <w:color w:val="000000"/>
          <w:szCs w:val="20"/>
          <w:lang w:val="it-IT"/>
        </w:rPr>
        <w:t xml:space="preserve"> e decori</w:t>
      </w:r>
      <w:r w:rsidR="00D46B6F" w:rsidRPr="002B7B59">
        <w:rPr>
          <w:rFonts w:ascii="Arial" w:hAnsi="Arial"/>
          <w:color w:val="000000"/>
          <w:szCs w:val="20"/>
          <w:lang w:val="it-IT"/>
        </w:rPr>
        <w:t xml:space="preserve"> presenti sulle volte del Palazzo Pascale-Cavalli.</w:t>
      </w:r>
    </w:p>
    <w:p w14:paraId="58AB4C47" w14:textId="77777777" w:rsidR="00A54B3A" w:rsidRDefault="00A54B3A" w:rsidP="002D4EDF">
      <w:pPr>
        <w:widowControl/>
        <w:wordWrap/>
        <w:spacing w:line="360" w:lineRule="auto"/>
        <w:jc w:val="left"/>
        <w:rPr>
          <w:rFonts w:ascii="Arial" w:hAnsi="Arial"/>
          <w:color w:val="000000"/>
          <w:szCs w:val="20"/>
          <w:lang w:val="it-IT"/>
        </w:rPr>
      </w:pPr>
    </w:p>
    <w:p w14:paraId="11BDB9F8" w14:textId="587D9230" w:rsidR="00AE1D38" w:rsidRDefault="002D4EDF" w:rsidP="002D4EDF">
      <w:pPr>
        <w:widowControl/>
        <w:wordWrap/>
        <w:spacing w:line="360" w:lineRule="auto"/>
        <w:jc w:val="left"/>
        <w:rPr>
          <w:rFonts w:ascii="Arial" w:hAnsi="Arial"/>
          <w:color w:val="000000"/>
          <w:szCs w:val="20"/>
          <w:lang w:val="it-IT"/>
        </w:rPr>
      </w:pPr>
      <w:r>
        <w:rPr>
          <w:rFonts w:ascii="Arial" w:hAnsi="Arial"/>
          <w:color w:val="000000"/>
          <w:szCs w:val="20"/>
          <w:lang w:val="it-IT"/>
        </w:rPr>
        <w:t xml:space="preserve">La Fondazione </w:t>
      </w:r>
      <w:r w:rsidR="00E437E9">
        <w:rPr>
          <w:rFonts w:ascii="Arial" w:hAnsi="Arial"/>
          <w:color w:val="000000"/>
          <w:szCs w:val="20"/>
          <w:lang w:val="it-IT"/>
        </w:rPr>
        <w:t>Mosè La Cava, nata a luglio 2022, ha l’</w:t>
      </w:r>
      <w:r w:rsidR="00971529">
        <w:rPr>
          <w:rFonts w:ascii="Arial" w:hAnsi="Arial"/>
          <w:color w:val="000000"/>
          <w:szCs w:val="20"/>
          <w:lang w:val="it-IT"/>
        </w:rPr>
        <w:t>obiettivo</w:t>
      </w:r>
      <w:r w:rsidR="00E437E9">
        <w:rPr>
          <w:rFonts w:ascii="Arial" w:hAnsi="Arial"/>
          <w:color w:val="000000"/>
          <w:szCs w:val="20"/>
          <w:lang w:val="it-IT"/>
        </w:rPr>
        <w:t xml:space="preserve"> di</w:t>
      </w:r>
      <w:r w:rsidR="00AE1D38">
        <w:rPr>
          <w:rFonts w:ascii="Arial" w:hAnsi="Arial"/>
          <w:color w:val="000000"/>
          <w:szCs w:val="20"/>
          <w:lang w:val="it-IT"/>
        </w:rPr>
        <w:t xml:space="preserve"> mettere in campo quello che Mosè - </w:t>
      </w:r>
      <w:r w:rsidRPr="007C2F0C">
        <w:rPr>
          <w:rFonts w:ascii="Arial" w:hAnsi="Arial"/>
          <w:color w:val="000000"/>
          <w:szCs w:val="20"/>
          <w:lang w:val="it-IT"/>
        </w:rPr>
        <w:t>artista, restauratore, designer</w:t>
      </w:r>
      <w:r w:rsidR="00AE1D38">
        <w:rPr>
          <w:rFonts w:ascii="Arial" w:hAnsi="Arial"/>
          <w:color w:val="000000"/>
          <w:szCs w:val="20"/>
          <w:lang w:val="it-IT"/>
        </w:rPr>
        <w:t xml:space="preserve"> che </w:t>
      </w:r>
      <w:r w:rsidRPr="007C2F0C">
        <w:rPr>
          <w:rFonts w:ascii="Arial" w:hAnsi="Arial"/>
          <w:color w:val="000000"/>
          <w:szCs w:val="20"/>
          <w:lang w:val="it-IT"/>
        </w:rPr>
        <w:t xml:space="preserve">si è occupato </w:t>
      </w:r>
      <w:r w:rsidR="00AE1D38">
        <w:rPr>
          <w:rFonts w:ascii="Arial" w:hAnsi="Arial"/>
          <w:color w:val="000000"/>
          <w:szCs w:val="20"/>
          <w:lang w:val="it-IT"/>
        </w:rPr>
        <w:t xml:space="preserve">anche </w:t>
      </w:r>
      <w:r w:rsidRPr="007C2F0C">
        <w:rPr>
          <w:rFonts w:ascii="Arial" w:hAnsi="Arial"/>
          <w:color w:val="000000"/>
          <w:szCs w:val="20"/>
          <w:lang w:val="it-IT"/>
        </w:rPr>
        <w:t>di scultura, incisioni, scenografia e tecniche multimediali, fino alla costruzione di strumenti musicali medievali</w:t>
      </w:r>
      <w:r w:rsidR="00AE1D38">
        <w:rPr>
          <w:rFonts w:ascii="Arial" w:hAnsi="Arial"/>
          <w:color w:val="000000"/>
          <w:szCs w:val="20"/>
          <w:lang w:val="it-IT"/>
        </w:rPr>
        <w:t xml:space="preserve"> - aveva in mente di fare</w:t>
      </w:r>
      <w:r w:rsidR="00971529">
        <w:rPr>
          <w:rFonts w:ascii="Arial" w:hAnsi="Arial"/>
          <w:color w:val="000000"/>
          <w:szCs w:val="20"/>
          <w:lang w:val="it-IT"/>
        </w:rPr>
        <w:t xml:space="preserve">, </w:t>
      </w:r>
      <w:r w:rsidR="00971529" w:rsidRPr="00462EAA">
        <w:rPr>
          <w:rFonts w:ascii="Arial" w:hAnsi="Arial"/>
          <w:b/>
          <w:bCs/>
          <w:color w:val="000000"/>
          <w:szCs w:val="20"/>
          <w:lang w:val="it-IT"/>
        </w:rPr>
        <w:t>dando</w:t>
      </w:r>
      <w:r w:rsidR="00971529">
        <w:rPr>
          <w:rFonts w:ascii="Arial" w:hAnsi="Arial"/>
          <w:color w:val="000000"/>
          <w:szCs w:val="20"/>
          <w:lang w:val="it-IT"/>
        </w:rPr>
        <w:t xml:space="preserve"> così </w:t>
      </w:r>
      <w:r w:rsidR="00971529" w:rsidRPr="00462EAA">
        <w:rPr>
          <w:rFonts w:ascii="Arial" w:hAnsi="Arial"/>
          <w:b/>
          <w:bCs/>
          <w:color w:val="000000"/>
          <w:szCs w:val="20"/>
          <w:lang w:val="it-IT"/>
        </w:rPr>
        <w:t>continuità al suo progetto</w:t>
      </w:r>
      <w:r w:rsidR="00971529">
        <w:rPr>
          <w:rFonts w:ascii="Arial" w:hAnsi="Arial"/>
          <w:color w:val="000000"/>
          <w:szCs w:val="20"/>
          <w:lang w:val="it-IT"/>
        </w:rPr>
        <w:t>, alla sua idea di arte.</w:t>
      </w:r>
    </w:p>
    <w:p w14:paraId="5C07B8E4" w14:textId="12F5E991" w:rsidR="00971529" w:rsidRDefault="00A54B3A" w:rsidP="002D4EDF">
      <w:pPr>
        <w:widowControl/>
        <w:wordWrap/>
        <w:spacing w:line="360" w:lineRule="auto"/>
        <w:jc w:val="left"/>
        <w:rPr>
          <w:rFonts w:ascii="Arial" w:hAnsi="Arial"/>
          <w:color w:val="000000"/>
          <w:szCs w:val="20"/>
          <w:lang w:val="it-IT"/>
        </w:rPr>
      </w:pPr>
      <w:r>
        <w:rPr>
          <w:rFonts w:ascii="Arial" w:hAnsi="Arial"/>
          <w:color w:val="000000"/>
          <w:szCs w:val="20"/>
          <w:lang w:val="it-IT"/>
        </w:rPr>
        <w:t xml:space="preserve">Lavorare sulla memoria per proiettare l’immagine di Mosè nel futuro, per permettere a tutti, soprattutto ai più giovani, di scoprirlo o riscoprirlo. </w:t>
      </w:r>
      <w:r w:rsidR="009D2714">
        <w:rPr>
          <w:rFonts w:ascii="Arial" w:hAnsi="Arial"/>
          <w:color w:val="000000"/>
          <w:szCs w:val="20"/>
          <w:lang w:val="it-IT"/>
        </w:rPr>
        <w:t xml:space="preserve">Per fare questo la Fondazione fa appello a tutti </w:t>
      </w:r>
      <w:r w:rsidR="00CC44F5">
        <w:rPr>
          <w:rFonts w:ascii="Arial" w:hAnsi="Arial"/>
          <w:color w:val="000000"/>
          <w:szCs w:val="20"/>
          <w:lang w:val="it-IT"/>
        </w:rPr>
        <w:t>gli</w:t>
      </w:r>
      <w:r w:rsidR="009D2714">
        <w:rPr>
          <w:rFonts w:ascii="Arial" w:hAnsi="Arial"/>
          <w:color w:val="000000"/>
          <w:szCs w:val="20"/>
          <w:lang w:val="it-IT"/>
        </w:rPr>
        <w:t xml:space="preserve"> amici e </w:t>
      </w:r>
      <w:r w:rsidR="00CC44F5">
        <w:rPr>
          <w:rFonts w:ascii="Arial" w:hAnsi="Arial"/>
          <w:color w:val="000000"/>
          <w:szCs w:val="20"/>
          <w:lang w:val="it-IT"/>
        </w:rPr>
        <w:t xml:space="preserve">i </w:t>
      </w:r>
      <w:r w:rsidR="009D2714">
        <w:rPr>
          <w:rFonts w:ascii="Arial" w:hAnsi="Arial"/>
          <w:color w:val="000000"/>
          <w:szCs w:val="20"/>
          <w:lang w:val="it-IT"/>
        </w:rPr>
        <w:t xml:space="preserve">collezionisti che possiedono le sue opere, per </w:t>
      </w:r>
      <w:r w:rsidR="009D2714" w:rsidRPr="00462EAA">
        <w:rPr>
          <w:rFonts w:ascii="Arial" w:hAnsi="Arial"/>
          <w:b/>
          <w:bCs/>
          <w:color w:val="000000"/>
          <w:szCs w:val="20"/>
          <w:lang w:val="it-IT"/>
        </w:rPr>
        <w:t>censirle, autenticarle e catalogarle</w:t>
      </w:r>
      <w:r w:rsidR="00595267">
        <w:rPr>
          <w:rFonts w:ascii="Arial" w:hAnsi="Arial"/>
          <w:color w:val="000000"/>
          <w:szCs w:val="20"/>
          <w:lang w:val="it-IT"/>
        </w:rPr>
        <w:t xml:space="preserve">; allo stesso tempo </w:t>
      </w:r>
      <w:r w:rsidR="00971529">
        <w:rPr>
          <w:rFonts w:ascii="Arial" w:hAnsi="Arial"/>
          <w:color w:val="000000"/>
          <w:szCs w:val="20"/>
          <w:lang w:val="it-IT"/>
        </w:rPr>
        <w:t>metterà in campo</w:t>
      </w:r>
      <w:r w:rsidR="00595267">
        <w:rPr>
          <w:rFonts w:ascii="Arial" w:hAnsi="Arial"/>
          <w:color w:val="000000"/>
          <w:szCs w:val="20"/>
          <w:lang w:val="it-IT"/>
        </w:rPr>
        <w:t xml:space="preserve"> </w:t>
      </w:r>
      <w:r w:rsidR="00971529" w:rsidRPr="00462EAA">
        <w:rPr>
          <w:rFonts w:ascii="Arial" w:hAnsi="Arial"/>
          <w:b/>
          <w:bCs/>
          <w:color w:val="000000"/>
          <w:szCs w:val="20"/>
          <w:lang w:val="it-IT"/>
        </w:rPr>
        <w:t xml:space="preserve">laboratori </w:t>
      </w:r>
      <w:r w:rsidR="00595267" w:rsidRPr="00462EAA">
        <w:rPr>
          <w:rFonts w:ascii="Arial" w:hAnsi="Arial"/>
          <w:b/>
          <w:bCs/>
          <w:color w:val="000000"/>
          <w:szCs w:val="20"/>
          <w:lang w:val="it-IT"/>
        </w:rPr>
        <w:t xml:space="preserve">rivolti a </w:t>
      </w:r>
      <w:r w:rsidR="00971529" w:rsidRPr="00462EAA">
        <w:rPr>
          <w:rFonts w:ascii="Arial" w:hAnsi="Arial"/>
          <w:b/>
          <w:bCs/>
          <w:color w:val="000000"/>
          <w:szCs w:val="20"/>
          <w:lang w:val="it-IT"/>
        </w:rPr>
        <w:t>bambini e ragazzi in età scolare</w:t>
      </w:r>
      <w:r w:rsidR="00595267">
        <w:rPr>
          <w:rFonts w:ascii="Arial" w:hAnsi="Arial"/>
          <w:color w:val="000000"/>
          <w:szCs w:val="20"/>
          <w:lang w:val="it-IT"/>
        </w:rPr>
        <w:t>, per creare occasioni di promozione della cultura artistica e lavorare con le nuove leve, come Mosè amava fare</w:t>
      </w:r>
      <w:r w:rsidR="00403564">
        <w:rPr>
          <w:rFonts w:ascii="Arial" w:hAnsi="Arial"/>
          <w:color w:val="000000"/>
          <w:szCs w:val="20"/>
          <w:lang w:val="it-IT"/>
        </w:rPr>
        <w:t>.</w:t>
      </w:r>
    </w:p>
    <w:p w14:paraId="4449622B" w14:textId="77777777" w:rsidR="00CE60B2" w:rsidRDefault="00CE60B2" w:rsidP="006A0ED8">
      <w:pPr>
        <w:widowControl/>
        <w:wordWrap/>
        <w:spacing w:line="360" w:lineRule="auto"/>
        <w:jc w:val="left"/>
        <w:rPr>
          <w:rFonts w:ascii="Arial" w:hAnsi="Arial"/>
          <w:color w:val="000000"/>
          <w:szCs w:val="20"/>
          <w:lang w:val="it-IT"/>
        </w:rPr>
      </w:pPr>
    </w:p>
    <w:p w14:paraId="4A3D149A" w14:textId="3C144787" w:rsidR="00C711AD" w:rsidRDefault="001D2F51" w:rsidP="006A0ED8">
      <w:pPr>
        <w:widowControl/>
        <w:wordWrap/>
        <w:spacing w:line="360" w:lineRule="auto"/>
        <w:jc w:val="left"/>
        <w:rPr>
          <w:rFonts w:ascii="Arial" w:hAnsi="Arial"/>
          <w:color w:val="000000"/>
          <w:szCs w:val="20"/>
          <w:lang w:val="it-IT"/>
        </w:rPr>
      </w:pPr>
      <w:r>
        <w:rPr>
          <w:rFonts w:ascii="Arial" w:hAnsi="Arial"/>
          <w:color w:val="000000"/>
          <w:szCs w:val="20"/>
          <w:lang w:val="it-IT"/>
        </w:rPr>
        <w:t xml:space="preserve">Durante la serata sarà presentato il </w:t>
      </w:r>
      <w:r w:rsidRPr="007E50C8">
        <w:rPr>
          <w:rFonts w:ascii="Arial" w:hAnsi="Arial"/>
          <w:b/>
          <w:color w:val="000000"/>
          <w:szCs w:val="20"/>
          <w:lang w:val="it-IT"/>
        </w:rPr>
        <w:t>catalogo delle opere di Mosè</w:t>
      </w:r>
      <w:r>
        <w:rPr>
          <w:rFonts w:ascii="Arial" w:hAnsi="Arial"/>
          <w:color w:val="000000"/>
          <w:szCs w:val="20"/>
          <w:lang w:val="it-IT"/>
        </w:rPr>
        <w:t>, che racchiude i dipinti realizzati nell’arco temporale che va dal 1992 al 2012, e che l’artista stesso aveva impaginato e progettato con l’</w:t>
      </w:r>
      <w:r w:rsidRPr="00C711AD">
        <w:rPr>
          <w:rFonts w:ascii="Arial" w:hAnsi="Arial"/>
          <w:b/>
          <w:bCs/>
          <w:color w:val="000000"/>
          <w:szCs w:val="20"/>
          <w:lang w:val="it-IT"/>
        </w:rPr>
        <w:t>editore Claudio Grenzi</w:t>
      </w:r>
      <w:r w:rsidRPr="00C711AD">
        <w:rPr>
          <w:rFonts w:ascii="Arial" w:hAnsi="Arial"/>
          <w:color w:val="000000"/>
          <w:szCs w:val="20"/>
          <w:lang w:val="it-IT"/>
        </w:rPr>
        <w:t>,</w:t>
      </w:r>
      <w:r w:rsidRPr="00C711AD">
        <w:rPr>
          <w:rFonts w:ascii="Arial" w:hAnsi="Arial"/>
          <w:b/>
          <w:bCs/>
          <w:color w:val="000000"/>
          <w:szCs w:val="20"/>
          <w:lang w:val="it-IT"/>
        </w:rPr>
        <w:t xml:space="preserve"> </w:t>
      </w:r>
      <w:r>
        <w:rPr>
          <w:rFonts w:ascii="Arial" w:hAnsi="Arial"/>
          <w:color w:val="000000"/>
          <w:szCs w:val="20"/>
          <w:lang w:val="it-IT"/>
        </w:rPr>
        <w:t>diffondendolo esclusivamente in digitale</w:t>
      </w:r>
      <w:r w:rsidR="00C675B0">
        <w:rPr>
          <w:rFonts w:ascii="Arial" w:hAnsi="Arial"/>
          <w:color w:val="000000"/>
          <w:szCs w:val="20"/>
          <w:lang w:val="it-IT"/>
        </w:rPr>
        <w:t>.</w:t>
      </w:r>
      <w:r w:rsidR="00CD6771">
        <w:rPr>
          <w:rFonts w:ascii="Arial" w:hAnsi="Arial"/>
          <w:color w:val="000000"/>
          <w:szCs w:val="20"/>
          <w:lang w:val="it-IT"/>
        </w:rPr>
        <w:t xml:space="preserve"> Il catalogo sarà in vendita online</w:t>
      </w:r>
      <w:r w:rsidR="00E31B24">
        <w:rPr>
          <w:rFonts w:ascii="Arial" w:hAnsi="Arial"/>
          <w:color w:val="000000"/>
          <w:szCs w:val="20"/>
          <w:lang w:val="it-IT"/>
        </w:rPr>
        <w:t xml:space="preserve"> e domenica durante l’evento.</w:t>
      </w:r>
    </w:p>
    <w:p w14:paraId="3699B8C8" w14:textId="7ED3D199" w:rsidR="00CA7D1B" w:rsidRDefault="006A0ED8" w:rsidP="007C2F0C">
      <w:pPr>
        <w:widowControl/>
        <w:wordWrap/>
        <w:spacing w:line="360" w:lineRule="auto"/>
        <w:jc w:val="left"/>
        <w:rPr>
          <w:rFonts w:ascii="Arial" w:hAnsi="Arial"/>
          <w:color w:val="000000"/>
          <w:szCs w:val="20"/>
          <w:lang w:val="it-IT"/>
        </w:rPr>
      </w:pPr>
      <w:r>
        <w:rPr>
          <w:rFonts w:ascii="Arial" w:hAnsi="Arial"/>
          <w:color w:val="000000"/>
          <w:szCs w:val="20"/>
          <w:lang w:val="it-IT"/>
        </w:rPr>
        <w:t xml:space="preserve">L’ingresso all’evento è </w:t>
      </w:r>
      <w:r w:rsidRPr="000F706B">
        <w:rPr>
          <w:rFonts w:ascii="Arial" w:hAnsi="Arial"/>
          <w:color w:val="000000"/>
          <w:szCs w:val="20"/>
          <w:lang w:val="it-IT"/>
        </w:rPr>
        <w:t>libero</w:t>
      </w:r>
      <w:r w:rsidR="000F706B" w:rsidRPr="000F706B">
        <w:rPr>
          <w:rFonts w:ascii="Arial" w:hAnsi="Arial"/>
          <w:color w:val="000000"/>
          <w:szCs w:val="20"/>
          <w:lang w:val="it-IT"/>
        </w:rPr>
        <w:t>.</w:t>
      </w:r>
    </w:p>
    <w:p w14:paraId="4252AAA5" w14:textId="77777777" w:rsidR="00CE60B2" w:rsidRPr="006C20D7" w:rsidRDefault="00000000" w:rsidP="007C2F0C">
      <w:pPr>
        <w:widowControl/>
        <w:wordWrap/>
        <w:spacing w:line="360" w:lineRule="auto"/>
        <w:jc w:val="left"/>
        <w:rPr>
          <w:rFonts w:ascii="Arial" w:hAnsi="Arial"/>
          <w:b/>
          <w:szCs w:val="20"/>
          <w:lang w:val="it-IT"/>
        </w:rPr>
      </w:pPr>
      <w:hyperlink r:id="rId7" w:history="1">
        <w:r w:rsidR="003F1087" w:rsidRPr="006C20D7">
          <w:rPr>
            <w:rStyle w:val="Collegamentoipertestuale"/>
            <w:rFonts w:ascii="Arial" w:hAnsi="Arial"/>
            <w:b/>
            <w:color w:val="auto"/>
            <w:szCs w:val="20"/>
            <w:lang w:val="it-IT"/>
          </w:rPr>
          <w:t>Facebook</w:t>
        </w:r>
      </w:hyperlink>
      <w:r w:rsidR="003F1087" w:rsidRPr="006C20D7">
        <w:rPr>
          <w:rFonts w:ascii="Arial" w:hAnsi="Arial"/>
          <w:b/>
          <w:szCs w:val="20"/>
          <w:lang w:val="it-IT"/>
        </w:rPr>
        <w:t xml:space="preserve"> | </w:t>
      </w:r>
      <w:hyperlink r:id="rId8" w:history="1">
        <w:r w:rsidR="003F1087" w:rsidRPr="006C20D7">
          <w:rPr>
            <w:rStyle w:val="Collegamentoipertestuale"/>
            <w:rFonts w:ascii="Arial" w:hAnsi="Arial"/>
            <w:b/>
            <w:color w:val="auto"/>
            <w:szCs w:val="20"/>
            <w:lang w:val="it-IT"/>
          </w:rPr>
          <w:t>Instagram</w:t>
        </w:r>
      </w:hyperlink>
    </w:p>
    <w:p w14:paraId="78695B8C" w14:textId="77777777" w:rsidR="004A71B8" w:rsidRDefault="004A71B8" w:rsidP="0024240E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E1DC3F" w14:textId="77777777" w:rsidR="003F1087" w:rsidRDefault="003F1087" w:rsidP="0024240E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CB0C2C" w14:textId="77777777" w:rsidR="0024240E" w:rsidRDefault="00F00825" w:rsidP="0024240E">
      <w:pPr>
        <w:pStyle w:val="Pidipagina"/>
        <w:rPr>
          <w:rFonts w:ascii="Helvetica-Normal" w:hAnsi="Helvetica-Normal" w:cs="Arial"/>
          <w:sz w:val="16"/>
          <w:szCs w:val="16"/>
        </w:rPr>
      </w:pPr>
      <w:r w:rsidRPr="0024240E">
        <w:rPr>
          <w:rFonts w:ascii="Helvetica-Normal" w:hAnsi="Helvetica-Normal" w:cs="Arial"/>
          <w:noProof/>
          <w:sz w:val="16"/>
          <w:szCs w:val="16"/>
          <w:lang w:eastAsia="it-IT"/>
        </w:rPr>
        <w:drawing>
          <wp:inline distT="0" distB="0" distL="0" distR="0" wp14:anchorId="5C5C6A3C" wp14:editId="60645DD5">
            <wp:extent cx="1294130" cy="431165"/>
            <wp:effectExtent l="0" t="0" r="0" b="0"/>
            <wp:docPr id="1" name="Immagine 1" descr="popcorn-firm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pcorn-firma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EA713" w14:textId="77777777" w:rsidR="0024240E" w:rsidRDefault="0024240E" w:rsidP="0024240E">
      <w:pPr>
        <w:pStyle w:val="Pidipagina"/>
        <w:rPr>
          <w:rFonts w:ascii="Helvetica-Normal" w:hAnsi="Helvetica-Normal" w:cs="Arial"/>
          <w:sz w:val="16"/>
          <w:szCs w:val="16"/>
        </w:rPr>
      </w:pPr>
    </w:p>
    <w:p w14:paraId="7104B338" w14:textId="1F1CCD26" w:rsidR="0024240E" w:rsidRPr="00FF2782" w:rsidRDefault="0024240E" w:rsidP="00FF2782">
      <w:pPr>
        <w:pStyle w:val="Pidipagina"/>
        <w:rPr>
          <w:lang w:val="it-IT"/>
        </w:rPr>
      </w:pPr>
      <w:r w:rsidRPr="0013001D">
        <w:rPr>
          <w:rFonts w:ascii="Arial" w:hAnsi="Arial" w:cs="Arial"/>
          <w:sz w:val="16"/>
          <w:szCs w:val="16"/>
          <w:lang w:val="it-IT"/>
        </w:rPr>
        <w:t xml:space="preserve">Danila Paradiso | +39.328.6237094 | </w:t>
      </w:r>
      <w:hyperlink r:id="rId10" w:history="1">
        <w:r w:rsidRPr="0013001D">
          <w:rPr>
            <w:rStyle w:val="Collegamentoipertestuale"/>
            <w:rFonts w:ascii="Arial" w:hAnsi="Arial" w:cs="Arial"/>
            <w:color w:val="auto"/>
            <w:sz w:val="16"/>
            <w:szCs w:val="16"/>
            <w:u w:val="none"/>
            <w:lang w:val="it-IT"/>
          </w:rPr>
          <w:t>d.paradiso@popcornpress.it</w:t>
        </w:r>
      </w:hyperlink>
      <w:r w:rsidRPr="0013001D">
        <w:rPr>
          <w:rStyle w:val="Collegamentoipertestuale"/>
          <w:rFonts w:ascii="Arial" w:hAnsi="Arial" w:cs="Arial"/>
          <w:color w:val="auto"/>
          <w:sz w:val="16"/>
          <w:szCs w:val="16"/>
          <w:u w:val="none"/>
          <w:lang w:val="it-IT"/>
        </w:rPr>
        <w:t xml:space="preserve"> |</w:t>
      </w:r>
      <w:r w:rsidRPr="0013001D">
        <w:rPr>
          <w:rFonts w:ascii="Arial" w:hAnsi="Arial" w:cs="Arial"/>
          <w:sz w:val="16"/>
          <w:szCs w:val="16"/>
          <w:lang w:val="it-IT"/>
        </w:rPr>
        <w:t>www.popcornpress.it</w:t>
      </w:r>
    </w:p>
    <w:sectPr w:rsidR="0024240E" w:rsidRPr="00FF2782" w:rsidSect="008579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418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DA52" w14:textId="77777777" w:rsidR="00985ED7" w:rsidRDefault="00985ED7">
      <w:r>
        <w:separator/>
      </w:r>
    </w:p>
  </w:endnote>
  <w:endnote w:type="continuationSeparator" w:id="0">
    <w:p w14:paraId="2BFCDFD1" w14:textId="77777777" w:rsidR="00985ED7" w:rsidRDefault="0098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ormal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022B" w14:textId="77777777" w:rsidR="0013001D" w:rsidRDefault="001300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3EEA" w14:textId="77777777" w:rsidR="0013001D" w:rsidRDefault="001300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4DC7" w14:textId="77777777" w:rsidR="0013001D" w:rsidRDefault="001300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4EF7" w14:textId="77777777" w:rsidR="00985ED7" w:rsidRDefault="00985ED7">
      <w:r>
        <w:separator/>
      </w:r>
    </w:p>
  </w:footnote>
  <w:footnote w:type="continuationSeparator" w:id="0">
    <w:p w14:paraId="02E7AEBD" w14:textId="77777777" w:rsidR="00985ED7" w:rsidRDefault="0098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B1B1" w14:textId="77777777" w:rsidR="0013001D" w:rsidRDefault="001300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C602" w14:textId="77777777" w:rsidR="0013001D" w:rsidRDefault="0013001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A41B" w14:textId="77777777" w:rsidR="0013001D" w:rsidRDefault="0013001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08"/>
  <w:hyphenationZone w:val="283"/>
  <w:evenAndOddHeaders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A2"/>
    <w:rsid w:val="000054D3"/>
    <w:rsid w:val="00006FBA"/>
    <w:rsid w:val="00013A6A"/>
    <w:rsid w:val="000150B5"/>
    <w:rsid w:val="00023D27"/>
    <w:rsid w:val="00024A74"/>
    <w:rsid w:val="00027975"/>
    <w:rsid w:val="00037CC0"/>
    <w:rsid w:val="00050028"/>
    <w:rsid w:val="00054FC5"/>
    <w:rsid w:val="00060A83"/>
    <w:rsid w:val="00067F88"/>
    <w:rsid w:val="000716CA"/>
    <w:rsid w:val="00071E2F"/>
    <w:rsid w:val="0007524D"/>
    <w:rsid w:val="00076072"/>
    <w:rsid w:val="00081D4E"/>
    <w:rsid w:val="00083809"/>
    <w:rsid w:val="000875F2"/>
    <w:rsid w:val="000911BD"/>
    <w:rsid w:val="00092FD2"/>
    <w:rsid w:val="00094806"/>
    <w:rsid w:val="00095761"/>
    <w:rsid w:val="00096C0D"/>
    <w:rsid w:val="000A08C0"/>
    <w:rsid w:val="000B5AC9"/>
    <w:rsid w:val="000B62B4"/>
    <w:rsid w:val="000C2E50"/>
    <w:rsid w:val="000C542F"/>
    <w:rsid w:val="000C6C7C"/>
    <w:rsid w:val="000D6BBF"/>
    <w:rsid w:val="000F40AA"/>
    <w:rsid w:val="000F41DE"/>
    <w:rsid w:val="000F5037"/>
    <w:rsid w:val="000F6FE8"/>
    <w:rsid w:val="000F706B"/>
    <w:rsid w:val="00116B2A"/>
    <w:rsid w:val="00121ADA"/>
    <w:rsid w:val="00121ED7"/>
    <w:rsid w:val="00122F51"/>
    <w:rsid w:val="00127BFD"/>
    <w:rsid w:val="0013001D"/>
    <w:rsid w:val="001301D6"/>
    <w:rsid w:val="00141254"/>
    <w:rsid w:val="00142F74"/>
    <w:rsid w:val="001553AA"/>
    <w:rsid w:val="001572EE"/>
    <w:rsid w:val="001653FC"/>
    <w:rsid w:val="00170DB5"/>
    <w:rsid w:val="00174F77"/>
    <w:rsid w:val="00192F80"/>
    <w:rsid w:val="00195756"/>
    <w:rsid w:val="00195D5A"/>
    <w:rsid w:val="001A0A39"/>
    <w:rsid w:val="001A1170"/>
    <w:rsid w:val="001A17C4"/>
    <w:rsid w:val="001A2C3B"/>
    <w:rsid w:val="001B711B"/>
    <w:rsid w:val="001B795E"/>
    <w:rsid w:val="001C53EB"/>
    <w:rsid w:val="001D2F51"/>
    <w:rsid w:val="001D5694"/>
    <w:rsid w:val="001E0858"/>
    <w:rsid w:val="001E50FA"/>
    <w:rsid w:val="001F6868"/>
    <w:rsid w:val="002032A4"/>
    <w:rsid w:val="00204AED"/>
    <w:rsid w:val="002213AB"/>
    <w:rsid w:val="0023187D"/>
    <w:rsid w:val="00233C84"/>
    <w:rsid w:val="00233D71"/>
    <w:rsid w:val="0024240E"/>
    <w:rsid w:val="00246138"/>
    <w:rsid w:val="0024703A"/>
    <w:rsid w:val="00250890"/>
    <w:rsid w:val="0026273F"/>
    <w:rsid w:val="00267696"/>
    <w:rsid w:val="00280FBB"/>
    <w:rsid w:val="0028472F"/>
    <w:rsid w:val="00296069"/>
    <w:rsid w:val="002A682C"/>
    <w:rsid w:val="002B44CE"/>
    <w:rsid w:val="002B7B59"/>
    <w:rsid w:val="002C6059"/>
    <w:rsid w:val="002D0EB0"/>
    <w:rsid w:val="002D4EDF"/>
    <w:rsid w:val="002D626B"/>
    <w:rsid w:val="002D7FF0"/>
    <w:rsid w:val="002E1F1D"/>
    <w:rsid w:val="002E3CA8"/>
    <w:rsid w:val="002E3D23"/>
    <w:rsid w:val="002E746A"/>
    <w:rsid w:val="002E777B"/>
    <w:rsid w:val="002F28D4"/>
    <w:rsid w:val="002F70C3"/>
    <w:rsid w:val="00313434"/>
    <w:rsid w:val="00316A98"/>
    <w:rsid w:val="00323C49"/>
    <w:rsid w:val="00326D8C"/>
    <w:rsid w:val="003345BA"/>
    <w:rsid w:val="00334866"/>
    <w:rsid w:val="0033660F"/>
    <w:rsid w:val="00336FA9"/>
    <w:rsid w:val="003460CF"/>
    <w:rsid w:val="00351034"/>
    <w:rsid w:val="003609BF"/>
    <w:rsid w:val="00361090"/>
    <w:rsid w:val="003644F5"/>
    <w:rsid w:val="00371015"/>
    <w:rsid w:val="00373064"/>
    <w:rsid w:val="00375033"/>
    <w:rsid w:val="00381C37"/>
    <w:rsid w:val="00385C26"/>
    <w:rsid w:val="00387A85"/>
    <w:rsid w:val="003902B7"/>
    <w:rsid w:val="00390687"/>
    <w:rsid w:val="003908AE"/>
    <w:rsid w:val="00391020"/>
    <w:rsid w:val="00391A35"/>
    <w:rsid w:val="00393B41"/>
    <w:rsid w:val="003A3542"/>
    <w:rsid w:val="003B1658"/>
    <w:rsid w:val="003B3410"/>
    <w:rsid w:val="003B60C4"/>
    <w:rsid w:val="003C18C6"/>
    <w:rsid w:val="003D18D9"/>
    <w:rsid w:val="003D7C04"/>
    <w:rsid w:val="003E220A"/>
    <w:rsid w:val="003E61D9"/>
    <w:rsid w:val="003E7BB2"/>
    <w:rsid w:val="003F1087"/>
    <w:rsid w:val="003F3A08"/>
    <w:rsid w:val="003F40E7"/>
    <w:rsid w:val="003F5FFF"/>
    <w:rsid w:val="00400810"/>
    <w:rsid w:val="004012A1"/>
    <w:rsid w:val="00403564"/>
    <w:rsid w:val="0040470F"/>
    <w:rsid w:val="00405AED"/>
    <w:rsid w:val="0041131E"/>
    <w:rsid w:val="00425D89"/>
    <w:rsid w:val="00432F97"/>
    <w:rsid w:val="004336C1"/>
    <w:rsid w:val="00437893"/>
    <w:rsid w:val="00445B56"/>
    <w:rsid w:val="004565DC"/>
    <w:rsid w:val="00462EAA"/>
    <w:rsid w:val="0046663C"/>
    <w:rsid w:val="00472754"/>
    <w:rsid w:val="00476ADD"/>
    <w:rsid w:val="004803F7"/>
    <w:rsid w:val="00497D4C"/>
    <w:rsid w:val="004A44C6"/>
    <w:rsid w:val="004A48FA"/>
    <w:rsid w:val="004A71B8"/>
    <w:rsid w:val="004B2C96"/>
    <w:rsid w:val="004B3889"/>
    <w:rsid w:val="004B442A"/>
    <w:rsid w:val="004B7AC1"/>
    <w:rsid w:val="004C0678"/>
    <w:rsid w:val="004C498F"/>
    <w:rsid w:val="004D3899"/>
    <w:rsid w:val="004D76C9"/>
    <w:rsid w:val="004E4F75"/>
    <w:rsid w:val="004F1115"/>
    <w:rsid w:val="004F4D20"/>
    <w:rsid w:val="004F585C"/>
    <w:rsid w:val="004F67EF"/>
    <w:rsid w:val="00501FD6"/>
    <w:rsid w:val="00504E28"/>
    <w:rsid w:val="00507A2C"/>
    <w:rsid w:val="00511571"/>
    <w:rsid w:val="00512659"/>
    <w:rsid w:val="005126DE"/>
    <w:rsid w:val="005130E4"/>
    <w:rsid w:val="005245CE"/>
    <w:rsid w:val="0052634B"/>
    <w:rsid w:val="00526BE3"/>
    <w:rsid w:val="005362B3"/>
    <w:rsid w:val="00544A76"/>
    <w:rsid w:val="005566B6"/>
    <w:rsid w:val="00557E6F"/>
    <w:rsid w:val="00563A1A"/>
    <w:rsid w:val="00564BB6"/>
    <w:rsid w:val="00575EB7"/>
    <w:rsid w:val="005761E0"/>
    <w:rsid w:val="00595267"/>
    <w:rsid w:val="00595DB4"/>
    <w:rsid w:val="005A24B9"/>
    <w:rsid w:val="005B1F7C"/>
    <w:rsid w:val="005B42DC"/>
    <w:rsid w:val="005B5496"/>
    <w:rsid w:val="005C053D"/>
    <w:rsid w:val="005C5AB5"/>
    <w:rsid w:val="005C6AF5"/>
    <w:rsid w:val="005D6726"/>
    <w:rsid w:val="005E015F"/>
    <w:rsid w:val="005E18E0"/>
    <w:rsid w:val="005E4A1D"/>
    <w:rsid w:val="005F6632"/>
    <w:rsid w:val="006116B5"/>
    <w:rsid w:val="00614309"/>
    <w:rsid w:val="006177A7"/>
    <w:rsid w:val="00650391"/>
    <w:rsid w:val="00650EC8"/>
    <w:rsid w:val="0065154F"/>
    <w:rsid w:val="00651966"/>
    <w:rsid w:val="00671483"/>
    <w:rsid w:val="00682FD1"/>
    <w:rsid w:val="00686777"/>
    <w:rsid w:val="0069324B"/>
    <w:rsid w:val="006935B0"/>
    <w:rsid w:val="00695E47"/>
    <w:rsid w:val="006A0ED8"/>
    <w:rsid w:val="006A2E15"/>
    <w:rsid w:val="006A2EE0"/>
    <w:rsid w:val="006A2F25"/>
    <w:rsid w:val="006B1A05"/>
    <w:rsid w:val="006B2465"/>
    <w:rsid w:val="006C1A8C"/>
    <w:rsid w:val="006C20D7"/>
    <w:rsid w:val="006C39AE"/>
    <w:rsid w:val="006C6BCB"/>
    <w:rsid w:val="006D6BD3"/>
    <w:rsid w:val="006D775E"/>
    <w:rsid w:val="006E228C"/>
    <w:rsid w:val="006E37A2"/>
    <w:rsid w:val="006E4ABD"/>
    <w:rsid w:val="006E5A6D"/>
    <w:rsid w:val="006F06E9"/>
    <w:rsid w:val="006F2163"/>
    <w:rsid w:val="00703BFB"/>
    <w:rsid w:val="00731928"/>
    <w:rsid w:val="00732260"/>
    <w:rsid w:val="0073423A"/>
    <w:rsid w:val="00741D0C"/>
    <w:rsid w:val="00745331"/>
    <w:rsid w:val="00747A2C"/>
    <w:rsid w:val="00751E39"/>
    <w:rsid w:val="00753501"/>
    <w:rsid w:val="007542F2"/>
    <w:rsid w:val="00763703"/>
    <w:rsid w:val="00767B8E"/>
    <w:rsid w:val="007733C1"/>
    <w:rsid w:val="0077488E"/>
    <w:rsid w:val="007806D8"/>
    <w:rsid w:val="00781211"/>
    <w:rsid w:val="00790463"/>
    <w:rsid w:val="007910D1"/>
    <w:rsid w:val="00791976"/>
    <w:rsid w:val="00791DAD"/>
    <w:rsid w:val="0079786F"/>
    <w:rsid w:val="007A38DD"/>
    <w:rsid w:val="007A71EE"/>
    <w:rsid w:val="007A7319"/>
    <w:rsid w:val="007C17CF"/>
    <w:rsid w:val="007C2F0C"/>
    <w:rsid w:val="007C3341"/>
    <w:rsid w:val="007C7D4B"/>
    <w:rsid w:val="007D1B25"/>
    <w:rsid w:val="007D7E7B"/>
    <w:rsid w:val="007E2FB1"/>
    <w:rsid w:val="007E4D8D"/>
    <w:rsid w:val="007E50C8"/>
    <w:rsid w:val="007F2C28"/>
    <w:rsid w:val="007F4BC2"/>
    <w:rsid w:val="007F731C"/>
    <w:rsid w:val="00803C21"/>
    <w:rsid w:val="00805E04"/>
    <w:rsid w:val="00810F96"/>
    <w:rsid w:val="0081693B"/>
    <w:rsid w:val="00817FB6"/>
    <w:rsid w:val="00825E75"/>
    <w:rsid w:val="0082616A"/>
    <w:rsid w:val="00833730"/>
    <w:rsid w:val="00853AC3"/>
    <w:rsid w:val="008579A5"/>
    <w:rsid w:val="00862A3A"/>
    <w:rsid w:val="0086441F"/>
    <w:rsid w:val="008705CF"/>
    <w:rsid w:val="00881CE3"/>
    <w:rsid w:val="00890AEB"/>
    <w:rsid w:val="008921DC"/>
    <w:rsid w:val="0089296D"/>
    <w:rsid w:val="008A1308"/>
    <w:rsid w:val="008A3A8B"/>
    <w:rsid w:val="008A3FAE"/>
    <w:rsid w:val="008A6467"/>
    <w:rsid w:val="008B686E"/>
    <w:rsid w:val="008B7E54"/>
    <w:rsid w:val="008C5564"/>
    <w:rsid w:val="008D035E"/>
    <w:rsid w:val="008E2153"/>
    <w:rsid w:val="008E42D7"/>
    <w:rsid w:val="008E48A7"/>
    <w:rsid w:val="008E4EB6"/>
    <w:rsid w:val="00902F4E"/>
    <w:rsid w:val="00903BEA"/>
    <w:rsid w:val="009055C5"/>
    <w:rsid w:val="00905C38"/>
    <w:rsid w:val="00907DC4"/>
    <w:rsid w:val="0091177C"/>
    <w:rsid w:val="00913349"/>
    <w:rsid w:val="00921C3B"/>
    <w:rsid w:val="00921E80"/>
    <w:rsid w:val="00924398"/>
    <w:rsid w:val="0092609E"/>
    <w:rsid w:val="00926CCA"/>
    <w:rsid w:val="00927D7D"/>
    <w:rsid w:val="00931F0C"/>
    <w:rsid w:val="00935637"/>
    <w:rsid w:val="00940B2D"/>
    <w:rsid w:val="0094438C"/>
    <w:rsid w:val="00951A5A"/>
    <w:rsid w:val="00953A59"/>
    <w:rsid w:val="00960E7F"/>
    <w:rsid w:val="00970478"/>
    <w:rsid w:val="00971529"/>
    <w:rsid w:val="009740A3"/>
    <w:rsid w:val="00975D8E"/>
    <w:rsid w:val="009772CC"/>
    <w:rsid w:val="00981915"/>
    <w:rsid w:val="009854FB"/>
    <w:rsid w:val="00985ED7"/>
    <w:rsid w:val="009904DE"/>
    <w:rsid w:val="009A08AB"/>
    <w:rsid w:val="009A6579"/>
    <w:rsid w:val="009A7611"/>
    <w:rsid w:val="009B0480"/>
    <w:rsid w:val="009B1B46"/>
    <w:rsid w:val="009B21C3"/>
    <w:rsid w:val="009B3484"/>
    <w:rsid w:val="009C2111"/>
    <w:rsid w:val="009C64F4"/>
    <w:rsid w:val="009C7083"/>
    <w:rsid w:val="009C76AB"/>
    <w:rsid w:val="009D2714"/>
    <w:rsid w:val="009D450A"/>
    <w:rsid w:val="009E17E0"/>
    <w:rsid w:val="009E1996"/>
    <w:rsid w:val="009E4F4F"/>
    <w:rsid w:val="009F319C"/>
    <w:rsid w:val="009F3DC3"/>
    <w:rsid w:val="009F4A61"/>
    <w:rsid w:val="00A0162D"/>
    <w:rsid w:val="00A0346E"/>
    <w:rsid w:val="00A0351C"/>
    <w:rsid w:val="00A03673"/>
    <w:rsid w:val="00A040B8"/>
    <w:rsid w:val="00A07AFF"/>
    <w:rsid w:val="00A105CD"/>
    <w:rsid w:val="00A12CB4"/>
    <w:rsid w:val="00A16D92"/>
    <w:rsid w:val="00A1783B"/>
    <w:rsid w:val="00A20FAC"/>
    <w:rsid w:val="00A259B5"/>
    <w:rsid w:val="00A302DD"/>
    <w:rsid w:val="00A34BA9"/>
    <w:rsid w:val="00A405AE"/>
    <w:rsid w:val="00A457C9"/>
    <w:rsid w:val="00A45A38"/>
    <w:rsid w:val="00A46162"/>
    <w:rsid w:val="00A50B3E"/>
    <w:rsid w:val="00A54B3A"/>
    <w:rsid w:val="00A65CAF"/>
    <w:rsid w:val="00A65EAC"/>
    <w:rsid w:val="00A67A2D"/>
    <w:rsid w:val="00A73C2B"/>
    <w:rsid w:val="00A748B0"/>
    <w:rsid w:val="00A753CC"/>
    <w:rsid w:val="00A80BEB"/>
    <w:rsid w:val="00A82F74"/>
    <w:rsid w:val="00A92871"/>
    <w:rsid w:val="00A94EE0"/>
    <w:rsid w:val="00A95074"/>
    <w:rsid w:val="00A95FB9"/>
    <w:rsid w:val="00AB4149"/>
    <w:rsid w:val="00AB78A5"/>
    <w:rsid w:val="00AC1B08"/>
    <w:rsid w:val="00AC420A"/>
    <w:rsid w:val="00AC6594"/>
    <w:rsid w:val="00AC71DD"/>
    <w:rsid w:val="00AD6F74"/>
    <w:rsid w:val="00AE1D38"/>
    <w:rsid w:val="00AF2598"/>
    <w:rsid w:val="00AF50B4"/>
    <w:rsid w:val="00B01996"/>
    <w:rsid w:val="00B02EFF"/>
    <w:rsid w:val="00B03EBD"/>
    <w:rsid w:val="00B13E97"/>
    <w:rsid w:val="00B15C49"/>
    <w:rsid w:val="00B23482"/>
    <w:rsid w:val="00B23EB6"/>
    <w:rsid w:val="00B2533B"/>
    <w:rsid w:val="00B3276A"/>
    <w:rsid w:val="00B34B9D"/>
    <w:rsid w:val="00B41D7E"/>
    <w:rsid w:val="00B447C6"/>
    <w:rsid w:val="00B53E23"/>
    <w:rsid w:val="00B61528"/>
    <w:rsid w:val="00B619AF"/>
    <w:rsid w:val="00B6481E"/>
    <w:rsid w:val="00B64F0A"/>
    <w:rsid w:val="00B70761"/>
    <w:rsid w:val="00B743BE"/>
    <w:rsid w:val="00B761A6"/>
    <w:rsid w:val="00B80381"/>
    <w:rsid w:val="00B80B92"/>
    <w:rsid w:val="00B83980"/>
    <w:rsid w:val="00B8637B"/>
    <w:rsid w:val="00BA1C0D"/>
    <w:rsid w:val="00BA1C2F"/>
    <w:rsid w:val="00BA326A"/>
    <w:rsid w:val="00BA386D"/>
    <w:rsid w:val="00BB1CE3"/>
    <w:rsid w:val="00BB486A"/>
    <w:rsid w:val="00BB78BC"/>
    <w:rsid w:val="00BD0A7E"/>
    <w:rsid w:val="00BD2CA8"/>
    <w:rsid w:val="00BE28AA"/>
    <w:rsid w:val="00BE591D"/>
    <w:rsid w:val="00BF15DD"/>
    <w:rsid w:val="00BF22CC"/>
    <w:rsid w:val="00BF24CF"/>
    <w:rsid w:val="00BF345A"/>
    <w:rsid w:val="00C01BF8"/>
    <w:rsid w:val="00C04D8D"/>
    <w:rsid w:val="00C0675B"/>
    <w:rsid w:val="00C07CBA"/>
    <w:rsid w:val="00C2109E"/>
    <w:rsid w:val="00C21D57"/>
    <w:rsid w:val="00C24E80"/>
    <w:rsid w:val="00C30FE4"/>
    <w:rsid w:val="00C31C1A"/>
    <w:rsid w:val="00C56964"/>
    <w:rsid w:val="00C62D56"/>
    <w:rsid w:val="00C675B0"/>
    <w:rsid w:val="00C711AD"/>
    <w:rsid w:val="00C7196A"/>
    <w:rsid w:val="00C71ABC"/>
    <w:rsid w:val="00C91B91"/>
    <w:rsid w:val="00CA46BE"/>
    <w:rsid w:val="00CA5908"/>
    <w:rsid w:val="00CA631F"/>
    <w:rsid w:val="00CA7D1B"/>
    <w:rsid w:val="00CB0C70"/>
    <w:rsid w:val="00CB6106"/>
    <w:rsid w:val="00CC44F5"/>
    <w:rsid w:val="00CC512C"/>
    <w:rsid w:val="00CD6771"/>
    <w:rsid w:val="00CD744D"/>
    <w:rsid w:val="00CE05D1"/>
    <w:rsid w:val="00CE4F6B"/>
    <w:rsid w:val="00CE60B2"/>
    <w:rsid w:val="00CE658E"/>
    <w:rsid w:val="00CF49B2"/>
    <w:rsid w:val="00D01A75"/>
    <w:rsid w:val="00D05B39"/>
    <w:rsid w:val="00D161A8"/>
    <w:rsid w:val="00D22DB6"/>
    <w:rsid w:val="00D245A2"/>
    <w:rsid w:val="00D24ED3"/>
    <w:rsid w:val="00D30E10"/>
    <w:rsid w:val="00D32A53"/>
    <w:rsid w:val="00D42F23"/>
    <w:rsid w:val="00D45476"/>
    <w:rsid w:val="00D46B6F"/>
    <w:rsid w:val="00D47132"/>
    <w:rsid w:val="00D56EB7"/>
    <w:rsid w:val="00D63FDA"/>
    <w:rsid w:val="00D64AB1"/>
    <w:rsid w:val="00D66B5B"/>
    <w:rsid w:val="00D83144"/>
    <w:rsid w:val="00D902D5"/>
    <w:rsid w:val="00D91260"/>
    <w:rsid w:val="00D91DD5"/>
    <w:rsid w:val="00D941BA"/>
    <w:rsid w:val="00D964E9"/>
    <w:rsid w:val="00D96FF8"/>
    <w:rsid w:val="00DA64A2"/>
    <w:rsid w:val="00DC3486"/>
    <w:rsid w:val="00DC3C5A"/>
    <w:rsid w:val="00DC3FDC"/>
    <w:rsid w:val="00DC7B49"/>
    <w:rsid w:val="00DD731B"/>
    <w:rsid w:val="00DE2352"/>
    <w:rsid w:val="00DE4B25"/>
    <w:rsid w:val="00DE5F70"/>
    <w:rsid w:val="00DF117A"/>
    <w:rsid w:val="00E00D2C"/>
    <w:rsid w:val="00E113A2"/>
    <w:rsid w:val="00E12014"/>
    <w:rsid w:val="00E20F7E"/>
    <w:rsid w:val="00E229C7"/>
    <w:rsid w:val="00E24795"/>
    <w:rsid w:val="00E30298"/>
    <w:rsid w:val="00E31B24"/>
    <w:rsid w:val="00E33837"/>
    <w:rsid w:val="00E4133F"/>
    <w:rsid w:val="00E42741"/>
    <w:rsid w:val="00E43052"/>
    <w:rsid w:val="00E437E9"/>
    <w:rsid w:val="00E46880"/>
    <w:rsid w:val="00E60934"/>
    <w:rsid w:val="00E6325B"/>
    <w:rsid w:val="00E66CBA"/>
    <w:rsid w:val="00E71C5A"/>
    <w:rsid w:val="00E73BCF"/>
    <w:rsid w:val="00E73BDC"/>
    <w:rsid w:val="00E8018D"/>
    <w:rsid w:val="00E83045"/>
    <w:rsid w:val="00E83A4D"/>
    <w:rsid w:val="00E91AD5"/>
    <w:rsid w:val="00E91D5F"/>
    <w:rsid w:val="00EA2B78"/>
    <w:rsid w:val="00EA5290"/>
    <w:rsid w:val="00EA5D93"/>
    <w:rsid w:val="00EB3782"/>
    <w:rsid w:val="00EB48FE"/>
    <w:rsid w:val="00EC098B"/>
    <w:rsid w:val="00EC0CA8"/>
    <w:rsid w:val="00EC44F3"/>
    <w:rsid w:val="00ED14F6"/>
    <w:rsid w:val="00ED37CF"/>
    <w:rsid w:val="00ED487E"/>
    <w:rsid w:val="00ED4A42"/>
    <w:rsid w:val="00EE5869"/>
    <w:rsid w:val="00EF1D81"/>
    <w:rsid w:val="00EF1F52"/>
    <w:rsid w:val="00EF644A"/>
    <w:rsid w:val="00EF7CD6"/>
    <w:rsid w:val="00F00825"/>
    <w:rsid w:val="00F02EA1"/>
    <w:rsid w:val="00F11176"/>
    <w:rsid w:val="00F1313B"/>
    <w:rsid w:val="00F15440"/>
    <w:rsid w:val="00F230D3"/>
    <w:rsid w:val="00F322A9"/>
    <w:rsid w:val="00F32612"/>
    <w:rsid w:val="00F33839"/>
    <w:rsid w:val="00F368B5"/>
    <w:rsid w:val="00F36EC3"/>
    <w:rsid w:val="00F47294"/>
    <w:rsid w:val="00F524DA"/>
    <w:rsid w:val="00F54A81"/>
    <w:rsid w:val="00F56C5D"/>
    <w:rsid w:val="00F60C73"/>
    <w:rsid w:val="00F60CC0"/>
    <w:rsid w:val="00F7221D"/>
    <w:rsid w:val="00F761B6"/>
    <w:rsid w:val="00F76F08"/>
    <w:rsid w:val="00F77FD0"/>
    <w:rsid w:val="00F8680E"/>
    <w:rsid w:val="00F94082"/>
    <w:rsid w:val="00F969EC"/>
    <w:rsid w:val="00FA1A59"/>
    <w:rsid w:val="00FB07DC"/>
    <w:rsid w:val="00FB10A4"/>
    <w:rsid w:val="00FB11D6"/>
    <w:rsid w:val="00FB170E"/>
    <w:rsid w:val="00FB2253"/>
    <w:rsid w:val="00FB2355"/>
    <w:rsid w:val="00FC0427"/>
    <w:rsid w:val="00FC3764"/>
    <w:rsid w:val="00FC46A0"/>
    <w:rsid w:val="00FD14B4"/>
    <w:rsid w:val="00FD39C7"/>
    <w:rsid w:val="00FD43B6"/>
    <w:rsid w:val="00FD7DE9"/>
    <w:rsid w:val="00FE084A"/>
    <w:rsid w:val="00FE6C38"/>
    <w:rsid w:val="00FF104F"/>
    <w:rsid w:val="00FF2782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28CF77"/>
  <w15:chartTrackingRefBased/>
  <w15:docId w15:val="{D0FAC335-D436-4665-89D6-84A97094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8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E5869"/>
    <w:rPr>
      <w:rFonts w:ascii="Calibri"/>
      <w:kern w:val="2"/>
      <w:szCs w:val="24"/>
      <w:lang w:val="en-US"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EE58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E5869"/>
    <w:rPr>
      <w:rFonts w:ascii="Calibri"/>
      <w:kern w:val="2"/>
      <w:szCs w:val="24"/>
      <w:lang w:val="en-US" w:eastAsia="ko-KR"/>
    </w:rPr>
  </w:style>
  <w:style w:type="character" w:styleId="Collegamentoipertestuale">
    <w:name w:val="Hyperlink"/>
    <w:uiPriority w:val="99"/>
    <w:unhideWhenUsed/>
    <w:rsid w:val="00B761A6"/>
    <w:rPr>
      <w:color w:val="0000FF"/>
      <w:u w:val="single"/>
    </w:rPr>
  </w:style>
  <w:style w:type="paragraph" w:styleId="Nessunaspaziatura">
    <w:name w:val="No Spacing"/>
    <w:uiPriority w:val="1"/>
    <w:qFormat/>
    <w:rsid w:val="00FF5029"/>
    <w:rPr>
      <w:rFonts w:ascii="Calibri" w:hAnsi="Calibri"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060A8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0298"/>
    <w:pPr>
      <w:widowControl/>
      <w:wordWrap/>
      <w:autoSpaceDE/>
      <w:autoSpaceDN/>
      <w:spacing w:line="276" w:lineRule="auto"/>
      <w:jc w:val="left"/>
    </w:pPr>
    <w:rPr>
      <w:rFonts w:hAnsi="Calibri"/>
      <w:kern w:val="0"/>
      <w:szCs w:val="20"/>
      <w:lang w:val="it-IT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30298"/>
    <w:rPr>
      <w:rFonts w:ascii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E30298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892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ndazionemoselacav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ndazionemoselacav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.paradiso@popcornpress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0791-99D6-4A31-8F42-A590B8F1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456</Words>
  <Characters>2603</Characters>
  <Application>Microsoft Office Word</Application>
  <DocSecurity>0</DocSecurity>
  <Lines>21</Lines>
  <Paragraphs>6</Paragraphs>
  <Notes>0</Note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Links>
    <vt:vector size="6" baseType="variant">
      <vt:variant>
        <vt:i4>2228300</vt:i4>
      </vt:variant>
      <vt:variant>
        <vt:i4>0</vt:i4>
      </vt:variant>
      <vt:variant>
        <vt:i4>0</vt:i4>
      </vt:variant>
      <vt:variant>
        <vt:i4>5</vt:i4>
      </vt:variant>
      <vt:variant>
        <vt:lpwstr>mailto:d.paradiso@popcornpress.it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cp:lastModifiedBy>Microsoft Office User</cp:lastModifiedBy>
  <cp:revision>113</cp:revision>
  <cp:lastPrinted>2023-04-13T08:50:00Z</cp:lastPrinted>
  <dcterms:created xsi:type="dcterms:W3CDTF">2022-04-20T10:17:00Z</dcterms:created>
  <dcterms:modified xsi:type="dcterms:W3CDTF">2023-04-13T14:01:00Z</dcterms:modified>
</cp:coreProperties>
</file>