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E2" w:rsidRDefault="001653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COMUNICATO STAMPA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Mostra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 xml:space="preserve">arte contemporanea presso il Museo Nazionale Etrusco di Villa Giulia a Roma 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Genere: Personale di ANGELA PALMARELLI 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Titolo: </w:t>
      </w:r>
      <w:r>
        <w:rPr>
          <w:rFonts w:ascii="Times New Roman" w:hAnsi="Times New Roman"/>
          <w:b/>
          <w:bCs/>
          <w:sz w:val="24"/>
          <w:szCs w:val="24"/>
        </w:rPr>
        <w:t xml:space="preserve">GEOARCHEOGRAFIE#NARRAZIONI    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cura di: Domenico Iarac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e Francesco Santaniello 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Inaugurazione:  </w:t>
      </w:r>
      <w:r>
        <w:rPr>
          <w:rFonts w:ascii="Times New Roman" w:hAnsi="Times New Roman"/>
          <w:sz w:val="24"/>
          <w:szCs w:val="24"/>
        </w:rPr>
        <w:t>sabato 18 gennaio 2020 alle ore 17,30.   (ingresso gratuito)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Durata: 18 gennaio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 febbraio 2020 negli orari di apertura del museo.</w:t>
      </w:r>
    </w:p>
    <w:p w:rsidR="00DA45E2" w:rsidRDefault="00165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Ingresso: compreso nel biglietto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ingresso del Museo (gratuito la prima domenica di ogni mese) </w:t>
      </w:r>
    </w:p>
    <w:p w:rsidR="00DA45E2" w:rsidRDefault="00DA45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5E2" w:rsidRDefault="001653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espositivo, </w:t>
      </w:r>
      <w:r>
        <w:rPr>
          <w:rFonts w:ascii="Times New Roman" w:hAnsi="Times New Roman"/>
          <w:sz w:val="24"/>
          <w:szCs w:val="24"/>
        </w:rPr>
        <w:t xml:space="preserve">selezionato dal Museo Nazionale Etrusco di Villa Giulia quale Evento di alto profilo culturale,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curato da Domenico Iarac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Francesco Santaniello, in collaborazione con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Associazione Culturale Cavourart di Terni e con lo stesso Museo.</w:t>
      </w:r>
    </w:p>
    <w:p w:rsidR="00DA45E2" w:rsidRDefault="001653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il progetto Ge</w:t>
      </w:r>
      <w:r>
        <w:rPr>
          <w:rFonts w:ascii="Times New Roman" w:hAnsi="Times New Roman"/>
          <w:sz w:val="24"/>
          <w:szCs w:val="24"/>
        </w:rPr>
        <w:t>oarcheografie,  Angela Palmarelli trascrive in forme plastiche le categorie del tempo.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facendo, volumi, piani e segni delle sue sculture divengono tracce sedimentate di un discorso estetico atto a veicolare profondi significati etici. Paradigmatica in</w:t>
      </w:r>
      <w:r>
        <w:rPr>
          <w:rFonts w:ascii="Times New Roman" w:hAnsi="Times New Roman"/>
          <w:sz w:val="24"/>
          <w:szCs w:val="24"/>
        </w:rPr>
        <w:t xml:space="preserve"> tal senso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installazione </w:t>
      </w:r>
      <w:r>
        <w:rPr>
          <w:rFonts w:ascii="Times New Roman" w:hAnsi="Times New Roman"/>
          <w:i/>
          <w:iCs/>
          <w:sz w:val="24"/>
          <w:szCs w:val="24"/>
        </w:rPr>
        <w:t>GAP</w:t>
      </w:r>
      <w:r>
        <w:rPr>
          <w:rFonts w:ascii="Times New Roman" w:hAnsi="Times New Roman"/>
          <w:sz w:val="24"/>
          <w:szCs w:val="24"/>
        </w:rPr>
        <w:t>, realizzata appositamente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occasione, nella quale propone una riflessione, culturale e ge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politica, su quanto sta accadendo nel Mediterraneo. In essa lo spettatore-fruitore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scegliere se vedere un susseguirsi di ori</w:t>
      </w:r>
      <w:r>
        <w:rPr>
          <w:rFonts w:ascii="Times New Roman" w:hAnsi="Times New Roman"/>
          <w:sz w:val="24"/>
          <w:szCs w:val="24"/>
        </w:rPr>
        <w:t>zzonti via via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ristretti, se si guarda da Sud verso Nord, o un canno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chiale ottico accecato, se si guarda all'opposto da Nord verso Sud. Il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Mare nostrum</w:t>
      </w:r>
      <w:r>
        <w:rPr>
          <w:rFonts w:ascii="Times New Roman" w:hAnsi="Times New Roman"/>
          <w:sz w:val="24"/>
          <w:szCs w:val="24"/>
        </w:rPr>
        <w:t xml:space="preserve">” è </w:t>
      </w:r>
      <w:r>
        <w:rPr>
          <w:rFonts w:ascii="Times New Roman" w:hAnsi="Times New Roman"/>
          <w:sz w:val="24"/>
          <w:szCs w:val="24"/>
        </w:rPr>
        <w:t xml:space="preserve">ed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stato porta e crocevia e sulle sue sponde sono approdate le epoche della nostra civilt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. L</w:t>
      </w:r>
      <w:r>
        <w:rPr>
          <w:rFonts w:ascii="Times New Roman" w:hAnsi="Times New Roman"/>
          <w:sz w:val="24"/>
          <w:szCs w:val="24"/>
        </w:rPr>
        <w:t xml:space="preserve">a porta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 va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co, un passaggio, un limite, un confine effettivo o simbolico che sia, segna un punto di partenza o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arrivo.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uno spazio (de)limitato, emblema di quella condizione di erranza, tanto materiale quanto spirituale, che da sempre </w:t>
      </w:r>
      <w:r>
        <w:rPr>
          <w:rFonts w:ascii="Times New Roman" w:hAnsi="Times New Roman"/>
          <w:sz w:val="24"/>
          <w:szCs w:val="24"/>
        </w:rPr>
        <w:t>contraddistingue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essere umano. Simbolo del desiderio di superare i limiti (de)finiti per proiettarsi verso un altrove: geografico, temporale, trascendentale.</w:t>
      </w:r>
    </w:p>
    <w:p w:rsidR="00DA45E2" w:rsidRDefault="001653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mostra </w:t>
      </w:r>
      <w:r>
        <w:rPr>
          <w:rFonts w:ascii="Times New Roman" w:hAnsi="Times New Roman"/>
          <w:i/>
          <w:iCs/>
          <w:sz w:val="24"/>
          <w:szCs w:val="24"/>
        </w:rPr>
        <w:t>Geoarcheografie # Narrazioni</w:t>
      </w:r>
      <w:r>
        <w:rPr>
          <w:rFonts w:ascii="Times New Roman" w:hAnsi="Times New Roman"/>
          <w:sz w:val="24"/>
          <w:szCs w:val="24"/>
        </w:rPr>
        <w:t xml:space="preserve"> propone, inoltre, una serie di sculture inserite nel perc</w:t>
      </w:r>
      <w:r>
        <w:rPr>
          <w:rFonts w:ascii="Times New Roman" w:hAnsi="Times New Roman"/>
          <w:sz w:val="24"/>
          <w:szCs w:val="24"/>
        </w:rPr>
        <w:t>orso museale in un discorso visivo articolato come un dialogo a due voci, quella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archeologia e que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arte contemporanea, inducendoci a una profonda riflessione sul modo di leggere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le varie realt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della vita 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Essere. Oggi, com</w:t>
      </w:r>
      <w:r>
        <w:rPr>
          <w:rFonts w:ascii="Times New Roman" w:hAnsi="Times New Roman"/>
          <w:sz w:val="24"/>
          <w:szCs w:val="24"/>
        </w:rPr>
        <w:t>e nel passato, il linguaggio polisemico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arte, sostanziato dalla materia plasmata e sublimata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artista-demiurgo, ci guida attraverso le tappe di un percorso segnato dalla percezione, dalla sensazione e dalla memoria. Sono narrazioni sul tempo e sul</w:t>
      </w:r>
      <w:r>
        <w:rPr>
          <w:rFonts w:ascii="Times New Roman" w:hAnsi="Times New Roman"/>
          <w:sz w:val="24"/>
          <w:szCs w:val="24"/>
        </w:rPr>
        <w:t xml:space="preserve"> sacro che traspaiono, sottotraccia, nei segni geologici impressi 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argilla, grafemi di un alf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beto primordiale in orizzonti cronologici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interno dei quali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Uomo sembra quasi una presenza trascurabile.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Il mio lavoro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ha dichiarato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artista -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volto alla ricerca di  linguaggi remoti, veri e propri codici geologici che interpreto e riproduco  in stratigrafie e segni impressi nell'argilla. 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dellata in lastre, questa materia, oltre a fornire supporto e superficie, da' ai miei segni la possibilit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penetrarvi, conferendo loro una profondit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una casualit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che, in altro modo, sarebbe impossibile ottenere. Poi il fuoco fa il resto, con le sue mille possibili varianti e fascinazioni.</w:t>
      </w:r>
      <w:r>
        <w:rPr>
          <w:rFonts w:ascii="Times New Roman" w:hAnsi="Times New Roman"/>
          <w:sz w:val="24"/>
          <w:szCs w:val="24"/>
        </w:rPr>
        <w:t xml:space="preserve">”                                              </w:t>
      </w:r>
    </w:p>
    <w:p w:rsidR="00DA45E2" w:rsidRDefault="001653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richiedere magg</w:t>
      </w:r>
      <w:r>
        <w:rPr>
          <w:rFonts w:ascii="Times New Roman" w:hAnsi="Times New Roman"/>
          <w:sz w:val="24"/>
          <w:szCs w:val="24"/>
        </w:rPr>
        <w:t>iori informazioni o fotografie delle opere: angela.palmarelli@gmail.com</w:t>
      </w:r>
    </w:p>
    <w:p w:rsidR="00DA45E2" w:rsidRDefault="00165340">
      <w:r>
        <w:rPr>
          <w:rFonts w:ascii="Times New Roman" w:hAnsi="Times New Roman"/>
          <w:sz w:val="24"/>
          <w:szCs w:val="24"/>
        </w:rPr>
        <w:t xml:space="preserve">Social: #geoarcheografienarrazioni #angelapalmarelli </w:t>
      </w:r>
    </w:p>
    <w:sectPr w:rsidR="00DA45E2" w:rsidSect="00DA45E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40" w:rsidRDefault="00165340" w:rsidP="00DA45E2">
      <w:pPr>
        <w:spacing w:after="0" w:line="240" w:lineRule="auto"/>
      </w:pPr>
      <w:r>
        <w:separator/>
      </w:r>
    </w:p>
  </w:endnote>
  <w:endnote w:type="continuationSeparator" w:id="1">
    <w:p w:rsidR="00165340" w:rsidRDefault="00165340" w:rsidP="00DA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E2" w:rsidRDefault="00DA45E2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40" w:rsidRDefault="00165340" w:rsidP="00DA45E2">
      <w:pPr>
        <w:spacing w:after="0" w:line="240" w:lineRule="auto"/>
      </w:pPr>
      <w:r>
        <w:separator/>
      </w:r>
    </w:p>
  </w:footnote>
  <w:footnote w:type="continuationSeparator" w:id="1">
    <w:p w:rsidR="00165340" w:rsidRDefault="00165340" w:rsidP="00DA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E2" w:rsidRDefault="00DA45E2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5E2"/>
    <w:rsid w:val="00165340"/>
    <w:rsid w:val="005C7324"/>
    <w:rsid w:val="00D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45E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45E2"/>
    <w:rPr>
      <w:u w:val="single"/>
    </w:rPr>
  </w:style>
  <w:style w:type="table" w:customStyle="1" w:styleId="TableNormal">
    <w:name w:val="Table Normal"/>
    <w:rsid w:val="00DA4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DA45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2020-01-09T11:00:00Z</dcterms:created>
  <dcterms:modified xsi:type="dcterms:W3CDTF">2020-01-09T11:00:00Z</dcterms:modified>
</cp:coreProperties>
</file>