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1B823" w14:textId="2E2C6941" w:rsidR="006D1D3A" w:rsidRDefault="390F31A0" w:rsidP="00DB4CA4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46A91">
        <w:rPr>
          <w:rFonts w:ascii="Times New Roman" w:eastAsia="Times New Roman" w:hAnsi="Times New Roman" w:cs="Times New Roman"/>
          <w:b/>
          <w:bCs/>
          <w:sz w:val="27"/>
          <w:szCs w:val="27"/>
        </w:rPr>
        <w:t>ADSI presenta la XVI edizione della</w:t>
      </w:r>
    </w:p>
    <w:p w14:paraId="3664B14F" w14:textId="522A8874" w:rsidR="004B0F8C" w:rsidRPr="00946A91" w:rsidRDefault="390F31A0" w:rsidP="00845238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46A91">
        <w:rPr>
          <w:rFonts w:ascii="Times New Roman" w:eastAsia="Times New Roman" w:hAnsi="Times New Roman" w:cs="Times New Roman"/>
          <w:b/>
          <w:bCs/>
          <w:sz w:val="27"/>
          <w:szCs w:val="27"/>
        </w:rPr>
        <w:t>Giornata Nazionale</w:t>
      </w:r>
      <w:r w:rsidR="00F55790" w:rsidRPr="00946A9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="00C4473A" w:rsidRPr="00946A9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delle </w:t>
      </w:r>
      <w:r w:rsidR="006D1D3A">
        <w:rPr>
          <w:rFonts w:ascii="Times New Roman" w:eastAsia="Times New Roman" w:hAnsi="Times New Roman" w:cs="Times New Roman"/>
          <w:b/>
          <w:bCs/>
          <w:sz w:val="27"/>
          <w:szCs w:val="27"/>
        </w:rPr>
        <w:t>D</w:t>
      </w:r>
      <w:r w:rsidR="00C4473A" w:rsidRPr="00946A9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imore </w:t>
      </w:r>
      <w:r w:rsidR="006D1D3A">
        <w:rPr>
          <w:rFonts w:ascii="Times New Roman" w:eastAsia="Times New Roman" w:hAnsi="Times New Roman" w:cs="Times New Roman"/>
          <w:b/>
          <w:bCs/>
          <w:sz w:val="27"/>
          <w:szCs w:val="27"/>
        </w:rPr>
        <w:t>S</w:t>
      </w:r>
      <w:r w:rsidR="00C4473A" w:rsidRPr="00946A91">
        <w:rPr>
          <w:rFonts w:ascii="Times New Roman" w:eastAsia="Times New Roman" w:hAnsi="Times New Roman" w:cs="Times New Roman"/>
          <w:b/>
          <w:bCs/>
          <w:sz w:val="27"/>
          <w:szCs w:val="27"/>
        </w:rPr>
        <w:t>toriche</w:t>
      </w:r>
    </w:p>
    <w:p w14:paraId="3888D3AF" w14:textId="7856803A" w:rsidR="00A53048" w:rsidRDefault="009E73F4" w:rsidP="15604F97">
      <w:pPr>
        <w:spacing w:line="276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D</w:t>
      </w:r>
      <w:r w:rsidRPr="15604F97">
        <w:rPr>
          <w:rFonts w:ascii="Times New Roman" w:eastAsia="Times New Roman" w:hAnsi="Times New Roman" w:cs="Times New Roman"/>
          <w:i/>
          <w:iCs/>
        </w:rPr>
        <w:t xml:space="preserve">omenica 24 </w:t>
      </w:r>
      <w:r w:rsidRPr="00213F83">
        <w:rPr>
          <w:rFonts w:ascii="Times New Roman" w:eastAsia="Times New Roman" w:hAnsi="Times New Roman" w:cs="Times New Roman"/>
          <w:i/>
          <w:iCs/>
        </w:rPr>
        <w:t xml:space="preserve">maggio </w:t>
      </w:r>
      <w:r w:rsidR="009233B1">
        <w:rPr>
          <w:rFonts w:ascii="Times New Roman" w:eastAsia="Times New Roman" w:hAnsi="Times New Roman" w:cs="Times New Roman"/>
          <w:i/>
          <w:iCs/>
        </w:rPr>
        <w:t>la rete delle</w:t>
      </w:r>
      <w:r w:rsidR="00BC6FFE" w:rsidRPr="009E73F4">
        <w:rPr>
          <w:rFonts w:ascii="Times New Roman" w:eastAsia="Times New Roman" w:hAnsi="Times New Roman" w:cs="Times New Roman"/>
          <w:i/>
          <w:iCs/>
        </w:rPr>
        <w:t xml:space="preserve"> </w:t>
      </w:r>
      <w:r w:rsidR="00DD6384" w:rsidRPr="009E73F4">
        <w:rPr>
          <w:rFonts w:ascii="Times New Roman" w:eastAsia="Times New Roman" w:hAnsi="Times New Roman" w:cs="Times New Roman"/>
          <w:i/>
          <w:iCs/>
        </w:rPr>
        <w:t xml:space="preserve">dimore storiche </w:t>
      </w:r>
      <w:r w:rsidR="009233B1">
        <w:rPr>
          <w:rFonts w:ascii="Times New Roman" w:eastAsia="Times New Roman" w:hAnsi="Times New Roman" w:cs="Times New Roman"/>
          <w:i/>
          <w:iCs/>
        </w:rPr>
        <w:t xml:space="preserve">ADSI </w:t>
      </w:r>
      <w:r w:rsidR="00DD6384" w:rsidRPr="009E73F4">
        <w:rPr>
          <w:rFonts w:ascii="Times New Roman" w:eastAsia="Times New Roman" w:hAnsi="Times New Roman" w:cs="Times New Roman"/>
          <w:i/>
          <w:iCs/>
        </w:rPr>
        <w:t>aprir</w:t>
      </w:r>
      <w:r w:rsidR="00F47FAB" w:rsidRPr="009E73F4">
        <w:rPr>
          <w:rFonts w:ascii="Times New Roman" w:eastAsia="Times New Roman" w:hAnsi="Times New Roman" w:cs="Times New Roman"/>
          <w:i/>
          <w:iCs/>
        </w:rPr>
        <w:t>à</w:t>
      </w:r>
      <w:r w:rsidR="00DD6384" w:rsidRPr="009E73F4">
        <w:rPr>
          <w:rFonts w:ascii="Times New Roman" w:eastAsia="Times New Roman" w:hAnsi="Times New Roman" w:cs="Times New Roman"/>
          <w:i/>
          <w:iCs/>
        </w:rPr>
        <w:t xml:space="preserve"> </w:t>
      </w:r>
      <w:r w:rsidR="00213F83" w:rsidRPr="009E73F4">
        <w:rPr>
          <w:rFonts w:ascii="Times New Roman" w:eastAsia="Times New Roman" w:hAnsi="Times New Roman" w:cs="Times New Roman"/>
          <w:i/>
          <w:iCs/>
        </w:rPr>
        <w:t xml:space="preserve">al pubblico </w:t>
      </w:r>
      <w:r w:rsidRPr="009E73F4">
        <w:rPr>
          <w:rFonts w:ascii="Times New Roman" w:eastAsia="Times New Roman" w:hAnsi="Times New Roman" w:cs="Times New Roman"/>
          <w:i/>
          <w:iCs/>
        </w:rPr>
        <w:t xml:space="preserve">gratuitamente </w:t>
      </w:r>
      <w:r w:rsidR="00DD6384" w:rsidRPr="009E73F4">
        <w:rPr>
          <w:rFonts w:ascii="Times New Roman" w:eastAsia="Times New Roman" w:hAnsi="Times New Roman" w:cs="Times New Roman"/>
          <w:i/>
          <w:iCs/>
        </w:rPr>
        <w:t xml:space="preserve">per un viaggio unico </w:t>
      </w:r>
      <w:r w:rsidR="00B67901">
        <w:rPr>
          <w:rFonts w:ascii="Times New Roman" w:eastAsia="Times New Roman" w:hAnsi="Times New Roman" w:cs="Times New Roman"/>
          <w:i/>
          <w:iCs/>
        </w:rPr>
        <w:t>n</w:t>
      </w:r>
      <w:r w:rsidR="00900AA5" w:rsidRPr="00900AA5">
        <w:rPr>
          <w:rFonts w:ascii="Times New Roman" w:eastAsia="Times New Roman" w:hAnsi="Times New Roman" w:cs="Times New Roman"/>
          <w:i/>
          <w:iCs/>
        </w:rPr>
        <w:t>el più grande museo diffuso del Paese</w:t>
      </w:r>
      <w:r w:rsidR="008C1012">
        <w:rPr>
          <w:rFonts w:ascii="Times New Roman" w:eastAsia="Times New Roman" w:hAnsi="Times New Roman" w:cs="Times New Roman"/>
          <w:i/>
          <w:iCs/>
        </w:rPr>
        <w:t>.</w:t>
      </w:r>
    </w:p>
    <w:p w14:paraId="69DEB77C" w14:textId="0D183492" w:rsidR="008C1012" w:rsidRPr="009E73F4" w:rsidRDefault="00EF472D" w:rsidP="006D1D3A">
      <w:pPr>
        <w:spacing w:line="276" w:lineRule="auto"/>
        <w:jc w:val="center"/>
        <w:rPr>
          <w:rFonts w:ascii="Times New Roman" w:eastAsia="Times New Roman" w:hAnsi="Times New Roman" w:cs="Times New Roman"/>
          <w:i/>
          <w:iCs/>
        </w:rPr>
      </w:pPr>
      <w:r w:rsidRPr="00EF472D">
        <w:rPr>
          <w:rFonts w:ascii="Times New Roman" w:eastAsia="Times New Roman" w:hAnsi="Times New Roman" w:cs="Times New Roman"/>
          <w:i/>
          <w:iCs/>
        </w:rPr>
        <w:t>“Custodi di futuro. Un patrimonio vivo per un valore condiviso”</w:t>
      </w:r>
      <w:r>
        <w:rPr>
          <w:rFonts w:ascii="Times New Roman" w:eastAsia="Times New Roman" w:hAnsi="Times New Roman" w:cs="Times New Roman"/>
          <w:i/>
          <w:iCs/>
        </w:rPr>
        <w:t xml:space="preserve"> il tema del 2026</w:t>
      </w:r>
      <w:r w:rsidR="00C7754E">
        <w:rPr>
          <w:rFonts w:ascii="Times New Roman" w:eastAsia="Times New Roman" w:hAnsi="Times New Roman" w:cs="Times New Roman"/>
          <w:i/>
          <w:iCs/>
        </w:rPr>
        <w:t>,</w:t>
      </w:r>
      <w:r w:rsidR="00B41C7E">
        <w:rPr>
          <w:rFonts w:ascii="Times New Roman" w:eastAsia="Times New Roman" w:hAnsi="Times New Roman" w:cs="Times New Roman"/>
          <w:i/>
          <w:iCs/>
        </w:rPr>
        <w:t xml:space="preserve"> che</w:t>
      </w:r>
      <w:r w:rsidR="00A74C46">
        <w:rPr>
          <w:rFonts w:ascii="Times New Roman" w:eastAsia="Times New Roman" w:hAnsi="Times New Roman" w:cs="Times New Roman"/>
          <w:i/>
          <w:iCs/>
        </w:rPr>
        <w:t xml:space="preserve"> sottolinea la res</w:t>
      </w:r>
      <w:r w:rsidR="001F3B96">
        <w:rPr>
          <w:rFonts w:ascii="Times New Roman" w:eastAsia="Times New Roman" w:hAnsi="Times New Roman" w:cs="Times New Roman"/>
          <w:i/>
          <w:iCs/>
        </w:rPr>
        <w:t xml:space="preserve">ponsabilità </w:t>
      </w:r>
      <w:r w:rsidR="006D1D3A">
        <w:rPr>
          <w:rFonts w:ascii="Times New Roman" w:eastAsia="Times New Roman" w:hAnsi="Times New Roman" w:cs="Times New Roman"/>
          <w:i/>
          <w:iCs/>
        </w:rPr>
        <w:t xml:space="preserve">condivisa </w:t>
      </w:r>
      <w:r w:rsidR="00EE207C">
        <w:rPr>
          <w:rFonts w:ascii="Times New Roman" w:eastAsia="Times New Roman" w:hAnsi="Times New Roman" w:cs="Times New Roman"/>
          <w:i/>
          <w:iCs/>
        </w:rPr>
        <w:t>verso</w:t>
      </w:r>
      <w:r w:rsidRPr="00EF472D">
        <w:rPr>
          <w:rFonts w:ascii="Times New Roman" w:eastAsia="Times New Roman" w:hAnsi="Times New Roman" w:cs="Times New Roman"/>
          <w:i/>
          <w:iCs/>
        </w:rPr>
        <w:t xml:space="preserve"> </w:t>
      </w:r>
      <w:r w:rsidR="00C7754E">
        <w:rPr>
          <w:rFonts w:ascii="Times New Roman" w:eastAsia="Times New Roman" w:hAnsi="Times New Roman" w:cs="Times New Roman"/>
          <w:i/>
          <w:iCs/>
        </w:rPr>
        <w:t>una rete di beni culturali che rappresentano una risorsa</w:t>
      </w:r>
      <w:r w:rsidR="005F138C">
        <w:rPr>
          <w:rFonts w:ascii="Times New Roman" w:eastAsia="Times New Roman" w:hAnsi="Times New Roman" w:cs="Times New Roman"/>
          <w:i/>
          <w:iCs/>
        </w:rPr>
        <w:t xml:space="preserve"> per </w:t>
      </w:r>
      <w:r w:rsidR="00D54C3B">
        <w:rPr>
          <w:rFonts w:ascii="Times New Roman" w:eastAsia="Times New Roman" w:hAnsi="Times New Roman" w:cs="Times New Roman"/>
          <w:i/>
          <w:iCs/>
        </w:rPr>
        <w:t>l’Italia</w:t>
      </w:r>
      <w:r w:rsidR="00194920">
        <w:rPr>
          <w:rFonts w:ascii="Times New Roman" w:eastAsia="Times New Roman" w:hAnsi="Times New Roman" w:cs="Times New Roman"/>
          <w:i/>
          <w:iCs/>
        </w:rPr>
        <w:t xml:space="preserve"> e per le generazioni future</w:t>
      </w:r>
      <w:r w:rsidR="004B4136">
        <w:rPr>
          <w:rFonts w:ascii="Times New Roman" w:eastAsia="Times New Roman" w:hAnsi="Times New Roman" w:cs="Times New Roman"/>
          <w:i/>
          <w:iCs/>
        </w:rPr>
        <w:t>.</w:t>
      </w:r>
    </w:p>
    <w:p w14:paraId="11A7967F" w14:textId="6EDC23FA" w:rsidR="00CB6328" w:rsidRPr="00E635C6" w:rsidRDefault="390F31A0" w:rsidP="15604F97">
      <w:pPr>
        <w:spacing w:line="276" w:lineRule="auto"/>
        <w:jc w:val="both"/>
      </w:pPr>
      <w:r w:rsidRPr="003F315F">
        <w:rPr>
          <w:rFonts w:ascii="Times New Roman" w:eastAsia="Times New Roman" w:hAnsi="Times New Roman" w:cs="Times New Roman"/>
          <w:b/>
          <w:bCs/>
        </w:rPr>
        <w:t>Roma,</w:t>
      </w:r>
      <w:r w:rsidR="00E112E6" w:rsidRPr="003F315F">
        <w:rPr>
          <w:rFonts w:ascii="Times New Roman" w:eastAsia="Times New Roman" w:hAnsi="Times New Roman" w:cs="Times New Roman"/>
          <w:b/>
          <w:bCs/>
        </w:rPr>
        <w:t xml:space="preserve"> </w:t>
      </w:r>
      <w:r w:rsidR="0080068F">
        <w:rPr>
          <w:rFonts w:ascii="Times New Roman" w:eastAsia="Times New Roman" w:hAnsi="Times New Roman" w:cs="Times New Roman"/>
          <w:b/>
          <w:bCs/>
        </w:rPr>
        <w:t>1</w:t>
      </w:r>
      <w:r w:rsidR="007C129B">
        <w:rPr>
          <w:rFonts w:ascii="Times New Roman" w:eastAsia="Times New Roman" w:hAnsi="Times New Roman" w:cs="Times New Roman"/>
          <w:b/>
          <w:bCs/>
        </w:rPr>
        <w:t>3</w:t>
      </w:r>
      <w:r w:rsidR="0080068F">
        <w:rPr>
          <w:rFonts w:ascii="Times New Roman" w:eastAsia="Times New Roman" w:hAnsi="Times New Roman" w:cs="Times New Roman"/>
          <w:b/>
          <w:bCs/>
        </w:rPr>
        <w:t xml:space="preserve"> maggio</w:t>
      </w:r>
      <w:r w:rsidR="000251FC">
        <w:rPr>
          <w:rFonts w:ascii="Times New Roman" w:eastAsia="Times New Roman" w:hAnsi="Times New Roman" w:cs="Times New Roman"/>
          <w:b/>
          <w:bCs/>
        </w:rPr>
        <w:t xml:space="preserve"> </w:t>
      </w:r>
      <w:r w:rsidR="009D4E07" w:rsidRPr="003F315F">
        <w:rPr>
          <w:rFonts w:ascii="Times New Roman" w:eastAsia="Times New Roman" w:hAnsi="Times New Roman" w:cs="Times New Roman"/>
          <w:b/>
          <w:bCs/>
        </w:rPr>
        <w:t>2026</w:t>
      </w:r>
      <w:r w:rsidR="00E112E6">
        <w:rPr>
          <w:rFonts w:ascii="Times New Roman" w:eastAsia="Times New Roman" w:hAnsi="Times New Roman" w:cs="Times New Roman"/>
        </w:rPr>
        <w:t xml:space="preserve"> - </w:t>
      </w:r>
      <w:proofErr w:type="gramStart"/>
      <w:r w:rsidRPr="15604F97">
        <w:rPr>
          <w:rFonts w:ascii="Times New Roman" w:eastAsia="Times New Roman" w:hAnsi="Times New Roman" w:cs="Times New Roman"/>
        </w:rPr>
        <w:t>Domenica</w:t>
      </w:r>
      <w:proofErr w:type="gramEnd"/>
      <w:r w:rsidRPr="15604F97">
        <w:rPr>
          <w:rFonts w:ascii="Times New Roman" w:eastAsia="Times New Roman" w:hAnsi="Times New Roman" w:cs="Times New Roman"/>
        </w:rPr>
        <w:t xml:space="preserve"> 24 maggio, </w:t>
      </w:r>
      <w:r w:rsidRPr="15604F97">
        <w:rPr>
          <w:rFonts w:ascii="Times New Roman" w:eastAsia="Times New Roman" w:hAnsi="Times New Roman" w:cs="Times New Roman"/>
          <w:b/>
          <w:bCs/>
        </w:rPr>
        <w:t>l’Associazione Dimore Storiche Italiane (A</w:t>
      </w:r>
      <w:r w:rsidR="0097478F">
        <w:rPr>
          <w:rFonts w:ascii="Times New Roman" w:eastAsia="Times New Roman" w:hAnsi="Times New Roman" w:cs="Times New Roman"/>
          <w:b/>
          <w:bCs/>
        </w:rPr>
        <w:t>.</w:t>
      </w:r>
      <w:r w:rsidRPr="15604F97">
        <w:rPr>
          <w:rFonts w:ascii="Times New Roman" w:eastAsia="Times New Roman" w:hAnsi="Times New Roman" w:cs="Times New Roman"/>
          <w:b/>
          <w:bCs/>
        </w:rPr>
        <w:t>D</w:t>
      </w:r>
      <w:r w:rsidR="009C78BE">
        <w:rPr>
          <w:rFonts w:ascii="Times New Roman" w:eastAsia="Times New Roman" w:hAnsi="Times New Roman" w:cs="Times New Roman"/>
          <w:b/>
          <w:bCs/>
        </w:rPr>
        <w:t>.</w:t>
      </w:r>
      <w:r w:rsidRPr="15604F97">
        <w:rPr>
          <w:rFonts w:ascii="Times New Roman" w:eastAsia="Times New Roman" w:hAnsi="Times New Roman" w:cs="Times New Roman"/>
          <w:b/>
          <w:bCs/>
        </w:rPr>
        <w:t>S</w:t>
      </w:r>
      <w:r w:rsidR="009C78BE">
        <w:rPr>
          <w:rFonts w:ascii="Times New Roman" w:eastAsia="Times New Roman" w:hAnsi="Times New Roman" w:cs="Times New Roman"/>
          <w:b/>
          <w:bCs/>
        </w:rPr>
        <w:t>.</w:t>
      </w:r>
      <w:r w:rsidRPr="15604F97">
        <w:rPr>
          <w:rFonts w:ascii="Times New Roman" w:eastAsia="Times New Roman" w:hAnsi="Times New Roman" w:cs="Times New Roman"/>
          <w:b/>
          <w:bCs/>
        </w:rPr>
        <w:t>I</w:t>
      </w:r>
      <w:r w:rsidR="009C78BE">
        <w:rPr>
          <w:rFonts w:ascii="Times New Roman" w:eastAsia="Times New Roman" w:hAnsi="Times New Roman" w:cs="Times New Roman"/>
          <w:b/>
          <w:bCs/>
        </w:rPr>
        <w:t>.</w:t>
      </w:r>
      <w:r w:rsidRPr="15604F97">
        <w:rPr>
          <w:rFonts w:ascii="Times New Roman" w:eastAsia="Times New Roman" w:hAnsi="Times New Roman" w:cs="Times New Roman"/>
          <w:b/>
          <w:bCs/>
        </w:rPr>
        <w:t>)</w:t>
      </w:r>
      <w:r w:rsidRPr="15604F97">
        <w:rPr>
          <w:rFonts w:ascii="Times New Roman" w:eastAsia="Times New Roman" w:hAnsi="Times New Roman" w:cs="Times New Roman"/>
        </w:rPr>
        <w:t xml:space="preserve"> celebr</w:t>
      </w:r>
      <w:r w:rsidR="000C3128">
        <w:rPr>
          <w:rFonts w:ascii="Times New Roman" w:eastAsia="Times New Roman" w:hAnsi="Times New Roman" w:cs="Times New Roman"/>
        </w:rPr>
        <w:t>a</w:t>
      </w:r>
      <w:r w:rsidRPr="15604F97">
        <w:rPr>
          <w:rFonts w:ascii="Times New Roman" w:eastAsia="Times New Roman" w:hAnsi="Times New Roman" w:cs="Times New Roman"/>
        </w:rPr>
        <w:t xml:space="preserve"> la </w:t>
      </w:r>
      <w:r w:rsidRPr="15604F97">
        <w:rPr>
          <w:rFonts w:ascii="Times New Roman" w:eastAsia="Times New Roman" w:hAnsi="Times New Roman" w:cs="Times New Roman"/>
          <w:b/>
          <w:bCs/>
        </w:rPr>
        <w:t>XVI edizione della Giornata Nazionale</w:t>
      </w:r>
      <w:r w:rsidR="009233B1">
        <w:rPr>
          <w:rFonts w:ascii="Times New Roman" w:eastAsia="Times New Roman" w:hAnsi="Times New Roman" w:cs="Times New Roman"/>
        </w:rPr>
        <w:t xml:space="preserve">, l’evento annuale in occasione del quale </w:t>
      </w:r>
      <w:r w:rsidR="00C46993" w:rsidRPr="00FA4F28">
        <w:rPr>
          <w:rFonts w:ascii="Times New Roman" w:hAnsi="Times New Roman" w:cs="Times New Roman"/>
          <w:b/>
          <w:bCs/>
        </w:rPr>
        <w:t xml:space="preserve">centinaia di dimore </w:t>
      </w:r>
      <w:r w:rsidR="00007130" w:rsidRPr="00FA4F28">
        <w:rPr>
          <w:rFonts w:ascii="Times New Roman" w:hAnsi="Times New Roman" w:cs="Times New Roman"/>
          <w:b/>
          <w:bCs/>
        </w:rPr>
        <w:t>storiche</w:t>
      </w:r>
      <w:r w:rsidR="006D1D3A">
        <w:rPr>
          <w:rFonts w:ascii="Times New Roman" w:hAnsi="Times New Roman" w:cs="Times New Roman"/>
          <w:b/>
          <w:bCs/>
        </w:rPr>
        <w:t xml:space="preserve">, </w:t>
      </w:r>
      <w:r w:rsidR="00007130" w:rsidRPr="00C46993">
        <w:rPr>
          <w:rFonts w:ascii="Times New Roman" w:hAnsi="Times New Roman" w:cs="Times New Roman"/>
        </w:rPr>
        <w:t>che</w:t>
      </w:r>
      <w:r w:rsidR="00C46993" w:rsidRPr="00C46993">
        <w:rPr>
          <w:rFonts w:ascii="Times New Roman" w:hAnsi="Times New Roman" w:cs="Times New Roman"/>
        </w:rPr>
        <w:t xml:space="preserve"> insieme costituiscono </w:t>
      </w:r>
      <w:r w:rsidR="00C46993" w:rsidRPr="00007130">
        <w:rPr>
          <w:rFonts w:ascii="Times New Roman" w:hAnsi="Times New Roman" w:cs="Times New Roman"/>
          <w:b/>
          <w:bCs/>
        </w:rPr>
        <w:t>il più grande museo diffuso del</w:t>
      </w:r>
      <w:r w:rsidR="00C7754E">
        <w:rPr>
          <w:rFonts w:ascii="Times New Roman" w:hAnsi="Times New Roman" w:cs="Times New Roman"/>
          <w:b/>
          <w:bCs/>
        </w:rPr>
        <w:t xml:space="preserve"> nostro</w:t>
      </w:r>
      <w:r w:rsidR="00C46993" w:rsidRPr="00007130">
        <w:rPr>
          <w:rFonts w:ascii="Times New Roman" w:hAnsi="Times New Roman" w:cs="Times New Roman"/>
          <w:b/>
          <w:bCs/>
        </w:rPr>
        <w:t xml:space="preserve"> Paese</w:t>
      </w:r>
      <w:r w:rsidR="00C46993">
        <w:rPr>
          <w:rFonts w:ascii="Times New Roman" w:hAnsi="Times New Roman" w:cs="Times New Roman"/>
        </w:rPr>
        <w:t xml:space="preserve">, </w:t>
      </w:r>
      <w:r w:rsidR="00FA4F28">
        <w:rPr>
          <w:rFonts w:ascii="Times New Roman" w:hAnsi="Times New Roman" w:cs="Times New Roman"/>
        </w:rPr>
        <w:t>aprono</w:t>
      </w:r>
      <w:r w:rsidR="00C46993" w:rsidRPr="00C46993">
        <w:rPr>
          <w:rFonts w:ascii="Times New Roman" w:hAnsi="Times New Roman" w:cs="Times New Roman"/>
        </w:rPr>
        <w:t xml:space="preserve"> le porte</w:t>
      </w:r>
      <w:r w:rsidR="00FA4F28">
        <w:rPr>
          <w:rFonts w:ascii="Times New Roman" w:hAnsi="Times New Roman" w:cs="Times New Roman"/>
        </w:rPr>
        <w:t xml:space="preserve"> i</w:t>
      </w:r>
      <w:r w:rsidR="00FA4F28" w:rsidRPr="00C46993">
        <w:rPr>
          <w:rFonts w:ascii="Times New Roman" w:hAnsi="Times New Roman" w:cs="Times New Roman"/>
        </w:rPr>
        <w:t>n tutta Italia</w:t>
      </w:r>
      <w:r w:rsidR="00FA4F28">
        <w:rPr>
          <w:rFonts w:ascii="Times New Roman" w:hAnsi="Times New Roman" w:cs="Times New Roman"/>
        </w:rPr>
        <w:t xml:space="preserve"> a migliaia di visitatori. </w:t>
      </w:r>
      <w:r w:rsidR="00007130" w:rsidRPr="00FA4F28">
        <w:rPr>
          <w:rFonts w:ascii="Times New Roman" w:hAnsi="Times New Roman" w:cs="Times New Roman"/>
          <w:b/>
          <w:bCs/>
        </w:rPr>
        <w:t>Un’opportunità unica per scoprire</w:t>
      </w:r>
      <w:r w:rsidR="00796B02" w:rsidRPr="00FA4F28">
        <w:rPr>
          <w:rFonts w:ascii="Times New Roman" w:hAnsi="Times New Roman" w:cs="Times New Roman"/>
          <w:b/>
          <w:bCs/>
        </w:rPr>
        <w:t xml:space="preserve"> </w:t>
      </w:r>
      <w:r w:rsidR="00DD22EB">
        <w:rPr>
          <w:rFonts w:ascii="Times New Roman" w:hAnsi="Times New Roman" w:cs="Times New Roman"/>
          <w:b/>
          <w:bCs/>
        </w:rPr>
        <w:t xml:space="preserve">luoghi di grande fascino, </w:t>
      </w:r>
      <w:r w:rsidR="00796B02" w:rsidRPr="00FA4F28">
        <w:rPr>
          <w:rFonts w:ascii="Times New Roman" w:hAnsi="Times New Roman" w:cs="Times New Roman"/>
          <w:b/>
          <w:bCs/>
        </w:rPr>
        <w:t>ricc</w:t>
      </w:r>
      <w:r w:rsidR="00DD22EB">
        <w:rPr>
          <w:rFonts w:ascii="Times New Roman" w:hAnsi="Times New Roman" w:cs="Times New Roman"/>
          <w:b/>
          <w:bCs/>
        </w:rPr>
        <w:t>hi</w:t>
      </w:r>
      <w:r w:rsidR="00796B02" w:rsidRPr="00FA4F28">
        <w:rPr>
          <w:rFonts w:ascii="Times New Roman" w:hAnsi="Times New Roman" w:cs="Times New Roman"/>
          <w:b/>
          <w:bCs/>
        </w:rPr>
        <w:t xml:space="preserve"> </w:t>
      </w:r>
      <w:r w:rsidR="00007130" w:rsidRPr="00FA4F28">
        <w:rPr>
          <w:rFonts w:ascii="Times New Roman" w:hAnsi="Times New Roman" w:cs="Times New Roman"/>
          <w:b/>
          <w:bCs/>
        </w:rPr>
        <w:t>di storia e bellezza</w:t>
      </w:r>
      <w:r w:rsidR="00007130" w:rsidRPr="00007130">
        <w:rPr>
          <w:rFonts w:ascii="Times New Roman" w:hAnsi="Times New Roman" w:cs="Times New Roman"/>
        </w:rPr>
        <w:t>, spesso poco conosciut</w:t>
      </w:r>
      <w:r w:rsidR="00CB4542">
        <w:rPr>
          <w:rFonts w:ascii="Times New Roman" w:hAnsi="Times New Roman" w:cs="Times New Roman"/>
        </w:rPr>
        <w:t xml:space="preserve">i </w:t>
      </w:r>
      <w:r w:rsidR="00007130" w:rsidRPr="00007130">
        <w:rPr>
          <w:rFonts w:ascii="Times New Roman" w:hAnsi="Times New Roman" w:cs="Times New Roman"/>
        </w:rPr>
        <w:t>e lontan</w:t>
      </w:r>
      <w:r w:rsidR="00CB4542">
        <w:rPr>
          <w:rFonts w:ascii="Times New Roman" w:hAnsi="Times New Roman" w:cs="Times New Roman"/>
        </w:rPr>
        <w:t>i</w:t>
      </w:r>
      <w:r w:rsidR="00007130" w:rsidRPr="00007130">
        <w:rPr>
          <w:rFonts w:ascii="Times New Roman" w:hAnsi="Times New Roman" w:cs="Times New Roman"/>
        </w:rPr>
        <w:t xml:space="preserve"> dai circuiti </w:t>
      </w:r>
      <w:r w:rsidR="00891F45">
        <w:rPr>
          <w:rFonts w:ascii="Times New Roman" w:hAnsi="Times New Roman" w:cs="Times New Roman"/>
        </w:rPr>
        <w:t xml:space="preserve">turistici </w:t>
      </w:r>
      <w:r w:rsidR="00A45C39">
        <w:rPr>
          <w:rFonts w:ascii="Times New Roman" w:hAnsi="Times New Roman" w:cs="Times New Roman"/>
        </w:rPr>
        <w:t>tradizional</w:t>
      </w:r>
      <w:r w:rsidR="00D812F1">
        <w:rPr>
          <w:rFonts w:ascii="Times New Roman" w:hAnsi="Times New Roman" w:cs="Times New Roman"/>
        </w:rPr>
        <w:t>i</w:t>
      </w:r>
      <w:r w:rsidR="00C46993" w:rsidRPr="00C46993">
        <w:rPr>
          <w:rFonts w:ascii="Times New Roman" w:hAnsi="Times New Roman" w:cs="Times New Roman"/>
        </w:rPr>
        <w:t>.</w:t>
      </w:r>
    </w:p>
    <w:p w14:paraId="669DC05A" w14:textId="5ADAE2BD" w:rsidR="0093747F" w:rsidRPr="006D1D3A" w:rsidRDefault="00822FD7" w:rsidP="00E87FAF">
      <w:pPr>
        <w:pStyle w:val="NormaleWeb"/>
        <w:jc w:val="both"/>
      </w:pPr>
      <w:r w:rsidRPr="00822FD7">
        <w:t>L’iniziativa intende sensibilizzare il pubblico sull’</w:t>
      </w:r>
      <w:r w:rsidRPr="009A4C3A">
        <w:rPr>
          <w:b/>
          <w:bCs/>
        </w:rPr>
        <w:t xml:space="preserve">importanza della tutela e della conservazione del </w:t>
      </w:r>
      <w:r w:rsidR="00C7754E">
        <w:rPr>
          <w:b/>
          <w:bCs/>
        </w:rPr>
        <w:t xml:space="preserve">nostro </w:t>
      </w:r>
      <w:r w:rsidRPr="009A4C3A">
        <w:rPr>
          <w:b/>
          <w:bCs/>
        </w:rPr>
        <w:t>patrimonio storico-ar</w:t>
      </w:r>
      <w:r w:rsidR="00FA4F28">
        <w:rPr>
          <w:b/>
          <w:bCs/>
        </w:rPr>
        <w:t>chitettonico</w:t>
      </w:r>
      <w:r w:rsidRPr="009A4C3A">
        <w:rPr>
          <w:b/>
          <w:bCs/>
        </w:rPr>
        <w:t xml:space="preserve"> privato</w:t>
      </w:r>
      <w:r w:rsidRPr="00822FD7">
        <w:t xml:space="preserve">, </w:t>
      </w:r>
      <w:r w:rsidR="00FA4F28">
        <w:t xml:space="preserve">beni vincolati che sono </w:t>
      </w:r>
      <w:r w:rsidRPr="00822FD7">
        <w:t xml:space="preserve">espressione delle radici </w:t>
      </w:r>
      <w:r w:rsidRPr="006D1D3A">
        <w:t xml:space="preserve">più profonde dell’identità </w:t>
      </w:r>
      <w:r w:rsidR="006D1D3A">
        <w:t xml:space="preserve">e della </w:t>
      </w:r>
      <w:r w:rsidRPr="006D1D3A">
        <w:t>cultura italiana</w:t>
      </w:r>
      <w:r w:rsidR="006D1D3A">
        <w:t xml:space="preserve">, da proteggere e </w:t>
      </w:r>
      <w:r w:rsidRPr="006D1D3A">
        <w:t xml:space="preserve">tramandare alle </w:t>
      </w:r>
      <w:r w:rsidR="00C7754E">
        <w:t xml:space="preserve">nuove </w:t>
      </w:r>
      <w:r w:rsidRPr="006D1D3A">
        <w:t xml:space="preserve">generazioni. </w:t>
      </w:r>
    </w:p>
    <w:p w14:paraId="31BFD688" w14:textId="698D9483" w:rsidR="00822FD7" w:rsidRDefault="00A37F9C" w:rsidP="00E87FAF">
      <w:pPr>
        <w:pStyle w:val="NormaleWeb"/>
        <w:jc w:val="both"/>
      </w:pPr>
      <w:r>
        <w:t>È</w:t>
      </w:r>
      <w:r w:rsidR="00DD22EB">
        <w:t xml:space="preserve"> una rete di</w:t>
      </w:r>
      <w:r w:rsidR="006D1D3A">
        <w:t xml:space="preserve"> </w:t>
      </w:r>
      <w:r w:rsidR="006D1D3A" w:rsidRPr="006D1D3A">
        <w:rPr>
          <w:b/>
          <w:bCs/>
        </w:rPr>
        <w:t>immobili d’epoca, residenze, castelli e giardini storici</w:t>
      </w:r>
      <w:r w:rsidR="006D1D3A">
        <w:t xml:space="preserve">, </w:t>
      </w:r>
      <w:r w:rsidR="00822FD7" w:rsidRPr="006D1D3A">
        <w:t>che</w:t>
      </w:r>
      <w:r w:rsidR="006D1D3A">
        <w:t xml:space="preserve"> </w:t>
      </w:r>
      <w:r w:rsidR="00822FD7" w:rsidRPr="006D1D3A">
        <w:t xml:space="preserve">svolge una funzione pubblica e sociale fondamentale e che, grazie alla sua </w:t>
      </w:r>
      <w:r w:rsidR="006D1D3A">
        <w:t xml:space="preserve">presenza </w:t>
      </w:r>
      <w:r w:rsidR="00822FD7" w:rsidRPr="006D1D3A">
        <w:t xml:space="preserve">capillare, rappresenta una vera </w:t>
      </w:r>
      <w:r w:rsidR="00822FD7" w:rsidRPr="006D1D3A">
        <w:rPr>
          <w:b/>
          <w:bCs/>
        </w:rPr>
        <w:t xml:space="preserve">infrastruttura </w:t>
      </w:r>
      <w:r w:rsidR="006D1D3A">
        <w:rPr>
          <w:b/>
          <w:bCs/>
        </w:rPr>
        <w:t>che attraversa tutto il</w:t>
      </w:r>
      <w:r w:rsidR="00822FD7" w:rsidRPr="006D1D3A">
        <w:rPr>
          <w:b/>
          <w:bCs/>
        </w:rPr>
        <w:t xml:space="preserve"> </w:t>
      </w:r>
      <w:r w:rsidR="00822FD7" w:rsidRPr="00C7754E">
        <w:rPr>
          <w:b/>
          <w:bCs/>
        </w:rPr>
        <w:t xml:space="preserve">Paese </w:t>
      </w:r>
      <w:r w:rsidR="006D1D3A" w:rsidRPr="00C7754E">
        <w:rPr>
          <w:b/>
          <w:bCs/>
        </w:rPr>
        <w:t>e</w:t>
      </w:r>
      <w:r w:rsidR="00822FD7" w:rsidRPr="00C7754E">
        <w:rPr>
          <w:b/>
          <w:bCs/>
        </w:rPr>
        <w:t xml:space="preserve"> genera valore </w:t>
      </w:r>
      <w:r w:rsidR="006D1D3A" w:rsidRPr="00C7754E">
        <w:rPr>
          <w:b/>
          <w:bCs/>
        </w:rPr>
        <w:t>nei</w:t>
      </w:r>
      <w:r w:rsidR="00822FD7" w:rsidRPr="00C7754E">
        <w:rPr>
          <w:b/>
          <w:bCs/>
        </w:rPr>
        <w:t xml:space="preserve"> territori</w:t>
      </w:r>
      <w:r w:rsidR="00822FD7" w:rsidRPr="006D1D3A">
        <w:t xml:space="preserve">, in particolare </w:t>
      </w:r>
      <w:r w:rsidR="00822FD7" w:rsidRPr="006D1D3A">
        <w:rPr>
          <w:b/>
          <w:bCs/>
        </w:rPr>
        <w:t xml:space="preserve">nei centri </w:t>
      </w:r>
      <w:r w:rsidR="006D1D3A">
        <w:rPr>
          <w:b/>
          <w:bCs/>
        </w:rPr>
        <w:t xml:space="preserve">minori </w:t>
      </w:r>
      <w:r w:rsidR="00822FD7" w:rsidRPr="006D1D3A">
        <w:rPr>
          <w:b/>
          <w:bCs/>
        </w:rPr>
        <w:t>e nelle aree interne.</w:t>
      </w:r>
    </w:p>
    <w:p w14:paraId="1E743BC1" w14:textId="6AECFAF5" w:rsidR="6B2F2ADB" w:rsidRDefault="002749B1" w:rsidP="00E87FAF">
      <w:pPr>
        <w:pStyle w:val="NormaleWeb"/>
        <w:jc w:val="both"/>
      </w:pPr>
      <w:r>
        <w:t xml:space="preserve">Da questa </w:t>
      </w:r>
      <w:r w:rsidR="002B717B">
        <w:t>pro</w:t>
      </w:r>
      <w:r w:rsidR="00951421">
        <w:t>spettiva</w:t>
      </w:r>
      <w:r>
        <w:t xml:space="preserve"> nasce il tema della </w:t>
      </w:r>
      <w:r>
        <w:rPr>
          <w:rStyle w:val="Enfasigrassetto"/>
        </w:rPr>
        <w:t>XVI edizione</w:t>
      </w:r>
      <w:r>
        <w:t xml:space="preserve"> </w:t>
      </w:r>
      <w:r>
        <w:rPr>
          <w:rStyle w:val="Enfasicorsivo"/>
        </w:rPr>
        <w:t>“Custodi di futuro. Un patrimonio vivo per un valore condiviso”</w:t>
      </w:r>
      <w:r>
        <w:t xml:space="preserve"> </w:t>
      </w:r>
      <w:r w:rsidR="00747254" w:rsidRPr="00747254">
        <w:t xml:space="preserve">che richiama la responsabilità </w:t>
      </w:r>
      <w:r w:rsidR="002F687A">
        <w:t>del</w:t>
      </w:r>
      <w:r w:rsidR="00747254" w:rsidRPr="00747254">
        <w:t xml:space="preserve"> prendersi cura di </w:t>
      </w:r>
      <w:r w:rsidR="00DD22EB">
        <w:t>beni</w:t>
      </w:r>
      <w:r w:rsidR="00747254" w:rsidRPr="00747254">
        <w:t xml:space="preserve"> </w:t>
      </w:r>
      <w:r w:rsidR="006D1D3A">
        <w:t xml:space="preserve">che non </w:t>
      </w:r>
      <w:r w:rsidR="00DD22EB">
        <w:t xml:space="preserve">sono </w:t>
      </w:r>
      <w:r w:rsidR="00747254" w:rsidRPr="00747254">
        <w:t xml:space="preserve">solo da conservare, ma </w:t>
      </w:r>
      <w:r w:rsidR="006D1D3A">
        <w:t xml:space="preserve">da </w:t>
      </w:r>
      <w:r w:rsidR="00747254" w:rsidRPr="00C7754E">
        <w:rPr>
          <w:b/>
          <w:bCs/>
        </w:rPr>
        <w:t>valorizzare</w:t>
      </w:r>
      <w:r w:rsidR="006D1D3A" w:rsidRPr="00C7754E">
        <w:rPr>
          <w:b/>
          <w:bCs/>
        </w:rPr>
        <w:t xml:space="preserve"> e rende</w:t>
      </w:r>
      <w:r w:rsidR="00DD22EB">
        <w:rPr>
          <w:b/>
          <w:bCs/>
        </w:rPr>
        <w:t>re</w:t>
      </w:r>
      <w:r w:rsidR="006D1D3A" w:rsidRPr="00C7754E">
        <w:rPr>
          <w:b/>
          <w:bCs/>
        </w:rPr>
        <w:t xml:space="preserve"> fruibil</w:t>
      </w:r>
      <w:r w:rsidR="00DD22EB">
        <w:rPr>
          <w:b/>
          <w:bCs/>
        </w:rPr>
        <w:t>i</w:t>
      </w:r>
      <w:r w:rsidR="006D1D3A" w:rsidRPr="00C7754E">
        <w:rPr>
          <w:b/>
          <w:bCs/>
        </w:rPr>
        <w:t xml:space="preserve"> all’interno delle comunità di riferimento</w:t>
      </w:r>
      <w:r w:rsidR="007850CF" w:rsidRPr="00C7754E">
        <w:rPr>
          <w:b/>
          <w:bCs/>
        </w:rPr>
        <w:t>,</w:t>
      </w:r>
      <w:r w:rsidR="007850CF">
        <w:t xml:space="preserve"> </w:t>
      </w:r>
      <w:r w:rsidR="006D1D3A">
        <w:t>perché possa</w:t>
      </w:r>
      <w:r w:rsidR="00DD22EB">
        <w:t>no</w:t>
      </w:r>
      <w:r w:rsidR="00747254" w:rsidRPr="00747254">
        <w:t xml:space="preserve"> continu</w:t>
      </w:r>
      <w:r w:rsidR="006D1D3A">
        <w:t>are</w:t>
      </w:r>
      <w:r w:rsidR="00747254" w:rsidRPr="00747254">
        <w:t xml:space="preserve"> a </w:t>
      </w:r>
      <w:r w:rsidR="00747254" w:rsidRPr="00C7754E">
        <w:rPr>
          <w:b/>
          <w:bCs/>
        </w:rPr>
        <w:t>generare valore culturale, sociale ed economico.</w:t>
      </w:r>
    </w:p>
    <w:p w14:paraId="5AA2A586" w14:textId="79676E90" w:rsidR="00DB4CA4" w:rsidRDefault="390F31A0" w:rsidP="237B7743">
      <w:pPr>
        <w:jc w:val="both"/>
        <w:rPr>
          <w:rFonts w:ascii="Times New Roman" w:eastAsia="Times New Roman" w:hAnsi="Times New Roman" w:cs="Times New Roman"/>
          <w:i/>
          <w:iCs/>
        </w:rPr>
      </w:pPr>
      <w:r w:rsidRPr="007850CF">
        <w:rPr>
          <w:rFonts w:ascii="Times New Roman" w:eastAsia="Times New Roman" w:hAnsi="Times New Roman" w:cs="Times New Roman"/>
          <w:i/>
          <w:iCs/>
        </w:rPr>
        <w:t>«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La Giornata Nazionale </w:t>
      </w:r>
      <w:r w:rsidR="009A185A" w:rsidRPr="007850CF">
        <w:rPr>
          <w:rFonts w:ascii="Times New Roman" w:eastAsia="Times New Roman" w:hAnsi="Times New Roman" w:cs="Times New Roman"/>
          <w:i/>
          <w:iCs/>
        </w:rPr>
        <w:t>di ADSI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 rappresenta </w:t>
      </w:r>
      <w:r w:rsidR="006D1D3A">
        <w:rPr>
          <w:rFonts w:ascii="Times New Roman" w:eastAsia="Times New Roman" w:hAnsi="Times New Roman" w:cs="Times New Roman"/>
          <w:i/>
          <w:iCs/>
        </w:rPr>
        <w:t xml:space="preserve">ormai un </w:t>
      </w:r>
      <w:r w:rsidR="00C7754E">
        <w:rPr>
          <w:rFonts w:ascii="Times New Roman" w:eastAsia="Times New Roman" w:hAnsi="Times New Roman" w:cs="Times New Roman"/>
          <w:i/>
          <w:iCs/>
        </w:rPr>
        <w:t>appuntamento</w:t>
      </w:r>
      <w:r w:rsidR="006D1D3A">
        <w:rPr>
          <w:rFonts w:ascii="Times New Roman" w:eastAsia="Times New Roman" w:hAnsi="Times New Roman" w:cs="Times New Roman"/>
          <w:i/>
          <w:iCs/>
        </w:rPr>
        <w:t xml:space="preserve"> importante 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e consolidato </w:t>
      </w:r>
      <w:r w:rsidR="006D1D3A">
        <w:rPr>
          <w:rFonts w:ascii="Times New Roman" w:eastAsia="Times New Roman" w:hAnsi="Times New Roman" w:cs="Times New Roman"/>
          <w:i/>
          <w:iCs/>
        </w:rPr>
        <w:t>nel calendario delle attività culturali in Italia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, </w:t>
      </w:r>
      <w:r w:rsidR="00DD22EB">
        <w:rPr>
          <w:rFonts w:ascii="Times New Roman" w:eastAsia="Times New Roman" w:hAnsi="Times New Roman" w:cs="Times New Roman"/>
          <w:i/>
          <w:iCs/>
        </w:rPr>
        <w:t>che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 </w:t>
      </w:r>
      <w:r w:rsidR="00C7754E">
        <w:rPr>
          <w:rFonts w:ascii="Times New Roman" w:eastAsia="Times New Roman" w:hAnsi="Times New Roman" w:cs="Times New Roman"/>
          <w:i/>
          <w:iCs/>
        </w:rPr>
        <w:t>pone al centro dell’agenda</w:t>
      </w:r>
      <w:r w:rsidR="00DD22EB">
        <w:rPr>
          <w:rFonts w:ascii="Times New Roman" w:eastAsia="Times New Roman" w:hAnsi="Times New Roman" w:cs="Times New Roman"/>
          <w:i/>
          <w:iCs/>
        </w:rPr>
        <w:t xml:space="preserve"> del nostro Paese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 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un patrimonio </w:t>
      </w:r>
      <w:r w:rsidR="002E2E2F" w:rsidRPr="007850CF">
        <w:rPr>
          <w:rFonts w:ascii="Times New Roman" w:eastAsia="Times New Roman" w:hAnsi="Times New Roman" w:cs="Times New Roman"/>
          <w:i/>
          <w:iCs/>
        </w:rPr>
        <w:t xml:space="preserve">culturale </w:t>
      </w:r>
      <w:r w:rsidR="00C7754E" w:rsidRPr="00DD22EB">
        <w:rPr>
          <w:rFonts w:ascii="Times New Roman" w:eastAsia="Times New Roman" w:hAnsi="Times New Roman" w:cs="Times New Roman"/>
          <w:i/>
          <w:iCs/>
        </w:rPr>
        <w:t xml:space="preserve">vasto e </w:t>
      </w:r>
      <w:r w:rsidR="00DD22EB">
        <w:rPr>
          <w:rFonts w:ascii="Times New Roman" w:eastAsia="Times New Roman" w:hAnsi="Times New Roman" w:cs="Times New Roman"/>
          <w:i/>
          <w:iCs/>
        </w:rPr>
        <w:t>presente</w:t>
      </w:r>
      <w:r w:rsidR="00C7754E" w:rsidRPr="00DD22EB">
        <w:rPr>
          <w:rFonts w:ascii="Times New Roman" w:eastAsia="Times New Roman" w:hAnsi="Times New Roman" w:cs="Times New Roman"/>
          <w:i/>
          <w:iCs/>
        </w:rPr>
        <w:t xml:space="preserve"> in tutte le</w:t>
      </w:r>
      <w:r w:rsidR="00DD22EB">
        <w:rPr>
          <w:rFonts w:ascii="Times New Roman" w:eastAsia="Times New Roman" w:hAnsi="Times New Roman" w:cs="Times New Roman"/>
          <w:i/>
          <w:iCs/>
        </w:rPr>
        <w:t xml:space="preserve"> nostre</w:t>
      </w:r>
      <w:r w:rsidR="00C7754E" w:rsidRPr="00DD22EB">
        <w:rPr>
          <w:rFonts w:ascii="Times New Roman" w:eastAsia="Times New Roman" w:hAnsi="Times New Roman" w:cs="Times New Roman"/>
          <w:i/>
          <w:iCs/>
        </w:rPr>
        <w:t xml:space="preserve"> regioni</w:t>
      </w:r>
      <w:r w:rsidR="00D54C3B">
        <w:rPr>
          <w:rFonts w:ascii="Times New Roman" w:eastAsia="Times New Roman" w:hAnsi="Times New Roman" w:cs="Times New Roman"/>
          <w:i/>
          <w:iCs/>
        </w:rPr>
        <w:t xml:space="preserve">: 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solo </w:t>
      </w:r>
      <w:r w:rsidR="00D54C3B">
        <w:rPr>
          <w:rFonts w:ascii="Times New Roman" w:eastAsia="Times New Roman" w:hAnsi="Times New Roman" w:cs="Times New Roman"/>
          <w:i/>
          <w:iCs/>
        </w:rPr>
        <w:t>n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el 2025 hanno aderito 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all’evento 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oltre 500 dimore, </w:t>
      </w:r>
      <w:r w:rsidR="00C7754E">
        <w:rPr>
          <w:rFonts w:ascii="Times New Roman" w:eastAsia="Times New Roman" w:hAnsi="Times New Roman" w:cs="Times New Roman"/>
          <w:i/>
          <w:iCs/>
        </w:rPr>
        <w:t>che hanno accolto</w:t>
      </w:r>
      <w:r w:rsidR="00C94C4B" w:rsidRPr="007850CF">
        <w:rPr>
          <w:rFonts w:ascii="Times New Roman" w:eastAsia="Times New Roman" w:hAnsi="Times New Roman" w:cs="Times New Roman"/>
          <w:i/>
          <w:iCs/>
        </w:rPr>
        <w:t xml:space="preserve"> più di 250.000 visitatori</w:t>
      </w:r>
      <w:r w:rsidRPr="007850CF">
        <w:rPr>
          <w:rFonts w:ascii="Times New Roman" w:eastAsia="Times New Roman" w:hAnsi="Times New Roman" w:cs="Times New Roman"/>
          <w:i/>
          <w:iCs/>
        </w:rPr>
        <w:t>»</w:t>
      </w:r>
      <w:r w:rsidRPr="15604F97">
        <w:rPr>
          <w:rFonts w:ascii="Times New Roman" w:eastAsia="Times New Roman" w:hAnsi="Times New Roman" w:cs="Times New Roman"/>
        </w:rPr>
        <w:t xml:space="preserve"> dichiara </w:t>
      </w:r>
      <w:r w:rsidRPr="15604F97">
        <w:rPr>
          <w:rFonts w:ascii="Times New Roman" w:eastAsia="Times New Roman" w:hAnsi="Times New Roman" w:cs="Times New Roman"/>
          <w:b/>
          <w:bCs/>
        </w:rPr>
        <w:t>Maria Pace Odescalchi</w:t>
      </w:r>
      <w:r w:rsidRPr="15604F97">
        <w:rPr>
          <w:rFonts w:ascii="Times New Roman" w:eastAsia="Times New Roman" w:hAnsi="Times New Roman" w:cs="Times New Roman"/>
        </w:rPr>
        <w:t xml:space="preserve">, </w:t>
      </w:r>
      <w:r w:rsidRPr="15604F97">
        <w:rPr>
          <w:rFonts w:ascii="Times New Roman" w:eastAsia="Times New Roman" w:hAnsi="Times New Roman" w:cs="Times New Roman"/>
          <w:b/>
          <w:bCs/>
        </w:rPr>
        <w:t>Presidente dell’Associazione Dimore Storiche Italiane</w:t>
      </w:r>
      <w:r w:rsidRPr="15604F97">
        <w:rPr>
          <w:rFonts w:ascii="Times New Roman" w:eastAsia="Times New Roman" w:hAnsi="Times New Roman" w:cs="Times New Roman"/>
        </w:rPr>
        <w:t xml:space="preserve"> </w:t>
      </w:r>
      <w:r w:rsidRPr="007850CF">
        <w:rPr>
          <w:rFonts w:ascii="Times New Roman" w:eastAsia="Times New Roman" w:hAnsi="Times New Roman" w:cs="Times New Roman"/>
          <w:i/>
          <w:iCs/>
        </w:rPr>
        <w:t>«</w:t>
      </w:r>
      <w:r w:rsidR="004A7F38" w:rsidRPr="007850CF">
        <w:rPr>
          <w:rFonts w:ascii="Times New Roman" w:eastAsia="Times New Roman" w:hAnsi="Times New Roman" w:cs="Times New Roman"/>
          <w:i/>
          <w:iCs/>
        </w:rPr>
        <w:t>È anche un’occasione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 preziosa</w:t>
      </w:r>
      <w:r w:rsidR="004A7F38" w:rsidRPr="007850CF">
        <w:rPr>
          <w:rFonts w:ascii="Times New Roman" w:eastAsia="Times New Roman" w:hAnsi="Times New Roman" w:cs="Times New Roman"/>
          <w:i/>
          <w:iCs/>
        </w:rPr>
        <w:t xml:space="preserve"> per riflettere sulla 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necessità di favorire la </w:t>
      </w:r>
      <w:r w:rsidR="00DD22EB">
        <w:rPr>
          <w:rFonts w:ascii="Times New Roman" w:eastAsia="Times New Roman" w:hAnsi="Times New Roman" w:cs="Times New Roman"/>
          <w:i/>
          <w:iCs/>
        </w:rPr>
        <w:t>tutela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 e la manutenzione di questa infrastruttura culturale del nostro Paese</w:t>
      </w:r>
      <w:r w:rsidR="00DD22EB">
        <w:rPr>
          <w:rFonts w:ascii="Times New Roman" w:eastAsia="Times New Roman" w:hAnsi="Times New Roman" w:cs="Times New Roman"/>
          <w:i/>
          <w:iCs/>
        </w:rPr>
        <w:t>, idealmente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 con strumenti</w:t>
      </w:r>
      <w:r w:rsidR="004A7F38" w:rsidRPr="007850CF">
        <w:rPr>
          <w:rFonts w:ascii="Times New Roman" w:eastAsia="Times New Roman" w:hAnsi="Times New Roman" w:cs="Times New Roman"/>
          <w:i/>
          <w:iCs/>
        </w:rPr>
        <w:t xml:space="preserve"> </w:t>
      </w:r>
      <w:r w:rsidR="00C7754E">
        <w:rPr>
          <w:rFonts w:ascii="Times New Roman" w:eastAsia="Times New Roman" w:hAnsi="Times New Roman" w:cs="Times New Roman"/>
          <w:i/>
          <w:iCs/>
        </w:rPr>
        <w:t>di supporto che consentano una</w:t>
      </w:r>
      <w:r w:rsidR="00DD22EB">
        <w:rPr>
          <w:rFonts w:ascii="Times New Roman" w:eastAsia="Times New Roman" w:hAnsi="Times New Roman" w:cs="Times New Roman"/>
          <w:i/>
          <w:iCs/>
        </w:rPr>
        <w:t xml:space="preserve"> gestione proattiva e una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 pianificazione di medio e lungo periodo</w:t>
      </w:r>
      <w:r w:rsidR="00DD22EB">
        <w:rPr>
          <w:rFonts w:ascii="Times New Roman" w:eastAsia="Times New Roman" w:hAnsi="Times New Roman" w:cs="Times New Roman"/>
          <w:i/>
          <w:iCs/>
        </w:rPr>
        <w:t>,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 per far sì che </w:t>
      </w:r>
      <w:r w:rsidR="00DD22EB">
        <w:rPr>
          <w:rFonts w:ascii="Times New Roman" w:eastAsia="Times New Roman" w:hAnsi="Times New Roman" w:cs="Times New Roman"/>
          <w:i/>
          <w:iCs/>
        </w:rPr>
        <w:t xml:space="preserve">questi beni diffusi </w:t>
      </w:r>
      <w:r w:rsidR="00C7754E" w:rsidRPr="007850CF">
        <w:rPr>
          <w:rFonts w:ascii="Times New Roman" w:eastAsia="Times New Roman" w:hAnsi="Times New Roman" w:cs="Times New Roman"/>
          <w:i/>
          <w:iCs/>
        </w:rPr>
        <w:t>continui</w:t>
      </w:r>
      <w:r w:rsidR="00DD22EB">
        <w:rPr>
          <w:rFonts w:ascii="Times New Roman" w:eastAsia="Times New Roman" w:hAnsi="Times New Roman" w:cs="Times New Roman"/>
          <w:i/>
          <w:iCs/>
        </w:rPr>
        <w:t>no</w:t>
      </w:r>
      <w:r w:rsidR="00C7754E" w:rsidRPr="007850CF">
        <w:rPr>
          <w:rFonts w:ascii="Times New Roman" w:eastAsia="Times New Roman" w:hAnsi="Times New Roman" w:cs="Times New Roman"/>
          <w:i/>
          <w:iCs/>
        </w:rPr>
        <w:t xml:space="preserve"> ad essere una risorsa per il nostro Paese</w:t>
      </w:r>
      <w:r w:rsidR="00C7754E">
        <w:rPr>
          <w:rFonts w:ascii="Times New Roman" w:eastAsia="Times New Roman" w:hAnsi="Times New Roman" w:cs="Times New Roman"/>
          <w:i/>
          <w:iCs/>
        </w:rPr>
        <w:t xml:space="preserve"> e per le</w:t>
      </w:r>
      <w:r w:rsidR="00213DBB" w:rsidRPr="007850CF">
        <w:rPr>
          <w:rFonts w:ascii="Times New Roman" w:eastAsia="Times New Roman" w:hAnsi="Times New Roman" w:cs="Times New Roman"/>
          <w:i/>
          <w:iCs/>
        </w:rPr>
        <w:t xml:space="preserve"> generazioni future</w:t>
      </w:r>
      <w:r w:rsidRPr="007850CF">
        <w:rPr>
          <w:rFonts w:ascii="Times New Roman" w:eastAsia="Times New Roman" w:hAnsi="Times New Roman" w:cs="Times New Roman"/>
          <w:i/>
          <w:iCs/>
        </w:rPr>
        <w:t>»</w:t>
      </w:r>
      <w:r w:rsidR="00C7754E">
        <w:rPr>
          <w:rFonts w:ascii="Times New Roman" w:eastAsia="Times New Roman" w:hAnsi="Times New Roman" w:cs="Times New Roman"/>
          <w:i/>
          <w:iCs/>
        </w:rPr>
        <w:t>.</w:t>
      </w:r>
    </w:p>
    <w:p w14:paraId="56FF188A" w14:textId="5DF896A9" w:rsidR="00DA4B73" w:rsidRPr="00DA4B73" w:rsidRDefault="00DA4B73" w:rsidP="00DA4B7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Per ulteriori informazioni consultare il sito:</w:t>
      </w:r>
      <w:r w:rsidRPr="00DA4B73">
        <w:rPr>
          <w:rFonts w:ascii="Aptos" w:hAnsi="Aptos" w:cs="Aptos"/>
          <w14:ligatures w14:val="standardContextual"/>
        </w:rPr>
        <w:t xml:space="preserve"> </w:t>
      </w:r>
      <w:hyperlink r:id="rId7" w:history="1">
        <w:r w:rsidRPr="0011492B">
          <w:rPr>
            <w:rStyle w:val="Collegamentoipertestuale"/>
            <w:rFonts w:ascii="Times New Roman" w:hAnsi="Times New Roman" w:cs="Times New Roman"/>
          </w:rPr>
          <w:t>https://www.associazionedimorestoricheitaliane.it/giornatanazionale2026/</w:t>
        </w:r>
      </w:hyperlink>
    </w:p>
    <w:p w14:paraId="022091DA" w14:textId="24B8B294" w:rsidR="00DA4B73" w:rsidRPr="00DA4B73" w:rsidRDefault="00DA4B73" w:rsidP="00DA4B73">
      <w:r>
        <w:rPr>
          <w:rFonts w:ascii="Times New Roman" w:hAnsi="Times New Roman" w:cs="Times New Roman"/>
          <w:b/>
          <w:bCs/>
        </w:rPr>
        <w:t xml:space="preserve"> </w:t>
      </w:r>
      <w:r w:rsidRPr="00DB4CA4">
        <w:rPr>
          <w:rFonts w:ascii="Times New Roman" w:eastAsia="Times New Roman" w:hAnsi="Times New Roman" w:cs="Times New Roman"/>
          <w:b/>
          <w:bCs/>
        </w:rPr>
        <w:t>Al seguente link una selezione di foto: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hyperlink r:id="rId8" w:history="1">
        <w:r w:rsidRPr="00B14F18">
          <w:rPr>
            <w:rStyle w:val="Collegamentoipertestuale"/>
            <w:rFonts w:ascii="Times New Roman" w:eastAsia="Times New Roman" w:hAnsi="Times New Roman" w:cs="Times New Roman"/>
          </w:rPr>
          <w:t>https://lion.box.com/s/1hfd81zq7lim6ld4hwk1cwze4zxfm34l</w:t>
        </w:r>
      </w:hyperlink>
      <w:r w:rsidRPr="00DB4CA4">
        <w:t xml:space="preserve"> </w:t>
      </w:r>
    </w:p>
    <w:p w14:paraId="1E5B5F31" w14:textId="515F0309" w:rsidR="001246E8" w:rsidRPr="00C81C67" w:rsidRDefault="001246E8" w:rsidP="001246E8">
      <w:pPr>
        <w:jc w:val="both"/>
        <w:rPr>
          <w:rFonts w:ascii="Times New Roman" w:hAnsi="Times New Roman" w:cs="Times New Roman"/>
          <w:b/>
          <w:bCs/>
        </w:rPr>
      </w:pPr>
      <w:r w:rsidRPr="00C81C67">
        <w:rPr>
          <w:rFonts w:ascii="Times New Roman" w:hAnsi="Times New Roman" w:cs="Times New Roman"/>
          <w:b/>
          <w:bCs/>
        </w:rPr>
        <w:t xml:space="preserve">Di seguito </w:t>
      </w:r>
      <w:r w:rsidR="007248DF">
        <w:rPr>
          <w:rFonts w:ascii="Times New Roman" w:hAnsi="Times New Roman" w:cs="Times New Roman"/>
          <w:b/>
          <w:bCs/>
        </w:rPr>
        <w:t xml:space="preserve">un </w:t>
      </w:r>
      <w:r w:rsidRPr="00C81C67">
        <w:rPr>
          <w:rFonts w:ascii="Times New Roman" w:hAnsi="Times New Roman" w:cs="Times New Roman"/>
          <w:b/>
          <w:bCs/>
        </w:rPr>
        <w:t xml:space="preserve">elenco </w:t>
      </w:r>
      <w:r w:rsidR="00433AF5">
        <w:rPr>
          <w:rFonts w:ascii="Times New Roman" w:hAnsi="Times New Roman" w:cs="Times New Roman"/>
          <w:b/>
          <w:bCs/>
        </w:rPr>
        <w:t xml:space="preserve">– </w:t>
      </w:r>
      <w:r w:rsidR="00433AF5" w:rsidRPr="00433AF5">
        <w:rPr>
          <w:rFonts w:ascii="Times New Roman" w:hAnsi="Times New Roman" w:cs="Times New Roman"/>
          <w:b/>
          <w:bCs/>
          <w:u w:val="single"/>
        </w:rPr>
        <w:t>in constante aggiornamento</w:t>
      </w:r>
      <w:r w:rsidR="007248DF">
        <w:rPr>
          <w:rFonts w:ascii="Times New Roman" w:hAnsi="Times New Roman" w:cs="Times New Roman"/>
          <w:b/>
          <w:bCs/>
        </w:rPr>
        <w:t xml:space="preserve"> </w:t>
      </w:r>
      <w:r w:rsidRPr="00C81C67">
        <w:rPr>
          <w:rFonts w:ascii="Times New Roman" w:hAnsi="Times New Roman" w:cs="Times New Roman"/>
          <w:b/>
          <w:bCs/>
        </w:rPr>
        <w:t xml:space="preserve">- delle dimore divise </w:t>
      </w:r>
      <w:r w:rsidRPr="00433AF5">
        <w:rPr>
          <w:rFonts w:ascii="Times New Roman" w:hAnsi="Times New Roman" w:cs="Times New Roman"/>
          <w:b/>
          <w:bCs/>
        </w:rPr>
        <w:t>per regione e per provincia</w:t>
      </w:r>
      <w:r w:rsidRPr="00C81C67">
        <w:rPr>
          <w:rFonts w:ascii="Times New Roman" w:hAnsi="Times New Roman" w:cs="Times New Roman"/>
          <w:b/>
          <w:bCs/>
        </w:rPr>
        <w:t xml:space="preserve"> che apriranno al pubblico domenica </w:t>
      </w:r>
      <w:r>
        <w:rPr>
          <w:rFonts w:ascii="Times New Roman" w:hAnsi="Times New Roman" w:cs="Times New Roman"/>
          <w:b/>
          <w:bCs/>
        </w:rPr>
        <w:t>24</w:t>
      </w:r>
      <w:r w:rsidRPr="00C81C6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maggio</w:t>
      </w:r>
      <w:r w:rsidRPr="00C81C67">
        <w:rPr>
          <w:rFonts w:ascii="Times New Roman" w:hAnsi="Times New Roman" w:cs="Times New Roman"/>
          <w:b/>
          <w:bCs/>
        </w:rPr>
        <w:t>:</w:t>
      </w:r>
    </w:p>
    <w:p w14:paraId="50BC1600" w14:textId="77777777" w:rsidR="001E7133" w:rsidRDefault="001E7133" w:rsidP="001E7133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1B7EEF">
        <w:rPr>
          <w:rFonts w:ascii="Times New Roman" w:hAnsi="Times New Roman" w:cs="Times New Roman"/>
          <w:b/>
          <w:bCs/>
          <w:u w:val="single"/>
        </w:rPr>
        <w:t>Abruzzo</w:t>
      </w:r>
    </w:p>
    <w:p w14:paraId="5AA4D78A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Tilli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Casoli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(CH)</w:t>
      </w:r>
    </w:p>
    <w:p w14:paraId="00EDA54C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Mayer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Fossacesia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(CH)</w:t>
      </w:r>
    </w:p>
    <w:p w14:paraId="37EB181F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 xml:space="preserve">Palazzo </w:t>
      </w:r>
      <w:proofErr w:type="spellStart"/>
      <w:r w:rsidRPr="002B6C6A">
        <w:rPr>
          <w:rFonts w:ascii="Times New Roman" w:eastAsia="Times New Roman" w:hAnsi="Times New Roman" w:cs="Times New Roman"/>
        </w:rPr>
        <w:t>Luca'</w:t>
      </w:r>
      <w:proofErr w:type="spellEnd"/>
      <w:r w:rsidRPr="002B6C6A">
        <w:rPr>
          <w:rFonts w:ascii="Times New Roman" w:eastAsia="Times New Roman" w:hAnsi="Times New Roman" w:cs="Times New Roman"/>
        </w:rPr>
        <w:t xml:space="preserve"> Dazio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San Vito Chietino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(CH)</w:t>
      </w:r>
    </w:p>
    <w:p w14:paraId="510929FD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 xml:space="preserve">Palazzo </w:t>
      </w:r>
      <w:proofErr w:type="spellStart"/>
      <w:r w:rsidRPr="002B6C6A">
        <w:rPr>
          <w:rFonts w:ascii="Times New Roman" w:eastAsia="Times New Roman" w:hAnsi="Times New Roman" w:cs="Times New Roman"/>
        </w:rPr>
        <w:t>Caccianini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Frisa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(CH)</w:t>
      </w:r>
    </w:p>
    <w:p w14:paraId="679CB436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Convento Michetti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Francavilla al mare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(CH)</w:t>
      </w:r>
    </w:p>
    <w:p w14:paraId="01BA6BA4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proofErr w:type="spellStart"/>
      <w:r w:rsidRPr="002B6C6A">
        <w:rPr>
          <w:rFonts w:ascii="Times New Roman" w:eastAsia="Times New Roman" w:hAnsi="Times New Roman" w:cs="Times New Roman"/>
        </w:rPr>
        <w:t>Sextantio</w:t>
      </w:r>
      <w:proofErr w:type="spellEnd"/>
      <w:r w:rsidRPr="002B6C6A">
        <w:rPr>
          <w:rFonts w:ascii="Times New Roman" w:eastAsia="Times New Roman" w:hAnsi="Times New Roman" w:cs="Times New Roman"/>
        </w:rPr>
        <w:t xml:space="preserve"> Albergo Diffuso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Santo Stefano di Sessanio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67C014E5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 xml:space="preserve">Residenza d'Epoca Culturale - Le </w:t>
      </w:r>
      <w:proofErr w:type="spellStart"/>
      <w:r w:rsidRPr="002B6C6A">
        <w:rPr>
          <w:rFonts w:ascii="Times New Roman" w:eastAsia="Times New Roman" w:hAnsi="Times New Roman" w:cs="Times New Roman"/>
        </w:rPr>
        <w:t>Cancelle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4EEE7660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 xml:space="preserve">Palazzo </w:t>
      </w:r>
      <w:proofErr w:type="spellStart"/>
      <w:r w:rsidRPr="002B6C6A">
        <w:rPr>
          <w:rFonts w:ascii="Times New Roman" w:eastAsia="Times New Roman" w:hAnsi="Times New Roman" w:cs="Times New Roman"/>
        </w:rPr>
        <w:t>Vetoli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Scurcola Marsicana</w:t>
      </w:r>
      <w:r w:rsidRPr="002B6C6A">
        <w:rPr>
          <w:rFonts w:ascii="Times New Roman" w:eastAsia="Times New Roman" w:hAnsi="Times New Roman" w:cs="Times New Roman"/>
        </w:rPr>
        <w:tab/>
        <w:t>(AQ)</w:t>
      </w:r>
    </w:p>
    <w:p w14:paraId="2D4021E9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Rustici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1061A3BE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Pirro - Dimora Storica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Acciano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0CD35711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Pica Alfieri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22BFCCA4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 xml:space="preserve">Palazzo </w:t>
      </w:r>
      <w:proofErr w:type="spellStart"/>
      <w:r w:rsidRPr="002B6C6A">
        <w:rPr>
          <w:rFonts w:ascii="Times New Roman" w:eastAsia="Times New Roman" w:hAnsi="Times New Roman" w:cs="Times New Roman"/>
        </w:rPr>
        <w:t>Natellis</w:t>
      </w:r>
      <w:proofErr w:type="spellEnd"/>
      <w:r w:rsidRPr="002B6C6A">
        <w:rPr>
          <w:rFonts w:ascii="Times New Roman" w:eastAsia="Times New Roman" w:hAnsi="Times New Roman" w:cs="Times New Roman"/>
        </w:rPr>
        <w:t>-Alessandri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331A8286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Nardis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1B0E2B72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Monaco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Introdacqua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09A562F3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Margherita</w:t>
      </w:r>
      <w:r>
        <w:rPr>
          <w:rFonts w:ascii="Times New Roman" w:eastAsia="Times New Roman" w:hAnsi="Times New Roman" w:cs="Times New Roman"/>
        </w:rPr>
        <w:t xml:space="preserve">, L’Aquila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28D1B00A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Manieri</w:t>
      </w:r>
      <w:r>
        <w:rPr>
          <w:rFonts w:ascii="Times New Roman" w:eastAsia="Times New Roman" w:hAnsi="Times New Roman" w:cs="Times New Roman"/>
        </w:rPr>
        <w:t>, L’Aquila</w:t>
      </w:r>
      <w:r w:rsidRPr="002B6C6A">
        <w:rPr>
          <w:rFonts w:ascii="Times New Roman" w:eastAsia="Times New Roman" w:hAnsi="Times New Roman" w:cs="Times New Roman"/>
        </w:rPr>
        <w:t xml:space="preserve"> (AQ)</w:t>
      </w:r>
    </w:p>
    <w:p w14:paraId="0F5B261C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Lucentini Bonanni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L’Aquila</w:t>
      </w:r>
      <w:r w:rsidRPr="002B6C6A">
        <w:rPr>
          <w:rFonts w:ascii="Times New Roman" w:eastAsia="Times New Roman" w:hAnsi="Times New Roman" w:cs="Times New Roman"/>
        </w:rPr>
        <w:t xml:space="preserve"> (AQ)</w:t>
      </w:r>
    </w:p>
    <w:p w14:paraId="36D1B5AC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Lely-Gualtieri</w:t>
      </w:r>
      <w:r>
        <w:rPr>
          <w:rFonts w:ascii="Times New Roman" w:eastAsia="Times New Roman" w:hAnsi="Times New Roman" w:cs="Times New Roman"/>
        </w:rPr>
        <w:t>, L’Aquila</w:t>
      </w:r>
      <w:r w:rsidRPr="002B6C6A">
        <w:rPr>
          <w:rFonts w:ascii="Times New Roman" w:eastAsia="Times New Roman" w:hAnsi="Times New Roman" w:cs="Times New Roman"/>
        </w:rPr>
        <w:t xml:space="preserve"> (AQ)</w:t>
      </w:r>
    </w:p>
    <w:p w14:paraId="2633557D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Gagliardi-Sardi-</w:t>
      </w:r>
      <w:proofErr w:type="spellStart"/>
      <w:r w:rsidRPr="002B6C6A">
        <w:rPr>
          <w:rFonts w:ascii="Times New Roman" w:eastAsia="Times New Roman" w:hAnsi="Times New Roman" w:cs="Times New Roman"/>
        </w:rPr>
        <w:t>Nardis</w:t>
      </w:r>
      <w:r>
        <w:rPr>
          <w:rFonts w:ascii="Times New Roman" w:eastAsia="Times New Roman" w:hAnsi="Times New Roman" w:cs="Times New Roman"/>
        </w:rPr>
        <w:t>m</w:t>
      </w:r>
      <w:proofErr w:type="spellEnd"/>
      <w:r w:rsidRPr="002B6C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L’Aquila</w:t>
      </w:r>
      <w:r w:rsidRPr="002B6C6A">
        <w:rPr>
          <w:rFonts w:ascii="Times New Roman" w:eastAsia="Times New Roman" w:hAnsi="Times New Roman" w:cs="Times New Roman"/>
        </w:rPr>
        <w:t xml:space="preserve"> (AQ)</w:t>
      </w:r>
    </w:p>
    <w:p w14:paraId="1A635343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Di Paola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L’Aquila</w:t>
      </w:r>
      <w:r w:rsidRPr="002B6C6A">
        <w:rPr>
          <w:rFonts w:ascii="Times New Roman" w:eastAsia="Times New Roman" w:hAnsi="Times New Roman" w:cs="Times New Roman"/>
        </w:rPr>
        <w:t xml:space="preserve"> (AQ)</w:t>
      </w:r>
    </w:p>
    <w:p w14:paraId="6F7DE350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De Rubeis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Fraz. Tussio Prata d'</w:t>
      </w:r>
      <w:proofErr w:type="spellStart"/>
      <w:r w:rsidRPr="002B6C6A">
        <w:rPr>
          <w:rFonts w:ascii="Times New Roman" w:eastAsia="Times New Roman" w:hAnsi="Times New Roman" w:cs="Times New Roman"/>
        </w:rPr>
        <w:t>Ansidonia</w:t>
      </w:r>
      <w:proofErr w:type="spellEnd"/>
      <w:r w:rsidRPr="002B6C6A"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ab/>
        <w:t>(AQ)</w:t>
      </w:r>
    </w:p>
    <w:p w14:paraId="4B867A2F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D'Alessandro</w:t>
      </w:r>
      <w:r w:rsidRPr="002B6C6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Caporciano</w:t>
      </w:r>
      <w:r w:rsidRPr="002B6C6A">
        <w:rPr>
          <w:rFonts w:ascii="Times New Roman" w:eastAsia="Times New Roman" w:hAnsi="Times New Roman" w:cs="Times New Roman"/>
        </w:rPr>
        <w:tab/>
        <w:t>(AQ)</w:t>
      </w:r>
    </w:p>
    <w:p w14:paraId="010A3C50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Corradino di Svevia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Scurcola Marsicana</w:t>
      </w:r>
      <w:r w:rsidRPr="002B6C6A">
        <w:rPr>
          <w:rFonts w:ascii="Times New Roman" w:eastAsia="Times New Roman" w:hAnsi="Times New Roman" w:cs="Times New Roman"/>
        </w:rPr>
        <w:tab/>
        <w:t>(AQ)</w:t>
      </w:r>
    </w:p>
    <w:p w14:paraId="00B8775F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 xml:space="preserve">Palazzo </w:t>
      </w:r>
      <w:proofErr w:type="spellStart"/>
      <w:r w:rsidRPr="002B6C6A">
        <w:rPr>
          <w:rFonts w:ascii="Times New Roman" w:eastAsia="Times New Roman" w:hAnsi="Times New Roman" w:cs="Times New Roman"/>
        </w:rPr>
        <w:t>Ciolina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3FC834BB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Ciccozz</w:t>
      </w:r>
      <w:r>
        <w:rPr>
          <w:rFonts w:ascii="Times New Roman" w:eastAsia="Times New Roman" w:hAnsi="Times New Roman" w:cs="Times New Roman"/>
        </w:rPr>
        <w:t xml:space="preserve">i, </w:t>
      </w:r>
      <w:r w:rsidRPr="002B6C6A">
        <w:rPr>
          <w:rFonts w:ascii="Times New Roman" w:eastAsia="Times New Roman" w:hAnsi="Times New Roman" w:cs="Times New Roman"/>
        </w:rPr>
        <w:t>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7E9BB844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Ciarrocca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Santo Stefano di Sessanio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36F9017D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Carli-Benedetti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09BAEAC3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Cappa-Cappelli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62CCDFDA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Burri Gatti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68B4A40E" w14:textId="77777777" w:rsidR="001E7133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Bucciarelli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7506A292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lastRenderedPageBreak/>
        <w:t>Palazzo Bonanni-Cipolloni-Cannella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1A97B40D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Benedetti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  <w:r>
        <w:rPr>
          <w:rFonts w:ascii="Times New Roman" w:eastAsia="Times New Roman" w:hAnsi="Times New Roman" w:cs="Times New Roman"/>
        </w:rPr>
        <w:t xml:space="preserve"> </w:t>
      </w:r>
    </w:p>
    <w:p w14:paraId="48E317AF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Alfieri Dragonetti de Torres</w:t>
      </w:r>
      <w:r w:rsidRPr="002B6C6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4B1080EC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Palazzo Alfieri (Istituto Santa Maria degli Angeli)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532EAA3C" w14:textId="77777777" w:rsidR="001E7133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Oratorio di Sant'Antonio dei Cavalieri de Nardis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L'Aquila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4045AB18" w14:textId="77777777" w:rsidR="001E7133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Chiesa di San Pietro in Arco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Santo Stefano di Sessanio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(AQ)</w:t>
      </w:r>
    </w:p>
    <w:p w14:paraId="4BC195C1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Villa Urania, Pescara</w:t>
      </w:r>
      <w:r w:rsidRPr="002B6C6A">
        <w:rPr>
          <w:rFonts w:ascii="Times New Roman" w:eastAsia="Times New Roman" w:hAnsi="Times New Roman" w:cs="Times New Roman"/>
        </w:rPr>
        <w:tab/>
        <w:t>(PE)</w:t>
      </w:r>
    </w:p>
    <w:p w14:paraId="5C9AE561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Fondazione Summa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Pescara</w:t>
      </w:r>
      <w:r w:rsidRPr="002B6C6A">
        <w:rPr>
          <w:rFonts w:ascii="Times New Roman" w:eastAsia="Times New Roman" w:hAnsi="Times New Roman" w:cs="Times New Roman"/>
        </w:rPr>
        <w:tab/>
        <w:t>(PE)</w:t>
      </w:r>
    </w:p>
    <w:p w14:paraId="3D5E9307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Convento San Panfilo</w:t>
      </w:r>
      <w:r w:rsidRPr="002B6C6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Spoltore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(PE)</w:t>
      </w:r>
    </w:p>
    <w:p w14:paraId="703B56BF" w14:textId="77777777" w:rsidR="001E7133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Casa Museo Basilio Cascella</w:t>
      </w:r>
      <w:r w:rsidRPr="002B6C6A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Pescara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(PE)</w:t>
      </w:r>
    </w:p>
    <w:p w14:paraId="2F7BCA1C" w14:textId="77777777" w:rsidR="001E7133" w:rsidRPr="002C26C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C26CA">
        <w:rPr>
          <w:rFonts w:ascii="Times New Roman" w:eastAsia="Times New Roman" w:hAnsi="Times New Roman" w:cs="Times New Roman"/>
        </w:rPr>
        <w:t>Palazzo De Sanctis</w:t>
      </w:r>
      <w:r>
        <w:rPr>
          <w:rFonts w:ascii="Times New Roman" w:eastAsia="Times New Roman" w:hAnsi="Times New Roman" w:cs="Times New Roman"/>
        </w:rPr>
        <w:t>,</w:t>
      </w:r>
      <w:r w:rsidRPr="002C26CA">
        <w:rPr>
          <w:rFonts w:ascii="Times New Roman" w:eastAsia="Times New Roman" w:hAnsi="Times New Roman" w:cs="Times New Roman"/>
        </w:rPr>
        <w:t xml:space="preserve"> Lettomanoppello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(PE)</w:t>
      </w:r>
    </w:p>
    <w:p w14:paraId="3B055D3A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Villa Devincenzi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Roseto degli Abruzzi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(TE)</w:t>
      </w:r>
    </w:p>
    <w:p w14:paraId="57D657BB" w14:textId="77777777" w:rsidR="001E7133" w:rsidRPr="002B6C6A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Relais Villa Rossi</w:t>
      </w:r>
      <w:r>
        <w:rPr>
          <w:rFonts w:ascii="Times New Roman" w:eastAsia="Times New Roman" w:hAnsi="Times New Roman" w:cs="Times New Roman"/>
        </w:rPr>
        <w:t>,</w:t>
      </w:r>
      <w:r w:rsidRPr="002B6C6A">
        <w:rPr>
          <w:rFonts w:ascii="Times New Roman" w:eastAsia="Times New Roman" w:hAnsi="Times New Roman" w:cs="Times New Roman"/>
        </w:rPr>
        <w:t xml:space="preserve"> Silvi Marina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(TE)</w:t>
      </w:r>
    </w:p>
    <w:p w14:paraId="54F07CB8" w14:textId="77777777" w:rsidR="001E7133" w:rsidRDefault="001E7133" w:rsidP="001E7133">
      <w:pPr>
        <w:pStyle w:val="Paragrafoelenco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</w:rPr>
      </w:pPr>
      <w:r w:rsidRPr="002B6C6A">
        <w:rPr>
          <w:rFonts w:ascii="Times New Roman" w:eastAsia="Times New Roman" w:hAnsi="Times New Roman" w:cs="Times New Roman"/>
        </w:rPr>
        <w:t>Casa Museo Vincenzo Bindi</w:t>
      </w:r>
      <w:r>
        <w:rPr>
          <w:rFonts w:ascii="Times New Roman" w:eastAsia="Times New Roman" w:hAnsi="Times New Roman" w:cs="Times New Roman"/>
        </w:rPr>
        <w:t xml:space="preserve">, </w:t>
      </w:r>
      <w:r w:rsidRPr="002B6C6A">
        <w:rPr>
          <w:rFonts w:ascii="Times New Roman" w:eastAsia="Times New Roman" w:hAnsi="Times New Roman" w:cs="Times New Roman"/>
        </w:rPr>
        <w:t>Giulianova</w:t>
      </w:r>
      <w:r>
        <w:rPr>
          <w:rFonts w:ascii="Times New Roman" w:eastAsia="Times New Roman" w:hAnsi="Times New Roman" w:cs="Times New Roman"/>
        </w:rPr>
        <w:t xml:space="preserve"> </w:t>
      </w:r>
      <w:r w:rsidRPr="002B6C6A">
        <w:rPr>
          <w:rFonts w:ascii="Times New Roman" w:eastAsia="Times New Roman" w:hAnsi="Times New Roman" w:cs="Times New Roman"/>
        </w:rPr>
        <w:t>(TE)</w:t>
      </w:r>
    </w:p>
    <w:p w14:paraId="28ED8C3E" w14:textId="77777777" w:rsidR="001E7133" w:rsidRDefault="001E7133" w:rsidP="001E7133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</w:p>
    <w:p w14:paraId="3C29E17E" w14:textId="77777777" w:rsidR="001E7133" w:rsidRPr="002B6C6A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2B6C6A">
        <w:rPr>
          <w:rFonts w:ascii="Times New Roman" w:hAnsi="Times New Roman" w:cs="Times New Roman"/>
          <w:b/>
          <w:bCs/>
          <w:u w:val="single"/>
        </w:rPr>
        <w:t>Basilicata</w:t>
      </w:r>
    </w:p>
    <w:p w14:paraId="2DBC76BE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Santa Fara a Villa Gattini</w:t>
      </w:r>
      <w:r>
        <w:rPr>
          <w:rFonts w:ascii="Times New Roman" w:hAnsi="Times New Roman" w:cs="Times New Roman"/>
        </w:rPr>
        <w:t>,</w:t>
      </w:r>
      <w:r w:rsidRPr="002B6C6A">
        <w:rPr>
          <w:rFonts w:ascii="Times New Roman" w:hAnsi="Times New Roman" w:cs="Times New Roman"/>
        </w:rPr>
        <w:t xml:space="preserve"> Matera</w:t>
      </w:r>
      <w:r>
        <w:rPr>
          <w:rFonts w:ascii="Times New Roman" w:hAnsi="Times New Roman" w:cs="Times New Roman"/>
        </w:rPr>
        <w:t xml:space="preserve"> </w:t>
      </w:r>
      <w:r w:rsidRPr="002B6C6A">
        <w:rPr>
          <w:rFonts w:ascii="Times New Roman" w:hAnsi="Times New Roman" w:cs="Times New Roman"/>
        </w:rPr>
        <w:t>(MT)</w:t>
      </w:r>
    </w:p>
    <w:p w14:paraId="322413F1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Palazzo Laureano</w:t>
      </w:r>
      <w:r>
        <w:rPr>
          <w:rFonts w:ascii="Times New Roman" w:hAnsi="Times New Roman" w:cs="Times New Roman"/>
        </w:rPr>
        <w:t>,</w:t>
      </w:r>
      <w:r w:rsidRPr="002B6C6A">
        <w:rPr>
          <w:rFonts w:ascii="Times New Roman" w:hAnsi="Times New Roman" w:cs="Times New Roman"/>
        </w:rPr>
        <w:t xml:space="preserve"> Tricarico </w:t>
      </w:r>
      <w:r w:rsidRPr="002B6C6A">
        <w:rPr>
          <w:rFonts w:ascii="Times New Roman" w:hAnsi="Times New Roman" w:cs="Times New Roman"/>
        </w:rPr>
        <w:tab/>
        <w:t>(MT)</w:t>
      </w:r>
    </w:p>
    <w:p w14:paraId="2D1DD1E1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 xml:space="preserve">Palazzo </w:t>
      </w:r>
      <w:proofErr w:type="spellStart"/>
      <w:r w:rsidRPr="002B6C6A">
        <w:rPr>
          <w:rFonts w:ascii="Times New Roman" w:hAnsi="Times New Roman" w:cs="Times New Roman"/>
        </w:rPr>
        <w:t>Ferrau'</w:t>
      </w:r>
      <w:proofErr w:type="spellEnd"/>
      <w:r w:rsidRPr="002B6C6A">
        <w:rPr>
          <w:rFonts w:ascii="Times New Roman" w:hAnsi="Times New Roman" w:cs="Times New Roman"/>
        </w:rPr>
        <w:t xml:space="preserve"> Bernardini</w:t>
      </w:r>
      <w:r>
        <w:rPr>
          <w:rFonts w:ascii="Times New Roman" w:hAnsi="Times New Roman" w:cs="Times New Roman"/>
        </w:rPr>
        <w:t xml:space="preserve">, </w:t>
      </w:r>
      <w:r w:rsidRPr="002B6C6A">
        <w:rPr>
          <w:rFonts w:ascii="Times New Roman" w:hAnsi="Times New Roman" w:cs="Times New Roman"/>
        </w:rPr>
        <w:t>Matera (MT)</w:t>
      </w:r>
    </w:p>
    <w:p w14:paraId="6C096998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Palazzo Arcieri Bitonti</w:t>
      </w:r>
      <w:r>
        <w:rPr>
          <w:rFonts w:ascii="Times New Roman" w:hAnsi="Times New Roman" w:cs="Times New Roman"/>
        </w:rPr>
        <w:t>,</w:t>
      </w:r>
      <w:r w:rsidRPr="002B6C6A">
        <w:rPr>
          <w:rFonts w:ascii="Times New Roman" w:hAnsi="Times New Roman" w:cs="Times New Roman"/>
        </w:rPr>
        <w:t xml:space="preserve"> San Mauro Forte</w:t>
      </w:r>
      <w:r>
        <w:rPr>
          <w:rFonts w:ascii="Times New Roman" w:hAnsi="Times New Roman" w:cs="Times New Roman"/>
        </w:rPr>
        <w:t xml:space="preserve"> </w:t>
      </w:r>
      <w:r w:rsidRPr="002B6C6A">
        <w:rPr>
          <w:rFonts w:ascii="Times New Roman" w:hAnsi="Times New Roman" w:cs="Times New Roman"/>
        </w:rPr>
        <w:t>(MT)</w:t>
      </w:r>
    </w:p>
    <w:p w14:paraId="4024E9A6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Castello Isabella Morra di Valsinni</w:t>
      </w:r>
      <w:r>
        <w:rPr>
          <w:rFonts w:ascii="Times New Roman" w:hAnsi="Times New Roman" w:cs="Times New Roman"/>
        </w:rPr>
        <w:t>,</w:t>
      </w:r>
      <w:r w:rsidRPr="002B6C6A">
        <w:rPr>
          <w:rFonts w:ascii="Times New Roman" w:hAnsi="Times New Roman" w:cs="Times New Roman"/>
        </w:rPr>
        <w:t xml:space="preserve"> Valsinni</w:t>
      </w:r>
      <w:r>
        <w:rPr>
          <w:rFonts w:ascii="Times New Roman" w:hAnsi="Times New Roman" w:cs="Times New Roman"/>
        </w:rPr>
        <w:t xml:space="preserve"> </w:t>
      </w:r>
      <w:r w:rsidRPr="002B6C6A">
        <w:rPr>
          <w:rFonts w:ascii="Times New Roman" w:hAnsi="Times New Roman" w:cs="Times New Roman"/>
        </w:rPr>
        <w:t>(MT)</w:t>
      </w:r>
    </w:p>
    <w:p w14:paraId="632461D7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Palazzo Romano</w:t>
      </w:r>
      <w:r>
        <w:rPr>
          <w:rFonts w:ascii="Times New Roman" w:hAnsi="Times New Roman" w:cs="Times New Roman"/>
        </w:rPr>
        <w:t xml:space="preserve">, </w:t>
      </w:r>
      <w:r w:rsidRPr="002B6C6A">
        <w:rPr>
          <w:rFonts w:ascii="Times New Roman" w:hAnsi="Times New Roman" w:cs="Times New Roman"/>
        </w:rPr>
        <w:t>Laurenzana</w:t>
      </w:r>
      <w:r>
        <w:rPr>
          <w:rFonts w:ascii="Times New Roman" w:hAnsi="Times New Roman" w:cs="Times New Roman"/>
        </w:rPr>
        <w:t xml:space="preserve"> </w:t>
      </w:r>
      <w:r w:rsidRPr="002B6C6A">
        <w:rPr>
          <w:rFonts w:ascii="Times New Roman" w:hAnsi="Times New Roman" w:cs="Times New Roman"/>
        </w:rPr>
        <w:t>(PZ)</w:t>
      </w:r>
    </w:p>
    <w:p w14:paraId="05CA5B76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Palazzo ducale di Pietragalla</w:t>
      </w:r>
      <w:r>
        <w:rPr>
          <w:rFonts w:ascii="Times New Roman" w:hAnsi="Times New Roman" w:cs="Times New Roman"/>
        </w:rPr>
        <w:t>,</w:t>
      </w:r>
      <w:r w:rsidRPr="002B6C6A">
        <w:rPr>
          <w:rFonts w:ascii="Times New Roman" w:hAnsi="Times New Roman" w:cs="Times New Roman"/>
        </w:rPr>
        <w:t xml:space="preserve"> Pietragalla (PZ)</w:t>
      </w:r>
    </w:p>
    <w:p w14:paraId="3F2375FD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 xml:space="preserve">Palazzo </w:t>
      </w:r>
      <w:proofErr w:type="spellStart"/>
      <w:r w:rsidRPr="002B6C6A">
        <w:rPr>
          <w:rFonts w:ascii="Times New Roman" w:hAnsi="Times New Roman" w:cs="Times New Roman"/>
        </w:rPr>
        <w:t>Adobbato</w:t>
      </w:r>
      <w:proofErr w:type="spellEnd"/>
      <w:r w:rsidRPr="002B6C6A">
        <w:rPr>
          <w:rFonts w:ascii="Times New Roman" w:hAnsi="Times New Roman" w:cs="Times New Roman"/>
        </w:rPr>
        <w:t xml:space="preserve"> - La Voce del Fiume</w:t>
      </w:r>
      <w:r>
        <w:rPr>
          <w:rFonts w:ascii="Times New Roman" w:hAnsi="Times New Roman" w:cs="Times New Roman"/>
        </w:rPr>
        <w:t>,</w:t>
      </w:r>
      <w:r w:rsidRPr="002B6C6A">
        <w:rPr>
          <w:rFonts w:ascii="Times New Roman" w:hAnsi="Times New Roman" w:cs="Times New Roman"/>
        </w:rPr>
        <w:t xml:space="preserve"> Brienza</w:t>
      </w:r>
      <w:r>
        <w:rPr>
          <w:rFonts w:ascii="Times New Roman" w:hAnsi="Times New Roman" w:cs="Times New Roman"/>
        </w:rPr>
        <w:t xml:space="preserve"> </w:t>
      </w:r>
      <w:r w:rsidRPr="002B6C6A">
        <w:rPr>
          <w:rFonts w:ascii="Times New Roman" w:hAnsi="Times New Roman" w:cs="Times New Roman"/>
        </w:rPr>
        <w:t>(PZ)</w:t>
      </w:r>
    </w:p>
    <w:p w14:paraId="4E72469F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Grotte Storiche Cantine del Notaio</w:t>
      </w:r>
      <w:r>
        <w:rPr>
          <w:rFonts w:ascii="Times New Roman" w:hAnsi="Times New Roman" w:cs="Times New Roman"/>
        </w:rPr>
        <w:t xml:space="preserve">, </w:t>
      </w:r>
      <w:r w:rsidRPr="002B6C6A">
        <w:rPr>
          <w:rFonts w:ascii="Times New Roman" w:hAnsi="Times New Roman" w:cs="Times New Roman"/>
        </w:rPr>
        <w:t>Rionero in Vulture</w:t>
      </w:r>
      <w:r>
        <w:rPr>
          <w:rFonts w:ascii="Times New Roman" w:hAnsi="Times New Roman" w:cs="Times New Roman"/>
        </w:rPr>
        <w:t xml:space="preserve"> </w:t>
      </w:r>
      <w:r w:rsidRPr="002B6C6A">
        <w:rPr>
          <w:rFonts w:ascii="Times New Roman" w:hAnsi="Times New Roman" w:cs="Times New Roman"/>
        </w:rPr>
        <w:t>(PZ)</w:t>
      </w:r>
    </w:p>
    <w:p w14:paraId="110C2831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Ex Convento Domenicano</w:t>
      </w:r>
      <w:r>
        <w:rPr>
          <w:rFonts w:ascii="Times New Roman" w:hAnsi="Times New Roman" w:cs="Times New Roman"/>
        </w:rPr>
        <w:t xml:space="preserve">, Potenza </w:t>
      </w:r>
      <w:r w:rsidRPr="002B6C6A">
        <w:rPr>
          <w:rFonts w:ascii="Times New Roman" w:hAnsi="Times New Roman" w:cs="Times New Roman"/>
        </w:rPr>
        <w:t>(PZ)</w:t>
      </w:r>
    </w:p>
    <w:p w14:paraId="1A6E9EE5" w14:textId="77777777" w:rsidR="001E7133" w:rsidRPr="002B6C6A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Cavallerizza di Sant'Arcangelo</w:t>
      </w:r>
      <w:r>
        <w:rPr>
          <w:rFonts w:ascii="Times New Roman" w:hAnsi="Times New Roman" w:cs="Times New Roman"/>
        </w:rPr>
        <w:t>,</w:t>
      </w:r>
      <w:r w:rsidRPr="002B6C6A">
        <w:rPr>
          <w:rFonts w:ascii="Times New Roman" w:hAnsi="Times New Roman" w:cs="Times New Roman"/>
        </w:rPr>
        <w:t xml:space="preserve"> Sant'Arcangelo (PZ)</w:t>
      </w:r>
    </w:p>
    <w:p w14:paraId="20D2686C" w14:textId="77777777" w:rsidR="001E7133" w:rsidRDefault="001E7133" w:rsidP="001E713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</w:rPr>
      </w:pPr>
      <w:r w:rsidRPr="002B6C6A">
        <w:rPr>
          <w:rFonts w:ascii="Times New Roman" w:hAnsi="Times New Roman" w:cs="Times New Roman"/>
        </w:rPr>
        <w:t>Castello di Muro Lucano</w:t>
      </w:r>
      <w:r>
        <w:rPr>
          <w:rFonts w:ascii="Times New Roman" w:hAnsi="Times New Roman" w:cs="Times New Roman"/>
        </w:rPr>
        <w:t xml:space="preserve">, </w:t>
      </w:r>
      <w:r w:rsidRPr="002B6C6A">
        <w:rPr>
          <w:rFonts w:ascii="Times New Roman" w:hAnsi="Times New Roman" w:cs="Times New Roman"/>
        </w:rPr>
        <w:t>Muro Lucano (PZ)</w:t>
      </w:r>
    </w:p>
    <w:p w14:paraId="42FCB7AC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741F236A" w14:textId="77777777" w:rsidR="001E7133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Calabria</w:t>
      </w:r>
    </w:p>
    <w:p w14:paraId="699E82DB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 xml:space="preserve">Villa </w:t>
      </w:r>
      <w:proofErr w:type="spellStart"/>
      <w:r w:rsidRPr="00AA0A22">
        <w:rPr>
          <w:rFonts w:ascii="Times New Roman" w:hAnsi="Times New Roman" w:cs="Times New Roman"/>
        </w:rPr>
        <w:t>Cefaly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AA0A22">
        <w:rPr>
          <w:rFonts w:ascii="Times New Roman" w:hAnsi="Times New Roman" w:cs="Times New Roman"/>
        </w:rPr>
        <w:t>Acconia di Curinga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(CZ)</w:t>
      </w:r>
    </w:p>
    <w:p w14:paraId="010EF463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Sanseverino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Marcellinara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(CZ)</w:t>
      </w:r>
    </w:p>
    <w:p w14:paraId="35C231DD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Provenzano</w:t>
      </w:r>
      <w:r>
        <w:rPr>
          <w:rFonts w:ascii="Times New Roman" w:hAnsi="Times New Roman" w:cs="Times New Roman"/>
        </w:rPr>
        <w:t xml:space="preserve">, </w:t>
      </w:r>
      <w:r w:rsidRPr="00AA0A22">
        <w:rPr>
          <w:rFonts w:ascii="Times New Roman" w:hAnsi="Times New Roman" w:cs="Times New Roman"/>
        </w:rPr>
        <w:t>Catanzaro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(CZ)</w:t>
      </w:r>
    </w:p>
    <w:p w14:paraId="75FFB217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 xml:space="preserve">Tenuta </w:t>
      </w:r>
      <w:proofErr w:type="spellStart"/>
      <w:r w:rsidRPr="00AA0A22">
        <w:rPr>
          <w:rFonts w:ascii="Times New Roman" w:hAnsi="Times New Roman" w:cs="Times New Roman"/>
        </w:rPr>
        <w:t>Ciminata</w:t>
      </w:r>
      <w:proofErr w:type="spellEnd"/>
      <w:r w:rsidRPr="00AA0A22">
        <w:rPr>
          <w:rFonts w:ascii="Times New Roman" w:hAnsi="Times New Roman" w:cs="Times New Roman"/>
        </w:rPr>
        <w:t xml:space="preserve"> Greco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Corigliano-Rossano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(CS)</w:t>
      </w:r>
    </w:p>
    <w:p w14:paraId="6D601A9B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Grisolia</w:t>
      </w:r>
      <w:r>
        <w:rPr>
          <w:rFonts w:ascii="Times New Roman" w:hAnsi="Times New Roman" w:cs="Times New Roman"/>
        </w:rPr>
        <w:t xml:space="preserve">, </w:t>
      </w:r>
      <w:r w:rsidRPr="00AA0A22">
        <w:rPr>
          <w:rFonts w:ascii="Times New Roman" w:hAnsi="Times New Roman" w:cs="Times New Roman"/>
        </w:rPr>
        <w:t>Aiello Calabro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(CS)</w:t>
      </w:r>
    </w:p>
    <w:p w14:paraId="1AE9AF10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Cybo Malaspina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Aiello Calabro (CS)</w:t>
      </w:r>
    </w:p>
    <w:p w14:paraId="11EDAAF1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lastRenderedPageBreak/>
        <w:t>Palazzo Cherubini</w:t>
      </w:r>
      <w:r>
        <w:rPr>
          <w:rFonts w:ascii="Times New Roman" w:hAnsi="Times New Roman" w:cs="Times New Roman"/>
        </w:rPr>
        <w:t xml:space="preserve">, </w:t>
      </w:r>
      <w:r w:rsidRPr="00AA0A22">
        <w:rPr>
          <w:rFonts w:ascii="Times New Roman" w:hAnsi="Times New Roman" w:cs="Times New Roman"/>
        </w:rPr>
        <w:t>Corigliano-Rossano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(CS)</w:t>
      </w:r>
    </w:p>
    <w:p w14:paraId="65C3A6E1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Carratelli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Amantea</w:t>
      </w:r>
      <w:r w:rsidRPr="00AA0A22">
        <w:rPr>
          <w:rFonts w:ascii="Times New Roman" w:hAnsi="Times New Roman" w:cs="Times New Roman"/>
        </w:rPr>
        <w:tab/>
        <w:t>(CS)</w:t>
      </w:r>
    </w:p>
    <w:p w14:paraId="1DE602F2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 xml:space="preserve">Palazzo </w:t>
      </w:r>
      <w:proofErr w:type="spellStart"/>
      <w:r w:rsidRPr="00AA0A22">
        <w:rPr>
          <w:rFonts w:ascii="Times New Roman" w:hAnsi="Times New Roman" w:cs="Times New Roman"/>
        </w:rPr>
        <w:t>Bavasso</w:t>
      </w:r>
      <w:proofErr w:type="spellEnd"/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Lungro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(CS)</w:t>
      </w:r>
    </w:p>
    <w:p w14:paraId="1C0BC566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Amarelli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Corigliano-Rossano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(CS)</w:t>
      </w:r>
    </w:p>
    <w:p w14:paraId="0AA09879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Castello Sangineto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Sangineto Lido </w:t>
      </w:r>
      <w:r w:rsidRPr="00AA0A22">
        <w:rPr>
          <w:rFonts w:ascii="Times New Roman" w:hAnsi="Times New Roman" w:cs="Times New Roman"/>
        </w:rPr>
        <w:tab/>
        <w:t>(CS)</w:t>
      </w:r>
    </w:p>
    <w:p w14:paraId="4E061932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Zurlo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Scandale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(KR)</w:t>
      </w:r>
    </w:p>
    <w:p w14:paraId="5B0178B1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Verga</w:t>
      </w:r>
      <w:r w:rsidRPr="00AA0A2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Cotronei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(KR)</w:t>
      </w:r>
    </w:p>
    <w:p w14:paraId="627FFCDC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Venneri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Cariati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(KR)</w:t>
      </w:r>
    </w:p>
    <w:p w14:paraId="6314669A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Villa Zerbi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Taurianova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(RC)</w:t>
      </w:r>
    </w:p>
    <w:p w14:paraId="20B10441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Tenuta Acton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</w:t>
      </w:r>
      <w:proofErr w:type="spellStart"/>
      <w:r w:rsidRPr="00AA0A22">
        <w:rPr>
          <w:rFonts w:ascii="Times New Roman" w:hAnsi="Times New Roman" w:cs="Times New Roman"/>
        </w:rPr>
        <w:t>Cannavà</w:t>
      </w:r>
      <w:proofErr w:type="spellEnd"/>
      <w:r w:rsidRPr="00AA0A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AA0A22">
        <w:rPr>
          <w:rFonts w:ascii="Times New Roman" w:hAnsi="Times New Roman" w:cs="Times New Roman"/>
        </w:rPr>
        <w:t>RC)</w:t>
      </w:r>
    </w:p>
    <w:p w14:paraId="41FCF114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Grillo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Polistena (RC)</w:t>
      </w:r>
    </w:p>
    <w:p w14:paraId="1FB96056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Casina Carbone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Locri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(RC)</w:t>
      </w:r>
    </w:p>
    <w:p w14:paraId="25B19571" w14:textId="77777777" w:rsidR="001E7133" w:rsidRPr="00AA0A22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Scrugli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Tropea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(VV)</w:t>
      </w:r>
    </w:p>
    <w:p w14:paraId="28BECD7E" w14:textId="77777777" w:rsidR="001E7133" w:rsidRDefault="001E7133" w:rsidP="001E713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 w:rsidRPr="00AA0A22">
        <w:rPr>
          <w:rFonts w:ascii="Times New Roman" w:hAnsi="Times New Roman" w:cs="Times New Roman"/>
        </w:rPr>
        <w:t>Palazzo Murmura</w:t>
      </w:r>
      <w:r>
        <w:rPr>
          <w:rFonts w:ascii="Times New Roman" w:hAnsi="Times New Roman" w:cs="Times New Roman"/>
        </w:rPr>
        <w:t>,</w:t>
      </w:r>
      <w:r w:rsidRPr="00AA0A22">
        <w:rPr>
          <w:rFonts w:ascii="Times New Roman" w:hAnsi="Times New Roman" w:cs="Times New Roman"/>
        </w:rPr>
        <w:t xml:space="preserve"> Vibo Valentia</w:t>
      </w:r>
      <w:r>
        <w:rPr>
          <w:rFonts w:ascii="Times New Roman" w:hAnsi="Times New Roman" w:cs="Times New Roman"/>
        </w:rPr>
        <w:t xml:space="preserve"> </w:t>
      </w:r>
      <w:r w:rsidRPr="00AA0A22">
        <w:rPr>
          <w:rFonts w:ascii="Times New Roman" w:hAnsi="Times New Roman" w:cs="Times New Roman"/>
        </w:rPr>
        <w:t>(VV)</w:t>
      </w:r>
    </w:p>
    <w:p w14:paraId="3ADE3284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7944C053" w14:textId="77777777" w:rsidR="001E7133" w:rsidRPr="00C300EA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C300EA">
        <w:rPr>
          <w:rFonts w:ascii="Times New Roman" w:hAnsi="Times New Roman" w:cs="Times New Roman"/>
          <w:b/>
          <w:bCs/>
          <w:u w:val="single"/>
        </w:rPr>
        <w:t>Campania</w:t>
      </w:r>
    </w:p>
    <w:p w14:paraId="5D933034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Tenute Casoli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Palazzo Iorio</w:t>
      </w:r>
      <w:r w:rsidRPr="00C300EA">
        <w:rPr>
          <w:rFonts w:ascii="Times New Roman" w:hAnsi="Times New Roman" w:cs="Times New Roman"/>
        </w:rPr>
        <w:tab/>
        <w:t>Palazzo Iorio, Candida (AV)</w:t>
      </w:r>
    </w:p>
    <w:p w14:paraId="72AD2510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Ducale Pignatelli della Leonessa</w:t>
      </w:r>
      <w:r>
        <w:rPr>
          <w:rFonts w:ascii="Times New Roman" w:hAnsi="Times New Roman" w:cs="Times New Roman"/>
        </w:rPr>
        <w:t xml:space="preserve">, </w:t>
      </w:r>
      <w:r w:rsidRPr="00C300EA">
        <w:rPr>
          <w:rFonts w:ascii="Times New Roman" w:hAnsi="Times New Roman" w:cs="Times New Roman"/>
        </w:rPr>
        <w:t xml:space="preserve">San Martino Valle Caudina </w:t>
      </w:r>
      <w:r>
        <w:rPr>
          <w:rFonts w:ascii="Times New Roman" w:hAnsi="Times New Roman" w:cs="Times New Roman"/>
        </w:rPr>
        <w:t>(</w:t>
      </w:r>
      <w:r w:rsidRPr="00C300EA">
        <w:rPr>
          <w:rFonts w:ascii="Times New Roman" w:hAnsi="Times New Roman" w:cs="Times New Roman"/>
        </w:rPr>
        <w:t>AV)</w:t>
      </w:r>
    </w:p>
    <w:p w14:paraId="7773BF69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Villa Laura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Moiano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(BN)</w:t>
      </w:r>
    </w:p>
    <w:p w14:paraId="2E830EDD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 xml:space="preserve">Palazzo </w:t>
      </w:r>
      <w:proofErr w:type="spellStart"/>
      <w:r w:rsidRPr="00C300EA">
        <w:rPr>
          <w:rFonts w:ascii="Times New Roman" w:hAnsi="Times New Roman" w:cs="Times New Roman"/>
        </w:rPr>
        <w:t>Jelardi</w:t>
      </w:r>
      <w:proofErr w:type="spellEnd"/>
      <w:r w:rsidRPr="00C300EA">
        <w:rPr>
          <w:rFonts w:ascii="Times New Roman" w:hAnsi="Times New Roman" w:cs="Times New Roman"/>
        </w:rPr>
        <w:t xml:space="preserve"> e Museo della Pubblicità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San Marco dei Cavoti (BN)</w:t>
      </w:r>
    </w:p>
    <w:p w14:paraId="74DE0787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Tenuta San Domenico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Capua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(CE)</w:t>
      </w:r>
    </w:p>
    <w:p w14:paraId="04D3BEAE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Tenuta San Bartolomeo</w:t>
      </w:r>
      <w:r>
        <w:rPr>
          <w:rFonts w:ascii="Times New Roman" w:hAnsi="Times New Roman" w:cs="Times New Roman"/>
        </w:rPr>
        <w:t xml:space="preserve">, </w:t>
      </w:r>
      <w:r w:rsidRPr="00C300EA">
        <w:rPr>
          <w:rFonts w:ascii="Times New Roman" w:hAnsi="Times New Roman" w:cs="Times New Roman"/>
        </w:rPr>
        <w:t>Giardini del Volturno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Caiazzo (CE)</w:t>
      </w:r>
    </w:p>
    <w:p w14:paraId="4A46DDC5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Lanza</w:t>
      </w:r>
      <w:r w:rsidRPr="00C300E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Caserta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(CE)</w:t>
      </w:r>
    </w:p>
    <w:p w14:paraId="1BB6B020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di Transo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Sessa Aurunca (CE)</w:t>
      </w:r>
    </w:p>
    <w:p w14:paraId="4A8F8222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Giardino di Palazzo Cocozza di Montanara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ab/>
        <w:t>Caserta (CE)</w:t>
      </w:r>
    </w:p>
    <w:p w14:paraId="7E802944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Antica Dimora S. Maria del Pozzo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Casola (CE)</w:t>
      </w:r>
    </w:p>
    <w:p w14:paraId="15BC0A85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Villa Preziosa all'interno della Tenuta Il Pizzo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Sant'Agnello (NA)</w:t>
      </w:r>
    </w:p>
    <w:p w14:paraId="69EC4AAF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Convento dei Cappuccini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Napoli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(NA)</w:t>
      </w:r>
    </w:p>
    <w:p w14:paraId="28FA0886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Capece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Caivano (NA)</w:t>
      </w:r>
    </w:p>
    <w:p w14:paraId="1B25B434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Odeon Neapolis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Napoli (NA)</w:t>
      </w:r>
    </w:p>
    <w:p w14:paraId="107EF939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C300EA">
        <w:rPr>
          <w:rFonts w:ascii="Times New Roman" w:hAnsi="Times New Roman" w:cs="Times New Roman"/>
        </w:rPr>
        <w:t>Astapiana</w:t>
      </w:r>
      <w:proofErr w:type="spellEnd"/>
      <w:r w:rsidRPr="00C300EA">
        <w:rPr>
          <w:rFonts w:ascii="Times New Roman" w:hAnsi="Times New Roman" w:cs="Times New Roman"/>
        </w:rPr>
        <w:t xml:space="preserve"> Villa Giusso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Vico Equense (NA)</w:t>
      </w:r>
    </w:p>
    <w:p w14:paraId="722BBA60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Accadia Relais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Palazzo Dentice d'Accadia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Napoli (NA)</w:t>
      </w:r>
    </w:p>
    <w:p w14:paraId="1299D755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Ricci, Salerno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(SA)</w:t>
      </w:r>
    </w:p>
    <w:p w14:paraId="32E6A56E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Magnoni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Rutino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(SA)</w:t>
      </w:r>
    </w:p>
    <w:p w14:paraId="556546B9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Palazzo Fimiani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Lanzara (SA)</w:t>
      </w:r>
    </w:p>
    <w:p w14:paraId="29571847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 xml:space="preserve">Palazzo </w:t>
      </w:r>
      <w:proofErr w:type="spellStart"/>
      <w:r w:rsidRPr="00C300EA">
        <w:rPr>
          <w:rFonts w:ascii="Times New Roman" w:hAnsi="Times New Roman" w:cs="Times New Roman"/>
        </w:rPr>
        <w:t>Albirosa</w:t>
      </w:r>
      <w:proofErr w:type="spellEnd"/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Polla (SA)</w:t>
      </w:r>
    </w:p>
    <w:p w14:paraId="0D4B12F2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Già al Mulino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Pontecagnano Faiano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(SA)</w:t>
      </w:r>
    </w:p>
    <w:p w14:paraId="14227567" w14:textId="77777777" w:rsidR="001E7133" w:rsidRPr="00C300EA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lastRenderedPageBreak/>
        <w:t>Giardino Segreto dell'Anima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Tramonti (SA)</w:t>
      </w:r>
    </w:p>
    <w:p w14:paraId="08FEBFB2" w14:textId="77777777" w:rsidR="001E7133" w:rsidRDefault="001E7133" w:rsidP="001E7133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</w:rPr>
      </w:pPr>
      <w:r w:rsidRPr="00C300EA">
        <w:rPr>
          <w:rFonts w:ascii="Times New Roman" w:hAnsi="Times New Roman" w:cs="Times New Roman"/>
        </w:rPr>
        <w:t>Borgo Riccio</w:t>
      </w:r>
      <w:r>
        <w:rPr>
          <w:rFonts w:ascii="Times New Roman" w:hAnsi="Times New Roman" w:cs="Times New Roman"/>
        </w:rPr>
        <w:t>,</w:t>
      </w:r>
      <w:r w:rsidRPr="00C300EA">
        <w:rPr>
          <w:rFonts w:ascii="Times New Roman" w:hAnsi="Times New Roman" w:cs="Times New Roman"/>
        </w:rPr>
        <w:t xml:space="preserve"> Torchiara</w:t>
      </w:r>
      <w:r>
        <w:rPr>
          <w:rFonts w:ascii="Times New Roman" w:hAnsi="Times New Roman" w:cs="Times New Roman"/>
        </w:rPr>
        <w:t xml:space="preserve"> </w:t>
      </w:r>
      <w:r w:rsidRPr="00C300EA">
        <w:rPr>
          <w:rFonts w:ascii="Times New Roman" w:hAnsi="Times New Roman" w:cs="Times New Roman"/>
        </w:rPr>
        <w:t>(SA)</w:t>
      </w:r>
    </w:p>
    <w:p w14:paraId="300CC9E2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75A9C21C" w14:textId="77777777" w:rsidR="001E7133" w:rsidRPr="00FF544D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FF544D">
        <w:rPr>
          <w:rFonts w:ascii="Times New Roman" w:hAnsi="Times New Roman" w:cs="Times New Roman"/>
          <w:b/>
          <w:bCs/>
          <w:u w:val="single"/>
        </w:rPr>
        <w:t>Emilia-Romagna</w:t>
      </w:r>
    </w:p>
    <w:p w14:paraId="0C88924D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La Palazzina Malvezzi Campeggi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Castel San Pietro Terme</w:t>
      </w:r>
      <w:r w:rsidRPr="00FF544D">
        <w:rPr>
          <w:rFonts w:ascii="Times New Roman" w:hAnsi="Times New Roman" w:cs="Times New Roman"/>
        </w:rPr>
        <w:tab/>
        <w:t>(BO)</w:t>
      </w:r>
    </w:p>
    <w:p w14:paraId="6E615DA0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Villa </w:t>
      </w:r>
      <w:proofErr w:type="spellStart"/>
      <w:r w:rsidRPr="00FF544D">
        <w:rPr>
          <w:rFonts w:ascii="Times New Roman" w:hAnsi="Times New Roman" w:cs="Times New Roman"/>
        </w:rPr>
        <w:t>Certani</w:t>
      </w:r>
      <w:proofErr w:type="spellEnd"/>
      <w:r w:rsidRPr="00FF544D">
        <w:rPr>
          <w:rFonts w:ascii="Times New Roman" w:hAnsi="Times New Roman" w:cs="Times New Roman"/>
        </w:rPr>
        <w:t xml:space="preserve"> Vittori Venenti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Vedrana (BO)</w:t>
      </w:r>
    </w:p>
    <w:p w14:paraId="2851B22C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Fava Marescotti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Bologna (BO)</w:t>
      </w:r>
    </w:p>
    <w:p w14:paraId="612CFCF4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Boncompagni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Bologna (BO)</w:t>
      </w:r>
    </w:p>
    <w:p w14:paraId="15F0F49C" w14:textId="77777777" w:rsidR="001E7133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Casa Museo Nena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Casalecchio di Reno (BO)</w:t>
      </w:r>
      <w:r w:rsidRPr="00AD4E09">
        <w:rPr>
          <w:rFonts w:ascii="Times New Roman" w:hAnsi="Times New Roman" w:cs="Times New Roman"/>
        </w:rPr>
        <w:t xml:space="preserve"> </w:t>
      </w:r>
    </w:p>
    <w:p w14:paraId="57E4C196" w14:textId="77777777" w:rsidR="001E7133" w:rsidRPr="00AD4E09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2C26CA">
        <w:rPr>
          <w:rFonts w:ascii="Times New Roman" w:hAnsi="Times New Roman" w:cs="Times New Roman"/>
        </w:rPr>
        <w:t>Villa Marana</w:t>
      </w:r>
      <w:r>
        <w:rPr>
          <w:rFonts w:ascii="Times New Roman" w:hAnsi="Times New Roman" w:cs="Times New Roman"/>
        </w:rPr>
        <w:t xml:space="preserve">, </w:t>
      </w:r>
      <w:r w:rsidRPr="002C26CA">
        <w:rPr>
          <w:rFonts w:ascii="Times New Roman" w:hAnsi="Times New Roman" w:cs="Times New Roman"/>
        </w:rPr>
        <w:t>Castenaso</w:t>
      </w:r>
      <w:r>
        <w:rPr>
          <w:rFonts w:ascii="Times New Roman" w:hAnsi="Times New Roman" w:cs="Times New Roman"/>
        </w:rPr>
        <w:t xml:space="preserve"> (BO)</w:t>
      </w:r>
    </w:p>
    <w:p w14:paraId="7DE38B2E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Masotti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Ferrara</w:t>
      </w:r>
      <w:r w:rsidRPr="00FF544D">
        <w:rPr>
          <w:rFonts w:ascii="Times New Roman" w:hAnsi="Times New Roman" w:cs="Times New Roman"/>
        </w:rPr>
        <w:tab/>
        <w:t>(FE)</w:t>
      </w:r>
    </w:p>
    <w:p w14:paraId="1D5F4EF0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Contessa Massari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Gualdo (FE)</w:t>
      </w:r>
    </w:p>
    <w:p w14:paraId="6C63FDF7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Santini-Sinz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Ferrara</w:t>
      </w:r>
      <w:r w:rsidRPr="00FF544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(FE)</w:t>
      </w:r>
    </w:p>
    <w:p w14:paraId="5312D016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Casa Moretti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Cesena (FC)</w:t>
      </w:r>
    </w:p>
    <w:p w14:paraId="13C5B070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Casa dell'Upupa, Sorrivoli di Roncofreddo</w:t>
      </w:r>
      <w:r w:rsidRPr="00FF544D">
        <w:rPr>
          <w:rFonts w:ascii="Times New Roman" w:hAnsi="Times New Roman" w:cs="Times New Roman"/>
        </w:rPr>
        <w:tab/>
        <w:t>(FC)</w:t>
      </w:r>
    </w:p>
    <w:p w14:paraId="220E875D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Villa </w:t>
      </w:r>
      <w:proofErr w:type="spellStart"/>
      <w:r w:rsidRPr="00FF544D">
        <w:rPr>
          <w:rFonts w:ascii="Times New Roman" w:hAnsi="Times New Roman" w:cs="Times New Roman"/>
        </w:rPr>
        <w:t>Paveri</w:t>
      </w:r>
      <w:proofErr w:type="spellEnd"/>
      <w:r w:rsidRPr="00FF544D">
        <w:rPr>
          <w:rFonts w:ascii="Times New Roman" w:hAnsi="Times New Roman" w:cs="Times New Roman"/>
        </w:rPr>
        <w:t xml:space="preserve"> Fontana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Parma</w:t>
      </w:r>
      <w:r w:rsidRPr="00FF544D">
        <w:rPr>
          <w:rFonts w:ascii="Times New Roman" w:hAnsi="Times New Roman" w:cs="Times New Roman"/>
        </w:rPr>
        <w:tab/>
        <w:t>(PR)</w:t>
      </w:r>
    </w:p>
    <w:p w14:paraId="226BC9FD" w14:textId="77777777" w:rsidR="001E7133" w:rsidRPr="00FF544D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La </w:t>
      </w:r>
      <w:proofErr w:type="spellStart"/>
      <w:r w:rsidRPr="00FF544D">
        <w:rPr>
          <w:rFonts w:ascii="Times New Roman" w:hAnsi="Times New Roman" w:cs="Times New Roman"/>
        </w:rPr>
        <w:t>Colombarola</w:t>
      </w:r>
      <w:proofErr w:type="spellEnd"/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Polesine Zibello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(PR)</w:t>
      </w:r>
    </w:p>
    <w:p w14:paraId="1C30A22A" w14:textId="77777777" w:rsidR="001E7133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Casa Museo Raffaele Bendandi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Faenza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(RA)</w:t>
      </w:r>
      <w:r w:rsidRPr="00AD4E09">
        <w:rPr>
          <w:rFonts w:ascii="Times New Roman" w:hAnsi="Times New Roman" w:cs="Times New Roman"/>
        </w:rPr>
        <w:t xml:space="preserve"> </w:t>
      </w:r>
    </w:p>
    <w:p w14:paraId="10C9E207" w14:textId="77777777" w:rsidR="001E7133" w:rsidRPr="00AD4E09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AD4E09">
        <w:rPr>
          <w:rFonts w:ascii="Times New Roman" w:hAnsi="Times New Roman" w:cs="Times New Roman"/>
        </w:rPr>
        <w:t xml:space="preserve">Villa Tisa, Casola Valsenio </w:t>
      </w:r>
      <w:r>
        <w:rPr>
          <w:rFonts w:ascii="Times New Roman" w:hAnsi="Times New Roman" w:cs="Times New Roman"/>
        </w:rPr>
        <w:t>(RA)</w:t>
      </w:r>
    </w:p>
    <w:p w14:paraId="2BF0E5EF" w14:textId="77777777" w:rsidR="001E7133" w:rsidRPr="00AD4E09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Casa dei Mandorli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Pennabilli (RN)</w:t>
      </w:r>
    </w:p>
    <w:p w14:paraId="53B1CEED" w14:textId="77777777" w:rsidR="001E7133" w:rsidRPr="002C26CA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2C26CA">
        <w:rPr>
          <w:rFonts w:ascii="Times New Roman" w:hAnsi="Times New Roman" w:cs="Times New Roman"/>
        </w:rPr>
        <w:t>Villa Caramello</w:t>
      </w:r>
      <w:r>
        <w:rPr>
          <w:rFonts w:ascii="Times New Roman" w:hAnsi="Times New Roman" w:cs="Times New Roman"/>
        </w:rPr>
        <w:t xml:space="preserve">, </w:t>
      </w:r>
      <w:r w:rsidRPr="002C26CA">
        <w:rPr>
          <w:rFonts w:ascii="Times New Roman" w:hAnsi="Times New Roman" w:cs="Times New Roman"/>
        </w:rPr>
        <w:t xml:space="preserve">Castel San Giovanni </w:t>
      </w:r>
      <w:r>
        <w:rPr>
          <w:rFonts w:ascii="Times New Roman" w:hAnsi="Times New Roman" w:cs="Times New Roman"/>
        </w:rPr>
        <w:t>(PC)</w:t>
      </w:r>
    </w:p>
    <w:p w14:paraId="56BA35F0" w14:textId="1C53673C" w:rsidR="001E7133" w:rsidRPr="005A5851" w:rsidRDefault="001E7133" w:rsidP="001E7133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 w:rsidRPr="002C26CA">
        <w:rPr>
          <w:rFonts w:ascii="Times New Roman" w:hAnsi="Times New Roman" w:cs="Times New Roman"/>
        </w:rPr>
        <w:t xml:space="preserve">Villa La </w:t>
      </w:r>
      <w:proofErr w:type="spellStart"/>
      <w:r w:rsidRPr="002C26CA">
        <w:rPr>
          <w:rFonts w:ascii="Times New Roman" w:hAnsi="Times New Roman" w:cs="Times New Roman"/>
        </w:rPr>
        <w:t>Personala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C26CA">
        <w:rPr>
          <w:rFonts w:ascii="Times New Roman" w:hAnsi="Times New Roman" w:cs="Times New Roman"/>
        </w:rPr>
        <w:t>San Giacomo Roncole</w:t>
      </w:r>
      <w:r>
        <w:rPr>
          <w:rFonts w:ascii="Times New Roman" w:hAnsi="Times New Roman" w:cs="Times New Roman"/>
        </w:rPr>
        <w:t xml:space="preserve"> (MO)</w:t>
      </w:r>
    </w:p>
    <w:p w14:paraId="40B41373" w14:textId="77777777" w:rsidR="001E7133" w:rsidRPr="00AD4E09" w:rsidRDefault="001E7133" w:rsidP="001E7133">
      <w:pPr>
        <w:rPr>
          <w:rFonts w:ascii="Times New Roman" w:hAnsi="Times New Roman" w:cs="Times New Roman"/>
        </w:rPr>
      </w:pPr>
    </w:p>
    <w:p w14:paraId="575B05C2" w14:textId="77777777" w:rsidR="001E7133" w:rsidRPr="00FF544D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proofErr w:type="spellStart"/>
      <w:r w:rsidRPr="00FF544D">
        <w:rPr>
          <w:rFonts w:ascii="Times New Roman" w:hAnsi="Times New Roman" w:cs="Times New Roman"/>
          <w:b/>
          <w:bCs/>
          <w:u w:val="single"/>
        </w:rPr>
        <w:t>Fiuli-Venezia</w:t>
      </w:r>
      <w:proofErr w:type="spellEnd"/>
      <w:r w:rsidRPr="00FF544D">
        <w:rPr>
          <w:rFonts w:ascii="Times New Roman" w:hAnsi="Times New Roman" w:cs="Times New Roman"/>
          <w:b/>
          <w:bCs/>
          <w:u w:val="single"/>
        </w:rPr>
        <w:t xml:space="preserve"> Giulia</w:t>
      </w:r>
    </w:p>
    <w:p w14:paraId="59F8BB4B" w14:textId="77777777" w:rsidR="001E7133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del Torre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Romans d'Isonzo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(GO)</w:t>
      </w:r>
    </w:p>
    <w:p w14:paraId="36360197" w14:textId="77777777" w:rsidR="001E7133" w:rsidRPr="00FF544D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273E9B">
        <w:rPr>
          <w:rFonts w:ascii="Times New Roman" w:hAnsi="Times New Roman" w:cs="Times New Roman"/>
        </w:rPr>
        <w:t>Villa Marchese de' Fabris</w:t>
      </w:r>
      <w:r>
        <w:rPr>
          <w:rFonts w:ascii="Times New Roman" w:hAnsi="Times New Roman" w:cs="Times New Roman"/>
        </w:rPr>
        <w:t>,</w:t>
      </w:r>
      <w:r w:rsidRPr="00273E9B">
        <w:rPr>
          <w:rFonts w:ascii="Times New Roman" w:hAnsi="Times New Roman" w:cs="Times New Roman"/>
        </w:rPr>
        <w:t xml:space="preserve"> Begliano</w:t>
      </w:r>
      <w:r>
        <w:rPr>
          <w:rFonts w:ascii="Times New Roman" w:hAnsi="Times New Roman" w:cs="Times New Roman"/>
        </w:rPr>
        <w:t xml:space="preserve"> (GO)</w:t>
      </w:r>
    </w:p>
    <w:p w14:paraId="50E7D36C" w14:textId="77777777" w:rsidR="001E7133" w:rsidRPr="00FF544D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Della Donna Stoinoff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Valvasone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(PN)</w:t>
      </w:r>
    </w:p>
    <w:p w14:paraId="68A6C0B5" w14:textId="77777777" w:rsidR="001E7133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Maglio Zuccato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Fiume Veneto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(PN)</w:t>
      </w:r>
    </w:p>
    <w:p w14:paraId="603BBDDD" w14:textId="77777777" w:rsidR="001E7133" w:rsidRPr="00273E9B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273E9B">
        <w:rPr>
          <w:rFonts w:ascii="Times New Roman" w:hAnsi="Times New Roman" w:cs="Times New Roman"/>
        </w:rPr>
        <w:t>Palazzo Scolari Salice</w:t>
      </w:r>
      <w:r>
        <w:rPr>
          <w:rFonts w:ascii="Times New Roman" w:hAnsi="Times New Roman" w:cs="Times New Roman"/>
        </w:rPr>
        <w:t>,</w:t>
      </w:r>
      <w:r w:rsidRPr="00273E9B">
        <w:rPr>
          <w:rFonts w:ascii="Times New Roman" w:hAnsi="Times New Roman" w:cs="Times New Roman"/>
        </w:rPr>
        <w:t xml:space="preserve"> Polcenigo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(PN)</w:t>
      </w:r>
    </w:p>
    <w:p w14:paraId="6EEFA684" w14:textId="77777777" w:rsidR="001E7133" w:rsidRPr="00FF544D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Pace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Campolongo Tapogliano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(UD)</w:t>
      </w:r>
    </w:p>
    <w:p w14:paraId="7AD410FB" w14:textId="77777777" w:rsidR="001E7133" w:rsidRPr="00FF544D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Florio Maseri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Pavia di Udine</w:t>
      </w:r>
      <w:r w:rsidRPr="00FF544D">
        <w:rPr>
          <w:rFonts w:ascii="Times New Roman" w:hAnsi="Times New Roman" w:cs="Times New Roman"/>
        </w:rPr>
        <w:tab/>
        <w:t>(UD)</w:t>
      </w:r>
    </w:p>
    <w:p w14:paraId="349C7747" w14:textId="77777777" w:rsidR="001E7133" w:rsidRPr="00FF544D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Pavona Asquini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Udine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(UD)</w:t>
      </w:r>
    </w:p>
    <w:p w14:paraId="7198AFA3" w14:textId="77777777" w:rsidR="001E7133" w:rsidRPr="00FF544D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Palazzo </w:t>
      </w:r>
      <w:proofErr w:type="spellStart"/>
      <w:r w:rsidRPr="00FF544D">
        <w:rPr>
          <w:rFonts w:ascii="Times New Roman" w:hAnsi="Times New Roman" w:cs="Times New Roman"/>
        </w:rPr>
        <w:t>Orgnani</w:t>
      </w:r>
      <w:proofErr w:type="spellEnd"/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Udine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(UD)</w:t>
      </w:r>
    </w:p>
    <w:p w14:paraId="0997000C" w14:textId="77777777" w:rsidR="001E7133" w:rsidRPr="00FF544D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de Gleria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Comeglians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(UD)</w:t>
      </w:r>
    </w:p>
    <w:p w14:paraId="00E97B58" w14:textId="77777777" w:rsidR="001E7133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Casaforte di Bergum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Remanzacco</w:t>
      </w:r>
      <w:r>
        <w:rPr>
          <w:rFonts w:ascii="Times New Roman" w:hAnsi="Times New Roman" w:cs="Times New Roman"/>
        </w:rPr>
        <w:t xml:space="preserve"> </w:t>
      </w:r>
      <w:r w:rsidRPr="00E05C5E">
        <w:rPr>
          <w:rFonts w:ascii="Times New Roman" w:hAnsi="Times New Roman" w:cs="Times New Roman"/>
        </w:rPr>
        <w:t>(UD)</w:t>
      </w:r>
    </w:p>
    <w:p w14:paraId="182D8E2D" w14:textId="77777777" w:rsidR="001E7133" w:rsidRPr="00E05C5E" w:rsidRDefault="001E7133" w:rsidP="001E713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proofErr w:type="spellStart"/>
      <w:r>
        <w:rPr>
          <w:rFonts w:ascii="Times New Roman" w:hAnsi="Times New Roman" w:cs="Times New Roman"/>
        </w:rPr>
        <w:t>Brunelde</w:t>
      </w:r>
      <w:proofErr w:type="spellEnd"/>
      <w:r>
        <w:rPr>
          <w:rFonts w:ascii="Times New Roman" w:hAnsi="Times New Roman" w:cs="Times New Roman"/>
        </w:rPr>
        <w:t xml:space="preserve"> (Casaforte), Fagagna (UD)</w:t>
      </w:r>
    </w:p>
    <w:p w14:paraId="26B41876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661B2A1D" w14:textId="77777777" w:rsidR="001E7133" w:rsidRPr="00FF544D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FF544D">
        <w:rPr>
          <w:rFonts w:ascii="Times New Roman" w:hAnsi="Times New Roman" w:cs="Times New Roman"/>
          <w:b/>
          <w:bCs/>
          <w:u w:val="single"/>
        </w:rPr>
        <w:t>Lazio</w:t>
      </w:r>
    </w:p>
    <w:p w14:paraId="3B2B886B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Palazzo Torti </w:t>
      </w:r>
      <w:proofErr w:type="spellStart"/>
      <w:r w:rsidRPr="00FF544D">
        <w:rPr>
          <w:rFonts w:ascii="Times New Roman" w:hAnsi="Times New Roman" w:cs="Times New Roman"/>
        </w:rPr>
        <w:t>Turriziani</w:t>
      </w:r>
      <w:proofErr w:type="spellEnd"/>
      <w:r w:rsidRPr="00FF544D">
        <w:rPr>
          <w:rFonts w:ascii="Times New Roman" w:hAnsi="Times New Roman" w:cs="Times New Roman"/>
        </w:rPr>
        <w:t xml:space="preserve"> Colonna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Frosinone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(FR)</w:t>
      </w:r>
    </w:p>
    <w:p w14:paraId="101D45FE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Castello Teofilatto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Torre Cajetani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(FR)</w:t>
      </w:r>
    </w:p>
    <w:p w14:paraId="4E12E1F0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Castello di Fumone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Fumone (FR)</w:t>
      </w:r>
    </w:p>
    <w:p w14:paraId="457284A9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I Torrioni di Terracina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Terracin</w:t>
      </w:r>
      <w:r>
        <w:rPr>
          <w:rFonts w:ascii="Times New Roman" w:hAnsi="Times New Roman" w:cs="Times New Roman"/>
        </w:rPr>
        <w:t xml:space="preserve">a </w:t>
      </w:r>
      <w:r w:rsidRPr="00FF544D">
        <w:rPr>
          <w:rFonts w:ascii="Times New Roman" w:hAnsi="Times New Roman" w:cs="Times New Roman"/>
        </w:rPr>
        <w:t>(LT)</w:t>
      </w:r>
    </w:p>
    <w:p w14:paraId="55582461" w14:textId="77777777" w:rsidR="001E7133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Borghetto Di Stefano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Pontinia (LT)</w:t>
      </w:r>
    </w:p>
    <w:p w14:paraId="3178870A" w14:textId="77777777" w:rsidR="001E7133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273E9B">
        <w:rPr>
          <w:rFonts w:ascii="Times New Roman" w:hAnsi="Times New Roman" w:cs="Times New Roman"/>
        </w:rPr>
        <w:t>Palazzo Gabrielli del Gallo di Roccagiovine</w:t>
      </w:r>
      <w:r>
        <w:rPr>
          <w:rFonts w:ascii="Times New Roman" w:hAnsi="Times New Roman" w:cs="Times New Roman"/>
        </w:rPr>
        <w:t xml:space="preserve">, </w:t>
      </w:r>
      <w:r w:rsidRPr="00273E9B">
        <w:rPr>
          <w:rFonts w:ascii="Times New Roman" w:hAnsi="Times New Roman" w:cs="Times New Roman"/>
        </w:rPr>
        <w:t>Prossedi</w:t>
      </w:r>
      <w:r>
        <w:rPr>
          <w:rFonts w:ascii="Times New Roman" w:hAnsi="Times New Roman" w:cs="Times New Roman"/>
        </w:rPr>
        <w:t xml:space="preserve"> (LT)</w:t>
      </w:r>
    </w:p>
    <w:p w14:paraId="77E15063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Castello Caetani di Sermoneta, Sermoneta (LT)</w:t>
      </w:r>
    </w:p>
    <w:p w14:paraId="19D5EA4A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Vecchiarelli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Rieti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(RI)</w:t>
      </w:r>
    </w:p>
    <w:p w14:paraId="3E89EA55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Parco Camuccini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Cantalupo in Sabina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(RI)</w:t>
      </w:r>
    </w:p>
    <w:p w14:paraId="4BEF835D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Martini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Fara in Sabina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(RI)</w:t>
      </w:r>
    </w:p>
    <w:p w14:paraId="3E8F6160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Martelli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Rieti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(RI)</w:t>
      </w:r>
    </w:p>
    <w:p w14:paraId="1D976A82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Colelli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Rieti</w:t>
      </w:r>
      <w:r w:rsidRPr="00FF544D">
        <w:rPr>
          <w:rFonts w:ascii="Times New Roman" w:hAnsi="Times New Roman" w:cs="Times New Roman"/>
        </w:rPr>
        <w:tab/>
        <w:t>(RI)</w:t>
      </w:r>
    </w:p>
    <w:p w14:paraId="54DDAD68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La Torre Orsini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Stimigliano</w:t>
      </w:r>
      <w:r w:rsidRPr="00FF544D">
        <w:rPr>
          <w:rFonts w:ascii="Times New Roman" w:hAnsi="Times New Roman" w:cs="Times New Roman"/>
        </w:rPr>
        <w:tab/>
        <w:t>(RI)</w:t>
      </w:r>
    </w:p>
    <w:p w14:paraId="575240C0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Castello Pinci di Castel San Pietro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Poggio Mirteto</w:t>
      </w:r>
      <w:r w:rsidRPr="00FF544D">
        <w:rPr>
          <w:rFonts w:ascii="Times New Roman" w:hAnsi="Times New Roman" w:cs="Times New Roman"/>
        </w:rPr>
        <w:tab/>
        <w:t>(RI)</w:t>
      </w:r>
    </w:p>
    <w:p w14:paraId="098AFB04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Castello Malvezzi Campeggi</w:t>
      </w:r>
      <w:r w:rsidRPr="00FF544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Orvinio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(RI)</w:t>
      </w:r>
    </w:p>
    <w:p w14:paraId="33CC8632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Casale Sant'Eusebio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 w:rsidRPr="00FF544D">
        <w:rPr>
          <w:rFonts w:ascii="Times New Roman" w:hAnsi="Times New Roman" w:cs="Times New Roman"/>
        </w:rPr>
        <w:tab/>
        <w:t>(RM)</w:t>
      </w:r>
    </w:p>
    <w:p w14:paraId="4844F96A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Villino Volterra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Ariccia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19213BC4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Villa </w:t>
      </w:r>
      <w:proofErr w:type="spellStart"/>
      <w:r w:rsidRPr="00FF544D">
        <w:rPr>
          <w:rFonts w:ascii="Times New Roman" w:hAnsi="Times New Roman" w:cs="Times New Roman"/>
        </w:rPr>
        <w:t>Mergè</w:t>
      </w:r>
      <w:proofErr w:type="spellEnd"/>
      <w:r w:rsidRPr="00FF544D">
        <w:rPr>
          <w:rFonts w:ascii="Times New Roman" w:hAnsi="Times New Roman" w:cs="Times New Roman"/>
        </w:rPr>
        <w:t xml:space="preserve"> "Palazzetto"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Frascati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2AFE8307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Giovanelli Fogaccia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00F57F8F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del Cardinale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Rocca di Papa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652B4685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Trebula </w:t>
      </w:r>
      <w:proofErr w:type="spellStart"/>
      <w:r w:rsidRPr="00FF544D">
        <w:rPr>
          <w:rFonts w:ascii="Times New Roman" w:hAnsi="Times New Roman" w:cs="Times New Roman"/>
        </w:rPr>
        <w:t>Suffenàs</w:t>
      </w:r>
      <w:proofErr w:type="spellEnd"/>
      <w:r w:rsidRPr="00FF544D">
        <w:rPr>
          <w:rFonts w:ascii="Times New Roman" w:hAnsi="Times New Roman" w:cs="Times New Roman"/>
        </w:rPr>
        <w:t xml:space="preserve"> - Villa Manni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Ciciliano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483D57A6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Tenuta di Pietra Porzia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Frascati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74585FDB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Piano nobile e giardino di Palazzo Brancaccio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7D624B9E" w14:textId="77777777" w:rsidR="001E7133" w:rsidRPr="00F1511F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1511F">
        <w:rPr>
          <w:rFonts w:ascii="Times New Roman" w:hAnsi="Times New Roman" w:cs="Times New Roman"/>
        </w:rPr>
        <w:t>Palazzo Torlonia - Cortili Aperti 24 maggio</w:t>
      </w:r>
      <w:r w:rsidRPr="00F1511F">
        <w:rPr>
          <w:rFonts w:ascii="Times New Roman" w:hAnsi="Times New Roman" w:cs="Times New Roman"/>
        </w:rPr>
        <w:tab/>
        <w:t>, Roma</w:t>
      </w:r>
      <w:r w:rsidRPr="00F1511F">
        <w:rPr>
          <w:rFonts w:ascii="Times New Roman" w:hAnsi="Times New Roman" w:cs="Times New Roman"/>
        </w:rPr>
        <w:tab/>
        <w:t xml:space="preserve"> (RM)</w:t>
      </w:r>
    </w:p>
    <w:p w14:paraId="3EFBDE5D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Cortile di </w:t>
      </w:r>
      <w:r w:rsidRPr="00FF544D">
        <w:rPr>
          <w:rFonts w:ascii="Times New Roman" w:hAnsi="Times New Roman" w:cs="Times New Roman"/>
        </w:rPr>
        <w:t>Palazzo Sforza Cesarini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5F8E7A43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Cortile di </w:t>
      </w:r>
      <w:r w:rsidRPr="004F580C">
        <w:rPr>
          <w:rFonts w:ascii="Times New Roman" w:hAnsi="Times New Roman" w:cs="Times New Roman"/>
        </w:rPr>
        <w:t>Palazzo Pasolini dall'Onda (già Santacroce)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77F54C6E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Pelliccioni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Poli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18820DFA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Cortile di </w:t>
      </w:r>
      <w:r w:rsidRPr="00FF544D">
        <w:rPr>
          <w:rFonts w:ascii="Times New Roman" w:hAnsi="Times New Roman" w:cs="Times New Roman"/>
        </w:rPr>
        <w:t>Palazzo Odescalchi,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505EE698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Cortile di </w:t>
      </w:r>
      <w:r w:rsidRPr="00FF544D">
        <w:rPr>
          <w:rFonts w:ascii="Times New Roman" w:hAnsi="Times New Roman" w:cs="Times New Roman"/>
        </w:rPr>
        <w:t>Palazzo Montoro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63C12697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Cortile di </w:t>
      </w:r>
      <w:r w:rsidRPr="00FF544D">
        <w:rPr>
          <w:rFonts w:ascii="Times New Roman" w:hAnsi="Times New Roman" w:cs="Times New Roman"/>
        </w:rPr>
        <w:t xml:space="preserve">Palazzo Massimo Lancellotti </w:t>
      </w:r>
      <w:proofErr w:type="spellStart"/>
      <w:r w:rsidRPr="00FF544D">
        <w:rPr>
          <w:rFonts w:ascii="Times New Roman" w:hAnsi="Times New Roman" w:cs="Times New Roman"/>
        </w:rPr>
        <w:t>dé</w:t>
      </w:r>
      <w:proofErr w:type="spellEnd"/>
      <w:r w:rsidRPr="00FF544D">
        <w:rPr>
          <w:rFonts w:ascii="Times New Roman" w:hAnsi="Times New Roman" w:cs="Times New Roman"/>
        </w:rPr>
        <w:t xml:space="preserve"> Torres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03F252BD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Palazzo Manni-Patrizi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Gerano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025CD503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Cortile di </w:t>
      </w:r>
      <w:r w:rsidRPr="00FF544D">
        <w:rPr>
          <w:rFonts w:ascii="Times New Roman" w:hAnsi="Times New Roman" w:cs="Times New Roman"/>
        </w:rPr>
        <w:t>Palazzo Lante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3E6477FB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Cortile di </w:t>
      </w:r>
      <w:r w:rsidRPr="00FF544D">
        <w:rPr>
          <w:rFonts w:ascii="Times New Roman" w:hAnsi="Times New Roman" w:cs="Times New Roman"/>
        </w:rPr>
        <w:t>Palazzo Attolico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2F5BB240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Fondazione Memmo, Scuderie di Palazzo Ruspoli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Roma</w:t>
      </w:r>
      <w:r w:rsidRPr="00FF544D">
        <w:rPr>
          <w:rFonts w:ascii="Times New Roman" w:hAnsi="Times New Roman" w:cs="Times New Roman"/>
        </w:rPr>
        <w:tab/>
        <w:t>(RM)</w:t>
      </w:r>
    </w:p>
    <w:p w14:paraId="6BD21877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Castello Odescalchi </w:t>
      </w:r>
      <w:r>
        <w:rPr>
          <w:rFonts w:ascii="Times New Roman" w:hAnsi="Times New Roman" w:cs="Times New Roman"/>
        </w:rPr>
        <w:t>–</w:t>
      </w:r>
      <w:r w:rsidRPr="00FF544D">
        <w:rPr>
          <w:rFonts w:ascii="Times New Roman" w:hAnsi="Times New Roman" w:cs="Times New Roman"/>
        </w:rPr>
        <w:t xml:space="preserve"> Bracciano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Bracciano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7601778D" w14:textId="77777777" w:rsidR="001E7133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Lubin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Roma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(RM)</w:t>
      </w:r>
    </w:p>
    <w:p w14:paraId="315452D6" w14:textId="77777777" w:rsidR="001E7133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273E9B">
        <w:rPr>
          <w:rFonts w:ascii="Times New Roman" w:hAnsi="Times New Roman" w:cs="Times New Roman"/>
        </w:rPr>
        <w:lastRenderedPageBreak/>
        <w:t xml:space="preserve">Palazzo Taverna - Cortili Aperti 24 maggio, Roma </w:t>
      </w:r>
      <w:r>
        <w:rPr>
          <w:rFonts w:ascii="Times New Roman" w:hAnsi="Times New Roman" w:cs="Times New Roman"/>
        </w:rPr>
        <w:t>(</w:t>
      </w:r>
      <w:r w:rsidRPr="00273E9B">
        <w:rPr>
          <w:rFonts w:ascii="Times New Roman" w:hAnsi="Times New Roman" w:cs="Times New Roman"/>
        </w:rPr>
        <w:t>RM</w:t>
      </w:r>
      <w:r>
        <w:rPr>
          <w:rFonts w:ascii="Times New Roman" w:hAnsi="Times New Roman" w:cs="Times New Roman"/>
        </w:rPr>
        <w:t>)</w:t>
      </w:r>
    </w:p>
    <w:p w14:paraId="0AFAA3E7" w14:textId="77777777" w:rsidR="001E7133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Palazzo Capponi dall’Olio Antonelli – Cortili Aperti 24 maggio, Roma (RM)</w:t>
      </w:r>
    </w:p>
    <w:p w14:paraId="46FD81AA" w14:textId="77777777" w:rsidR="001E7133" w:rsidRPr="00FF544D" w:rsidRDefault="001E7133" w:rsidP="00DE0929">
      <w:pPr>
        <w:pStyle w:val="Paragrafoelenco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Rossi Danielli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 xml:space="preserve">Viterbo </w:t>
      </w:r>
      <w:r w:rsidRPr="00FF544D">
        <w:rPr>
          <w:rFonts w:ascii="Times New Roman" w:hAnsi="Times New Roman" w:cs="Times New Roman"/>
        </w:rPr>
        <w:tab/>
        <w:t>(VT)</w:t>
      </w:r>
    </w:p>
    <w:p w14:paraId="06643FA9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Villa Muti Bussi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Viterbo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(VT)</w:t>
      </w:r>
    </w:p>
    <w:p w14:paraId="4EEAF542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Rocca Farnese di Ischia di Castro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Ischia di Castro</w:t>
      </w:r>
      <w:r w:rsidRPr="00FF544D">
        <w:rPr>
          <w:rFonts w:ascii="Times New Roman" w:hAnsi="Times New Roman" w:cs="Times New Roman"/>
        </w:rPr>
        <w:tab/>
        <w:t>(VT)</w:t>
      </w:r>
    </w:p>
    <w:p w14:paraId="26CFCE07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Relais Villa Lina</w:t>
      </w:r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Ronciglione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(VT)</w:t>
      </w:r>
    </w:p>
    <w:p w14:paraId="0D1FAF59" w14:textId="77777777" w:rsidR="001E7133" w:rsidRPr="00FF544D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 xml:space="preserve">Palazzo Cozza </w:t>
      </w:r>
      <w:proofErr w:type="spellStart"/>
      <w:r w:rsidRPr="00FF544D">
        <w:rPr>
          <w:rFonts w:ascii="Times New Roman" w:hAnsi="Times New Roman" w:cs="Times New Roman"/>
        </w:rPr>
        <w:t>Caposavi</w:t>
      </w:r>
      <w:proofErr w:type="spellEnd"/>
      <w:r>
        <w:rPr>
          <w:rFonts w:ascii="Times New Roman" w:hAnsi="Times New Roman" w:cs="Times New Roman"/>
        </w:rPr>
        <w:t>,</w:t>
      </w:r>
      <w:r w:rsidRPr="00FF544D">
        <w:rPr>
          <w:rFonts w:ascii="Times New Roman" w:hAnsi="Times New Roman" w:cs="Times New Roman"/>
        </w:rPr>
        <w:t xml:space="preserve"> Bolsena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(VT)</w:t>
      </w:r>
    </w:p>
    <w:p w14:paraId="1396A3C7" w14:textId="77777777" w:rsidR="001E7133" w:rsidRDefault="001E7133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FF544D">
        <w:rPr>
          <w:rFonts w:ascii="Times New Roman" w:hAnsi="Times New Roman" w:cs="Times New Roman"/>
        </w:rPr>
        <w:t>Castello e Giardini Ruspoli di Vignanello</w:t>
      </w:r>
      <w:r>
        <w:rPr>
          <w:rFonts w:ascii="Times New Roman" w:hAnsi="Times New Roman" w:cs="Times New Roman"/>
        </w:rPr>
        <w:t xml:space="preserve">, </w:t>
      </w:r>
      <w:r w:rsidRPr="00FF544D">
        <w:rPr>
          <w:rFonts w:ascii="Times New Roman" w:hAnsi="Times New Roman" w:cs="Times New Roman"/>
        </w:rPr>
        <w:t>Vignanello</w:t>
      </w:r>
      <w:r>
        <w:rPr>
          <w:rFonts w:ascii="Times New Roman" w:hAnsi="Times New Roman" w:cs="Times New Roman"/>
        </w:rPr>
        <w:t xml:space="preserve"> </w:t>
      </w:r>
      <w:r w:rsidRPr="00FF544D">
        <w:rPr>
          <w:rFonts w:ascii="Times New Roman" w:hAnsi="Times New Roman" w:cs="Times New Roman"/>
        </w:rPr>
        <w:t>(VT)</w:t>
      </w:r>
    </w:p>
    <w:p w14:paraId="3A84BE21" w14:textId="3F787B5E" w:rsidR="005E2080" w:rsidRDefault="005E2080" w:rsidP="001E7133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5E2080">
        <w:rPr>
          <w:rFonts w:ascii="Times New Roman" w:hAnsi="Times New Roman" w:cs="Times New Roman"/>
        </w:rPr>
        <w:t xml:space="preserve">Casa </w:t>
      </w:r>
      <w:r w:rsidR="009A693D" w:rsidRPr="005E2080">
        <w:rPr>
          <w:rFonts w:ascii="Times New Roman" w:hAnsi="Times New Roman" w:cs="Times New Roman"/>
        </w:rPr>
        <w:t>Sillana</w:t>
      </w:r>
      <w:r w:rsidR="009A693D">
        <w:rPr>
          <w:rFonts w:ascii="Times New Roman" w:hAnsi="Times New Roman" w:cs="Times New Roman"/>
        </w:rPr>
        <w:t>,</w:t>
      </w:r>
      <w:r w:rsidR="009A693D" w:rsidRPr="005E2080">
        <w:rPr>
          <w:rFonts w:ascii="Times New Roman" w:hAnsi="Times New Roman" w:cs="Times New Roman"/>
        </w:rPr>
        <w:t xml:space="preserve"> Terracina</w:t>
      </w:r>
      <w:r w:rsidRPr="005E20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5E2080">
        <w:rPr>
          <w:rFonts w:ascii="Times New Roman" w:hAnsi="Times New Roman" w:cs="Times New Roman"/>
        </w:rPr>
        <w:t>LT</w:t>
      </w:r>
      <w:r>
        <w:rPr>
          <w:rFonts w:ascii="Times New Roman" w:hAnsi="Times New Roman" w:cs="Times New Roman"/>
        </w:rPr>
        <w:t>)</w:t>
      </w:r>
    </w:p>
    <w:p w14:paraId="1515D6D9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01DFF63D" w14:textId="77777777" w:rsidR="001E7133" w:rsidRPr="00637AA7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637AA7">
        <w:rPr>
          <w:rFonts w:ascii="Times New Roman" w:hAnsi="Times New Roman" w:cs="Times New Roman"/>
          <w:b/>
          <w:bCs/>
          <w:u w:val="single"/>
        </w:rPr>
        <w:t>Liguria</w:t>
      </w:r>
    </w:p>
    <w:p w14:paraId="07F62681" w14:textId="77777777" w:rsidR="001E7133" w:rsidRPr="00637AA7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Durazzo La Esedra di Santo Stefano</w:t>
      </w:r>
      <w:r>
        <w:rPr>
          <w:rFonts w:ascii="Times New Roman" w:hAnsi="Times New Roman" w:cs="Times New Roman"/>
        </w:rPr>
        <w:t xml:space="preserve">, Genova </w:t>
      </w:r>
      <w:r w:rsidRPr="00637AA7">
        <w:rPr>
          <w:rFonts w:ascii="Times New Roman" w:hAnsi="Times New Roman" w:cs="Times New Roman"/>
        </w:rPr>
        <w:t>(GE)</w:t>
      </w:r>
    </w:p>
    <w:p w14:paraId="092FDA04" w14:textId="77777777" w:rsidR="001E7133" w:rsidRPr="00637AA7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Orsini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Genova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(GE)</w:t>
      </w:r>
    </w:p>
    <w:p w14:paraId="0BCB89F0" w14:textId="77777777" w:rsidR="001E7133" w:rsidRPr="00637AA7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Negrone - De Ferrari (</w:t>
      </w:r>
      <w:proofErr w:type="gramStart"/>
      <w:r w:rsidRPr="00637AA7">
        <w:rPr>
          <w:rFonts w:ascii="Times New Roman" w:hAnsi="Times New Roman" w:cs="Times New Roman"/>
        </w:rPr>
        <w:t>già  Fieschi</w:t>
      </w:r>
      <w:proofErr w:type="gramEnd"/>
      <w:r w:rsidRPr="00637AA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Genova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(GE)</w:t>
      </w:r>
    </w:p>
    <w:p w14:paraId="1A777324" w14:textId="77777777" w:rsidR="001E7133" w:rsidRPr="00637AA7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Grimaldi della Meridiana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Genova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(GE)</w:t>
      </w:r>
    </w:p>
    <w:p w14:paraId="7388EC6E" w14:textId="77777777" w:rsidR="001E7133" w:rsidRPr="00637AA7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Croce</w:t>
      </w:r>
      <w:r w:rsidRPr="00637AA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Genova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(GE)</w:t>
      </w:r>
    </w:p>
    <w:p w14:paraId="66E32A0A" w14:textId="77777777" w:rsidR="001E7133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Abbazia della Cervara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Santa Margherita Ligure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(GE)</w:t>
      </w:r>
    </w:p>
    <w:p w14:paraId="33D09D6C" w14:textId="77777777" w:rsidR="001E7133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B96681">
        <w:rPr>
          <w:rFonts w:ascii="Times New Roman" w:hAnsi="Times New Roman" w:cs="Times New Roman"/>
        </w:rPr>
        <w:t>Palazzo Montanaro</w:t>
      </w:r>
      <w:r>
        <w:rPr>
          <w:rFonts w:ascii="Times New Roman" w:hAnsi="Times New Roman" w:cs="Times New Roman"/>
        </w:rPr>
        <w:t xml:space="preserve">, </w:t>
      </w:r>
      <w:r w:rsidRPr="00B96681">
        <w:rPr>
          <w:rFonts w:ascii="Times New Roman" w:hAnsi="Times New Roman" w:cs="Times New Roman"/>
        </w:rPr>
        <w:t>Genova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(GE)</w:t>
      </w:r>
    </w:p>
    <w:p w14:paraId="5A4D4851" w14:textId="77777777" w:rsidR="00CC4557" w:rsidRDefault="00CC4557" w:rsidP="00CC4557">
      <w:pPr>
        <w:pStyle w:val="Paragrafoelenco"/>
        <w:numPr>
          <w:ilvl w:val="0"/>
          <w:numId w:val="8"/>
        </w:num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Palazzo Lomellino, Genova (GE)</w:t>
      </w:r>
    </w:p>
    <w:p w14:paraId="61DC3E37" w14:textId="77777777" w:rsidR="00CC4557" w:rsidRDefault="00CC4557" w:rsidP="00CC4557">
      <w:pPr>
        <w:pStyle w:val="Paragrafoelenco"/>
        <w:numPr>
          <w:ilvl w:val="0"/>
          <w:numId w:val="8"/>
        </w:num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Palazzo Spinola, Genova (GE)</w:t>
      </w:r>
    </w:p>
    <w:p w14:paraId="532544A5" w14:textId="7D150BCB" w:rsidR="00CC4557" w:rsidRPr="00CC4557" w:rsidRDefault="00CC4557" w:rsidP="00CC4557">
      <w:pPr>
        <w:pStyle w:val="Paragrafoelenco"/>
        <w:numPr>
          <w:ilvl w:val="0"/>
          <w:numId w:val="8"/>
        </w:num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Villa Durazzo, Santa Margherita Ligure (GE)</w:t>
      </w:r>
    </w:p>
    <w:p w14:paraId="6533FF44" w14:textId="77777777" w:rsidR="001E7133" w:rsidRPr="00637AA7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Pratola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Santo Stefano di Magra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(SP)</w:t>
      </w:r>
    </w:p>
    <w:p w14:paraId="16D4B50A" w14:textId="77777777" w:rsidR="001E7133" w:rsidRPr="00637AA7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La Contessa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Isola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(SP)</w:t>
      </w:r>
    </w:p>
    <w:p w14:paraId="7931F23B" w14:textId="77777777" w:rsidR="001E7133" w:rsidRDefault="001E7133" w:rsidP="001E7133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Da Passano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La Spezia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(SP)</w:t>
      </w:r>
    </w:p>
    <w:p w14:paraId="0C26CB15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47498BAB" w14:textId="77777777" w:rsidR="001E7133" w:rsidRPr="00637AA7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637AA7">
        <w:rPr>
          <w:rFonts w:ascii="Times New Roman" w:hAnsi="Times New Roman" w:cs="Times New Roman"/>
          <w:b/>
          <w:bCs/>
          <w:u w:val="single"/>
        </w:rPr>
        <w:t>Lombardia</w:t>
      </w:r>
    </w:p>
    <w:p w14:paraId="6B7FEAF2" w14:textId="77777777" w:rsidR="001E7133" w:rsidRPr="00637AA7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dei Tasso - La Celadina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Bergamo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(BG)</w:t>
      </w:r>
    </w:p>
    <w:p w14:paraId="25653F3A" w14:textId="77777777" w:rsidR="001E7133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Spazio Cernaia - Casa </w:t>
      </w:r>
      <w:proofErr w:type="spellStart"/>
      <w:r w:rsidRPr="00637AA7">
        <w:rPr>
          <w:rFonts w:ascii="Times New Roman" w:hAnsi="Times New Roman" w:cs="Times New Roman"/>
        </w:rPr>
        <w:t>Maveri</w:t>
      </w:r>
      <w:proofErr w:type="spellEnd"/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Milano (MI)</w:t>
      </w:r>
    </w:p>
    <w:p w14:paraId="38374A8B" w14:textId="77777777" w:rsidR="001E7133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145F0A">
        <w:rPr>
          <w:rFonts w:ascii="Times New Roman" w:hAnsi="Times New Roman" w:cs="Times New Roman"/>
        </w:rPr>
        <w:t>ortile di Casa Gussi</w:t>
      </w:r>
      <w:r>
        <w:rPr>
          <w:rFonts w:ascii="Times New Roman" w:hAnsi="Times New Roman" w:cs="Times New Roman"/>
        </w:rPr>
        <w:t>,</w:t>
      </w:r>
      <w:r w:rsidRPr="00145F0A">
        <w:rPr>
          <w:rFonts w:ascii="Times New Roman" w:hAnsi="Times New Roman" w:cs="Times New Roman"/>
        </w:rPr>
        <w:t xml:space="preserve"> Milano</w:t>
      </w:r>
      <w:r>
        <w:rPr>
          <w:rFonts w:ascii="Times New Roman" w:hAnsi="Times New Roman" w:cs="Times New Roman"/>
        </w:rPr>
        <w:t xml:space="preserve"> (MI)</w:t>
      </w:r>
    </w:p>
    <w:p w14:paraId="3C33925C" w14:textId="77777777" w:rsidR="001E7133" w:rsidRPr="00B96681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B96681">
        <w:rPr>
          <w:rFonts w:ascii="Times New Roman" w:hAnsi="Times New Roman" w:cs="Times New Roman"/>
        </w:rPr>
        <w:t>Casa del Bono</w:t>
      </w:r>
      <w:r w:rsidRPr="00B9668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, </w:t>
      </w:r>
      <w:r w:rsidRPr="00B96681">
        <w:rPr>
          <w:rFonts w:ascii="Times New Roman" w:hAnsi="Times New Roman" w:cs="Times New Roman"/>
        </w:rPr>
        <w:t>Milano</w:t>
      </w:r>
      <w:r>
        <w:rPr>
          <w:rFonts w:ascii="Times New Roman" w:hAnsi="Times New Roman" w:cs="Times New Roman"/>
        </w:rPr>
        <w:t xml:space="preserve"> (MI)</w:t>
      </w:r>
    </w:p>
    <w:p w14:paraId="2182A16D" w14:textId="77777777" w:rsidR="001E7133" w:rsidRPr="00B96681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B96681">
        <w:rPr>
          <w:rFonts w:ascii="Times New Roman" w:hAnsi="Times New Roman" w:cs="Times New Roman"/>
        </w:rPr>
        <w:t>Casa Pisani Dossi</w:t>
      </w:r>
      <w:r>
        <w:rPr>
          <w:rFonts w:ascii="Times New Roman" w:hAnsi="Times New Roman" w:cs="Times New Roman"/>
        </w:rPr>
        <w:t>,</w:t>
      </w:r>
      <w:r w:rsidRPr="00B96681">
        <w:rPr>
          <w:rFonts w:ascii="Times New Roman" w:hAnsi="Times New Roman" w:cs="Times New Roman"/>
        </w:rPr>
        <w:t xml:space="preserve"> Milano</w:t>
      </w:r>
      <w:r>
        <w:rPr>
          <w:rFonts w:ascii="Times New Roman" w:hAnsi="Times New Roman" w:cs="Times New Roman"/>
        </w:rPr>
        <w:t xml:space="preserve"> (MI)</w:t>
      </w:r>
    </w:p>
    <w:p w14:paraId="2B778972" w14:textId="77777777" w:rsidR="001E7133" w:rsidRPr="00637AA7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B96681">
        <w:rPr>
          <w:rFonts w:ascii="Times New Roman" w:hAnsi="Times New Roman" w:cs="Times New Roman"/>
        </w:rPr>
        <w:t>Palazzo Cusani</w:t>
      </w:r>
      <w:r>
        <w:rPr>
          <w:rFonts w:ascii="Times New Roman" w:hAnsi="Times New Roman" w:cs="Times New Roman"/>
        </w:rPr>
        <w:t>,</w:t>
      </w:r>
      <w:r w:rsidRPr="00B96681">
        <w:rPr>
          <w:rFonts w:ascii="Times New Roman" w:hAnsi="Times New Roman" w:cs="Times New Roman"/>
        </w:rPr>
        <w:t xml:space="preserve"> Milano</w:t>
      </w:r>
      <w:r>
        <w:rPr>
          <w:rFonts w:ascii="Times New Roman" w:hAnsi="Times New Roman" w:cs="Times New Roman"/>
        </w:rPr>
        <w:t xml:space="preserve"> (MI)</w:t>
      </w:r>
    </w:p>
    <w:p w14:paraId="23E0B2C2" w14:textId="77777777" w:rsidR="001E7133" w:rsidRPr="00637AA7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Zari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Bovisio-Masciago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(MB)</w:t>
      </w:r>
    </w:p>
    <w:p w14:paraId="7E3675DE" w14:textId="77777777" w:rsidR="001E7133" w:rsidRPr="00637AA7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Guicciardi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Ponte In Valtellina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(SO)</w:t>
      </w:r>
    </w:p>
    <w:p w14:paraId="0A54CB19" w14:textId="77777777" w:rsidR="001E7133" w:rsidRDefault="001E7133" w:rsidP="001E7133">
      <w:pPr>
        <w:pStyle w:val="Paragrafoelenco"/>
        <w:numPr>
          <w:ilvl w:val="0"/>
          <w:numId w:val="9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Roseto del Drago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Ponte in Valtellina (SO)</w:t>
      </w:r>
    </w:p>
    <w:p w14:paraId="720044E3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0F5FAB42" w14:textId="77777777" w:rsidR="001E7133" w:rsidRPr="00637AA7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637AA7">
        <w:rPr>
          <w:rFonts w:ascii="Times New Roman" w:hAnsi="Times New Roman" w:cs="Times New Roman"/>
          <w:b/>
          <w:bCs/>
          <w:u w:val="single"/>
        </w:rPr>
        <w:lastRenderedPageBreak/>
        <w:t>Marche</w:t>
      </w:r>
    </w:p>
    <w:p w14:paraId="6439C0F1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Tofani Natale Marzi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Filottrano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(AN)</w:t>
      </w:r>
    </w:p>
    <w:p w14:paraId="16ABBFB6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Gasparri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Filottrano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(AN)</w:t>
      </w:r>
    </w:p>
    <w:p w14:paraId="55E65AA5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Palazzo </w:t>
      </w:r>
      <w:proofErr w:type="spellStart"/>
      <w:r w:rsidRPr="00637AA7">
        <w:rPr>
          <w:rFonts w:ascii="Times New Roman" w:hAnsi="Times New Roman" w:cs="Times New Roman"/>
        </w:rPr>
        <w:t>Barattani</w:t>
      </w:r>
      <w:proofErr w:type="spellEnd"/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Filottrano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(AN)</w:t>
      </w:r>
    </w:p>
    <w:p w14:paraId="01304842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Palmaroli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Grottammare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(AP)</w:t>
      </w:r>
    </w:p>
    <w:p w14:paraId="3450B710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Borgo Storico Seghetti Panichi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Castel di Lama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(AP)</w:t>
      </w:r>
    </w:p>
    <w:p w14:paraId="178BA54D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Rossi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Sarnano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(MC)</w:t>
      </w:r>
    </w:p>
    <w:p w14:paraId="63513AB3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Villa </w:t>
      </w:r>
      <w:proofErr w:type="spellStart"/>
      <w:r w:rsidRPr="00637AA7">
        <w:rPr>
          <w:rFonts w:ascii="Times New Roman" w:hAnsi="Times New Roman" w:cs="Times New Roman"/>
        </w:rPr>
        <w:t>Miralfiore</w:t>
      </w:r>
      <w:proofErr w:type="spellEnd"/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Pesaro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(PU)</w:t>
      </w:r>
    </w:p>
    <w:p w14:paraId="3E45BE4E" w14:textId="77777777" w:rsidR="001E7133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Castracane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Fano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(PU)</w:t>
      </w:r>
    </w:p>
    <w:p w14:paraId="14A28D41" w14:textId="77777777" w:rsidR="001E7133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B96681">
        <w:rPr>
          <w:rFonts w:ascii="Times New Roman" w:hAnsi="Times New Roman" w:cs="Times New Roman"/>
        </w:rPr>
        <w:t>Palazzo Fucci ex Speranza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Fano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(PU)</w:t>
      </w:r>
    </w:p>
    <w:p w14:paraId="3B11C510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33C1D779" w14:textId="77777777" w:rsidR="001E7133" w:rsidRPr="00AD5533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AD5533">
        <w:rPr>
          <w:rFonts w:ascii="Times New Roman" w:hAnsi="Times New Roman" w:cs="Times New Roman"/>
          <w:b/>
          <w:bCs/>
          <w:u w:val="single"/>
        </w:rPr>
        <w:t>Molise</w:t>
      </w:r>
    </w:p>
    <w:p w14:paraId="2E73FC93" w14:textId="77777777" w:rsidR="001E7133" w:rsidRPr="00637AA7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Petrecca</w:t>
      </w:r>
      <w:r>
        <w:rPr>
          <w:rFonts w:ascii="Times New Roman" w:hAnsi="Times New Roman" w:cs="Times New Roman"/>
        </w:rPr>
        <w:t xml:space="preserve">, Isernia </w:t>
      </w:r>
      <w:r w:rsidRPr="00637AA7">
        <w:rPr>
          <w:rFonts w:ascii="Times New Roman" w:hAnsi="Times New Roman" w:cs="Times New Roman"/>
        </w:rPr>
        <w:t>(IS)</w:t>
      </w:r>
    </w:p>
    <w:p w14:paraId="32AD4F0C" w14:textId="77777777" w:rsidR="001E7133" w:rsidRDefault="001E7133" w:rsidP="001E7133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Fonderie Marinelli Agnone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Agnone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(IS)</w:t>
      </w:r>
    </w:p>
    <w:p w14:paraId="3DBE4950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480F669E" w14:textId="77777777" w:rsidR="001E7133" w:rsidRPr="00637AA7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637AA7">
        <w:rPr>
          <w:rFonts w:ascii="Times New Roman" w:hAnsi="Times New Roman" w:cs="Times New Roman"/>
          <w:b/>
          <w:bCs/>
          <w:u w:val="single"/>
        </w:rPr>
        <w:t>Piemonte e Valle d’Aosta</w:t>
      </w:r>
    </w:p>
    <w:p w14:paraId="11E08C19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Borgo Adorno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Cantalupo Ligure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(AL)</w:t>
      </w:r>
    </w:p>
    <w:p w14:paraId="6E6B669B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Piovera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Alluvioni Piovera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(AL)</w:t>
      </w:r>
    </w:p>
    <w:p w14:paraId="294C4C1C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Sannazzaro di Giarole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Giarole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(AL)</w:t>
      </w:r>
    </w:p>
    <w:p w14:paraId="6F109520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Spinola-Millelire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Cassano Spinola</w:t>
      </w:r>
      <w:r w:rsidRPr="00637AA7">
        <w:rPr>
          <w:rFonts w:ascii="Times New Roman" w:hAnsi="Times New Roman" w:cs="Times New Roman"/>
        </w:rPr>
        <w:tab/>
        <w:t>(AL)</w:t>
      </w:r>
    </w:p>
    <w:p w14:paraId="6A35ED59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Terzano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Valenza (AL)</w:t>
      </w:r>
    </w:p>
    <w:p w14:paraId="31DF71EF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Palazzo Tornielli di </w:t>
      </w:r>
      <w:proofErr w:type="spellStart"/>
      <w:r w:rsidRPr="00637AA7">
        <w:rPr>
          <w:rFonts w:ascii="Times New Roman" w:hAnsi="Times New Roman" w:cs="Times New Roman"/>
        </w:rPr>
        <w:t>Crestvolant</w:t>
      </w:r>
      <w:proofErr w:type="spellEnd"/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Molare (AL)</w:t>
      </w:r>
    </w:p>
    <w:p w14:paraId="6422A84D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Tenuta La Marchesa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Novi Ligure (AL)</w:t>
      </w:r>
    </w:p>
    <w:p w14:paraId="209F80F2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Robella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Robella </w:t>
      </w:r>
      <w:r w:rsidRPr="00637AA7">
        <w:rPr>
          <w:rFonts w:ascii="Times New Roman" w:hAnsi="Times New Roman" w:cs="Times New Roman"/>
        </w:rPr>
        <w:tab/>
        <w:t>(AT)</w:t>
      </w:r>
    </w:p>
    <w:p w14:paraId="222277C4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Castellengo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Cossato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(BI)</w:t>
      </w:r>
    </w:p>
    <w:p w14:paraId="1F59685B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La Marmora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Biella (BI)</w:t>
      </w:r>
    </w:p>
    <w:p w14:paraId="44052FD8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Felice Piacenza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Pollone (BI)</w:t>
      </w:r>
    </w:p>
    <w:p w14:paraId="16094192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della Margarita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Margarita </w:t>
      </w:r>
      <w:r w:rsidRPr="00637AA7">
        <w:rPr>
          <w:rFonts w:ascii="Times New Roman" w:hAnsi="Times New Roman" w:cs="Times New Roman"/>
        </w:rPr>
        <w:tab/>
        <w:t>(CN)</w:t>
      </w:r>
    </w:p>
    <w:p w14:paraId="7C25382E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Sanfrè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Sanfrè (CN)</w:t>
      </w:r>
    </w:p>
    <w:p w14:paraId="3AE93B1E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Porporato di Piasco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Piasco</w:t>
      </w:r>
      <w:r w:rsidRPr="00637AA7">
        <w:rPr>
          <w:rFonts w:ascii="Times New Roman" w:hAnsi="Times New Roman" w:cs="Times New Roman"/>
        </w:rPr>
        <w:tab/>
        <w:t>(CN)</w:t>
      </w:r>
    </w:p>
    <w:p w14:paraId="208DB1DC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dei Marchesi del Carretto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Saluzzo</w:t>
      </w:r>
      <w:r w:rsidRPr="00637AA7">
        <w:rPr>
          <w:rFonts w:ascii="Times New Roman" w:hAnsi="Times New Roman" w:cs="Times New Roman"/>
        </w:rPr>
        <w:tab/>
        <w:t>(CN)</w:t>
      </w:r>
    </w:p>
    <w:p w14:paraId="76ED1518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Palazzo Muratori Cravetta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Savigliano (CN)</w:t>
      </w:r>
    </w:p>
    <w:p w14:paraId="004F2133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Tenuta Berroni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Racconigi (CN)</w:t>
      </w:r>
    </w:p>
    <w:p w14:paraId="76B94F28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Vigna San Carlo, Saluzzo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(CN)</w:t>
      </w:r>
    </w:p>
    <w:p w14:paraId="3E1EA320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Corinna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Villanova Mondovì (CN)</w:t>
      </w:r>
    </w:p>
    <w:p w14:paraId="3864D293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Villa </w:t>
      </w:r>
      <w:proofErr w:type="spellStart"/>
      <w:r w:rsidRPr="00637AA7">
        <w:rPr>
          <w:rFonts w:ascii="Times New Roman" w:hAnsi="Times New Roman" w:cs="Times New Roman"/>
        </w:rPr>
        <w:t>Oldofredi</w:t>
      </w:r>
      <w:proofErr w:type="spellEnd"/>
      <w:r w:rsidRPr="00637AA7">
        <w:rPr>
          <w:rFonts w:ascii="Times New Roman" w:hAnsi="Times New Roman" w:cs="Times New Roman"/>
        </w:rPr>
        <w:t xml:space="preserve"> Tadini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Cuneo (CN)</w:t>
      </w:r>
    </w:p>
    <w:p w14:paraId="0EEF23FA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lastRenderedPageBreak/>
        <w:t>Casa Bettoja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San Maurizio d'Opaglio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(NO)</w:t>
      </w:r>
    </w:p>
    <w:p w14:paraId="0743E7BE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Casa Cobianchi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Boca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(NO)</w:t>
      </w:r>
    </w:p>
    <w:p w14:paraId="531E2729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Giardino di Villa Motta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Orta San Giulio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(NO)</w:t>
      </w:r>
    </w:p>
    <w:p w14:paraId="46D12025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Podere ai Valloni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Boca (NO)</w:t>
      </w:r>
    </w:p>
    <w:p w14:paraId="5FCAF385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Cappella di S. Giovanni Battista e Villa Le Peschiere </w:t>
      </w:r>
      <w:proofErr w:type="spellStart"/>
      <w:r w:rsidRPr="00637AA7">
        <w:rPr>
          <w:rFonts w:ascii="Times New Roman" w:hAnsi="Times New Roman" w:cs="Times New Roman"/>
        </w:rPr>
        <w:t>Ainana</w:t>
      </w:r>
      <w:proofErr w:type="spellEnd"/>
      <w:r w:rsidRPr="00637AA7">
        <w:rPr>
          <w:rFonts w:ascii="Times New Roman" w:hAnsi="Times New Roman" w:cs="Times New Roman"/>
        </w:rPr>
        <w:t>, Pinerolo (TO)</w:t>
      </w:r>
    </w:p>
    <w:p w14:paraId="07ED2B7B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Casa Lajolo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Piossasco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(TO)</w:t>
      </w:r>
    </w:p>
    <w:p w14:paraId="30A9D252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Cascina </w:t>
      </w:r>
      <w:proofErr w:type="spellStart"/>
      <w:r w:rsidRPr="00637AA7">
        <w:rPr>
          <w:rFonts w:ascii="Times New Roman" w:hAnsi="Times New Roman" w:cs="Times New Roman"/>
        </w:rPr>
        <w:t>Losetta</w:t>
      </w:r>
      <w:proofErr w:type="spellEnd"/>
      <w:r w:rsidRPr="00637AA7">
        <w:rPr>
          <w:rFonts w:ascii="Times New Roman" w:hAnsi="Times New Roman" w:cs="Times New Roman"/>
        </w:rPr>
        <w:t xml:space="preserve"> e Villa </w:t>
      </w:r>
      <w:proofErr w:type="spellStart"/>
      <w:r w:rsidRPr="00637AA7">
        <w:rPr>
          <w:rFonts w:ascii="Times New Roman" w:hAnsi="Times New Roman" w:cs="Times New Roman"/>
        </w:rPr>
        <w:t>Colombretto</w:t>
      </w:r>
      <w:proofErr w:type="spellEnd"/>
      <w:r w:rsidRPr="00637AA7">
        <w:rPr>
          <w:rFonts w:ascii="Times New Roman" w:hAnsi="Times New Roman" w:cs="Times New Roman"/>
        </w:rPr>
        <w:tab/>
        <w:t>, Pinerolo (TO)</w:t>
      </w:r>
    </w:p>
    <w:p w14:paraId="7DF655F3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Castellamonte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Castellamonte (TO)</w:t>
      </w:r>
    </w:p>
    <w:p w14:paraId="6E4C3406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Castello di </w:t>
      </w:r>
      <w:proofErr w:type="spellStart"/>
      <w:r w:rsidRPr="00637AA7">
        <w:rPr>
          <w:rFonts w:ascii="Times New Roman" w:hAnsi="Times New Roman" w:cs="Times New Roman"/>
        </w:rPr>
        <w:t>Marchierù</w:t>
      </w:r>
      <w:proofErr w:type="spellEnd"/>
      <w:r w:rsidRPr="00637AA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Villafranca Piemonte (TO)</w:t>
      </w:r>
    </w:p>
    <w:p w14:paraId="7C74C7FB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Pavarolo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Pavarolo (TO)</w:t>
      </w:r>
    </w:p>
    <w:p w14:paraId="2728E77D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Castello di Villar Dora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637AA7">
        <w:rPr>
          <w:rFonts w:ascii="Times New Roman" w:hAnsi="Times New Roman" w:cs="Times New Roman"/>
        </w:rPr>
        <w:t>Villardora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(TO)</w:t>
      </w:r>
    </w:p>
    <w:p w14:paraId="67457143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 xml:space="preserve">Palazzotto </w:t>
      </w:r>
      <w:proofErr w:type="spellStart"/>
      <w:r w:rsidRPr="00637AA7">
        <w:rPr>
          <w:rFonts w:ascii="Times New Roman" w:hAnsi="Times New Roman" w:cs="Times New Roman"/>
        </w:rPr>
        <w:t>Juva</w:t>
      </w:r>
      <w:proofErr w:type="spellEnd"/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Volvera (TO)</w:t>
      </w:r>
    </w:p>
    <w:p w14:paraId="6E1702C9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Parco del Castello di San Salvà e Cascine Pallavicini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San Salvà (TO)</w:t>
      </w:r>
    </w:p>
    <w:p w14:paraId="03D2C4FF" w14:textId="77777777" w:rsidR="001E7133" w:rsidRPr="00637AA7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Bona</w:t>
      </w:r>
      <w:r>
        <w:rPr>
          <w:rFonts w:ascii="Times New Roman" w:hAnsi="Times New Roman" w:cs="Times New Roman"/>
        </w:rPr>
        <w:t>,</w:t>
      </w:r>
      <w:r w:rsidRPr="00637AA7">
        <w:rPr>
          <w:rFonts w:ascii="Times New Roman" w:hAnsi="Times New Roman" w:cs="Times New Roman"/>
        </w:rPr>
        <w:t xml:space="preserve"> Carignano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(TO)</w:t>
      </w:r>
    </w:p>
    <w:p w14:paraId="47DC145F" w14:textId="77777777" w:rsidR="001E7133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637AA7">
        <w:rPr>
          <w:rFonts w:ascii="Times New Roman" w:hAnsi="Times New Roman" w:cs="Times New Roman"/>
        </w:rPr>
        <w:t>Villa Malfatti</w:t>
      </w:r>
      <w:r>
        <w:rPr>
          <w:rFonts w:ascii="Times New Roman" w:hAnsi="Times New Roman" w:cs="Times New Roman"/>
        </w:rPr>
        <w:t xml:space="preserve">, </w:t>
      </w:r>
      <w:r w:rsidRPr="00637AA7">
        <w:rPr>
          <w:rFonts w:ascii="Times New Roman" w:hAnsi="Times New Roman" w:cs="Times New Roman"/>
        </w:rPr>
        <w:t>San Giorgio Canavese</w:t>
      </w:r>
      <w:r>
        <w:rPr>
          <w:rFonts w:ascii="Times New Roman" w:hAnsi="Times New Roman" w:cs="Times New Roman"/>
        </w:rPr>
        <w:t xml:space="preserve"> </w:t>
      </w:r>
      <w:r w:rsidRPr="00637AA7">
        <w:rPr>
          <w:rFonts w:ascii="Times New Roman" w:hAnsi="Times New Roman" w:cs="Times New Roman"/>
        </w:rPr>
        <w:t>(TO)</w:t>
      </w:r>
    </w:p>
    <w:p w14:paraId="61066105" w14:textId="77777777" w:rsidR="001E7133" w:rsidRDefault="001E7133" w:rsidP="001E7133">
      <w:pPr>
        <w:pStyle w:val="Paragrafoelenco"/>
        <w:numPr>
          <w:ilvl w:val="0"/>
          <w:numId w:val="11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Villa Pastrone</w:t>
      </w:r>
      <w:r>
        <w:rPr>
          <w:rFonts w:ascii="Times New Roman" w:hAnsi="Times New Roman" w:cs="Times New Roman"/>
        </w:rPr>
        <w:t xml:space="preserve">, </w:t>
      </w:r>
      <w:r w:rsidRPr="00C243E4">
        <w:rPr>
          <w:rFonts w:ascii="Times New Roman" w:hAnsi="Times New Roman" w:cs="Times New Roman"/>
        </w:rPr>
        <w:t>Groscavallo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(TO)</w:t>
      </w:r>
    </w:p>
    <w:p w14:paraId="4CC4D4DB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3626BFCF" w14:textId="77777777" w:rsidR="001E7133" w:rsidRPr="00934333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934333">
        <w:rPr>
          <w:rFonts w:ascii="Times New Roman" w:hAnsi="Times New Roman" w:cs="Times New Roman"/>
          <w:b/>
          <w:bCs/>
          <w:u w:val="single"/>
        </w:rPr>
        <w:t>Puglia</w:t>
      </w:r>
    </w:p>
    <w:p w14:paraId="07993168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Villa La Meridiana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Santa Maria di Leuca (LE)</w:t>
      </w:r>
    </w:p>
    <w:p w14:paraId="1B092804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Tamborino Cezzi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4950F4FF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Palazzo </w:t>
      </w:r>
      <w:proofErr w:type="spellStart"/>
      <w:r w:rsidRPr="00C243E4">
        <w:rPr>
          <w:rFonts w:ascii="Times New Roman" w:hAnsi="Times New Roman" w:cs="Times New Roman"/>
        </w:rPr>
        <w:t>Scarciglia</w:t>
      </w:r>
      <w:proofErr w:type="spellEnd"/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41D3C8C8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Palazzo </w:t>
      </w:r>
      <w:proofErr w:type="spellStart"/>
      <w:r w:rsidRPr="00C243E4">
        <w:rPr>
          <w:rFonts w:ascii="Times New Roman" w:hAnsi="Times New Roman" w:cs="Times New Roman"/>
        </w:rPr>
        <w:t>Sambiasi</w:t>
      </w:r>
      <w:proofErr w:type="spellEnd"/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74CA7AF1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Rollo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16DB6B09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Palazzo </w:t>
      </w:r>
      <w:proofErr w:type="spellStart"/>
      <w:r w:rsidRPr="00C243E4">
        <w:rPr>
          <w:rFonts w:ascii="Times New Roman" w:hAnsi="Times New Roman" w:cs="Times New Roman"/>
        </w:rPr>
        <w:t>Protonobilissimi</w:t>
      </w:r>
      <w:proofErr w:type="spellEnd"/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7AA5F8EE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Person</w:t>
      </w:r>
      <w:r>
        <w:rPr>
          <w:rFonts w:ascii="Times New Roman" w:hAnsi="Times New Roman" w:cs="Times New Roman"/>
        </w:rPr>
        <w:t>a-Taurino, sede del Museo Ebraico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4C4BB94C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Marrese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101075C0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Palazzo </w:t>
      </w:r>
      <w:proofErr w:type="spellStart"/>
      <w:r w:rsidRPr="00C243E4">
        <w:rPr>
          <w:rFonts w:ascii="Times New Roman" w:hAnsi="Times New Roman" w:cs="Times New Roman"/>
        </w:rPr>
        <w:t>Maresgallo</w:t>
      </w:r>
      <w:proofErr w:type="spellEnd"/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6281F1C2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Palazzo </w:t>
      </w:r>
      <w:proofErr w:type="spellStart"/>
      <w:r w:rsidRPr="00C243E4">
        <w:rPr>
          <w:rFonts w:ascii="Times New Roman" w:hAnsi="Times New Roman" w:cs="Times New Roman"/>
        </w:rPr>
        <w:t>Maremonte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C243E4">
        <w:rPr>
          <w:rFonts w:ascii="Times New Roman" w:hAnsi="Times New Roman" w:cs="Times New Roman"/>
        </w:rPr>
        <w:t>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2E24835B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Lecciso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49D018C5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Guido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4F5307D2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Grassi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3F5FDD5A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Palazzo </w:t>
      </w:r>
      <w:proofErr w:type="spellStart"/>
      <w:r w:rsidRPr="00C243E4">
        <w:rPr>
          <w:rFonts w:ascii="Times New Roman" w:hAnsi="Times New Roman" w:cs="Times New Roman"/>
        </w:rPr>
        <w:t>Granafei</w:t>
      </w:r>
      <w:proofErr w:type="spellEnd"/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Sternatia (LE)</w:t>
      </w:r>
    </w:p>
    <w:p w14:paraId="5BBBAC45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Ducale Venturi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Minervino di Lecce (LE)</w:t>
      </w:r>
    </w:p>
    <w:p w14:paraId="49CCC675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Ducale Castromediano</w:t>
      </w:r>
      <w:r>
        <w:rPr>
          <w:rFonts w:ascii="Times New Roman" w:hAnsi="Times New Roman" w:cs="Times New Roman"/>
        </w:rPr>
        <w:t xml:space="preserve">, </w:t>
      </w:r>
      <w:r w:rsidRPr="00C243E4">
        <w:rPr>
          <w:rFonts w:ascii="Times New Roman" w:hAnsi="Times New Roman" w:cs="Times New Roman"/>
        </w:rPr>
        <w:t>Lecce (LE)</w:t>
      </w:r>
    </w:p>
    <w:p w14:paraId="4FE645DA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Ducale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Andria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5012A3BF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Palazzo dei Perroni - </w:t>
      </w:r>
      <w:proofErr w:type="spellStart"/>
      <w:r w:rsidRPr="00C243E4">
        <w:rPr>
          <w:rFonts w:ascii="Times New Roman" w:hAnsi="Times New Roman" w:cs="Times New Roman"/>
        </w:rPr>
        <w:t>Pollicastro</w:t>
      </w:r>
      <w:proofErr w:type="spellEnd"/>
      <w:r w:rsidRPr="00C243E4">
        <w:rPr>
          <w:rFonts w:ascii="Times New Roman" w:hAnsi="Times New Roman" w:cs="Times New Roman"/>
        </w:rPr>
        <w:t xml:space="preserve"> Boutique Hotel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7620B146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Carrozzini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5F3DB0EE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lastRenderedPageBreak/>
        <w:t>Palazzo Carrelli Palombi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5CB986E1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Brunetti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54785F92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Briganti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Gallipoli</w:t>
      </w:r>
      <w:r w:rsidRPr="00C243E4">
        <w:rPr>
          <w:rFonts w:ascii="Times New Roman" w:hAnsi="Times New Roman" w:cs="Times New Roman"/>
        </w:rPr>
        <w:tab/>
        <w:t>(LE)</w:t>
      </w:r>
    </w:p>
    <w:p w14:paraId="28F74B38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Palazzo Bernardini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320D5B64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06607A">
        <w:rPr>
          <w:rFonts w:ascii="Times New Roman" w:hAnsi="Times New Roman" w:cs="Times New Roman"/>
        </w:rPr>
        <w:t>Palazzo Apostolico Orsini</w:t>
      </w:r>
      <w:r>
        <w:rPr>
          <w:rFonts w:ascii="Times New Roman" w:hAnsi="Times New Roman" w:cs="Times New Roman"/>
        </w:rPr>
        <w:t>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4577E012" w14:textId="77777777" w:rsidR="001E7133" w:rsidRPr="0006607A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06607A">
        <w:rPr>
          <w:rFonts w:ascii="Times New Roman" w:hAnsi="Times New Roman" w:cs="Times New Roman"/>
        </w:rPr>
        <w:t>Palazzetto Palmieri – Lecce Cortili Aperti, Lecce (LE)</w:t>
      </w:r>
    </w:p>
    <w:p w14:paraId="22DBFD17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 xml:space="preserve">Palazzetto </w:t>
      </w:r>
      <w:proofErr w:type="spellStart"/>
      <w:r w:rsidRPr="00C243E4">
        <w:rPr>
          <w:rFonts w:ascii="Times New Roman" w:hAnsi="Times New Roman" w:cs="Times New Roman"/>
        </w:rPr>
        <w:t>Bensanti</w:t>
      </w:r>
      <w:proofErr w:type="spellEnd"/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6C891A11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MUST - Museo Storico Città di Lecce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62B9FFA6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06607A">
        <w:rPr>
          <w:rFonts w:ascii="Times New Roman" w:hAnsi="Times New Roman" w:cs="Times New Roman"/>
        </w:rPr>
        <w:t>Liceo Artistico e Coreutico Ciardo-Pellegrino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14917EB7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06607A">
        <w:rPr>
          <w:rFonts w:ascii="Times New Roman" w:hAnsi="Times New Roman" w:cs="Times New Roman"/>
        </w:rPr>
        <w:t>Istituto di Cultura e Lingue Marcelline – Lecce Cortili Aperti, Lecce (LE)</w:t>
      </w:r>
    </w:p>
    <w:p w14:paraId="2CB6EC2D" w14:textId="77777777" w:rsidR="001E7133" w:rsidRPr="0006607A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proofErr w:type="gramStart"/>
      <w:r w:rsidRPr="0006607A">
        <w:rPr>
          <w:rFonts w:ascii="Times New Roman" w:hAnsi="Times New Roman" w:cs="Times New Roman"/>
        </w:rPr>
        <w:t>II</w:t>
      </w:r>
      <w:proofErr w:type="gramEnd"/>
      <w:r w:rsidRPr="0006607A">
        <w:rPr>
          <w:rFonts w:ascii="Times New Roman" w:hAnsi="Times New Roman" w:cs="Times New Roman"/>
        </w:rPr>
        <w:t xml:space="preserve"> Circolo Didattico "Edmondo De Amicis", Lecce (LE)</w:t>
      </w:r>
    </w:p>
    <w:p w14:paraId="008F4EF2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Ex convento degli Agostiniani “Chiesa di Santa Maria di Ogni Bene"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14D4502A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Dimora Storica Muratore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30142238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Chiesa della Natività della Vergine detta ''la Nova''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0F717DD9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Castello Dentice di Frasso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0FF5B235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Cappella nobiliare di San Leucio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5FC25835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Cantina vinicola Castel di Salve</w:t>
      </w:r>
      <w:r>
        <w:rPr>
          <w:rFonts w:ascii="Times New Roman" w:hAnsi="Times New Roman" w:cs="Times New Roman"/>
        </w:rPr>
        <w:t xml:space="preserve"> – Lecce Cortili Aperti,</w:t>
      </w:r>
      <w:r w:rsidRPr="00C243E4">
        <w:rPr>
          <w:rFonts w:ascii="Times New Roman" w:hAnsi="Times New Roman" w:cs="Times New Roman"/>
        </w:rPr>
        <w:t xml:space="preserve"> Depressa (LE)</w:t>
      </w:r>
    </w:p>
    <w:p w14:paraId="3DBECD3F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06607A">
        <w:rPr>
          <w:rFonts w:ascii="Times New Roman" w:hAnsi="Times New Roman" w:cs="Times New Roman"/>
        </w:rPr>
        <w:t xml:space="preserve">Borgo Sant'Anna, </w:t>
      </w:r>
      <w:r>
        <w:rPr>
          <w:rFonts w:ascii="Times New Roman" w:hAnsi="Times New Roman" w:cs="Times New Roman"/>
        </w:rPr>
        <w:t>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5BD4BFE7" w14:textId="77777777" w:rsidR="001E7133" w:rsidRPr="0006607A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06607A">
        <w:rPr>
          <w:rFonts w:ascii="Times New Roman" w:hAnsi="Times New Roman" w:cs="Times New Roman"/>
        </w:rPr>
        <w:t>Accademia di Belle Arti – Lecce Cortili Aperti, Lecce (LE)</w:t>
      </w:r>
    </w:p>
    <w:p w14:paraId="0BD2EED7" w14:textId="77777777" w:rsidR="001E7133" w:rsidRPr="00C243E4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Chiesa di Santa Elisabetta</w:t>
      </w:r>
      <w:r>
        <w:rPr>
          <w:rFonts w:ascii="Times New Roman" w:hAnsi="Times New Roman" w:cs="Times New Roman"/>
        </w:rPr>
        <w:t>,</w:t>
      </w:r>
      <w:r w:rsidRPr="00C243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Lecce Cortili Aperti,</w:t>
      </w:r>
      <w:r w:rsidRPr="00C243E4">
        <w:rPr>
          <w:rFonts w:ascii="Times New Roman" w:hAnsi="Times New Roman" w:cs="Times New Roman"/>
        </w:rPr>
        <w:t xml:space="preserve"> Lecce</w:t>
      </w:r>
      <w:r>
        <w:rPr>
          <w:rFonts w:ascii="Times New Roman" w:hAnsi="Times New Roman" w:cs="Times New Roman"/>
        </w:rPr>
        <w:t xml:space="preserve"> </w:t>
      </w:r>
      <w:r w:rsidRPr="00C243E4">
        <w:rPr>
          <w:rFonts w:ascii="Times New Roman" w:hAnsi="Times New Roman" w:cs="Times New Roman"/>
        </w:rPr>
        <w:t>(LE)</w:t>
      </w:r>
    </w:p>
    <w:p w14:paraId="3621737D" w14:textId="77777777" w:rsidR="001E7133" w:rsidRDefault="001E7133" w:rsidP="001E7133">
      <w:pPr>
        <w:pStyle w:val="Paragrafoelenco"/>
        <w:numPr>
          <w:ilvl w:val="0"/>
          <w:numId w:val="12"/>
        </w:numPr>
        <w:rPr>
          <w:rFonts w:ascii="Times New Roman" w:hAnsi="Times New Roman" w:cs="Times New Roman"/>
        </w:rPr>
      </w:pPr>
      <w:r w:rsidRPr="00C243E4">
        <w:rPr>
          <w:rFonts w:ascii="Times New Roman" w:hAnsi="Times New Roman" w:cs="Times New Roman"/>
        </w:rPr>
        <w:t>Villa Pantaleo</w:t>
      </w:r>
      <w:r>
        <w:rPr>
          <w:rFonts w:ascii="Times New Roman" w:hAnsi="Times New Roman" w:cs="Times New Roman"/>
        </w:rPr>
        <w:t xml:space="preserve">, </w:t>
      </w:r>
      <w:r w:rsidRPr="00C243E4">
        <w:rPr>
          <w:rFonts w:ascii="Times New Roman" w:hAnsi="Times New Roman" w:cs="Times New Roman"/>
        </w:rPr>
        <w:t>Taranto (TA)</w:t>
      </w:r>
    </w:p>
    <w:p w14:paraId="3C5863E4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25FD07BC" w14:textId="77777777" w:rsidR="001E7133" w:rsidRPr="006B3454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6B3454">
        <w:rPr>
          <w:rFonts w:ascii="Times New Roman" w:hAnsi="Times New Roman" w:cs="Times New Roman"/>
          <w:b/>
          <w:bCs/>
          <w:u w:val="single"/>
        </w:rPr>
        <w:t>Sardegna</w:t>
      </w:r>
    </w:p>
    <w:p w14:paraId="771E6BF8" w14:textId="77777777" w:rsidR="001E7133" w:rsidRPr="006B3454" w:rsidRDefault="001E7133" w:rsidP="001E7133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Carboni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Cagliari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(CA)</w:t>
      </w:r>
    </w:p>
    <w:p w14:paraId="6520FD88" w14:textId="77777777" w:rsidR="001E7133" w:rsidRDefault="001E7133" w:rsidP="001E7133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Amat di San Filippo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Cagliari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(CA)</w:t>
      </w:r>
    </w:p>
    <w:p w14:paraId="3DAB2EBC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6B2CC473" w14:textId="77777777" w:rsidR="001E7133" w:rsidRPr="006B3454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6B3454">
        <w:rPr>
          <w:rFonts w:ascii="Times New Roman" w:hAnsi="Times New Roman" w:cs="Times New Roman"/>
          <w:b/>
          <w:bCs/>
          <w:u w:val="single"/>
        </w:rPr>
        <w:t>Sicilia</w:t>
      </w:r>
    </w:p>
    <w:p w14:paraId="2F796E08" w14:textId="77777777" w:rsidR="001E7133" w:rsidRPr="006B3454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Vittoria</w:t>
      </w:r>
      <w:r w:rsidRPr="006B3454">
        <w:rPr>
          <w:rFonts w:ascii="Times New Roman" w:hAnsi="Times New Roman" w:cs="Times New Roman"/>
        </w:rPr>
        <w:tab/>
        <w:t>Contrada Bertolino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Menfi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(AG)</w:t>
      </w:r>
    </w:p>
    <w:p w14:paraId="607F054B" w14:textId="77777777" w:rsidR="001E7133" w:rsidRPr="006B3454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Parco Paternò del Toscano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Sant'Agata li Battiati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(CT)</w:t>
      </w:r>
    </w:p>
    <w:p w14:paraId="03FAE6AA" w14:textId="77777777" w:rsidR="001E7133" w:rsidRPr="006B3454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Etna Urban </w:t>
      </w:r>
      <w:proofErr w:type="spellStart"/>
      <w:r w:rsidRPr="006B3454">
        <w:rPr>
          <w:rFonts w:ascii="Times New Roman" w:hAnsi="Times New Roman" w:cs="Times New Roman"/>
        </w:rPr>
        <w:t>Winery</w:t>
      </w:r>
      <w:proofErr w:type="spellEnd"/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San Gregorio di Catania (CT)</w:t>
      </w:r>
    </w:p>
    <w:p w14:paraId="4B6FC81F" w14:textId="77777777" w:rsidR="001E7133" w:rsidRPr="006B3454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Villa </w:t>
      </w:r>
      <w:proofErr w:type="spellStart"/>
      <w:r w:rsidRPr="006B3454">
        <w:rPr>
          <w:rFonts w:ascii="Times New Roman" w:hAnsi="Times New Roman" w:cs="Times New Roman"/>
        </w:rPr>
        <w:t>Fegotto</w:t>
      </w:r>
      <w:proofErr w:type="spellEnd"/>
      <w:r w:rsidRPr="006B3454">
        <w:rPr>
          <w:rFonts w:ascii="Times New Roman" w:hAnsi="Times New Roman" w:cs="Times New Roman"/>
        </w:rPr>
        <w:t>, Chiaramonte Gulfi (RG)</w:t>
      </w:r>
    </w:p>
    <w:p w14:paraId="1A5D283A" w14:textId="77777777" w:rsidR="001E7133" w:rsidRPr="006B3454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Arezzo di Donnafugata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Ragusa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(RG)</w:t>
      </w:r>
    </w:p>
    <w:p w14:paraId="02DD002E" w14:textId="77777777" w:rsidR="001E7133" w:rsidRPr="006B3454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Antoci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Ragusa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(RG)</w:t>
      </w:r>
    </w:p>
    <w:p w14:paraId="735CA6A5" w14:textId="77777777" w:rsidR="001E7133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Matarazzo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Carlentini (SR)</w:t>
      </w:r>
    </w:p>
    <w:p w14:paraId="44720227" w14:textId="77777777" w:rsidR="001E7133" w:rsidRPr="00E53B7C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5826F9">
        <w:rPr>
          <w:rFonts w:ascii="Times New Roman" w:hAnsi="Times New Roman" w:cs="Times New Roman"/>
        </w:rPr>
        <w:t>Palazzo Sortino Trono</w:t>
      </w:r>
      <w:r>
        <w:rPr>
          <w:rFonts w:ascii="Times New Roman" w:hAnsi="Times New Roman" w:cs="Times New Roman"/>
        </w:rPr>
        <w:t xml:space="preserve"> (</w:t>
      </w:r>
      <w:r w:rsidRPr="007D5A20">
        <w:rPr>
          <w:rFonts w:ascii="Times New Roman" w:hAnsi="Times New Roman" w:cs="Times New Roman"/>
        </w:rPr>
        <w:t xml:space="preserve">Visita solo </w:t>
      </w:r>
      <w:r w:rsidRPr="005826F9">
        <w:rPr>
          <w:rFonts w:ascii="Times New Roman" w:hAnsi="Times New Roman" w:cs="Times New Roman"/>
        </w:rPr>
        <w:t xml:space="preserve">per giorno 24 </w:t>
      </w:r>
      <w:proofErr w:type="gramStart"/>
      <w:r w:rsidRPr="005826F9">
        <w:rPr>
          <w:rFonts w:ascii="Times New Roman" w:hAnsi="Times New Roman" w:cs="Times New Roman"/>
        </w:rPr>
        <w:t>Maggio</w:t>
      </w:r>
      <w:proofErr w:type="gramEnd"/>
      <w:r>
        <w:rPr>
          <w:rFonts w:ascii="Times New Roman" w:hAnsi="Times New Roman" w:cs="Times New Roman"/>
        </w:rPr>
        <w:t>)</w:t>
      </w:r>
      <w:r w:rsidRPr="005826F9">
        <w:rPr>
          <w:rFonts w:ascii="Times New Roman" w:hAnsi="Times New Roman" w:cs="Times New Roman"/>
        </w:rPr>
        <w:t>, Ragusa Ibla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(RG)</w:t>
      </w:r>
      <w:r w:rsidRPr="005826F9">
        <w:rPr>
          <w:rFonts w:ascii="Times New Roman" w:hAnsi="Times New Roman" w:cs="Times New Roman"/>
        </w:rPr>
        <w:t xml:space="preserve"> </w:t>
      </w:r>
    </w:p>
    <w:p w14:paraId="64C96676" w14:textId="77777777" w:rsidR="001E7133" w:rsidRPr="006B3454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Castello del </w:t>
      </w:r>
      <w:proofErr w:type="spellStart"/>
      <w:r w:rsidRPr="006B3454">
        <w:rPr>
          <w:rFonts w:ascii="Times New Roman" w:hAnsi="Times New Roman" w:cs="Times New Roman"/>
        </w:rPr>
        <w:t>Solacium</w:t>
      </w:r>
      <w:proofErr w:type="spellEnd"/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Siracusa (SR)</w:t>
      </w:r>
    </w:p>
    <w:p w14:paraId="1D6CA3F9" w14:textId="77777777" w:rsidR="001E7133" w:rsidRDefault="001E7133" w:rsidP="001E7133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lastRenderedPageBreak/>
        <w:t xml:space="preserve">Tonnara </w:t>
      </w:r>
      <w:proofErr w:type="spellStart"/>
      <w:r w:rsidRPr="006B3454">
        <w:rPr>
          <w:rFonts w:ascii="Times New Roman" w:hAnsi="Times New Roman" w:cs="Times New Roman"/>
        </w:rPr>
        <w:t>Foderà</w:t>
      </w:r>
      <w:proofErr w:type="spellEnd"/>
      <w:r w:rsidRPr="006B3454">
        <w:rPr>
          <w:rFonts w:ascii="Times New Roman" w:hAnsi="Times New Roman" w:cs="Times New Roman"/>
        </w:rPr>
        <w:t xml:space="preserve"> di </w:t>
      </w:r>
      <w:proofErr w:type="spellStart"/>
      <w:r w:rsidRPr="006B3454">
        <w:rPr>
          <w:rFonts w:ascii="Times New Roman" w:hAnsi="Times New Roman" w:cs="Times New Roman"/>
        </w:rPr>
        <w:t>Magazzinazzi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Alcamo Marina</w:t>
      </w:r>
      <w:r w:rsidRPr="006B3454">
        <w:rPr>
          <w:rFonts w:ascii="Times New Roman" w:hAnsi="Times New Roman" w:cs="Times New Roman"/>
        </w:rPr>
        <w:tab/>
        <w:t>(TP)</w:t>
      </w:r>
    </w:p>
    <w:p w14:paraId="6BDB3888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5414B8A2" w14:textId="77777777" w:rsidR="001E7133" w:rsidRPr="006B3454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6B3454">
        <w:rPr>
          <w:rFonts w:ascii="Times New Roman" w:hAnsi="Times New Roman" w:cs="Times New Roman"/>
          <w:b/>
          <w:bCs/>
          <w:u w:val="single"/>
        </w:rPr>
        <w:t>Toscana</w:t>
      </w:r>
    </w:p>
    <w:p w14:paraId="39FC092D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Villa Il </w:t>
      </w:r>
      <w:proofErr w:type="spellStart"/>
      <w:r w:rsidRPr="006B3454">
        <w:rPr>
          <w:rFonts w:ascii="Times New Roman" w:hAnsi="Times New Roman" w:cs="Times New Roman"/>
        </w:rPr>
        <w:t>Cicaleto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6B3454">
        <w:rPr>
          <w:rFonts w:ascii="Times New Roman" w:hAnsi="Times New Roman" w:cs="Times New Roman"/>
        </w:rPr>
        <w:t>Sargiano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(AR)</w:t>
      </w:r>
    </w:p>
    <w:p w14:paraId="14F8D38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Val di Romana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Arezzo</w:t>
      </w:r>
      <w:r>
        <w:rPr>
          <w:rFonts w:ascii="Times New Roman" w:hAnsi="Times New Roman" w:cs="Times New Roman"/>
        </w:rPr>
        <w:t xml:space="preserve"> (</w:t>
      </w:r>
      <w:r w:rsidRPr="006B3454">
        <w:rPr>
          <w:rFonts w:ascii="Times New Roman" w:hAnsi="Times New Roman" w:cs="Times New Roman"/>
        </w:rPr>
        <w:t>AR)</w:t>
      </w:r>
    </w:p>
    <w:p w14:paraId="28D77CCB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Tenuta di Frassineto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Arezzo</w:t>
      </w:r>
      <w:r w:rsidRPr="006B3454">
        <w:rPr>
          <w:rFonts w:ascii="Times New Roman" w:hAnsi="Times New Roman" w:cs="Times New Roman"/>
        </w:rPr>
        <w:tab/>
        <w:t>(AR)</w:t>
      </w:r>
    </w:p>
    <w:p w14:paraId="6DDB4BAA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Palazzo Bourbon Del Monte - </w:t>
      </w:r>
      <w:proofErr w:type="spellStart"/>
      <w:r w:rsidRPr="006B3454">
        <w:rPr>
          <w:rFonts w:ascii="Times New Roman" w:hAnsi="Times New Roman" w:cs="Times New Roman"/>
        </w:rPr>
        <w:t>Aboca</w:t>
      </w:r>
      <w:proofErr w:type="spellEnd"/>
      <w:r w:rsidRPr="006B3454">
        <w:rPr>
          <w:rFonts w:ascii="Times New Roman" w:hAnsi="Times New Roman" w:cs="Times New Roman"/>
        </w:rPr>
        <w:t xml:space="preserve"> Museum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Sansepolcro (AR)</w:t>
      </w:r>
    </w:p>
    <w:p w14:paraId="10F2A362" w14:textId="77777777" w:rsidR="001E7133" w:rsidRPr="00F1511F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F1511F">
        <w:rPr>
          <w:rFonts w:ascii="Times New Roman" w:hAnsi="Times New Roman" w:cs="Times New Roman"/>
        </w:rPr>
        <w:t>Castello di Montozzi, località Castello di Montozzi Pergine Valdarno - Laterina (AR)</w:t>
      </w:r>
    </w:p>
    <w:p w14:paraId="4772AC5C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di Gargonza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ab/>
        <w:t>Località Gargonza</w:t>
      </w:r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Arezzo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(AR)</w:t>
      </w:r>
    </w:p>
    <w:p w14:paraId="154B2363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del Calcione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Localit</w:t>
      </w:r>
      <w:r>
        <w:rPr>
          <w:rFonts w:ascii="Times New Roman" w:hAnsi="Times New Roman" w:cs="Times New Roman"/>
        </w:rPr>
        <w:t>à</w:t>
      </w:r>
      <w:r w:rsidRPr="006B3454">
        <w:rPr>
          <w:rFonts w:ascii="Times New Roman" w:hAnsi="Times New Roman" w:cs="Times New Roman"/>
        </w:rPr>
        <w:t xml:space="preserve"> Calcione</w:t>
      </w:r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Lucignano Arezzo (AR)</w:t>
      </w:r>
    </w:p>
    <w:p w14:paraId="7E9937E5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Castelletto di Montebenichi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località Montebenichi</w:t>
      </w:r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Bucine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(AR)</w:t>
      </w:r>
    </w:p>
    <w:p w14:paraId="57024F77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Casa Museo dell'Antiquariato Ivan Bruschi - ASS.NE </w:t>
      </w:r>
      <w:proofErr w:type="gramStart"/>
      <w:r w:rsidRPr="006B3454">
        <w:rPr>
          <w:rFonts w:ascii="Times New Roman" w:hAnsi="Times New Roman" w:cs="Times New Roman"/>
        </w:rPr>
        <w:t>N.LE</w:t>
      </w:r>
      <w:proofErr w:type="gramEnd"/>
      <w:r w:rsidRPr="006B3454">
        <w:rPr>
          <w:rFonts w:ascii="Times New Roman" w:hAnsi="Times New Roman" w:cs="Times New Roman"/>
        </w:rPr>
        <w:t xml:space="preserve"> CASE DELLA MEMORIA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Arezzo (AR)</w:t>
      </w:r>
    </w:p>
    <w:p w14:paraId="0EAF6B1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423C2">
        <w:rPr>
          <w:rFonts w:ascii="Times New Roman" w:hAnsi="Times New Roman" w:cs="Times New Roman"/>
        </w:rPr>
        <w:t>Castello di Montecchio Vesponi, Castiglion Fiorentino</w:t>
      </w:r>
      <w:r>
        <w:rPr>
          <w:rFonts w:ascii="Times New Roman" w:hAnsi="Times New Roman" w:cs="Times New Roman"/>
        </w:rPr>
        <w:t xml:space="preserve"> (AR)</w:t>
      </w:r>
    </w:p>
    <w:p w14:paraId="7AAB0EB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Le Pergole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0F5F79E4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La Calcinaia - Conti Capponi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>. Greti</w:t>
      </w:r>
      <w:r>
        <w:rPr>
          <w:rFonts w:ascii="Times New Roman" w:hAnsi="Times New Roman" w:cs="Times New Roman"/>
        </w:rPr>
        <w:t xml:space="preserve"> -</w:t>
      </w:r>
      <w:r w:rsidRPr="006B3454">
        <w:rPr>
          <w:rFonts w:ascii="Times New Roman" w:hAnsi="Times New Roman" w:cs="Times New Roman"/>
        </w:rPr>
        <w:t xml:space="preserve"> Greve in Chianti (FI)</w:t>
      </w:r>
    </w:p>
    <w:p w14:paraId="5CD3CE5B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l'Ugolino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Bagno a Ripoli (FI)</w:t>
      </w:r>
    </w:p>
    <w:p w14:paraId="44A0718B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I Tattoli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San Casciano in Val di Pesa </w:t>
      </w:r>
      <w:r w:rsidRPr="006B3454">
        <w:rPr>
          <w:rFonts w:ascii="Times New Roman" w:hAnsi="Times New Roman" w:cs="Times New Roman"/>
        </w:rPr>
        <w:tab/>
        <w:t>(FI)</w:t>
      </w:r>
    </w:p>
    <w:p w14:paraId="5A30BE55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i Cedri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 w:rsidRPr="006B3454">
        <w:rPr>
          <w:rFonts w:ascii="Times New Roman" w:hAnsi="Times New Roman" w:cs="Times New Roman"/>
        </w:rPr>
        <w:tab/>
        <w:t>(FI)</w:t>
      </w:r>
    </w:p>
    <w:p w14:paraId="1B029EBE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Villa </w:t>
      </w:r>
      <w:proofErr w:type="spellStart"/>
      <w:r w:rsidRPr="006B3454">
        <w:rPr>
          <w:rFonts w:ascii="Times New Roman" w:hAnsi="Times New Roman" w:cs="Times New Roman"/>
        </w:rPr>
        <w:t>Gamberaia</w:t>
      </w:r>
      <w:proofErr w:type="spellEnd"/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>. Settignano</w:t>
      </w:r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Firenze (FI)</w:t>
      </w:r>
    </w:p>
    <w:p w14:paraId="4E90AD0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Villa </w:t>
      </w:r>
      <w:proofErr w:type="spellStart"/>
      <w:r w:rsidRPr="006B3454">
        <w:rPr>
          <w:rFonts w:ascii="Times New Roman" w:hAnsi="Times New Roman" w:cs="Times New Roman"/>
        </w:rPr>
        <w:t>Fontallerta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 (FI)</w:t>
      </w:r>
    </w:p>
    <w:p w14:paraId="1F4A9C65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Premiata Fattoria di Muricci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Tavarnelle Val di Pesa (FI)</w:t>
      </w:r>
    </w:p>
    <w:p w14:paraId="0C5E80AC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Corsi Salviati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Sesto Fiorentino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207AFFE2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di Bivigliano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 xml:space="preserve">. Bivigliano </w:t>
      </w:r>
      <w:r>
        <w:rPr>
          <w:rFonts w:ascii="Times New Roman" w:hAnsi="Times New Roman" w:cs="Times New Roman"/>
        </w:rPr>
        <w:t xml:space="preserve">- </w:t>
      </w:r>
      <w:r w:rsidRPr="006B3454">
        <w:rPr>
          <w:rFonts w:ascii="Times New Roman" w:hAnsi="Times New Roman" w:cs="Times New Roman"/>
        </w:rPr>
        <w:t>Vaglia (FI)</w:t>
      </w:r>
    </w:p>
    <w:p w14:paraId="29B739D3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Parco di Villa Corsini Le </w:t>
      </w:r>
      <w:proofErr w:type="spellStart"/>
      <w:r w:rsidRPr="006B3454">
        <w:rPr>
          <w:rFonts w:ascii="Times New Roman" w:hAnsi="Times New Roman" w:cs="Times New Roman"/>
        </w:rPr>
        <w:t>Mozzete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Localit</w:t>
      </w:r>
      <w:r>
        <w:rPr>
          <w:rFonts w:ascii="Times New Roman" w:hAnsi="Times New Roman" w:cs="Times New Roman"/>
        </w:rPr>
        <w:t>à</w:t>
      </w:r>
      <w:r w:rsidRPr="006B3454">
        <w:rPr>
          <w:rFonts w:ascii="Times New Roman" w:hAnsi="Times New Roman" w:cs="Times New Roman"/>
        </w:rPr>
        <w:t xml:space="preserve"> le </w:t>
      </w:r>
      <w:proofErr w:type="spellStart"/>
      <w:r w:rsidRPr="006B3454">
        <w:rPr>
          <w:rFonts w:ascii="Times New Roman" w:hAnsi="Times New Roman" w:cs="Times New Roman"/>
        </w:rPr>
        <w:t>Mozzete</w:t>
      </w:r>
      <w:proofErr w:type="spellEnd"/>
      <w:r>
        <w:rPr>
          <w:rFonts w:ascii="Times New Roman" w:hAnsi="Times New Roman" w:cs="Times New Roman"/>
        </w:rPr>
        <w:t xml:space="preserve"> -</w:t>
      </w:r>
      <w:r w:rsidRPr="006B3454">
        <w:rPr>
          <w:rFonts w:ascii="Times New Roman" w:hAnsi="Times New Roman" w:cs="Times New Roman"/>
        </w:rPr>
        <w:t xml:space="preserve"> Scarperia e San Piero </w:t>
      </w:r>
      <w:r w:rsidRPr="006B3454">
        <w:rPr>
          <w:rFonts w:ascii="Times New Roman" w:hAnsi="Times New Roman" w:cs="Times New Roman"/>
        </w:rPr>
        <w:tab/>
        <w:t>(FI)</w:t>
      </w:r>
    </w:p>
    <w:p w14:paraId="75321A62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di Barberino di Mugello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Barberino di Mugello (FI)</w:t>
      </w:r>
    </w:p>
    <w:p w14:paraId="1E2B0D6D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Fondazione Montanelli Bassi - ASS.NE NAZ.LE CASE DELLA MEMORIA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Fucecchio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74AED0C2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Cimitero Evangelico Agli Allori - ASS.NE </w:t>
      </w:r>
      <w:proofErr w:type="gramStart"/>
      <w:r w:rsidRPr="006B3454">
        <w:rPr>
          <w:rFonts w:ascii="Times New Roman" w:hAnsi="Times New Roman" w:cs="Times New Roman"/>
        </w:rPr>
        <w:t>N.LE</w:t>
      </w:r>
      <w:proofErr w:type="gramEnd"/>
      <w:r w:rsidRPr="006B3454">
        <w:rPr>
          <w:rFonts w:ascii="Times New Roman" w:hAnsi="Times New Roman" w:cs="Times New Roman"/>
        </w:rPr>
        <w:t xml:space="preserve"> CASE DELLA MEMORIA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718B8B39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il Cigliano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 xml:space="preserve">San Casciano Val di Pesa </w:t>
      </w:r>
      <w:r w:rsidRPr="006B3454">
        <w:rPr>
          <w:rFonts w:ascii="Times New Roman" w:hAnsi="Times New Roman" w:cs="Times New Roman"/>
        </w:rPr>
        <w:tab/>
        <w:t>(FI)</w:t>
      </w:r>
    </w:p>
    <w:p w14:paraId="11690784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Palazzo </w:t>
      </w:r>
      <w:proofErr w:type="spellStart"/>
      <w:r w:rsidRPr="006B3454">
        <w:rPr>
          <w:rFonts w:ascii="Times New Roman" w:hAnsi="Times New Roman" w:cs="Times New Roman"/>
        </w:rPr>
        <w:t>Ximènes</w:t>
      </w:r>
      <w:proofErr w:type="spellEnd"/>
      <w:r w:rsidRPr="006B3454">
        <w:rPr>
          <w:rFonts w:ascii="Times New Roman" w:hAnsi="Times New Roman" w:cs="Times New Roman"/>
        </w:rPr>
        <w:t xml:space="preserve"> Panciatichi</w:t>
      </w:r>
      <w:r w:rsidRPr="006B3454">
        <w:rPr>
          <w:rFonts w:ascii="Times New Roman" w:hAnsi="Times New Roman" w:cs="Times New Roman"/>
        </w:rPr>
        <w:tab/>
        <w:t>Borgo Pinti, Firenze</w:t>
      </w:r>
      <w:r w:rsidRPr="006B3454">
        <w:rPr>
          <w:rFonts w:ascii="Times New Roman" w:hAnsi="Times New Roman" w:cs="Times New Roman"/>
        </w:rPr>
        <w:tab/>
        <w:t>(FI)</w:t>
      </w:r>
    </w:p>
    <w:p w14:paraId="05520589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Pucci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36AAFD3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Pazzi Quaratesi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 (FI)</w:t>
      </w:r>
    </w:p>
    <w:p w14:paraId="58BFD88D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Grifoni Budini Gattai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52E38951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Gondi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7E17B812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Ginori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6EFD8DF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Frescobaldi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103C074A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lastRenderedPageBreak/>
        <w:t>Palazzo e giardino Rosselli Del Turco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Borgo Santi Apostoli 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69F04B2B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dei Pittori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42808DAF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Capponi alle Rovinate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58C83CFA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Antinori di Brindisi Aldobrandini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14D82AD3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1A11AC">
        <w:rPr>
          <w:rFonts w:ascii="Times New Roman" w:hAnsi="Times New Roman" w:cs="Times New Roman"/>
        </w:rPr>
        <w:t>Palazzo Antinori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43EF98A0" w14:textId="77777777" w:rsidR="001E7133" w:rsidRPr="001A11AC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1A11AC">
        <w:rPr>
          <w:rFonts w:ascii="Times New Roman" w:hAnsi="Times New Roman" w:cs="Times New Roman"/>
        </w:rPr>
        <w:t>Giardino Torrigiani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59BEFFE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Giardino di San Francesco di Paola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0F6C093A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Giardino di Palazzo Malenchini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3EAAB469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Fondazione Mello/Studio d'arte Le Colonne</w:t>
      </w:r>
      <w:r w:rsidRPr="006B345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Borgo Pinti Firenze</w:t>
      </w:r>
      <w:r w:rsidRPr="006B3454">
        <w:rPr>
          <w:rFonts w:ascii="Times New Roman" w:hAnsi="Times New Roman" w:cs="Times New Roman"/>
        </w:rPr>
        <w:tab/>
        <w:t>(FI)</w:t>
      </w:r>
    </w:p>
    <w:p w14:paraId="35D7FEC8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Casa Torre - Consolato del sultanato dell’Oman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Firenze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(FI)</w:t>
      </w:r>
    </w:p>
    <w:p w14:paraId="3A5601F1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Antica Torre Tornabuoni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Firenze (FI)</w:t>
      </w:r>
    </w:p>
    <w:p w14:paraId="109558BD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423C2">
        <w:rPr>
          <w:rFonts w:ascii="Times New Roman" w:hAnsi="Times New Roman" w:cs="Times New Roman"/>
        </w:rPr>
        <w:t>Chiesa Cristiana Evangelica dei Fratelli</w:t>
      </w:r>
      <w:r>
        <w:rPr>
          <w:rFonts w:ascii="Times New Roman" w:hAnsi="Times New Roman" w:cs="Times New Roman"/>
        </w:rPr>
        <w:t xml:space="preserve">, </w:t>
      </w:r>
      <w:r w:rsidRPr="006423C2">
        <w:rPr>
          <w:rFonts w:ascii="Times New Roman" w:hAnsi="Times New Roman" w:cs="Times New Roman"/>
        </w:rPr>
        <w:t xml:space="preserve">Firenze </w:t>
      </w:r>
      <w:r>
        <w:rPr>
          <w:rFonts w:ascii="Times New Roman" w:hAnsi="Times New Roman" w:cs="Times New Roman"/>
        </w:rPr>
        <w:t>(</w:t>
      </w:r>
      <w:r w:rsidRPr="006423C2">
        <w:rPr>
          <w:rFonts w:ascii="Times New Roman" w:hAnsi="Times New Roman" w:cs="Times New Roman"/>
        </w:rPr>
        <w:t>FI</w:t>
      </w:r>
      <w:r>
        <w:rPr>
          <w:rFonts w:ascii="Times New Roman" w:hAnsi="Times New Roman" w:cs="Times New Roman"/>
        </w:rPr>
        <w:t>)</w:t>
      </w:r>
    </w:p>
    <w:p w14:paraId="4C7A0A80" w14:textId="77777777" w:rsidR="001E7133" w:rsidRPr="006423C2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423C2">
        <w:rPr>
          <w:rFonts w:ascii="Times New Roman" w:hAnsi="Times New Roman" w:cs="Times New Roman"/>
        </w:rPr>
        <w:t xml:space="preserve">Mugello Valdisieve - Convento e Santuario di </w:t>
      </w:r>
      <w:proofErr w:type="spellStart"/>
      <w:r w:rsidRPr="006423C2">
        <w:rPr>
          <w:rFonts w:ascii="Times New Roman" w:hAnsi="Times New Roman" w:cs="Times New Roman"/>
        </w:rPr>
        <w:t>Montesenario</w:t>
      </w:r>
      <w:proofErr w:type="spellEnd"/>
      <w:r w:rsidRPr="006423C2">
        <w:rPr>
          <w:rFonts w:ascii="Times New Roman" w:hAnsi="Times New Roman" w:cs="Times New Roman"/>
        </w:rPr>
        <w:t>, Vaglia (FI)</w:t>
      </w:r>
    </w:p>
    <w:p w14:paraId="00F1A10D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423C2">
        <w:rPr>
          <w:rFonts w:ascii="Times New Roman" w:hAnsi="Times New Roman" w:cs="Times New Roman"/>
        </w:rPr>
        <w:t xml:space="preserve">Mugello Valdisieve - Parco Mediceo di Pratolino, </w:t>
      </w:r>
      <w:proofErr w:type="spellStart"/>
      <w:r w:rsidRPr="006423C2">
        <w:rPr>
          <w:rFonts w:ascii="Times New Roman" w:hAnsi="Times New Roman" w:cs="Times New Roman"/>
        </w:rPr>
        <w:t>Loc</w:t>
      </w:r>
      <w:proofErr w:type="spellEnd"/>
      <w:r w:rsidRPr="006423C2">
        <w:rPr>
          <w:rFonts w:ascii="Times New Roman" w:hAnsi="Times New Roman" w:cs="Times New Roman"/>
        </w:rPr>
        <w:t>. Pratolino, Vaglia (FI)</w:t>
      </w:r>
    </w:p>
    <w:p w14:paraId="50BC2D5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di Populonia</w:t>
      </w:r>
      <w:r w:rsidRPr="006B3454">
        <w:rPr>
          <w:rFonts w:ascii="Times New Roman" w:hAnsi="Times New Roman" w:cs="Times New Roman"/>
        </w:rPr>
        <w:tab/>
        <w:t xml:space="preserve">Castello di Populonia,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>. Populonia alta</w:t>
      </w:r>
      <w:r>
        <w:rPr>
          <w:rFonts w:ascii="Times New Roman" w:hAnsi="Times New Roman" w:cs="Times New Roman"/>
        </w:rPr>
        <w:t xml:space="preserve"> -</w:t>
      </w:r>
      <w:r w:rsidRPr="006B3454">
        <w:rPr>
          <w:rFonts w:ascii="Times New Roman" w:hAnsi="Times New Roman" w:cs="Times New Roman"/>
        </w:rPr>
        <w:t xml:space="preserve"> Piombino (LI)</w:t>
      </w:r>
    </w:p>
    <w:p w14:paraId="5E233BBD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Torrigiani di Camigliano, localit</w:t>
      </w:r>
      <w:r>
        <w:rPr>
          <w:rFonts w:ascii="Times New Roman" w:hAnsi="Times New Roman" w:cs="Times New Roman"/>
        </w:rPr>
        <w:t>à</w:t>
      </w:r>
      <w:r w:rsidRPr="006B3454">
        <w:rPr>
          <w:rFonts w:ascii="Times New Roman" w:hAnsi="Times New Roman" w:cs="Times New Roman"/>
        </w:rPr>
        <w:t xml:space="preserve"> Camigliano</w:t>
      </w:r>
      <w:r>
        <w:rPr>
          <w:rFonts w:ascii="Times New Roman" w:hAnsi="Times New Roman" w:cs="Times New Roman"/>
        </w:rPr>
        <w:t xml:space="preserve"> – </w:t>
      </w:r>
      <w:r w:rsidRPr="006B3454">
        <w:rPr>
          <w:rFonts w:ascii="Times New Roman" w:hAnsi="Times New Roman" w:cs="Times New Roman"/>
        </w:rPr>
        <w:t>Capannori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(LU)</w:t>
      </w:r>
    </w:p>
    <w:p w14:paraId="08B7B9A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Tambellini de Fondra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Lucca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(LU)</w:t>
      </w:r>
    </w:p>
    <w:p w14:paraId="0B58DB3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Mansi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 xml:space="preserve">. </w:t>
      </w:r>
      <w:proofErr w:type="spellStart"/>
      <w:r w:rsidRPr="006B3454">
        <w:rPr>
          <w:rFonts w:ascii="Times New Roman" w:hAnsi="Times New Roman" w:cs="Times New Roman"/>
        </w:rPr>
        <w:t>Segromigno</w:t>
      </w:r>
      <w:proofErr w:type="spellEnd"/>
      <w:r w:rsidRPr="006B3454">
        <w:rPr>
          <w:rFonts w:ascii="Times New Roman" w:hAnsi="Times New Roman" w:cs="Times New Roman"/>
        </w:rPr>
        <w:t xml:space="preserve"> in Monte</w:t>
      </w:r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Capannori (LU)</w:t>
      </w:r>
    </w:p>
    <w:p w14:paraId="6ADD6C6B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fattoria Gambaro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Localit</w:t>
      </w:r>
      <w:r>
        <w:rPr>
          <w:rFonts w:ascii="Times New Roman" w:hAnsi="Times New Roman" w:cs="Times New Roman"/>
        </w:rPr>
        <w:t>à</w:t>
      </w:r>
      <w:r w:rsidRPr="006B3454">
        <w:rPr>
          <w:rFonts w:ascii="Times New Roman" w:hAnsi="Times New Roman" w:cs="Times New Roman"/>
        </w:rPr>
        <w:t xml:space="preserve"> Petrognano </w:t>
      </w:r>
      <w:r>
        <w:rPr>
          <w:rFonts w:ascii="Times New Roman" w:hAnsi="Times New Roman" w:cs="Times New Roman"/>
        </w:rPr>
        <w:t xml:space="preserve">- </w:t>
      </w:r>
      <w:r w:rsidRPr="006B3454">
        <w:rPr>
          <w:rFonts w:ascii="Times New Roman" w:hAnsi="Times New Roman" w:cs="Times New Roman"/>
        </w:rPr>
        <w:t>Capannori (LU)</w:t>
      </w:r>
    </w:p>
    <w:p w14:paraId="4B95369D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Villa Clerici </w:t>
      </w:r>
      <w:proofErr w:type="spellStart"/>
      <w:r w:rsidRPr="006B3454">
        <w:rPr>
          <w:rFonts w:ascii="Times New Roman" w:hAnsi="Times New Roman" w:cs="Times New Roman"/>
        </w:rPr>
        <w:t>Triklinea</w:t>
      </w:r>
      <w:proofErr w:type="spellEnd"/>
      <w:r w:rsidRPr="006B3454">
        <w:rPr>
          <w:rFonts w:ascii="Times New Roman" w:hAnsi="Times New Roman" w:cs="Times New Roman"/>
        </w:rPr>
        <w:t xml:space="preserve"> (Malpigli sulle Alpi Apuane),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>. Loppeglia</w:t>
      </w:r>
      <w:r>
        <w:rPr>
          <w:rFonts w:ascii="Times New Roman" w:hAnsi="Times New Roman" w:cs="Times New Roman"/>
        </w:rPr>
        <w:t xml:space="preserve"> –</w:t>
      </w:r>
      <w:r w:rsidRPr="006B3454">
        <w:rPr>
          <w:rFonts w:ascii="Times New Roman" w:hAnsi="Times New Roman" w:cs="Times New Roman"/>
        </w:rPr>
        <w:t xml:space="preserve"> Pescaglia</w:t>
      </w:r>
      <w:r>
        <w:rPr>
          <w:rFonts w:ascii="Times New Roman" w:hAnsi="Times New Roman" w:cs="Times New Roman"/>
        </w:rPr>
        <w:t xml:space="preserve"> (</w:t>
      </w:r>
      <w:r w:rsidRPr="006B3454">
        <w:rPr>
          <w:rFonts w:ascii="Times New Roman" w:hAnsi="Times New Roman" w:cs="Times New Roman"/>
        </w:rPr>
        <w:t>LU)</w:t>
      </w:r>
    </w:p>
    <w:p w14:paraId="365CF4AF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Caproni - sede Fondazione Ricci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Barga (LU)</w:t>
      </w:r>
    </w:p>
    <w:p w14:paraId="2723BAA3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Versilia - Casa Museo Ugo Guidi - ASS.NE </w:t>
      </w:r>
      <w:proofErr w:type="gramStart"/>
      <w:r w:rsidRPr="006B3454">
        <w:rPr>
          <w:rFonts w:ascii="Times New Roman" w:hAnsi="Times New Roman" w:cs="Times New Roman"/>
        </w:rPr>
        <w:t>N.LE</w:t>
      </w:r>
      <w:proofErr w:type="gramEnd"/>
      <w:r w:rsidRPr="006B3454">
        <w:rPr>
          <w:rFonts w:ascii="Times New Roman" w:hAnsi="Times New Roman" w:cs="Times New Roman"/>
        </w:rPr>
        <w:t xml:space="preserve"> CASE DELLA MEMORIA,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>. Vittoria Apuana</w:t>
      </w:r>
      <w:r>
        <w:rPr>
          <w:rFonts w:ascii="Times New Roman" w:hAnsi="Times New Roman" w:cs="Times New Roman"/>
        </w:rPr>
        <w:t xml:space="preserve"> -</w:t>
      </w:r>
      <w:r w:rsidRPr="006B3454">
        <w:rPr>
          <w:rFonts w:ascii="Times New Roman" w:hAnsi="Times New Roman" w:cs="Times New Roman"/>
        </w:rPr>
        <w:t xml:space="preserve"> Forte dei Marmi (LU)</w:t>
      </w:r>
    </w:p>
    <w:p w14:paraId="20BBC99F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Tenuta Maria Teresa, </w:t>
      </w:r>
      <w:proofErr w:type="spellStart"/>
      <w:proofErr w:type="gramStart"/>
      <w:r w:rsidRPr="006B3454">
        <w:rPr>
          <w:rFonts w:ascii="Times New Roman" w:hAnsi="Times New Roman" w:cs="Times New Roman"/>
        </w:rPr>
        <w:t>S.Martino</w:t>
      </w:r>
      <w:proofErr w:type="spellEnd"/>
      <w:proofErr w:type="gramEnd"/>
      <w:r w:rsidRPr="006B3454">
        <w:rPr>
          <w:rFonts w:ascii="Times New Roman" w:hAnsi="Times New Roman" w:cs="Times New Roman"/>
        </w:rPr>
        <w:t xml:space="preserve"> in Vignale </w:t>
      </w:r>
      <w:r w:rsidRPr="006B3454">
        <w:rPr>
          <w:rFonts w:ascii="Times New Roman" w:hAnsi="Times New Roman" w:cs="Times New Roman"/>
        </w:rPr>
        <w:tab/>
        <w:t>(LU)</w:t>
      </w:r>
    </w:p>
    <w:p w14:paraId="5F329A6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Complesso conventuale di San Francesco, Lucca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(LU)</w:t>
      </w:r>
    </w:p>
    <w:p w14:paraId="335A1964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Giardino di Palazzo Pfanner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 xml:space="preserve">Lucca </w:t>
      </w:r>
      <w:r w:rsidRPr="006B3454">
        <w:rPr>
          <w:rFonts w:ascii="Times New Roman" w:hAnsi="Times New Roman" w:cs="Times New Roman"/>
        </w:rPr>
        <w:tab/>
        <w:t>(LU)</w:t>
      </w:r>
    </w:p>
    <w:p w14:paraId="228CDF1B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Fortezza di Montecarlo, Montecarlo </w:t>
      </w:r>
      <w:r w:rsidRPr="006B3454">
        <w:rPr>
          <w:rFonts w:ascii="Times New Roman" w:hAnsi="Times New Roman" w:cs="Times New Roman"/>
        </w:rPr>
        <w:tab/>
        <w:t>(LU)</w:t>
      </w:r>
    </w:p>
    <w:p w14:paraId="1157D71E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Villa di Forci, Lucca (LU)</w:t>
      </w:r>
    </w:p>
    <w:p w14:paraId="71E4583C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Palazzo Malaspina - Centro di Studi Storici Alessandro Malaspina, Mulazzo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(MS)</w:t>
      </w:r>
    </w:p>
    <w:p w14:paraId="6019FACB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Museo di San Giovanni degli Agostiniani, Fivizzano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(MS)</w:t>
      </w:r>
    </w:p>
    <w:p w14:paraId="5FB72778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Museo "Casa di Dante in Lunigiana", Mulazzo (MS)</w:t>
      </w:r>
    </w:p>
    <w:p w14:paraId="10720BC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La Rocca di Monzone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Monzone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 xml:space="preserve">Fivizzano </w:t>
      </w:r>
      <w:r w:rsidRPr="006B3454">
        <w:rPr>
          <w:rFonts w:ascii="Times New Roman" w:hAnsi="Times New Roman" w:cs="Times New Roman"/>
        </w:rPr>
        <w:tab/>
        <w:t>(MS)</w:t>
      </w:r>
    </w:p>
    <w:p w14:paraId="02398079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Giardino di Palazzo Fantoni Bononi, Fivizzano (MS)</w:t>
      </w:r>
    </w:p>
    <w:p w14:paraId="73024C83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Giardino dei Riccioli - Villa Pavesi Negri-Baldini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Pontremoli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(MS)</w:t>
      </w:r>
    </w:p>
    <w:p w14:paraId="3A3E4464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Fortezza della Brunella, Aulla (MS)</w:t>
      </w:r>
    </w:p>
    <w:p w14:paraId="01D2720B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Fivizzano - Oratorio di San Carlo, Fivizzano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(MS)</w:t>
      </w:r>
    </w:p>
    <w:p w14:paraId="016DCEF1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Malaspina di Tresana, Tresana (MS)</w:t>
      </w:r>
    </w:p>
    <w:p w14:paraId="6CA896D8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Malaspina di Monti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Monti di Licciana Nardi (MS)</w:t>
      </w:r>
    </w:p>
    <w:p w14:paraId="1AAFBC2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DE20C0">
        <w:rPr>
          <w:rFonts w:ascii="Times New Roman" w:hAnsi="Times New Roman" w:cs="Times New Roman"/>
        </w:rPr>
        <w:t xml:space="preserve">Castello di </w:t>
      </w:r>
      <w:proofErr w:type="spellStart"/>
      <w:r w:rsidRPr="00DE20C0">
        <w:rPr>
          <w:rFonts w:ascii="Times New Roman" w:hAnsi="Times New Roman" w:cs="Times New Roman"/>
        </w:rPr>
        <w:t>Pontebosio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DE20C0">
        <w:rPr>
          <w:rFonts w:ascii="Times New Roman" w:hAnsi="Times New Roman" w:cs="Times New Roman"/>
        </w:rPr>
        <w:t>loc</w:t>
      </w:r>
      <w:proofErr w:type="spellEnd"/>
      <w:r w:rsidRPr="00DE20C0">
        <w:rPr>
          <w:rFonts w:ascii="Times New Roman" w:hAnsi="Times New Roman" w:cs="Times New Roman"/>
        </w:rPr>
        <w:t xml:space="preserve">. </w:t>
      </w:r>
      <w:proofErr w:type="spellStart"/>
      <w:r w:rsidRPr="00DE20C0">
        <w:rPr>
          <w:rFonts w:ascii="Times New Roman" w:hAnsi="Times New Roman" w:cs="Times New Roman"/>
        </w:rPr>
        <w:t>Pontebosio</w:t>
      </w:r>
      <w:proofErr w:type="spellEnd"/>
      <w:r w:rsidRPr="00DE20C0">
        <w:rPr>
          <w:rFonts w:ascii="Times New Roman" w:hAnsi="Times New Roman" w:cs="Times New Roman"/>
        </w:rPr>
        <w:t xml:space="preserve"> - Licciana Nardi (MS)</w:t>
      </w:r>
    </w:p>
    <w:p w14:paraId="62D1C2D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lastRenderedPageBreak/>
        <w:t xml:space="preserve">Castello di Pallerone,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 xml:space="preserve">. Pallerone </w:t>
      </w:r>
      <w:r>
        <w:rPr>
          <w:rFonts w:ascii="Times New Roman" w:hAnsi="Times New Roman" w:cs="Times New Roman"/>
        </w:rPr>
        <w:t xml:space="preserve">- </w:t>
      </w:r>
      <w:r w:rsidRPr="006B3454">
        <w:rPr>
          <w:rFonts w:ascii="Times New Roman" w:hAnsi="Times New Roman" w:cs="Times New Roman"/>
        </w:rPr>
        <w:t xml:space="preserve">Aulla </w:t>
      </w:r>
      <w:r w:rsidRPr="006B3454">
        <w:rPr>
          <w:rFonts w:ascii="Times New Roman" w:hAnsi="Times New Roman" w:cs="Times New Roman"/>
        </w:rPr>
        <w:tab/>
        <w:t>(MS)</w:t>
      </w:r>
    </w:p>
    <w:p w14:paraId="242B8A91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Castello di </w:t>
      </w:r>
      <w:proofErr w:type="spellStart"/>
      <w:r w:rsidRPr="006B3454">
        <w:rPr>
          <w:rFonts w:ascii="Times New Roman" w:hAnsi="Times New Roman" w:cs="Times New Roman"/>
        </w:rPr>
        <w:t>Lusuolo</w:t>
      </w:r>
      <w:proofErr w:type="spellEnd"/>
      <w:r w:rsidRPr="006B3454">
        <w:rPr>
          <w:rFonts w:ascii="Times New Roman" w:hAnsi="Times New Roman" w:cs="Times New Roman"/>
        </w:rPr>
        <w:tab/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 xml:space="preserve">. </w:t>
      </w:r>
      <w:proofErr w:type="spellStart"/>
      <w:r w:rsidRPr="006B3454">
        <w:rPr>
          <w:rFonts w:ascii="Times New Roman" w:hAnsi="Times New Roman" w:cs="Times New Roman"/>
        </w:rPr>
        <w:t>Lusuolo</w:t>
      </w:r>
      <w:proofErr w:type="spellEnd"/>
      <w:r>
        <w:rPr>
          <w:rFonts w:ascii="Times New Roman" w:hAnsi="Times New Roman" w:cs="Times New Roman"/>
        </w:rPr>
        <w:t xml:space="preserve"> -</w:t>
      </w:r>
      <w:r w:rsidRPr="006B3454">
        <w:rPr>
          <w:rFonts w:ascii="Times New Roman" w:hAnsi="Times New Roman" w:cs="Times New Roman"/>
        </w:rPr>
        <w:t xml:space="preserve"> Mulazzo (MS)</w:t>
      </w:r>
    </w:p>
    <w:p w14:paraId="356FB0D2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Castello del </w:t>
      </w:r>
      <w:proofErr w:type="spellStart"/>
      <w:r w:rsidRPr="006B3454">
        <w:rPr>
          <w:rFonts w:ascii="Times New Roman" w:hAnsi="Times New Roman" w:cs="Times New Roman"/>
        </w:rPr>
        <w:t>Piagnaro</w:t>
      </w:r>
      <w:proofErr w:type="spellEnd"/>
      <w:r w:rsidRPr="006B3454">
        <w:rPr>
          <w:rFonts w:ascii="Times New Roman" w:hAnsi="Times New Roman" w:cs="Times New Roman"/>
        </w:rPr>
        <w:t>, Pontremoli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(MS)</w:t>
      </w:r>
    </w:p>
    <w:p w14:paraId="18DF4175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Biblioteca Civica "Abate Emanuele Gerini", Fivizzano (MS)</w:t>
      </w:r>
    </w:p>
    <w:p w14:paraId="47DEDED3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Abbazia di San </w:t>
      </w:r>
      <w:proofErr w:type="spellStart"/>
      <w:r w:rsidRPr="006B3454">
        <w:rPr>
          <w:rFonts w:ascii="Times New Roman" w:hAnsi="Times New Roman" w:cs="Times New Roman"/>
        </w:rPr>
        <w:t>Caprasio</w:t>
      </w:r>
      <w:proofErr w:type="spellEnd"/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Aulla (MS)</w:t>
      </w:r>
    </w:p>
    <w:p w14:paraId="4C171CC5" w14:textId="77777777" w:rsidR="001E713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Chiesa della Misericordia di Fivizzano, Fivizzano</w:t>
      </w:r>
      <w:r w:rsidRPr="006B3454">
        <w:rPr>
          <w:rFonts w:ascii="Times New Roman" w:hAnsi="Times New Roman" w:cs="Times New Roman"/>
        </w:rPr>
        <w:tab/>
        <w:t>(MS)</w:t>
      </w:r>
    </w:p>
    <w:p w14:paraId="2DB77C6C" w14:textId="77777777" w:rsidR="001E7133" w:rsidRPr="00EA4C2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EA4C23">
        <w:rPr>
          <w:rFonts w:ascii="Times New Roman" w:hAnsi="Times New Roman" w:cs="Times New Roman"/>
        </w:rPr>
        <w:t xml:space="preserve">Castello </w:t>
      </w:r>
      <w:proofErr w:type="spellStart"/>
      <w:r w:rsidRPr="00EA4C23">
        <w:rPr>
          <w:rFonts w:ascii="Times New Roman" w:hAnsi="Times New Roman" w:cs="Times New Roman"/>
        </w:rPr>
        <w:t>Malnido</w:t>
      </w:r>
      <w:proofErr w:type="spellEnd"/>
      <w:r>
        <w:rPr>
          <w:rFonts w:ascii="Times New Roman" w:hAnsi="Times New Roman" w:cs="Times New Roman"/>
        </w:rPr>
        <w:t>,</w:t>
      </w:r>
      <w:r w:rsidRPr="00EA4C23">
        <w:rPr>
          <w:rFonts w:ascii="Times New Roman" w:hAnsi="Times New Roman" w:cs="Times New Roman"/>
        </w:rPr>
        <w:t xml:space="preserve"> Villafranca in Lunigiana (MS)</w:t>
      </w:r>
    </w:p>
    <w:p w14:paraId="732D0051" w14:textId="77777777" w:rsidR="001E7133" w:rsidRPr="00EA4C23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EA4C23">
        <w:rPr>
          <w:rFonts w:ascii="Times New Roman" w:hAnsi="Times New Roman" w:cs="Times New Roman"/>
        </w:rPr>
        <w:t>Giardino d'amore, Licciana Nardi</w:t>
      </w:r>
      <w:r>
        <w:rPr>
          <w:rFonts w:ascii="Times New Roman" w:hAnsi="Times New Roman" w:cs="Times New Roman"/>
        </w:rPr>
        <w:t xml:space="preserve"> (MS)</w:t>
      </w:r>
    </w:p>
    <w:p w14:paraId="20720F6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EA4C23">
        <w:rPr>
          <w:rFonts w:ascii="Times New Roman" w:hAnsi="Times New Roman" w:cs="Times New Roman"/>
        </w:rPr>
        <w:t>Villafranca - Museo Etnografico della Lunigiana, Villafranca in Lunigiana</w:t>
      </w:r>
      <w:r>
        <w:rPr>
          <w:rFonts w:ascii="Times New Roman" w:hAnsi="Times New Roman" w:cs="Times New Roman"/>
        </w:rPr>
        <w:t xml:space="preserve"> (MS)</w:t>
      </w:r>
    </w:p>
    <w:p w14:paraId="52C58C27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Torre dei Pannocchieschi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>. Montecastelli Pisano</w:t>
      </w:r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Castelnuovo di Val di Cecina (PI)</w:t>
      </w:r>
    </w:p>
    <w:p w14:paraId="7F9E94AC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Il Giardino Sonoro di Ghizzano - Giardino </w:t>
      </w:r>
      <w:proofErr w:type="spellStart"/>
      <w:r w:rsidRPr="006B3454">
        <w:rPr>
          <w:rFonts w:ascii="Times New Roman" w:hAnsi="Times New Roman" w:cs="Times New Roman"/>
        </w:rPr>
        <w:t>Venerosi</w:t>
      </w:r>
      <w:proofErr w:type="spellEnd"/>
      <w:r w:rsidRPr="006B3454">
        <w:rPr>
          <w:rFonts w:ascii="Times New Roman" w:hAnsi="Times New Roman" w:cs="Times New Roman"/>
        </w:rPr>
        <w:t xml:space="preserve"> Pesciolini, Ghizzano di Peccioli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(PI)</w:t>
      </w:r>
    </w:p>
    <w:p w14:paraId="01BA88E4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Giardino Pensile dell'Ussero c/o Palazzo Rosso o dell'Ussero Pisa</w:t>
      </w:r>
      <w:r w:rsidRPr="006B3454">
        <w:rPr>
          <w:rFonts w:ascii="Times New Roman" w:hAnsi="Times New Roman" w:cs="Times New Roman"/>
        </w:rPr>
        <w:tab/>
        <w:t>Lungarno Antonio Pacinotti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Pisa (PI)</w:t>
      </w:r>
    </w:p>
    <w:p w14:paraId="6C2256C9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Giardino Garzella, Pisa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(PI)</w:t>
      </w:r>
    </w:p>
    <w:p w14:paraId="7C68538E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Badia di Morrona, località Terricciola</w:t>
      </w:r>
      <w:r>
        <w:rPr>
          <w:rFonts w:ascii="Times New Roman" w:hAnsi="Times New Roman" w:cs="Times New Roman"/>
        </w:rPr>
        <w:t xml:space="preserve"> -</w:t>
      </w:r>
      <w:r w:rsidRPr="006B3454">
        <w:rPr>
          <w:rFonts w:ascii="Times New Roman" w:hAnsi="Times New Roman" w:cs="Times New Roman"/>
        </w:rPr>
        <w:t xml:space="preserve"> Pisa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(PI)</w:t>
      </w:r>
    </w:p>
    <w:p w14:paraId="495A6D24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Villa di Poggiano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Montepulciano (SI)</w:t>
      </w:r>
    </w:p>
    <w:p w14:paraId="2D19CFFA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Villa di </w:t>
      </w:r>
      <w:proofErr w:type="spellStart"/>
      <w:r w:rsidRPr="006B3454">
        <w:rPr>
          <w:rFonts w:ascii="Times New Roman" w:hAnsi="Times New Roman" w:cs="Times New Roman"/>
        </w:rPr>
        <w:t>Geggiano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6B3454">
        <w:rPr>
          <w:rFonts w:ascii="Times New Roman" w:hAnsi="Times New Roman" w:cs="Times New Roman"/>
        </w:rPr>
        <w:t>Localita'</w:t>
      </w:r>
      <w:proofErr w:type="spellEnd"/>
      <w:r w:rsidRPr="006B3454">
        <w:rPr>
          <w:rFonts w:ascii="Times New Roman" w:hAnsi="Times New Roman" w:cs="Times New Roman"/>
        </w:rPr>
        <w:t xml:space="preserve"> </w:t>
      </w:r>
      <w:proofErr w:type="spellStart"/>
      <w:r w:rsidRPr="006B3454">
        <w:rPr>
          <w:rFonts w:ascii="Times New Roman" w:hAnsi="Times New Roman" w:cs="Times New Roman"/>
        </w:rPr>
        <w:t>Geggiano</w:t>
      </w:r>
      <w:proofErr w:type="spellEnd"/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Castelnuovo Berardenga (SI)</w:t>
      </w:r>
    </w:p>
    <w:p w14:paraId="524C71C0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Sovicille - Palazzo al Piano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Sovicille (SI)</w:t>
      </w:r>
    </w:p>
    <w:p w14:paraId="59B4BAF9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Pienza - Villa di </w:t>
      </w:r>
      <w:proofErr w:type="spellStart"/>
      <w:r w:rsidRPr="006B3454">
        <w:rPr>
          <w:rFonts w:ascii="Times New Roman" w:hAnsi="Times New Roman" w:cs="Times New Roman"/>
        </w:rPr>
        <w:t>Cosona</w:t>
      </w:r>
      <w:proofErr w:type="spellEnd"/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Pienza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(SI)</w:t>
      </w:r>
    </w:p>
    <w:p w14:paraId="0575D5B3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Castello di Fonterutoli - Villa di Famiglia,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 xml:space="preserve">. Fonterutoli </w:t>
      </w:r>
      <w:r>
        <w:rPr>
          <w:rFonts w:ascii="Times New Roman" w:hAnsi="Times New Roman" w:cs="Times New Roman"/>
        </w:rPr>
        <w:t xml:space="preserve">- </w:t>
      </w:r>
      <w:r w:rsidRPr="006B3454">
        <w:rPr>
          <w:rFonts w:ascii="Times New Roman" w:hAnsi="Times New Roman" w:cs="Times New Roman"/>
        </w:rPr>
        <w:t xml:space="preserve">Castellina in Chianti </w:t>
      </w:r>
      <w:r>
        <w:rPr>
          <w:rFonts w:ascii="Times New Roman" w:hAnsi="Times New Roman" w:cs="Times New Roman"/>
        </w:rPr>
        <w:t>(</w:t>
      </w:r>
      <w:r w:rsidRPr="006B3454">
        <w:rPr>
          <w:rFonts w:ascii="Times New Roman" w:hAnsi="Times New Roman" w:cs="Times New Roman"/>
        </w:rPr>
        <w:t>SI)</w:t>
      </w:r>
    </w:p>
    <w:p w14:paraId="1493F571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di Brolio</w:t>
      </w:r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Localit</w:t>
      </w:r>
      <w:r>
        <w:rPr>
          <w:rFonts w:ascii="Times New Roman" w:hAnsi="Times New Roman" w:cs="Times New Roman"/>
        </w:rPr>
        <w:t>à</w:t>
      </w:r>
      <w:r w:rsidRPr="006B3454">
        <w:rPr>
          <w:rFonts w:ascii="Times New Roman" w:hAnsi="Times New Roman" w:cs="Times New Roman"/>
        </w:rPr>
        <w:t xml:space="preserve"> Madonna a Brolio</w:t>
      </w:r>
      <w:r>
        <w:rPr>
          <w:rFonts w:ascii="Times New Roman" w:hAnsi="Times New Roman" w:cs="Times New Roman"/>
        </w:rPr>
        <w:t xml:space="preserve"> - </w:t>
      </w:r>
      <w:r w:rsidRPr="006B3454">
        <w:rPr>
          <w:rFonts w:ascii="Times New Roman" w:hAnsi="Times New Roman" w:cs="Times New Roman"/>
        </w:rPr>
        <w:t>Gaiole In Chianti (SI)</w:t>
      </w:r>
    </w:p>
    <w:p w14:paraId="0B3BB97C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Castello di </w:t>
      </w:r>
      <w:proofErr w:type="spellStart"/>
      <w:r w:rsidRPr="006B3454">
        <w:rPr>
          <w:rFonts w:ascii="Times New Roman" w:hAnsi="Times New Roman" w:cs="Times New Roman"/>
        </w:rPr>
        <w:t>Belcaro</w:t>
      </w:r>
      <w:proofErr w:type="spellEnd"/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località </w:t>
      </w:r>
      <w:proofErr w:type="spellStart"/>
      <w:r w:rsidRPr="006B3454">
        <w:rPr>
          <w:rFonts w:ascii="Times New Roman" w:hAnsi="Times New Roman" w:cs="Times New Roman"/>
        </w:rPr>
        <w:t>Belcaro</w:t>
      </w:r>
      <w:proofErr w:type="spellEnd"/>
      <w:r>
        <w:rPr>
          <w:rFonts w:ascii="Times New Roman" w:hAnsi="Times New Roman" w:cs="Times New Roman"/>
        </w:rPr>
        <w:t xml:space="preserve"> – </w:t>
      </w:r>
      <w:r w:rsidRPr="006B3454">
        <w:rPr>
          <w:rFonts w:ascii="Times New Roman" w:hAnsi="Times New Roman" w:cs="Times New Roman"/>
        </w:rPr>
        <w:t>Siena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(SI)</w:t>
      </w:r>
    </w:p>
    <w:p w14:paraId="0D477DD3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Castello della Magione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Poggibonsi</w:t>
      </w:r>
      <w:r w:rsidRPr="006B3454">
        <w:rPr>
          <w:rFonts w:ascii="Times New Roman" w:hAnsi="Times New Roman" w:cs="Times New Roman"/>
        </w:rPr>
        <w:tab/>
        <w:t>(SI)</w:t>
      </w:r>
    </w:p>
    <w:p w14:paraId="0AB2CED6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Cassero del Castello di Contignano</w:t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Contignano (SI)</w:t>
      </w:r>
    </w:p>
    <w:p w14:paraId="08B5B0A7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Casa dell'Abate Naldi</w:t>
      </w:r>
      <w:r w:rsidRPr="006B345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,</w:t>
      </w:r>
      <w:r w:rsidRPr="006B3454">
        <w:rPr>
          <w:rFonts w:ascii="Times New Roman" w:hAnsi="Times New Roman" w:cs="Times New Roman"/>
        </w:rPr>
        <w:t xml:space="preserve"> San Quirico d'Orcia </w:t>
      </w:r>
      <w:r w:rsidRPr="006B3454">
        <w:rPr>
          <w:rFonts w:ascii="Times New Roman" w:hAnsi="Times New Roman" w:cs="Times New Roman"/>
        </w:rPr>
        <w:tab/>
        <w:t>(SI)</w:t>
      </w:r>
    </w:p>
    <w:p w14:paraId="3D46A007" w14:textId="77777777" w:rsidR="001E7133" w:rsidRPr="006B3454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>Borgo e Villa di Monte Sante Marie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6B3454">
        <w:rPr>
          <w:rFonts w:ascii="Times New Roman" w:hAnsi="Times New Roman" w:cs="Times New Roman"/>
        </w:rPr>
        <w:t>Loc</w:t>
      </w:r>
      <w:proofErr w:type="spellEnd"/>
      <w:r w:rsidRPr="006B3454">
        <w:rPr>
          <w:rFonts w:ascii="Times New Roman" w:hAnsi="Times New Roman" w:cs="Times New Roman"/>
        </w:rPr>
        <w:t xml:space="preserve">. Monte Sante Marie </w:t>
      </w:r>
      <w:r>
        <w:rPr>
          <w:rFonts w:ascii="Times New Roman" w:hAnsi="Times New Roman" w:cs="Times New Roman"/>
        </w:rPr>
        <w:t xml:space="preserve">- </w:t>
      </w:r>
      <w:r w:rsidRPr="006B3454">
        <w:rPr>
          <w:rFonts w:ascii="Times New Roman" w:hAnsi="Times New Roman" w:cs="Times New Roman"/>
        </w:rPr>
        <w:t>Asciano</w:t>
      </w:r>
      <w:r w:rsidRPr="006B3454">
        <w:rPr>
          <w:rFonts w:ascii="Times New Roman" w:hAnsi="Times New Roman" w:cs="Times New Roman"/>
        </w:rPr>
        <w:tab/>
        <w:t>(SI)</w:t>
      </w:r>
    </w:p>
    <w:p w14:paraId="59761092" w14:textId="77777777" w:rsidR="001E7133" w:rsidRPr="00DA2FD9" w:rsidRDefault="001E7133" w:rsidP="001E7133">
      <w:pPr>
        <w:pStyle w:val="Paragrafoelenco"/>
        <w:numPr>
          <w:ilvl w:val="0"/>
          <w:numId w:val="15"/>
        </w:numPr>
        <w:rPr>
          <w:rFonts w:ascii="Times New Roman" w:hAnsi="Times New Roman" w:cs="Times New Roman"/>
        </w:rPr>
      </w:pPr>
      <w:r w:rsidRPr="006B3454">
        <w:rPr>
          <w:rFonts w:ascii="Times New Roman" w:hAnsi="Times New Roman" w:cs="Times New Roman"/>
        </w:rPr>
        <w:t xml:space="preserve">Borgo di </w:t>
      </w:r>
      <w:proofErr w:type="spellStart"/>
      <w:r w:rsidRPr="006B3454">
        <w:rPr>
          <w:rFonts w:ascii="Times New Roman" w:hAnsi="Times New Roman" w:cs="Times New Roman"/>
        </w:rPr>
        <w:t>Camporsevoli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6B3454">
        <w:rPr>
          <w:rFonts w:ascii="Times New Roman" w:hAnsi="Times New Roman" w:cs="Times New Roman"/>
        </w:rPr>
        <w:t>Cetona</w:t>
      </w:r>
      <w:r>
        <w:rPr>
          <w:rFonts w:ascii="Times New Roman" w:hAnsi="Times New Roman" w:cs="Times New Roman"/>
        </w:rPr>
        <w:t xml:space="preserve"> </w:t>
      </w:r>
      <w:r w:rsidRPr="006B3454">
        <w:rPr>
          <w:rFonts w:ascii="Times New Roman" w:hAnsi="Times New Roman" w:cs="Times New Roman"/>
        </w:rPr>
        <w:t>(SI)</w:t>
      </w:r>
    </w:p>
    <w:p w14:paraId="21669DB0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78BC2AF2" w14:textId="77777777" w:rsidR="001E7133" w:rsidRPr="00E87688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E87688">
        <w:rPr>
          <w:rFonts w:ascii="Times New Roman" w:hAnsi="Times New Roman" w:cs="Times New Roman"/>
          <w:b/>
          <w:bCs/>
          <w:u w:val="single"/>
        </w:rPr>
        <w:t>Trentino Alto-Adige</w:t>
      </w:r>
    </w:p>
    <w:p w14:paraId="65C88717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Villa Margon</w:t>
      </w:r>
      <w:r>
        <w:rPr>
          <w:rFonts w:ascii="Times New Roman" w:hAnsi="Times New Roman" w:cs="Times New Roman"/>
        </w:rPr>
        <w:t>,</w:t>
      </w:r>
      <w:r w:rsidRPr="00E87688">
        <w:rPr>
          <w:rFonts w:ascii="Times New Roman" w:hAnsi="Times New Roman" w:cs="Times New Roman"/>
        </w:rPr>
        <w:t xml:space="preserve"> Trento (TN)</w:t>
      </w:r>
    </w:p>
    <w:p w14:paraId="58F35CE3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Villa Cesarini Sforza</w:t>
      </w:r>
      <w:r>
        <w:rPr>
          <w:rFonts w:ascii="Times New Roman" w:hAnsi="Times New Roman" w:cs="Times New Roman"/>
        </w:rPr>
        <w:t>,</w:t>
      </w:r>
      <w:r w:rsidRPr="00E87688">
        <w:rPr>
          <w:rFonts w:ascii="Times New Roman" w:hAnsi="Times New Roman" w:cs="Times New Roman"/>
        </w:rPr>
        <w:t xml:space="preserve"> Terlago</w:t>
      </w:r>
      <w:r>
        <w:rPr>
          <w:rFonts w:ascii="Times New Roman" w:hAnsi="Times New Roman" w:cs="Times New Roman"/>
        </w:rPr>
        <w:t xml:space="preserve"> </w:t>
      </w:r>
      <w:r w:rsidRPr="00E87688">
        <w:rPr>
          <w:rFonts w:ascii="Times New Roman" w:hAnsi="Times New Roman" w:cs="Times New Roman"/>
        </w:rPr>
        <w:t>(TN)</w:t>
      </w:r>
    </w:p>
    <w:p w14:paraId="0B3F6103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Palazzo de Dal Lago</w:t>
      </w:r>
      <w:r>
        <w:rPr>
          <w:rFonts w:ascii="Times New Roman" w:hAnsi="Times New Roman" w:cs="Times New Roman"/>
        </w:rPr>
        <w:t>,</w:t>
      </w:r>
      <w:r w:rsidRPr="00E87688">
        <w:rPr>
          <w:rFonts w:ascii="Times New Roman" w:hAnsi="Times New Roman" w:cs="Times New Roman"/>
        </w:rPr>
        <w:t xml:space="preserve"> Cles</w:t>
      </w:r>
      <w:r>
        <w:rPr>
          <w:rFonts w:ascii="Times New Roman" w:hAnsi="Times New Roman" w:cs="Times New Roman"/>
        </w:rPr>
        <w:t xml:space="preserve"> </w:t>
      </w:r>
      <w:r w:rsidRPr="00E87688">
        <w:rPr>
          <w:rFonts w:ascii="Times New Roman" w:hAnsi="Times New Roman" w:cs="Times New Roman"/>
        </w:rPr>
        <w:t>(TN)</w:t>
      </w:r>
    </w:p>
    <w:p w14:paraId="19795CD3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Palazzo Buffa</w:t>
      </w:r>
      <w:r>
        <w:rPr>
          <w:rFonts w:ascii="Times New Roman" w:hAnsi="Times New Roman" w:cs="Times New Roman"/>
        </w:rPr>
        <w:t xml:space="preserve">, </w:t>
      </w:r>
      <w:r w:rsidRPr="00E87688">
        <w:rPr>
          <w:rFonts w:ascii="Times New Roman" w:hAnsi="Times New Roman" w:cs="Times New Roman"/>
        </w:rPr>
        <w:t>Telve</w:t>
      </w:r>
      <w:r w:rsidRPr="00E87688">
        <w:rPr>
          <w:rFonts w:ascii="Times New Roman" w:hAnsi="Times New Roman" w:cs="Times New Roman"/>
        </w:rPr>
        <w:tab/>
        <w:t>(TN)</w:t>
      </w:r>
    </w:p>
    <w:p w14:paraId="5FEACEFC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Palazzo Aliprandini Laifenthurn</w:t>
      </w:r>
      <w:r>
        <w:rPr>
          <w:rFonts w:ascii="Times New Roman" w:hAnsi="Times New Roman" w:cs="Times New Roman"/>
        </w:rPr>
        <w:t>,</w:t>
      </w:r>
      <w:r w:rsidRPr="00E87688">
        <w:rPr>
          <w:rFonts w:ascii="Times New Roman" w:hAnsi="Times New Roman" w:cs="Times New Roman"/>
        </w:rPr>
        <w:t xml:space="preserve"> </w:t>
      </w:r>
      <w:proofErr w:type="spellStart"/>
      <w:r w:rsidRPr="00E87688">
        <w:rPr>
          <w:rFonts w:ascii="Times New Roman" w:hAnsi="Times New Roman" w:cs="Times New Roman"/>
        </w:rPr>
        <w:t>Livo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87688">
        <w:rPr>
          <w:rFonts w:ascii="Times New Roman" w:hAnsi="Times New Roman" w:cs="Times New Roman"/>
        </w:rPr>
        <w:t>(TN)</w:t>
      </w:r>
    </w:p>
    <w:p w14:paraId="4E138C90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Maso dell'Ischia</w:t>
      </w:r>
      <w:r>
        <w:rPr>
          <w:rFonts w:ascii="Times New Roman" w:hAnsi="Times New Roman" w:cs="Times New Roman"/>
        </w:rPr>
        <w:t xml:space="preserve">, </w:t>
      </w:r>
      <w:r w:rsidRPr="00E87688">
        <w:rPr>
          <w:rFonts w:ascii="Times New Roman" w:hAnsi="Times New Roman" w:cs="Times New Roman"/>
        </w:rPr>
        <w:t xml:space="preserve">Località Ischia </w:t>
      </w:r>
      <w:r>
        <w:rPr>
          <w:rFonts w:ascii="Times New Roman" w:hAnsi="Times New Roman" w:cs="Times New Roman"/>
        </w:rPr>
        <w:t>–</w:t>
      </w:r>
      <w:r w:rsidRPr="00E87688">
        <w:rPr>
          <w:rFonts w:ascii="Times New Roman" w:hAnsi="Times New Roman" w:cs="Times New Roman"/>
        </w:rPr>
        <w:t xml:space="preserve"> Isera</w:t>
      </w:r>
      <w:r>
        <w:rPr>
          <w:rFonts w:ascii="Times New Roman" w:hAnsi="Times New Roman" w:cs="Times New Roman"/>
        </w:rPr>
        <w:t xml:space="preserve"> </w:t>
      </w:r>
      <w:r w:rsidRPr="00E87688">
        <w:rPr>
          <w:rFonts w:ascii="Times New Roman" w:hAnsi="Times New Roman" w:cs="Times New Roman"/>
        </w:rPr>
        <w:t>(TN)</w:t>
      </w:r>
    </w:p>
    <w:p w14:paraId="5F04432E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Giardini e cortili dei Palazzi Barocchi del Centro Storico di Ala</w:t>
      </w:r>
      <w:r>
        <w:rPr>
          <w:rFonts w:ascii="Times New Roman" w:hAnsi="Times New Roman" w:cs="Times New Roman"/>
        </w:rPr>
        <w:t>,</w:t>
      </w:r>
      <w:r w:rsidRPr="00E87688">
        <w:rPr>
          <w:rFonts w:ascii="Times New Roman" w:hAnsi="Times New Roman" w:cs="Times New Roman"/>
        </w:rPr>
        <w:t xml:space="preserve"> Ala</w:t>
      </w:r>
      <w:r>
        <w:rPr>
          <w:rFonts w:ascii="Times New Roman" w:hAnsi="Times New Roman" w:cs="Times New Roman"/>
        </w:rPr>
        <w:t xml:space="preserve"> </w:t>
      </w:r>
      <w:r w:rsidRPr="00E87688">
        <w:rPr>
          <w:rFonts w:ascii="Times New Roman" w:hAnsi="Times New Roman" w:cs="Times New Roman"/>
        </w:rPr>
        <w:t>(TN)</w:t>
      </w:r>
    </w:p>
    <w:p w14:paraId="419237DE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lastRenderedPageBreak/>
        <w:t>Castello di Terlago</w:t>
      </w:r>
      <w:r>
        <w:rPr>
          <w:rFonts w:ascii="Times New Roman" w:hAnsi="Times New Roman" w:cs="Times New Roman"/>
        </w:rPr>
        <w:t>,</w:t>
      </w:r>
      <w:r w:rsidRPr="00E87688">
        <w:rPr>
          <w:rFonts w:ascii="Times New Roman" w:hAnsi="Times New Roman" w:cs="Times New Roman"/>
        </w:rPr>
        <w:t xml:space="preserve"> Terlago (TN)</w:t>
      </w:r>
    </w:p>
    <w:p w14:paraId="217618AA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Castel Vigolo, Altopiano della Vigolana</w:t>
      </w:r>
      <w:r>
        <w:rPr>
          <w:rFonts w:ascii="Times New Roman" w:hAnsi="Times New Roman" w:cs="Times New Roman"/>
        </w:rPr>
        <w:t xml:space="preserve"> </w:t>
      </w:r>
      <w:r w:rsidRPr="00E87688">
        <w:rPr>
          <w:rFonts w:ascii="Times New Roman" w:hAnsi="Times New Roman" w:cs="Times New Roman"/>
        </w:rPr>
        <w:t>(TN)</w:t>
      </w:r>
    </w:p>
    <w:p w14:paraId="4A9D0381" w14:textId="77777777" w:rsidR="001E7133" w:rsidRPr="00E87688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Castel Nanno, Ville d'</w:t>
      </w:r>
      <w:proofErr w:type="spellStart"/>
      <w:r w:rsidRPr="00E87688">
        <w:rPr>
          <w:rFonts w:ascii="Times New Roman" w:hAnsi="Times New Roman" w:cs="Times New Roman"/>
        </w:rPr>
        <w:t>Anaunia</w:t>
      </w:r>
      <w:proofErr w:type="spellEnd"/>
      <w:r w:rsidRPr="00E87688">
        <w:rPr>
          <w:rFonts w:ascii="Times New Roman" w:hAnsi="Times New Roman" w:cs="Times New Roman"/>
        </w:rPr>
        <w:t xml:space="preserve"> (TN)</w:t>
      </w:r>
    </w:p>
    <w:p w14:paraId="049C4C3A" w14:textId="77777777" w:rsidR="001E7133" w:rsidRDefault="001E7133" w:rsidP="001E7133">
      <w:pPr>
        <w:pStyle w:val="Paragrafoelenco"/>
        <w:numPr>
          <w:ilvl w:val="0"/>
          <w:numId w:val="16"/>
        </w:numPr>
        <w:rPr>
          <w:rFonts w:ascii="Times New Roman" w:hAnsi="Times New Roman" w:cs="Times New Roman"/>
        </w:rPr>
      </w:pPr>
      <w:r w:rsidRPr="00E87688">
        <w:rPr>
          <w:rFonts w:ascii="Times New Roman" w:hAnsi="Times New Roman" w:cs="Times New Roman"/>
        </w:rPr>
        <w:t>Castel Ivano</w:t>
      </w:r>
      <w:r>
        <w:rPr>
          <w:rFonts w:ascii="Times New Roman" w:hAnsi="Times New Roman" w:cs="Times New Roman"/>
        </w:rPr>
        <w:t xml:space="preserve">, </w:t>
      </w:r>
      <w:r w:rsidRPr="00E87688">
        <w:rPr>
          <w:rFonts w:ascii="Times New Roman" w:hAnsi="Times New Roman" w:cs="Times New Roman"/>
        </w:rPr>
        <w:t xml:space="preserve">Strigno </w:t>
      </w:r>
      <w:r w:rsidRPr="00E87688">
        <w:rPr>
          <w:rFonts w:ascii="Times New Roman" w:hAnsi="Times New Roman" w:cs="Times New Roman"/>
        </w:rPr>
        <w:tab/>
        <w:t>(TN)</w:t>
      </w:r>
    </w:p>
    <w:p w14:paraId="1DB85E0B" w14:textId="77777777" w:rsidR="005A5851" w:rsidRPr="005A5851" w:rsidRDefault="005A5851" w:rsidP="005A5851">
      <w:pPr>
        <w:ind w:left="360"/>
        <w:rPr>
          <w:rFonts w:ascii="Times New Roman" w:hAnsi="Times New Roman" w:cs="Times New Roman"/>
        </w:rPr>
      </w:pPr>
    </w:p>
    <w:p w14:paraId="7B24F0CF" w14:textId="77777777" w:rsidR="001E7133" w:rsidRPr="00AA30D4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AA30D4">
        <w:rPr>
          <w:rFonts w:ascii="Times New Roman" w:hAnsi="Times New Roman" w:cs="Times New Roman"/>
          <w:b/>
          <w:bCs/>
          <w:u w:val="single"/>
        </w:rPr>
        <w:t>Umbria</w:t>
      </w:r>
    </w:p>
    <w:p w14:paraId="533727B0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>Villa Negri Arnoldi alla Bianca</w:t>
      </w:r>
      <w:r>
        <w:rPr>
          <w:rFonts w:ascii="Times New Roman" w:hAnsi="Times New Roman" w:cs="Times New Roman"/>
        </w:rPr>
        <w:t>,</w:t>
      </w:r>
      <w:r w:rsidRPr="00AA30D4">
        <w:rPr>
          <w:rFonts w:ascii="Times New Roman" w:hAnsi="Times New Roman" w:cs="Times New Roman"/>
        </w:rPr>
        <w:t xml:space="preserve"> Campello Sul Clitunno </w:t>
      </w:r>
      <w:r w:rsidRPr="00AA30D4">
        <w:rPr>
          <w:rFonts w:ascii="Times New Roman" w:hAnsi="Times New Roman" w:cs="Times New Roman"/>
        </w:rPr>
        <w:tab/>
        <w:t>(PG)</w:t>
      </w:r>
    </w:p>
    <w:p w14:paraId="05FA79C3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>Villa Aureli</w:t>
      </w:r>
      <w:r>
        <w:rPr>
          <w:rFonts w:ascii="Times New Roman" w:hAnsi="Times New Roman" w:cs="Times New Roman"/>
        </w:rPr>
        <w:t>,</w:t>
      </w:r>
      <w:r w:rsidRPr="00AA30D4">
        <w:rPr>
          <w:rFonts w:ascii="Times New Roman" w:hAnsi="Times New Roman" w:cs="Times New Roman"/>
        </w:rPr>
        <w:t xml:space="preserve"> Perugia </w:t>
      </w:r>
      <w:r w:rsidRPr="00AA30D4">
        <w:rPr>
          <w:rFonts w:ascii="Times New Roman" w:hAnsi="Times New Roman" w:cs="Times New Roman"/>
        </w:rPr>
        <w:tab/>
        <w:t>(PG)</w:t>
      </w:r>
    </w:p>
    <w:p w14:paraId="751DD3C0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>Palazzo Tempestivi - de Petra</w:t>
      </w:r>
      <w:r>
        <w:rPr>
          <w:rFonts w:ascii="Times New Roman" w:hAnsi="Times New Roman" w:cs="Times New Roman"/>
        </w:rPr>
        <w:t>,</w:t>
      </w:r>
      <w:r w:rsidRPr="00AA30D4">
        <w:rPr>
          <w:rFonts w:ascii="Times New Roman" w:hAnsi="Times New Roman" w:cs="Times New Roman"/>
        </w:rPr>
        <w:t xml:space="preserve"> Montefalco</w:t>
      </w:r>
      <w:r w:rsidRPr="00AA30D4">
        <w:rPr>
          <w:rFonts w:ascii="Times New Roman" w:hAnsi="Times New Roman" w:cs="Times New Roman"/>
        </w:rPr>
        <w:tab/>
        <w:t>(PG)</w:t>
      </w:r>
    </w:p>
    <w:p w14:paraId="14516982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 xml:space="preserve">Palazzo </w:t>
      </w:r>
      <w:proofErr w:type="spellStart"/>
      <w:r w:rsidRPr="00AA30D4">
        <w:rPr>
          <w:rFonts w:ascii="Times New Roman" w:hAnsi="Times New Roman" w:cs="Times New Roman"/>
        </w:rPr>
        <w:t>Ansidei</w:t>
      </w:r>
      <w:proofErr w:type="spellEnd"/>
      <w:r w:rsidRPr="00AA30D4">
        <w:rPr>
          <w:rFonts w:ascii="Times New Roman" w:hAnsi="Times New Roman" w:cs="Times New Roman"/>
        </w:rPr>
        <w:t xml:space="preserve"> Montemarte</w:t>
      </w:r>
      <w:r>
        <w:rPr>
          <w:rFonts w:ascii="Times New Roman" w:hAnsi="Times New Roman" w:cs="Times New Roman"/>
        </w:rPr>
        <w:t>,</w:t>
      </w:r>
      <w:r w:rsidRPr="00AA30D4">
        <w:rPr>
          <w:rFonts w:ascii="Times New Roman" w:hAnsi="Times New Roman" w:cs="Times New Roman"/>
        </w:rPr>
        <w:t xml:space="preserve"> Perugia</w:t>
      </w:r>
      <w:r>
        <w:rPr>
          <w:rFonts w:ascii="Times New Roman" w:hAnsi="Times New Roman" w:cs="Times New Roman"/>
        </w:rPr>
        <w:t xml:space="preserve"> </w:t>
      </w:r>
      <w:r w:rsidRPr="00AA30D4">
        <w:rPr>
          <w:rFonts w:ascii="Times New Roman" w:hAnsi="Times New Roman" w:cs="Times New Roman"/>
        </w:rPr>
        <w:t>(PG)</w:t>
      </w:r>
    </w:p>
    <w:p w14:paraId="12496457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>Castello Monticelli</w:t>
      </w:r>
      <w:r>
        <w:rPr>
          <w:rFonts w:ascii="Times New Roman" w:hAnsi="Times New Roman" w:cs="Times New Roman"/>
        </w:rPr>
        <w:t xml:space="preserve">, </w:t>
      </w:r>
      <w:r w:rsidRPr="00AA30D4">
        <w:rPr>
          <w:rFonts w:ascii="Times New Roman" w:hAnsi="Times New Roman" w:cs="Times New Roman"/>
        </w:rPr>
        <w:t>Marsciano (PG)</w:t>
      </w:r>
    </w:p>
    <w:p w14:paraId="249B155B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 xml:space="preserve">Castello del </w:t>
      </w:r>
      <w:proofErr w:type="spellStart"/>
      <w:r w:rsidRPr="00AA30D4">
        <w:rPr>
          <w:rFonts w:ascii="Times New Roman" w:hAnsi="Times New Roman" w:cs="Times New Roman"/>
        </w:rPr>
        <w:t>Cardaneto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AA30D4">
        <w:rPr>
          <w:rFonts w:ascii="Times New Roman" w:hAnsi="Times New Roman" w:cs="Times New Roman"/>
        </w:rPr>
        <w:t>Montone (PG)</w:t>
      </w:r>
    </w:p>
    <w:p w14:paraId="6C8EFCED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>Villa Bianchini Riccardi</w:t>
      </w:r>
      <w:r>
        <w:rPr>
          <w:rFonts w:ascii="Times New Roman" w:hAnsi="Times New Roman" w:cs="Times New Roman"/>
        </w:rPr>
        <w:t>,</w:t>
      </w:r>
      <w:r w:rsidRPr="00AA30D4">
        <w:rPr>
          <w:rFonts w:ascii="Times New Roman" w:hAnsi="Times New Roman" w:cs="Times New Roman"/>
        </w:rPr>
        <w:t xml:space="preserve"> Terni (TR)</w:t>
      </w:r>
    </w:p>
    <w:p w14:paraId="448A0B21" w14:textId="77777777" w:rsidR="001E7133" w:rsidRPr="00AA30D4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>Castello di Montegiove</w:t>
      </w:r>
      <w:r>
        <w:rPr>
          <w:rFonts w:ascii="Times New Roman" w:hAnsi="Times New Roman" w:cs="Times New Roman"/>
        </w:rPr>
        <w:t xml:space="preserve">, </w:t>
      </w:r>
      <w:r w:rsidRPr="00AA30D4">
        <w:rPr>
          <w:rFonts w:ascii="Times New Roman" w:hAnsi="Times New Roman" w:cs="Times New Roman"/>
        </w:rPr>
        <w:t>Montegiove (TR)</w:t>
      </w:r>
    </w:p>
    <w:p w14:paraId="7ED9D4B7" w14:textId="77777777" w:rsidR="001E7133" w:rsidRDefault="001E7133" w:rsidP="001E7133">
      <w:pPr>
        <w:pStyle w:val="Paragrafoelenco"/>
        <w:numPr>
          <w:ilvl w:val="0"/>
          <w:numId w:val="17"/>
        </w:numPr>
        <w:rPr>
          <w:rFonts w:ascii="Times New Roman" w:hAnsi="Times New Roman" w:cs="Times New Roman"/>
        </w:rPr>
      </w:pPr>
      <w:r w:rsidRPr="00AA30D4">
        <w:rPr>
          <w:rFonts w:ascii="Times New Roman" w:hAnsi="Times New Roman" w:cs="Times New Roman"/>
        </w:rPr>
        <w:t>Castello del Poggio</w:t>
      </w:r>
      <w:r>
        <w:rPr>
          <w:rFonts w:ascii="Times New Roman" w:hAnsi="Times New Roman" w:cs="Times New Roman"/>
        </w:rPr>
        <w:t xml:space="preserve">, </w:t>
      </w:r>
      <w:r w:rsidRPr="00AA30D4">
        <w:rPr>
          <w:rFonts w:ascii="Times New Roman" w:hAnsi="Times New Roman" w:cs="Times New Roman"/>
        </w:rPr>
        <w:t>Guardea (TR)</w:t>
      </w:r>
    </w:p>
    <w:p w14:paraId="05C2679F" w14:textId="77777777" w:rsidR="001E7133" w:rsidRDefault="001E7133" w:rsidP="001E7133">
      <w:pPr>
        <w:rPr>
          <w:rFonts w:ascii="Times New Roman" w:hAnsi="Times New Roman" w:cs="Times New Roman"/>
        </w:rPr>
      </w:pPr>
    </w:p>
    <w:p w14:paraId="0E0DEB0C" w14:textId="77777777" w:rsidR="001E7133" w:rsidRPr="007D5A20" w:rsidRDefault="001E7133" w:rsidP="001E7133">
      <w:pPr>
        <w:rPr>
          <w:rFonts w:ascii="Times New Roman" w:hAnsi="Times New Roman" w:cs="Times New Roman"/>
          <w:b/>
          <w:bCs/>
          <w:u w:val="single"/>
        </w:rPr>
      </w:pPr>
      <w:r w:rsidRPr="007D5A20">
        <w:rPr>
          <w:rFonts w:ascii="Times New Roman" w:hAnsi="Times New Roman" w:cs="Times New Roman"/>
          <w:b/>
          <w:bCs/>
          <w:u w:val="single"/>
        </w:rPr>
        <w:t xml:space="preserve">Veneto </w:t>
      </w:r>
    </w:p>
    <w:p w14:paraId="46FEEC3F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Villa Miari </w:t>
      </w:r>
      <w:proofErr w:type="spellStart"/>
      <w:r w:rsidRPr="007D5A20">
        <w:rPr>
          <w:rFonts w:ascii="Times New Roman" w:hAnsi="Times New Roman" w:cs="Times New Roman"/>
        </w:rPr>
        <w:t>Fulcis</w:t>
      </w:r>
      <w:proofErr w:type="spellEnd"/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Belluno </w:t>
      </w:r>
      <w:r w:rsidRPr="007D5A20">
        <w:rPr>
          <w:rFonts w:ascii="Times New Roman" w:hAnsi="Times New Roman" w:cs="Times New Roman"/>
        </w:rPr>
        <w:tab/>
        <w:t>(BL)</w:t>
      </w:r>
    </w:p>
    <w:p w14:paraId="3CBA1244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e agriturismo di Dussan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 xml:space="preserve">Frazione </w:t>
      </w:r>
      <w:proofErr w:type="spellStart"/>
      <w:r w:rsidRPr="007D5A20">
        <w:rPr>
          <w:rFonts w:ascii="Times New Roman" w:hAnsi="Times New Roman" w:cs="Times New Roman"/>
        </w:rPr>
        <w:t>Dussano</w:t>
      </w:r>
      <w:proofErr w:type="spellEnd"/>
      <w:r w:rsidRPr="007D5A2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-</w:t>
      </w:r>
      <w:r w:rsidRPr="007D5A20">
        <w:rPr>
          <w:rFonts w:ascii="Times New Roman" w:hAnsi="Times New Roman" w:cs="Times New Roman"/>
        </w:rPr>
        <w:t xml:space="preserve"> Santa Giustina (BL)</w:t>
      </w:r>
    </w:p>
    <w:p w14:paraId="495B8B53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Berton Maschio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Feltre</w:t>
      </w:r>
      <w:r w:rsidRPr="007D5A20">
        <w:rPr>
          <w:rFonts w:ascii="Times New Roman" w:hAnsi="Times New Roman" w:cs="Times New Roman"/>
        </w:rPr>
        <w:tab/>
        <w:t>(BL)</w:t>
      </w:r>
    </w:p>
    <w:p w14:paraId="57FCDA13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Archivio di Stato di Belluno </w:t>
      </w:r>
      <w:r>
        <w:rPr>
          <w:rFonts w:ascii="Times New Roman" w:hAnsi="Times New Roman" w:cs="Times New Roman"/>
        </w:rPr>
        <w:t>(</w:t>
      </w:r>
      <w:r w:rsidRPr="007D5A20">
        <w:rPr>
          <w:rFonts w:ascii="Times New Roman" w:hAnsi="Times New Roman" w:cs="Times New Roman"/>
        </w:rPr>
        <w:t xml:space="preserve">Visita guidata solo lunedì 25 </w:t>
      </w:r>
      <w:proofErr w:type="gramStart"/>
      <w:r w:rsidRPr="007D5A20">
        <w:rPr>
          <w:rFonts w:ascii="Times New Roman" w:hAnsi="Times New Roman" w:cs="Times New Roman"/>
        </w:rPr>
        <w:t>Maggio</w:t>
      </w:r>
      <w:proofErr w:type="gramEnd"/>
      <w:r>
        <w:rPr>
          <w:rFonts w:ascii="Times New Roman" w:hAnsi="Times New Roman" w:cs="Times New Roman"/>
        </w:rPr>
        <w:t xml:space="preserve">), </w:t>
      </w:r>
      <w:r w:rsidRPr="007D5A20">
        <w:rPr>
          <w:rFonts w:ascii="Times New Roman" w:hAnsi="Times New Roman" w:cs="Times New Roman"/>
        </w:rPr>
        <w:t>Belluno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(BL)</w:t>
      </w:r>
    </w:p>
    <w:p w14:paraId="1A46EC76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Zilio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</w:t>
      </w:r>
      <w:proofErr w:type="spellStart"/>
      <w:r w:rsidRPr="007D5A20">
        <w:rPr>
          <w:rFonts w:ascii="Times New Roman" w:hAnsi="Times New Roman" w:cs="Times New Roman"/>
        </w:rPr>
        <w:t>Armedola</w:t>
      </w:r>
      <w:proofErr w:type="spellEnd"/>
      <w:r w:rsidRPr="007D5A20">
        <w:rPr>
          <w:rFonts w:ascii="Times New Roman" w:hAnsi="Times New Roman" w:cs="Times New Roman"/>
        </w:rPr>
        <w:t xml:space="preserve"> (PD)</w:t>
      </w:r>
    </w:p>
    <w:p w14:paraId="2DEA3160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Rosa Tramonte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Tramonte (PD)</w:t>
      </w:r>
    </w:p>
    <w:p w14:paraId="0C7506CC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Parco </w:t>
      </w:r>
      <w:proofErr w:type="spellStart"/>
      <w:r w:rsidRPr="007D5A20">
        <w:rPr>
          <w:rFonts w:ascii="Times New Roman" w:hAnsi="Times New Roman" w:cs="Times New Roman"/>
        </w:rPr>
        <w:t>Frassanelle</w:t>
      </w:r>
      <w:proofErr w:type="spellEnd"/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Rovolon (PD)</w:t>
      </w:r>
    </w:p>
    <w:p w14:paraId="00926833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Castello di Valbona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Lozzo Atestino (PD)</w:t>
      </w:r>
    </w:p>
    <w:p w14:paraId="0BB426D3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Casa Dalla Francesca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7D5A20">
        <w:rPr>
          <w:rFonts w:ascii="Times New Roman" w:hAnsi="Times New Roman" w:cs="Times New Roman"/>
        </w:rPr>
        <w:t>loc</w:t>
      </w:r>
      <w:proofErr w:type="spellEnd"/>
      <w:r w:rsidRPr="007D5A20">
        <w:rPr>
          <w:rFonts w:ascii="Times New Roman" w:hAnsi="Times New Roman" w:cs="Times New Roman"/>
        </w:rPr>
        <w:t xml:space="preserve"> </w:t>
      </w:r>
      <w:proofErr w:type="spellStart"/>
      <w:r w:rsidRPr="007D5A20">
        <w:rPr>
          <w:rFonts w:ascii="Times New Roman" w:hAnsi="Times New Roman" w:cs="Times New Roman"/>
        </w:rPr>
        <w:t>Altaura</w:t>
      </w:r>
      <w:proofErr w:type="spellEnd"/>
      <w:r w:rsidRPr="007D5A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7D5A20">
        <w:rPr>
          <w:rFonts w:ascii="Times New Roman" w:hAnsi="Times New Roman" w:cs="Times New Roman"/>
        </w:rPr>
        <w:t xml:space="preserve"> Casale di Scodosia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(PD)</w:t>
      </w:r>
    </w:p>
    <w:p w14:paraId="19422C45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Villa </w:t>
      </w:r>
      <w:proofErr w:type="spellStart"/>
      <w:r w:rsidRPr="007D5A20">
        <w:rPr>
          <w:rFonts w:ascii="Times New Roman" w:hAnsi="Times New Roman" w:cs="Times New Roman"/>
        </w:rPr>
        <w:t>Artili</w:t>
      </w:r>
      <w:proofErr w:type="spellEnd"/>
      <w:r w:rsidRPr="007D5A20">
        <w:rPr>
          <w:rFonts w:ascii="Times New Roman" w:hAnsi="Times New Roman" w:cs="Times New Roman"/>
        </w:rPr>
        <w:t xml:space="preserve"> Perrona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Bosaro </w:t>
      </w:r>
      <w:r w:rsidRPr="007D5A20">
        <w:rPr>
          <w:rFonts w:ascii="Times New Roman" w:hAnsi="Times New Roman" w:cs="Times New Roman"/>
        </w:rPr>
        <w:tab/>
        <w:t>(RO)</w:t>
      </w:r>
    </w:p>
    <w:p w14:paraId="1AA91A37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Verecondi Scortecci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Colle Umberto (TV)</w:t>
      </w:r>
    </w:p>
    <w:p w14:paraId="645F6238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Castello di Roncade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Roncade (TV)</w:t>
      </w:r>
    </w:p>
    <w:p w14:paraId="3A47E34F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Palazzo e Chiesa di San Giovanni di Malta in Venezia, Venezia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(VE)</w:t>
      </w:r>
    </w:p>
    <w:p w14:paraId="72E83180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Palazzetto Pisani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 xml:space="preserve">Fondamenta </w:t>
      </w:r>
      <w:proofErr w:type="spellStart"/>
      <w:r w:rsidRPr="007D5A20">
        <w:rPr>
          <w:rFonts w:ascii="Times New Roman" w:hAnsi="Times New Roman" w:cs="Times New Roman"/>
        </w:rPr>
        <w:t>Narisi</w:t>
      </w:r>
      <w:proofErr w:type="spellEnd"/>
      <w:r>
        <w:rPr>
          <w:rFonts w:ascii="Times New Roman" w:hAnsi="Times New Roman" w:cs="Times New Roman"/>
        </w:rPr>
        <w:t xml:space="preserve"> - </w:t>
      </w:r>
      <w:r w:rsidRPr="007D5A20">
        <w:rPr>
          <w:rFonts w:ascii="Times New Roman" w:hAnsi="Times New Roman" w:cs="Times New Roman"/>
        </w:rPr>
        <w:t>Venezia (VE)</w:t>
      </w:r>
    </w:p>
    <w:p w14:paraId="50BFF99B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Archivio di Stato di Venezia </w:t>
      </w:r>
      <w:r>
        <w:rPr>
          <w:rFonts w:ascii="Times New Roman" w:hAnsi="Times New Roman" w:cs="Times New Roman"/>
        </w:rPr>
        <w:t>(</w:t>
      </w:r>
      <w:r w:rsidRPr="007D5A20">
        <w:rPr>
          <w:rFonts w:ascii="Times New Roman" w:hAnsi="Times New Roman" w:cs="Times New Roman"/>
        </w:rPr>
        <w:t xml:space="preserve">Visita guidata solo venerdì 22 </w:t>
      </w:r>
      <w:proofErr w:type="gramStart"/>
      <w:r w:rsidRPr="007D5A20">
        <w:rPr>
          <w:rFonts w:ascii="Times New Roman" w:hAnsi="Times New Roman" w:cs="Times New Roman"/>
        </w:rPr>
        <w:t>Maggio</w:t>
      </w:r>
      <w:proofErr w:type="gramEnd"/>
      <w:r>
        <w:rPr>
          <w:rFonts w:ascii="Times New Roman" w:hAnsi="Times New Roman" w:cs="Times New Roman"/>
        </w:rPr>
        <w:t xml:space="preserve">), </w:t>
      </w:r>
      <w:r w:rsidRPr="007D5A20">
        <w:rPr>
          <w:rFonts w:ascii="Times New Roman" w:hAnsi="Times New Roman" w:cs="Times New Roman"/>
        </w:rPr>
        <w:t>San Polo</w:t>
      </w:r>
      <w:r>
        <w:rPr>
          <w:rFonts w:ascii="Times New Roman" w:hAnsi="Times New Roman" w:cs="Times New Roman"/>
        </w:rPr>
        <w:t xml:space="preserve"> –</w:t>
      </w:r>
      <w:r w:rsidRPr="007D5A20">
        <w:rPr>
          <w:rFonts w:ascii="Times New Roman" w:hAnsi="Times New Roman" w:cs="Times New Roman"/>
        </w:rPr>
        <w:t xml:space="preserve"> Venezi</w:t>
      </w:r>
      <w:r>
        <w:rPr>
          <w:rFonts w:ascii="Times New Roman" w:hAnsi="Times New Roman" w:cs="Times New Roman"/>
        </w:rPr>
        <w:t xml:space="preserve">a </w:t>
      </w:r>
      <w:r w:rsidRPr="007D5A20">
        <w:rPr>
          <w:rFonts w:ascii="Times New Roman" w:hAnsi="Times New Roman" w:cs="Times New Roman"/>
        </w:rPr>
        <w:t>(VE)</w:t>
      </w:r>
    </w:p>
    <w:p w14:paraId="6FD77DC2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Carrara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Grezzana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VR</w:t>
      </w:r>
      <w:r w:rsidRPr="007D5A20">
        <w:rPr>
          <w:rFonts w:ascii="Times New Roman" w:hAnsi="Times New Roman" w:cs="Times New Roman"/>
        </w:rPr>
        <w:t>)</w:t>
      </w:r>
    </w:p>
    <w:p w14:paraId="39005C23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Torre di </w:t>
      </w:r>
      <w:proofErr w:type="spellStart"/>
      <w:r w:rsidRPr="007D5A20">
        <w:rPr>
          <w:rFonts w:ascii="Times New Roman" w:hAnsi="Times New Roman" w:cs="Times New Roman"/>
        </w:rPr>
        <w:t>Terzolan</w:t>
      </w:r>
      <w:proofErr w:type="spellEnd"/>
      <w:r w:rsidRPr="007D5A20">
        <w:rPr>
          <w:rFonts w:ascii="Times New Roman" w:hAnsi="Times New Roman" w:cs="Times New Roman"/>
        </w:rPr>
        <w:t xml:space="preserve"> - Villa Ridolfi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 xml:space="preserve">Mizzole </w:t>
      </w:r>
      <w:r w:rsidRPr="007D5A20">
        <w:rPr>
          <w:rFonts w:ascii="Times New Roman" w:hAnsi="Times New Roman" w:cs="Times New Roman"/>
        </w:rPr>
        <w:tab/>
        <w:t>(V</w:t>
      </w:r>
      <w:r>
        <w:rPr>
          <w:rFonts w:ascii="Times New Roman" w:hAnsi="Times New Roman" w:cs="Times New Roman"/>
        </w:rPr>
        <w:t>R</w:t>
      </w:r>
      <w:r w:rsidRPr="007D5A20">
        <w:rPr>
          <w:rFonts w:ascii="Times New Roman" w:hAnsi="Times New Roman" w:cs="Times New Roman"/>
        </w:rPr>
        <w:t>)</w:t>
      </w:r>
    </w:p>
    <w:p w14:paraId="5DDB6A7A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Palazzo Serenelli Benciolini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Verona (V</w:t>
      </w:r>
      <w:r>
        <w:rPr>
          <w:rFonts w:ascii="Times New Roman" w:hAnsi="Times New Roman" w:cs="Times New Roman"/>
        </w:rPr>
        <w:t>R</w:t>
      </w:r>
      <w:r w:rsidRPr="007D5A20">
        <w:rPr>
          <w:rFonts w:ascii="Times New Roman" w:hAnsi="Times New Roman" w:cs="Times New Roman"/>
        </w:rPr>
        <w:t>)</w:t>
      </w:r>
    </w:p>
    <w:p w14:paraId="4590BA43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lastRenderedPageBreak/>
        <w:t xml:space="preserve">Palazzo </w:t>
      </w:r>
      <w:proofErr w:type="spellStart"/>
      <w:r w:rsidRPr="007D5A20">
        <w:rPr>
          <w:rFonts w:ascii="Times New Roman" w:hAnsi="Times New Roman" w:cs="Times New Roman"/>
        </w:rPr>
        <w:t>Sambonifacio</w:t>
      </w:r>
      <w:proofErr w:type="spellEnd"/>
      <w:r w:rsidRPr="007D5A20">
        <w:rPr>
          <w:rFonts w:ascii="Times New Roman" w:hAnsi="Times New Roman" w:cs="Times New Roman"/>
        </w:rPr>
        <w:t xml:space="preserve"> Negri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Verona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(V</w:t>
      </w:r>
      <w:r>
        <w:rPr>
          <w:rFonts w:ascii="Times New Roman" w:hAnsi="Times New Roman" w:cs="Times New Roman"/>
        </w:rPr>
        <w:t>R</w:t>
      </w:r>
      <w:r w:rsidRPr="007D5A20">
        <w:rPr>
          <w:rFonts w:ascii="Times New Roman" w:hAnsi="Times New Roman" w:cs="Times New Roman"/>
        </w:rPr>
        <w:t>)</w:t>
      </w:r>
    </w:p>
    <w:p w14:paraId="5C46846A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Palazzo </w:t>
      </w:r>
      <w:proofErr w:type="spellStart"/>
      <w:r w:rsidRPr="007D5A20">
        <w:rPr>
          <w:rFonts w:ascii="Times New Roman" w:hAnsi="Times New Roman" w:cs="Times New Roman"/>
        </w:rPr>
        <w:t>Liorsi</w:t>
      </w:r>
      <w:proofErr w:type="spellEnd"/>
      <w:r w:rsidRPr="007D5A2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Verona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(V</w:t>
      </w:r>
      <w:r>
        <w:rPr>
          <w:rFonts w:ascii="Times New Roman" w:hAnsi="Times New Roman" w:cs="Times New Roman"/>
        </w:rPr>
        <w:t>R</w:t>
      </w:r>
      <w:r w:rsidRPr="007D5A20">
        <w:rPr>
          <w:rFonts w:ascii="Times New Roman" w:hAnsi="Times New Roman" w:cs="Times New Roman"/>
        </w:rPr>
        <w:t>)</w:t>
      </w:r>
    </w:p>
    <w:p w14:paraId="1852BBD0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Palazzo e Giardino Giusti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Verona (</w:t>
      </w:r>
      <w:r>
        <w:rPr>
          <w:rFonts w:ascii="Times New Roman" w:hAnsi="Times New Roman" w:cs="Times New Roman"/>
        </w:rPr>
        <w:t>VR</w:t>
      </w:r>
      <w:r w:rsidRPr="007D5A20">
        <w:rPr>
          <w:rFonts w:ascii="Times New Roman" w:hAnsi="Times New Roman" w:cs="Times New Roman"/>
        </w:rPr>
        <w:t>)</w:t>
      </w:r>
    </w:p>
    <w:p w14:paraId="38FBE438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Villa Zileri </w:t>
      </w:r>
      <w:proofErr w:type="spellStart"/>
      <w:r w:rsidRPr="007D5A20">
        <w:rPr>
          <w:rFonts w:ascii="Times New Roman" w:hAnsi="Times New Roman" w:cs="Times New Roman"/>
        </w:rPr>
        <w:t>Motterle</w:t>
      </w:r>
      <w:proofErr w:type="spellEnd"/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Monteviale (</w:t>
      </w:r>
      <w:r>
        <w:rPr>
          <w:rFonts w:ascii="Times New Roman" w:hAnsi="Times New Roman" w:cs="Times New Roman"/>
        </w:rPr>
        <w:t>VI</w:t>
      </w:r>
      <w:r w:rsidRPr="007D5A20">
        <w:rPr>
          <w:rFonts w:ascii="Times New Roman" w:hAnsi="Times New Roman" w:cs="Times New Roman"/>
        </w:rPr>
        <w:t>)</w:t>
      </w:r>
    </w:p>
    <w:p w14:paraId="326F0106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Valmarana ai Nani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Vicenza (V</w:t>
      </w:r>
      <w:r>
        <w:rPr>
          <w:rFonts w:ascii="Times New Roman" w:hAnsi="Times New Roman" w:cs="Times New Roman"/>
        </w:rPr>
        <w:t>I)</w:t>
      </w:r>
    </w:p>
    <w:p w14:paraId="6787245C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Vaccari Giacon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Longare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468ACDD0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Priuli, Custoza, Lazzarini, Crisanti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Val Liona 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56069015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Villa </w:t>
      </w:r>
      <w:proofErr w:type="spellStart"/>
      <w:r w:rsidRPr="007D5A20">
        <w:rPr>
          <w:rFonts w:ascii="Times New Roman" w:hAnsi="Times New Roman" w:cs="Times New Roman"/>
        </w:rPr>
        <w:t>Feriani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Montegalda 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54D26891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Fabris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Thiene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270274F1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Cornaggia, Thiene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244D1B77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Villa Angarano Bianchi Michiel</w:t>
      </w:r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Bassano del Grappa 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3D237CDF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 xml:space="preserve">Palazzo </w:t>
      </w:r>
      <w:proofErr w:type="spellStart"/>
      <w:r w:rsidRPr="007D5A20">
        <w:rPr>
          <w:rFonts w:ascii="Times New Roman" w:hAnsi="Times New Roman" w:cs="Times New Roman"/>
        </w:rPr>
        <w:t>Zironda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7D5A20">
        <w:rPr>
          <w:rFonts w:ascii="Times New Roman" w:hAnsi="Times New Roman" w:cs="Times New Roman"/>
        </w:rPr>
        <w:t>Thiene 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157A4C48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Oratorio di Sant'Antonio Abate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Longare</w:t>
      </w:r>
      <w:r>
        <w:rPr>
          <w:rFonts w:ascii="Times New Roman" w:hAnsi="Times New Roman" w:cs="Times New Roman"/>
        </w:rPr>
        <w:t xml:space="preserve"> </w:t>
      </w:r>
      <w:r w:rsidRPr="007D5A20">
        <w:rPr>
          <w:rFonts w:ascii="Times New Roman" w:hAnsi="Times New Roman" w:cs="Times New Roman"/>
        </w:rPr>
        <w:t>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0FCD34C2" w14:textId="77777777" w:rsidR="001E7133" w:rsidRPr="007D5A20" w:rsidRDefault="001E7133" w:rsidP="001E7133">
      <w:pPr>
        <w:pStyle w:val="Paragrafoelenco"/>
        <w:numPr>
          <w:ilvl w:val="0"/>
          <w:numId w:val="18"/>
        </w:numPr>
        <w:rPr>
          <w:rFonts w:ascii="Times New Roman" w:hAnsi="Times New Roman" w:cs="Times New Roman"/>
        </w:rPr>
      </w:pPr>
      <w:r w:rsidRPr="007D5A20">
        <w:rPr>
          <w:rFonts w:ascii="Times New Roman" w:hAnsi="Times New Roman" w:cs="Times New Roman"/>
        </w:rPr>
        <w:t>Castello di Thiene</w:t>
      </w:r>
      <w:r>
        <w:rPr>
          <w:rFonts w:ascii="Times New Roman" w:hAnsi="Times New Roman" w:cs="Times New Roman"/>
        </w:rPr>
        <w:t>,</w:t>
      </w:r>
      <w:r w:rsidRPr="007D5A20">
        <w:rPr>
          <w:rFonts w:ascii="Times New Roman" w:hAnsi="Times New Roman" w:cs="Times New Roman"/>
        </w:rPr>
        <w:t xml:space="preserve"> Thiene (V</w:t>
      </w:r>
      <w:r>
        <w:rPr>
          <w:rFonts w:ascii="Times New Roman" w:hAnsi="Times New Roman" w:cs="Times New Roman"/>
        </w:rPr>
        <w:t>I</w:t>
      </w:r>
      <w:r w:rsidRPr="007D5A20">
        <w:rPr>
          <w:rFonts w:ascii="Times New Roman" w:hAnsi="Times New Roman" w:cs="Times New Roman"/>
        </w:rPr>
        <w:t>)</w:t>
      </w:r>
    </w:p>
    <w:p w14:paraId="44665E97" w14:textId="77777777" w:rsidR="009C7787" w:rsidRPr="006D630C" w:rsidRDefault="009C7787" w:rsidP="006D630C">
      <w:pPr>
        <w:spacing w:line="276" w:lineRule="auto"/>
        <w:jc w:val="both"/>
        <w:rPr>
          <w:rFonts w:ascii="Times New Roman" w:eastAsia="Times New Roman" w:hAnsi="Times New Roman" w:cs="Times New Roman"/>
          <w:bCs/>
        </w:rPr>
      </w:pPr>
    </w:p>
    <w:p w14:paraId="4C74B45A" w14:textId="1B0A6610" w:rsidR="00A53048" w:rsidRDefault="390F31A0" w:rsidP="00CB4542">
      <w:pPr>
        <w:spacing w:line="276" w:lineRule="auto"/>
        <w:jc w:val="both"/>
      </w:pPr>
      <w:r w:rsidRPr="00CB4542">
        <w:rPr>
          <w:rFonts w:ascii="Times New Roman" w:eastAsia="Times New Roman" w:hAnsi="Times New Roman" w:cs="Times New Roman"/>
          <w:b/>
          <w:bCs/>
          <w:sz w:val="20"/>
          <w:szCs w:val="20"/>
        </w:rPr>
        <w:t>Associazione Dimore Storiche</w:t>
      </w:r>
      <w:r w:rsidRPr="00CB454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B4542">
        <w:rPr>
          <w:rFonts w:ascii="Times New Roman" w:eastAsia="Times New Roman" w:hAnsi="Times New Roman" w:cs="Times New Roman"/>
          <w:b/>
          <w:bCs/>
          <w:sz w:val="20"/>
          <w:szCs w:val="20"/>
        </w:rPr>
        <w:t>Italiane</w:t>
      </w:r>
      <w:r w:rsidRPr="00CB454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B4542">
        <w:rPr>
          <w:rFonts w:ascii="Times New Roman" w:eastAsia="Times New Roman" w:hAnsi="Times New Roman" w:cs="Times New Roman"/>
          <w:b/>
          <w:bCs/>
          <w:sz w:val="20"/>
          <w:szCs w:val="20"/>
        </w:rPr>
        <w:t>ETS</w:t>
      </w:r>
    </w:p>
    <w:p w14:paraId="44C7D189" w14:textId="5C6EF935" w:rsidR="00A53048" w:rsidRDefault="390F31A0" w:rsidP="15604F97">
      <w:pPr>
        <w:spacing w:line="276" w:lineRule="auto"/>
        <w:jc w:val="both"/>
      </w:pPr>
      <w:r w:rsidRPr="15604F97">
        <w:rPr>
          <w:rFonts w:ascii="Times New Roman" w:eastAsia="Times New Roman" w:hAnsi="Times New Roman" w:cs="Times New Roman"/>
          <w:sz w:val="20"/>
          <w:szCs w:val="20"/>
        </w:rPr>
        <w:t>L’Associazione Dimore Storiche Italiane</w:t>
      </w:r>
      <w:r w:rsidR="00B80A55">
        <w:rPr>
          <w:rFonts w:ascii="Times New Roman" w:eastAsia="Times New Roman" w:hAnsi="Times New Roman" w:cs="Times New Roman"/>
          <w:sz w:val="20"/>
          <w:szCs w:val="20"/>
        </w:rPr>
        <w:t xml:space="preserve"> ETS</w:t>
      </w:r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, Ente </w:t>
      </w:r>
      <w:r w:rsidR="00B80A55">
        <w:rPr>
          <w:rFonts w:ascii="Times New Roman" w:eastAsia="Times New Roman" w:hAnsi="Times New Roman" w:cs="Times New Roman"/>
          <w:sz w:val="20"/>
          <w:szCs w:val="20"/>
        </w:rPr>
        <w:t>del terzo settore</w:t>
      </w:r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, è l’associazione che riunisce i titolari di dimore storiche presenti in tutta Italia. Nata nel 1977, l’Associazione conta attualmente circa 4500 soci e rappresenta una componente significativa del patrimonio storico e artistico del nostro Paese. L’Associazione promuove attività di sensibilizzazione per favorire la conservazione, la valorizzazione e la gestione delle dimore storiche, affinché tali immobili, di valore storico-artistico e di interesse per la collettività, possano essere tutelati e tramandati alle generazioni future nelle condizioni migliori. Questo impegno è rivolto in tre direzioni: verso i soci stessi, proprietari dei beni; verso le Istituzioni centrali e territoriali, competenti sui diversi aspetti della conservazione; verso la pubblica opinione, interessata alla tutela e valorizzazione del patrimonio culturale del Paese. </w:t>
      </w:r>
    </w:p>
    <w:p w14:paraId="09BDA649" w14:textId="7F01E3E2" w:rsidR="00A53048" w:rsidRDefault="390F31A0" w:rsidP="15604F97">
      <w:pPr>
        <w:spacing w:line="276" w:lineRule="auto"/>
        <w:jc w:val="both"/>
      </w:pPr>
      <w:hyperlink r:id="rId9">
        <w:r w:rsidRPr="15604F97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www.adsi.it</w:t>
        </w:r>
      </w:hyperlink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  – </w:t>
      </w:r>
      <w:hyperlink r:id="rId10">
        <w:r w:rsidRPr="15604F97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www.dimorestoricheitaliane.it</w:t>
        </w:r>
      </w:hyperlink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CD08F66" w14:textId="037446E3" w:rsidR="00A53048" w:rsidRDefault="390F31A0" w:rsidP="15604F97">
      <w:pPr>
        <w:spacing w:line="276" w:lineRule="auto"/>
        <w:jc w:val="both"/>
      </w:pPr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Facebook: </w:t>
      </w:r>
      <w:hyperlink r:id="rId11">
        <w:r w:rsidRPr="15604F97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Associazione Dimore Storiche Italiane</w:t>
        </w:r>
      </w:hyperlink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6AE9F8E" w14:textId="25E5F7A3" w:rsidR="00A53048" w:rsidRDefault="390F31A0" w:rsidP="15604F97">
      <w:pPr>
        <w:spacing w:line="276" w:lineRule="auto"/>
        <w:jc w:val="both"/>
      </w:pPr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Instagram </w:t>
      </w:r>
      <w:hyperlink r:id="rId12">
        <w:r w:rsidRPr="15604F97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@adsinazionale</w:t>
        </w:r>
      </w:hyperlink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25D3166" w14:textId="1A8426F0" w:rsidR="00A53048" w:rsidRDefault="390F31A0" w:rsidP="15604F97">
      <w:pPr>
        <w:spacing w:line="276" w:lineRule="auto"/>
        <w:jc w:val="both"/>
      </w:pPr>
      <w:proofErr w:type="spellStart"/>
      <w:r w:rsidRPr="15604F97">
        <w:rPr>
          <w:rFonts w:ascii="Times New Roman" w:eastAsia="Times New Roman" w:hAnsi="Times New Roman" w:cs="Times New Roman"/>
          <w:sz w:val="20"/>
          <w:szCs w:val="20"/>
        </w:rPr>
        <w:t>Youtube</w:t>
      </w:r>
      <w:proofErr w:type="spellEnd"/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hyperlink r:id="rId13">
        <w:r w:rsidRPr="15604F97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@DimoreStoriche</w:t>
        </w:r>
      </w:hyperlink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B6A6A3A" w14:textId="14F02242" w:rsidR="00A53048" w:rsidRDefault="390F31A0" w:rsidP="15604F97">
      <w:pPr>
        <w:spacing w:line="276" w:lineRule="auto"/>
        <w:jc w:val="both"/>
      </w:pPr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X: </w:t>
      </w:r>
      <w:hyperlink r:id="rId14">
        <w:r w:rsidRPr="15604F97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@dimorestoriche</w:t>
        </w:r>
      </w:hyperlink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9B4C506" w14:textId="56BCF8BA" w:rsidR="00A53048" w:rsidRDefault="390F31A0" w:rsidP="15604F97">
      <w:pPr>
        <w:spacing w:line="276" w:lineRule="auto"/>
        <w:jc w:val="both"/>
      </w:pPr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LinkedIn: </w:t>
      </w:r>
      <w:hyperlink r:id="rId15">
        <w:r w:rsidRPr="15604F97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</w:rPr>
          <w:t>A.D.S.I. Associazione Dimore Storiche Italiane</w:t>
        </w:r>
      </w:hyperlink>
      <w:r w:rsidRPr="15604F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EA8325E" w14:textId="0C35A3A7" w:rsidR="00A53048" w:rsidRDefault="390F31A0" w:rsidP="15604F97">
      <w:pPr>
        <w:spacing w:line="276" w:lineRule="auto"/>
        <w:jc w:val="both"/>
      </w:pPr>
      <w:r w:rsidRPr="15604F97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8CC46AA" w14:textId="25D2B2E1" w:rsidR="00A53048" w:rsidRDefault="00A53048" w:rsidP="15604F97">
      <w:pPr>
        <w:spacing w:after="0"/>
      </w:pPr>
    </w:p>
    <w:p w14:paraId="2DC08235" w14:textId="6BD3CE1A" w:rsidR="00A53048" w:rsidRDefault="00A53048"/>
    <w:sectPr w:rsidR="00A53048" w:rsidSect="00C10C9B">
      <w:headerReference w:type="default" r:id="rId16"/>
      <w:footerReference w:type="default" r:id="rId1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DABDB" w14:textId="77777777" w:rsidR="000227E2" w:rsidRDefault="000227E2" w:rsidP="001064D6">
      <w:pPr>
        <w:spacing w:after="0" w:line="240" w:lineRule="auto"/>
      </w:pPr>
      <w:r>
        <w:separator/>
      </w:r>
    </w:p>
  </w:endnote>
  <w:endnote w:type="continuationSeparator" w:id="0">
    <w:p w14:paraId="47CF919B" w14:textId="77777777" w:rsidR="000227E2" w:rsidRDefault="000227E2" w:rsidP="00106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01BFC" w14:textId="70AA536E" w:rsidR="00B67434" w:rsidRPr="00E03AD6" w:rsidRDefault="00C10C9B">
    <w:pPr>
      <w:pStyle w:val="Pidipagina"/>
      <w:rPr>
        <w:rFonts w:ascii="Times New Roman" w:hAnsi="Times New Roman" w:cs="Times New Roman"/>
        <w:b/>
        <w:bCs/>
        <w:i/>
        <w:iCs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7D8CE27" wp14:editId="39C08E82">
          <wp:simplePos x="0" y="0"/>
          <wp:positionH relativeFrom="column">
            <wp:posOffset>4457065</wp:posOffset>
          </wp:positionH>
          <wp:positionV relativeFrom="paragraph">
            <wp:posOffset>82550</wp:posOffset>
          </wp:positionV>
          <wp:extent cx="1255395" cy="251460"/>
          <wp:effectExtent l="0" t="0" r="1905" b="0"/>
          <wp:wrapTight wrapText="bothSides">
            <wp:wrapPolygon edited="0">
              <wp:start x="0" y="0"/>
              <wp:lineTo x="0" y="19636"/>
              <wp:lineTo x="21305" y="19636"/>
              <wp:lineTo x="21305" y="0"/>
              <wp:lineTo x="0" y="0"/>
            </wp:wrapPolygon>
          </wp:wrapTight>
          <wp:docPr id="165935190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3D603F1E" wp14:editId="50FF28A6">
              <wp:simplePos x="0" y="0"/>
              <wp:positionH relativeFrom="margin">
                <wp:posOffset>1051560</wp:posOffset>
              </wp:positionH>
              <wp:positionV relativeFrom="paragraph">
                <wp:posOffset>-236220</wp:posOffset>
              </wp:positionV>
              <wp:extent cx="1270000" cy="273050"/>
              <wp:effectExtent l="0" t="0" r="6350" b="0"/>
              <wp:wrapSquare wrapText="bothSides"/>
              <wp:docPr id="44221342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CE1955" w14:textId="77777777" w:rsidR="000224C9" w:rsidRPr="000224C9" w:rsidRDefault="000224C9" w:rsidP="000224C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224C9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Media Partner: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03F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2.8pt;margin-top:-18.6pt;width:100pt;height: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" stroked="f">
              <v:textbox>
                <w:txbxContent>
                  <w:p w14:paraId="2CCE1955" w14:textId="77777777" w:rsidR="000224C9" w:rsidRPr="000224C9" w:rsidRDefault="000224C9" w:rsidP="000224C9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</w:pPr>
                    <w:r w:rsidRPr="000224C9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  <w:t>Media Partner: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E77EC" w:rsidRPr="00452DF1">
      <w:rPr>
        <w:noProof/>
      </w:rPr>
      <w:drawing>
        <wp:anchor distT="0" distB="0" distL="114300" distR="114300" simplePos="0" relativeHeight="251677696" behindDoc="0" locked="0" layoutInCell="1" allowOverlap="1" wp14:anchorId="56D0F12B" wp14:editId="1283B162">
          <wp:simplePos x="0" y="0"/>
          <wp:positionH relativeFrom="column">
            <wp:posOffset>2270760</wp:posOffset>
          </wp:positionH>
          <wp:positionV relativeFrom="paragraph">
            <wp:posOffset>43180</wp:posOffset>
          </wp:positionV>
          <wp:extent cx="1183005" cy="342900"/>
          <wp:effectExtent l="0" t="0" r="0" b="0"/>
          <wp:wrapNone/>
          <wp:docPr id="72028790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7EC">
      <w:rPr>
        <w:noProof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7165519B" wp14:editId="7A0D04CA">
              <wp:simplePos x="0" y="0"/>
              <wp:positionH relativeFrom="margin">
                <wp:align>right</wp:align>
              </wp:positionH>
              <wp:positionV relativeFrom="paragraph">
                <wp:posOffset>-228600</wp:posOffset>
              </wp:positionV>
              <wp:extent cx="1270000" cy="273050"/>
              <wp:effectExtent l="0" t="0" r="6350" b="0"/>
              <wp:wrapSquare wrapText="bothSides"/>
              <wp:docPr id="154058338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A0113" w14:textId="4420C668" w:rsidR="003E77EC" w:rsidRPr="000224C9" w:rsidRDefault="003E77EC" w:rsidP="003E77E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Con il contributo di</w:t>
                          </w:r>
                          <w:r w:rsidRPr="000224C9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5519B" id="_x0000_s1029" type="#_x0000_t202" style="position:absolute;margin-left:48.8pt;margin-top:-18pt;width:100pt;height:21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" stroked="f">
              <v:textbox>
                <w:txbxContent>
                  <w:p w14:paraId="7B6A0113" w14:textId="4420C668" w:rsidR="003E77EC" w:rsidRPr="000224C9" w:rsidRDefault="003E77EC" w:rsidP="003E77EC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  <w:t>Con il contributo di</w:t>
                    </w:r>
                    <w:r w:rsidRPr="000224C9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C5D93" w:rsidRPr="00320570">
      <w:rPr>
        <w:noProof/>
      </w:rPr>
      <w:drawing>
        <wp:anchor distT="0" distB="0" distL="114300" distR="114300" simplePos="0" relativeHeight="251678720" behindDoc="0" locked="0" layoutInCell="1" allowOverlap="1" wp14:anchorId="085702E4" wp14:editId="3086A7C5">
          <wp:simplePos x="0" y="0"/>
          <wp:positionH relativeFrom="margin">
            <wp:posOffset>1173480</wp:posOffset>
          </wp:positionH>
          <wp:positionV relativeFrom="paragraph">
            <wp:posOffset>48895</wp:posOffset>
          </wp:positionV>
          <wp:extent cx="930910" cy="338455"/>
          <wp:effectExtent l="0" t="0" r="0" b="4445"/>
          <wp:wrapNone/>
          <wp:docPr id="19147471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DD8" w:rsidRPr="00452DF1">
      <w:rPr>
        <w:noProof/>
      </w:rPr>
      <w:drawing>
        <wp:anchor distT="0" distB="0" distL="114300" distR="114300" simplePos="0" relativeHeight="251676672" behindDoc="0" locked="0" layoutInCell="1" allowOverlap="1" wp14:anchorId="4588FD17" wp14:editId="0D311694">
          <wp:simplePos x="0" y="0"/>
          <wp:positionH relativeFrom="column">
            <wp:posOffset>119380</wp:posOffset>
          </wp:positionH>
          <wp:positionV relativeFrom="paragraph">
            <wp:posOffset>3175</wp:posOffset>
          </wp:positionV>
          <wp:extent cx="942975" cy="412115"/>
          <wp:effectExtent l="0" t="0" r="0" b="6985"/>
          <wp:wrapNone/>
          <wp:docPr id="88733802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93" b="18066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7434" w:rsidRPr="00E03AD6">
      <w:rPr>
        <w:rFonts w:ascii="Times New Roman" w:hAnsi="Times New Roman" w:cs="Times New Roman"/>
        <w:b/>
        <w:bCs/>
        <w:i/>
        <w:i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35975" w14:textId="77777777" w:rsidR="000227E2" w:rsidRDefault="000227E2" w:rsidP="001064D6">
      <w:pPr>
        <w:spacing w:after="0" w:line="240" w:lineRule="auto"/>
      </w:pPr>
      <w:r>
        <w:separator/>
      </w:r>
    </w:p>
  </w:footnote>
  <w:footnote w:type="continuationSeparator" w:id="0">
    <w:p w14:paraId="51363F7C" w14:textId="77777777" w:rsidR="000227E2" w:rsidRDefault="000227E2" w:rsidP="00106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EE0EF" w14:textId="0D3E95D8" w:rsidR="001064D6" w:rsidRDefault="00433AF5" w:rsidP="004213D6">
    <w:pPr>
      <w:pStyle w:val="Intestazione"/>
      <w:tabs>
        <w:tab w:val="clear" w:pos="4819"/>
        <w:tab w:val="clear" w:pos="9638"/>
        <w:tab w:val="left" w:pos="12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222BDF" wp14:editId="3507314C">
          <wp:simplePos x="0" y="0"/>
          <wp:positionH relativeFrom="margin">
            <wp:align>center</wp:align>
          </wp:positionH>
          <wp:positionV relativeFrom="paragraph">
            <wp:posOffset>-297180</wp:posOffset>
          </wp:positionV>
          <wp:extent cx="1765300" cy="426720"/>
          <wp:effectExtent l="0" t="0" r="6350" b="0"/>
          <wp:wrapTight wrapText="bothSides">
            <wp:wrapPolygon edited="0">
              <wp:start x="0" y="0"/>
              <wp:lineTo x="0" y="20250"/>
              <wp:lineTo x="21445" y="20250"/>
              <wp:lineTo x="21445" y="0"/>
              <wp:lineTo x="0" y="0"/>
            </wp:wrapPolygon>
          </wp:wrapTight>
          <wp:docPr id="83592547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925477" name="Picture 8359254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07CA">
      <w:rPr>
        <w:noProof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5CACA26" wp14:editId="362E9366">
              <wp:simplePos x="0" y="0"/>
              <wp:positionH relativeFrom="margin">
                <wp:posOffset>4149725</wp:posOffset>
              </wp:positionH>
              <wp:positionV relativeFrom="paragraph">
                <wp:posOffset>137795</wp:posOffset>
              </wp:positionV>
              <wp:extent cx="1074420" cy="273050"/>
              <wp:effectExtent l="0" t="0" r="0" b="0"/>
              <wp:wrapSquare wrapText="bothSides"/>
              <wp:docPr id="185470227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442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AB42E" w14:textId="39546F52" w:rsidR="000224C9" w:rsidRPr="000224C9" w:rsidRDefault="000224C9" w:rsidP="000224C9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224C9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Con il patrocinio di: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ACA2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26.75pt;margin-top:10.85pt;width:84.6pt;height:2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" stroked="f">
              <v:textbox>
                <w:txbxContent>
                  <w:p w14:paraId="3D7AB42E" w14:textId="39546F52" w:rsidR="000224C9" w:rsidRPr="000224C9" w:rsidRDefault="000224C9" w:rsidP="000224C9">
                    <w:pP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</w:pPr>
                    <w:r w:rsidRPr="000224C9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  <w:t>Con il patrocinio di: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307CA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1A3A3BE" wp14:editId="65957BA4">
              <wp:simplePos x="0" y="0"/>
              <wp:positionH relativeFrom="margin">
                <wp:posOffset>365760</wp:posOffset>
              </wp:positionH>
              <wp:positionV relativeFrom="paragraph">
                <wp:posOffset>179070</wp:posOffset>
              </wp:positionV>
              <wp:extent cx="1196340" cy="273050"/>
              <wp:effectExtent l="0" t="0" r="3810" b="0"/>
              <wp:wrapSquare wrapText="bothSides"/>
              <wp:docPr id="84903619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34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13F335" w14:textId="6DD226BF" w:rsidR="00E03AD6" w:rsidRPr="000224C9" w:rsidRDefault="00E03AD6" w:rsidP="00E03AD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224C9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In collaborazione con: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A3A3BE" id="_x0000_s1027" type="#_x0000_t202" style="position:absolute;margin-left:28.8pt;margin-top:14.1pt;width:94.2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" stroked="f">
              <v:textbox>
                <w:txbxContent>
                  <w:p w14:paraId="2D13F335" w14:textId="6DD226BF" w:rsidR="00E03AD6" w:rsidRPr="000224C9" w:rsidRDefault="00E03AD6" w:rsidP="00E03AD6">
                    <w:pPr>
                      <w:rPr>
                        <w:sz w:val="20"/>
                        <w:szCs w:val="20"/>
                      </w:rPr>
                    </w:pPr>
                    <w:r w:rsidRPr="000224C9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16"/>
                        <w:szCs w:val="16"/>
                      </w:rPr>
                      <w:t>In collaborazione con: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213D6">
      <w:tab/>
    </w:r>
  </w:p>
  <w:p w14:paraId="3E01F4F4" w14:textId="25FA8892" w:rsidR="00E03AD6" w:rsidRDefault="00E03AD6" w:rsidP="004213D6">
    <w:pPr>
      <w:pStyle w:val="Intestazione"/>
      <w:tabs>
        <w:tab w:val="clear" w:pos="4819"/>
        <w:tab w:val="clear" w:pos="9638"/>
        <w:tab w:val="left" w:pos="1200"/>
      </w:tabs>
    </w:pPr>
    <w:r>
      <w:t xml:space="preserve"> </w:t>
    </w:r>
  </w:p>
  <w:p w14:paraId="4CDB6F64" w14:textId="4641A92C" w:rsidR="00E03AD6" w:rsidRDefault="008307CA" w:rsidP="004213D6">
    <w:pPr>
      <w:pStyle w:val="Intestazione"/>
      <w:tabs>
        <w:tab w:val="clear" w:pos="4819"/>
        <w:tab w:val="clear" w:pos="9638"/>
        <w:tab w:val="left" w:pos="1200"/>
      </w:tabs>
    </w:pPr>
    <w:r w:rsidRPr="00E03AD6">
      <w:rPr>
        <w:rFonts w:ascii="Times New Roman" w:hAnsi="Times New Roman" w:cs="Times New Roman"/>
        <w:b/>
        <w:bCs/>
        <w:i/>
        <w:iCs/>
        <w:noProof/>
        <w:sz w:val="22"/>
        <w:szCs w:val="22"/>
      </w:rPr>
      <w:drawing>
        <wp:anchor distT="0" distB="0" distL="114300" distR="114300" simplePos="0" relativeHeight="251680768" behindDoc="1" locked="0" layoutInCell="1" allowOverlap="1" wp14:anchorId="08F38CA8" wp14:editId="5A15E243">
          <wp:simplePos x="0" y="0"/>
          <wp:positionH relativeFrom="column">
            <wp:posOffset>3101340</wp:posOffset>
          </wp:positionH>
          <wp:positionV relativeFrom="paragraph">
            <wp:posOffset>107950</wp:posOffset>
          </wp:positionV>
          <wp:extent cx="846455" cy="274320"/>
          <wp:effectExtent l="0" t="0" r="0" b="0"/>
          <wp:wrapTight wrapText="bothSides">
            <wp:wrapPolygon edited="0">
              <wp:start x="0" y="0"/>
              <wp:lineTo x="0" y="19500"/>
              <wp:lineTo x="20903" y="19500"/>
              <wp:lineTo x="20903" y="0"/>
              <wp:lineTo x="0" y="0"/>
            </wp:wrapPolygon>
          </wp:wrapTight>
          <wp:docPr id="202652582" name="Immagine 1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52582" name="Immagine 1" descr="Immagine che contiene testo, Elementi grafici, Carattere, grafic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3AD6">
      <w:rPr>
        <w:b/>
        <w:bCs/>
        <w:i/>
        <w:iCs/>
        <w:noProof/>
      </w:rPr>
      <w:drawing>
        <wp:anchor distT="0" distB="0" distL="114300" distR="114300" simplePos="0" relativeHeight="251684864" behindDoc="0" locked="0" layoutInCell="1" allowOverlap="1" wp14:anchorId="612D7398" wp14:editId="1D016895">
          <wp:simplePos x="0" y="0"/>
          <wp:positionH relativeFrom="rightMargin">
            <wp:posOffset>-1624330</wp:posOffset>
          </wp:positionH>
          <wp:positionV relativeFrom="paragraph">
            <wp:posOffset>31750</wp:posOffset>
          </wp:positionV>
          <wp:extent cx="299085" cy="441960"/>
          <wp:effectExtent l="0" t="0" r="5715" b="0"/>
          <wp:wrapNone/>
          <wp:docPr id="57895763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8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912" behindDoc="1" locked="0" layoutInCell="1" allowOverlap="1" wp14:anchorId="07D3BED8" wp14:editId="6609B213">
          <wp:simplePos x="0" y="0"/>
          <wp:positionH relativeFrom="rightMargin">
            <wp:posOffset>-480060</wp:posOffset>
          </wp:positionH>
          <wp:positionV relativeFrom="paragraph">
            <wp:posOffset>31750</wp:posOffset>
          </wp:positionV>
          <wp:extent cx="480060" cy="396240"/>
          <wp:effectExtent l="0" t="0" r="0" b="3810"/>
          <wp:wrapTight wrapText="bothSides">
            <wp:wrapPolygon edited="0">
              <wp:start x="0" y="0"/>
              <wp:lineTo x="0" y="20769"/>
              <wp:lineTo x="20571" y="20769"/>
              <wp:lineTo x="20571" y="0"/>
              <wp:lineTo x="0" y="0"/>
            </wp:wrapPolygon>
          </wp:wrapTight>
          <wp:docPr id="197069480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45CA6C77" wp14:editId="71C4D047">
          <wp:simplePos x="0" y="0"/>
          <wp:positionH relativeFrom="column">
            <wp:posOffset>4602480</wp:posOffset>
          </wp:positionH>
          <wp:positionV relativeFrom="paragraph">
            <wp:posOffset>30480</wp:posOffset>
          </wp:positionV>
          <wp:extent cx="476885" cy="421640"/>
          <wp:effectExtent l="0" t="0" r="0" b="0"/>
          <wp:wrapThrough wrapText="bothSides">
            <wp:wrapPolygon edited="0">
              <wp:start x="0" y="0"/>
              <wp:lineTo x="0" y="20494"/>
              <wp:lineTo x="18120" y="20494"/>
              <wp:lineTo x="20708" y="15614"/>
              <wp:lineTo x="20708" y="0"/>
              <wp:lineTo x="0" y="0"/>
            </wp:wrapPolygon>
          </wp:wrapThrough>
          <wp:docPr id="1894547946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547946" name="Elemento grafico 1894547946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5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10E542E" wp14:editId="440154DD">
          <wp:simplePos x="0" y="0"/>
          <wp:positionH relativeFrom="column">
            <wp:posOffset>1112520</wp:posOffset>
          </wp:positionH>
          <wp:positionV relativeFrom="paragraph">
            <wp:posOffset>41910</wp:posOffset>
          </wp:positionV>
          <wp:extent cx="685165" cy="495300"/>
          <wp:effectExtent l="0" t="0" r="635" b="0"/>
          <wp:wrapTight wrapText="bothSides">
            <wp:wrapPolygon edited="0">
              <wp:start x="12011" y="0"/>
              <wp:lineTo x="0" y="2492"/>
              <wp:lineTo x="0" y="5815"/>
              <wp:lineTo x="2402" y="13292"/>
              <wp:lineTo x="0" y="14954"/>
              <wp:lineTo x="0" y="20769"/>
              <wp:lineTo x="21019" y="20769"/>
              <wp:lineTo x="21019" y="19108"/>
              <wp:lineTo x="16816" y="13292"/>
              <wp:lineTo x="21019" y="8308"/>
              <wp:lineTo x="21019" y="4154"/>
              <wp:lineTo x="15014" y="0"/>
              <wp:lineTo x="12011" y="0"/>
            </wp:wrapPolygon>
          </wp:wrapTight>
          <wp:docPr id="1077128492" name="Immagine 3" descr="Associazione Nazionale Case della Memoria - Contributi pubblici ricevu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128492" name="Immagine 3" descr="Associazione Nazionale Case della Memoria - Contributi pubblici ricevuti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24AF8C9C" wp14:editId="02218857">
          <wp:simplePos x="0" y="0"/>
          <wp:positionH relativeFrom="margin">
            <wp:posOffset>-1905</wp:posOffset>
          </wp:positionH>
          <wp:positionV relativeFrom="paragraph">
            <wp:posOffset>118110</wp:posOffset>
          </wp:positionV>
          <wp:extent cx="977265" cy="312420"/>
          <wp:effectExtent l="0" t="0" r="0" b="0"/>
          <wp:wrapTight wrapText="bothSides">
            <wp:wrapPolygon edited="0">
              <wp:start x="0" y="0"/>
              <wp:lineTo x="0" y="19756"/>
              <wp:lineTo x="20211" y="19756"/>
              <wp:lineTo x="21053" y="17122"/>
              <wp:lineTo x="21053" y="3951"/>
              <wp:lineTo x="20211" y="0"/>
              <wp:lineTo x="0" y="0"/>
            </wp:wrapPolygon>
          </wp:wrapTight>
          <wp:docPr id="692867563" name="Immagine 2" descr="Contatti – Fi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ntatti – Fidam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9E37DE" w14:textId="4F4916AC" w:rsidR="00E03AD6" w:rsidRDefault="00E03AD6" w:rsidP="004213D6">
    <w:pPr>
      <w:pStyle w:val="Intestazione"/>
      <w:tabs>
        <w:tab w:val="clear" w:pos="4819"/>
        <w:tab w:val="clear" w:pos="9638"/>
        <w:tab w:val="left" w:pos="1200"/>
      </w:tabs>
    </w:pPr>
  </w:p>
  <w:p w14:paraId="0C82D258" w14:textId="5AD06E93" w:rsidR="00E03AD6" w:rsidRDefault="00E03AD6" w:rsidP="004213D6">
    <w:pPr>
      <w:pStyle w:val="Intestazione"/>
      <w:tabs>
        <w:tab w:val="clear" w:pos="4819"/>
        <w:tab w:val="clear" w:pos="9638"/>
        <w:tab w:val="left" w:pos="12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71EAF"/>
    <w:multiLevelType w:val="hybridMultilevel"/>
    <w:tmpl w:val="C5B428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A4DDB"/>
    <w:multiLevelType w:val="hybridMultilevel"/>
    <w:tmpl w:val="1778A5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51291"/>
    <w:multiLevelType w:val="hybridMultilevel"/>
    <w:tmpl w:val="E4B8FB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B74BC"/>
    <w:multiLevelType w:val="hybridMultilevel"/>
    <w:tmpl w:val="EB0603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F07CC"/>
    <w:multiLevelType w:val="hybridMultilevel"/>
    <w:tmpl w:val="9B5E0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91BD3"/>
    <w:multiLevelType w:val="hybridMultilevel"/>
    <w:tmpl w:val="32AA0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83931"/>
    <w:multiLevelType w:val="hybridMultilevel"/>
    <w:tmpl w:val="9DF2B3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27039"/>
    <w:multiLevelType w:val="hybridMultilevel"/>
    <w:tmpl w:val="05EC7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04783"/>
    <w:multiLevelType w:val="hybridMultilevel"/>
    <w:tmpl w:val="71869A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A0687"/>
    <w:multiLevelType w:val="hybridMultilevel"/>
    <w:tmpl w:val="186AF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115E3"/>
    <w:multiLevelType w:val="hybridMultilevel"/>
    <w:tmpl w:val="B6B487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F76AC"/>
    <w:multiLevelType w:val="hybridMultilevel"/>
    <w:tmpl w:val="E06C4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07702"/>
    <w:multiLevelType w:val="hybridMultilevel"/>
    <w:tmpl w:val="CEB81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A1FC6"/>
    <w:multiLevelType w:val="hybridMultilevel"/>
    <w:tmpl w:val="68FC23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40010"/>
    <w:multiLevelType w:val="hybridMultilevel"/>
    <w:tmpl w:val="249CD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585711"/>
    <w:multiLevelType w:val="hybridMultilevel"/>
    <w:tmpl w:val="D1AE7E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543B4"/>
    <w:multiLevelType w:val="hybridMultilevel"/>
    <w:tmpl w:val="0DCA7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C0355E"/>
    <w:multiLevelType w:val="hybridMultilevel"/>
    <w:tmpl w:val="19DEA0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969061">
    <w:abstractNumId w:val="15"/>
  </w:num>
  <w:num w:numId="2" w16cid:durableId="685794237">
    <w:abstractNumId w:val="1"/>
  </w:num>
  <w:num w:numId="3" w16cid:durableId="814687010">
    <w:abstractNumId w:val="0"/>
  </w:num>
  <w:num w:numId="4" w16cid:durableId="1566603855">
    <w:abstractNumId w:val="16"/>
  </w:num>
  <w:num w:numId="5" w16cid:durableId="1223567714">
    <w:abstractNumId w:val="12"/>
  </w:num>
  <w:num w:numId="6" w16cid:durableId="1063258514">
    <w:abstractNumId w:val="11"/>
  </w:num>
  <w:num w:numId="7" w16cid:durableId="1255238153">
    <w:abstractNumId w:val="8"/>
  </w:num>
  <w:num w:numId="8" w16cid:durableId="340282582">
    <w:abstractNumId w:val="17"/>
  </w:num>
  <w:num w:numId="9" w16cid:durableId="2092584929">
    <w:abstractNumId w:val="6"/>
  </w:num>
  <w:num w:numId="10" w16cid:durableId="1370451635">
    <w:abstractNumId w:val="3"/>
  </w:num>
  <w:num w:numId="11" w16cid:durableId="71390295">
    <w:abstractNumId w:val="14"/>
  </w:num>
  <w:num w:numId="12" w16cid:durableId="87359613">
    <w:abstractNumId w:val="13"/>
  </w:num>
  <w:num w:numId="13" w16cid:durableId="540021794">
    <w:abstractNumId w:val="4"/>
  </w:num>
  <w:num w:numId="14" w16cid:durableId="918950474">
    <w:abstractNumId w:val="10"/>
  </w:num>
  <w:num w:numId="15" w16cid:durableId="657810042">
    <w:abstractNumId w:val="5"/>
  </w:num>
  <w:num w:numId="16" w16cid:durableId="1691027066">
    <w:abstractNumId w:val="9"/>
  </w:num>
  <w:num w:numId="17" w16cid:durableId="141433931">
    <w:abstractNumId w:val="7"/>
  </w:num>
  <w:num w:numId="18" w16cid:durableId="706376485">
    <w:abstractNumId w:val="2"/>
  </w:num>
  <w:num w:numId="19" w16cid:durableId="1833177445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DCA7F8"/>
    <w:rsid w:val="000063E7"/>
    <w:rsid w:val="00007130"/>
    <w:rsid w:val="0001304B"/>
    <w:rsid w:val="00015686"/>
    <w:rsid w:val="000224C9"/>
    <w:rsid w:val="000227E2"/>
    <w:rsid w:val="00022AFF"/>
    <w:rsid w:val="000251FC"/>
    <w:rsid w:val="00035DB4"/>
    <w:rsid w:val="00051FD7"/>
    <w:rsid w:val="00052129"/>
    <w:rsid w:val="00060EF5"/>
    <w:rsid w:val="00064536"/>
    <w:rsid w:val="000666FF"/>
    <w:rsid w:val="00067208"/>
    <w:rsid w:val="00081E39"/>
    <w:rsid w:val="00083BA7"/>
    <w:rsid w:val="000965BB"/>
    <w:rsid w:val="000A48CB"/>
    <w:rsid w:val="000A6E98"/>
    <w:rsid w:val="000C3128"/>
    <w:rsid w:val="000C3771"/>
    <w:rsid w:val="000C5159"/>
    <w:rsid w:val="000D7038"/>
    <w:rsid w:val="000F7077"/>
    <w:rsid w:val="001064D6"/>
    <w:rsid w:val="0011492B"/>
    <w:rsid w:val="001246E8"/>
    <w:rsid w:val="00125656"/>
    <w:rsid w:val="001341F7"/>
    <w:rsid w:val="0014013C"/>
    <w:rsid w:val="0014143B"/>
    <w:rsid w:val="00146A31"/>
    <w:rsid w:val="00147D6B"/>
    <w:rsid w:val="001623A5"/>
    <w:rsid w:val="001653DB"/>
    <w:rsid w:val="001669BA"/>
    <w:rsid w:val="00174238"/>
    <w:rsid w:val="00180991"/>
    <w:rsid w:val="00186121"/>
    <w:rsid w:val="00187D76"/>
    <w:rsid w:val="00194920"/>
    <w:rsid w:val="00195765"/>
    <w:rsid w:val="001A0355"/>
    <w:rsid w:val="001A161A"/>
    <w:rsid w:val="001A600C"/>
    <w:rsid w:val="001B2E6A"/>
    <w:rsid w:val="001B4092"/>
    <w:rsid w:val="001B7EEF"/>
    <w:rsid w:val="001C3233"/>
    <w:rsid w:val="001C3CEE"/>
    <w:rsid w:val="001C6994"/>
    <w:rsid w:val="001C7C2F"/>
    <w:rsid w:val="001D2855"/>
    <w:rsid w:val="001D2DE0"/>
    <w:rsid w:val="001D341F"/>
    <w:rsid w:val="001E4D2F"/>
    <w:rsid w:val="001E7133"/>
    <w:rsid w:val="001F3B96"/>
    <w:rsid w:val="001F45CE"/>
    <w:rsid w:val="0021051D"/>
    <w:rsid w:val="00211342"/>
    <w:rsid w:val="00213DBB"/>
    <w:rsid w:val="00213F83"/>
    <w:rsid w:val="002215DA"/>
    <w:rsid w:val="00225D2E"/>
    <w:rsid w:val="002611C7"/>
    <w:rsid w:val="00266E01"/>
    <w:rsid w:val="0027225F"/>
    <w:rsid w:val="002749B1"/>
    <w:rsid w:val="00282967"/>
    <w:rsid w:val="0028513B"/>
    <w:rsid w:val="002A2CA7"/>
    <w:rsid w:val="002A3D41"/>
    <w:rsid w:val="002B3425"/>
    <w:rsid w:val="002B3FB0"/>
    <w:rsid w:val="002B717B"/>
    <w:rsid w:val="002C0227"/>
    <w:rsid w:val="002C128C"/>
    <w:rsid w:val="002C5172"/>
    <w:rsid w:val="002E1A85"/>
    <w:rsid w:val="002E2E2F"/>
    <w:rsid w:val="002E4A10"/>
    <w:rsid w:val="002F5CDD"/>
    <w:rsid w:val="002F687A"/>
    <w:rsid w:val="00315FF3"/>
    <w:rsid w:val="00316085"/>
    <w:rsid w:val="00317A5F"/>
    <w:rsid w:val="0032011A"/>
    <w:rsid w:val="00326171"/>
    <w:rsid w:val="00337A53"/>
    <w:rsid w:val="00337F68"/>
    <w:rsid w:val="00347432"/>
    <w:rsid w:val="003527D0"/>
    <w:rsid w:val="003539E3"/>
    <w:rsid w:val="00365C89"/>
    <w:rsid w:val="003808F0"/>
    <w:rsid w:val="00383661"/>
    <w:rsid w:val="00383DD8"/>
    <w:rsid w:val="00384906"/>
    <w:rsid w:val="00387B7A"/>
    <w:rsid w:val="00387CED"/>
    <w:rsid w:val="00390B0E"/>
    <w:rsid w:val="0039353E"/>
    <w:rsid w:val="003A0455"/>
    <w:rsid w:val="003A1475"/>
    <w:rsid w:val="003A4FD6"/>
    <w:rsid w:val="003B68F3"/>
    <w:rsid w:val="003C09EE"/>
    <w:rsid w:val="003C1FFC"/>
    <w:rsid w:val="003D4F37"/>
    <w:rsid w:val="003E77EC"/>
    <w:rsid w:val="003F315F"/>
    <w:rsid w:val="00401EC5"/>
    <w:rsid w:val="00403603"/>
    <w:rsid w:val="00404C69"/>
    <w:rsid w:val="004073D5"/>
    <w:rsid w:val="00417A6A"/>
    <w:rsid w:val="004213D6"/>
    <w:rsid w:val="00431AB9"/>
    <w:rsid w:val="0043325C"/>
    <w:rsid w:val="00433AF5"/>
    <w:rsid w:val="0044114C"/>
    <w:rsid w:val="00442589"/>
    <w:rsid w:val="00447159"/>
    <w:rsid w:val="00467EB2"/>
    <w:rsid w:val="00480FDE"/>
    <w:rsid w:val="004875FB"/>
    <w:rsid w:val="004945D5"/>
    <w:rsid w:val="004A4CF6"/>
    <w:rsid w:val="004A57B2"/>
    <w:rsid w:val="004A66C7"/>
    <w:rsid w:val="004A7F38"/>
    <w:rsid w:val="004B0F8C"/>
    <w:rsid w:val="004B4136"/>
    <w:rsid w:val="004B43A6"/>
    <w:rsid w:val="004B64A9"/>
    <w:rsid w:val="004C7742"/>
    <w:rsid w:val="004D18D1"/>
    <w:rsid w:val="004D366B"/>
    <w:rsid w:val="004D3F6C"/>
    <w:rsid w:val="004D67F2"/>
    <w:rsid w:val="004E235A"/>
    <w:rsid w:val="004E38CD"/>
    <w:rsid w:val="005149C0"/>
    <w:rsid w:val="00520168"/>
    <w:rsid w:val="00522237"/>
    <w:rsid w:val="005532C7"/>
    <w:rsid w:val="00557674"/>
    <w:rsid w:val="00564405"/>
    <w:rsid w:val="00567F0C"/>
    <w:rsid w:val="00580086"/>
    <w:rsid w:val="005816B5"/>
    <w:rsid w:val="00581AEE"/>
    <w:rsid w:val="00593A56"/>
    <w:rsid w:val="005A2E33"/>
    <w:rsid w:val="005A5851"/>
    <w:rsid w:val="005B0747"/>
    <w:rsid w:val="005B2840"/>
    <w:rsid w:val="005C21E8"/>
    <w:rsid w:val="005D6659"/>
    <w:rsid w:val="005E2080"/>
    <w:rsid w:val="005F138C"/>
    <w:rsid w:val="005F1839"/>
    <w:rsid w:val="005F71B1"/>
    <w:rsid w:val="005F778F"/>
    <w:rsid w:val="00612EE2"/>
    <w:rsid w:val="00620173"/>
    <w:rsid w:val="00644C91"/>
    <w:rsid w:val="0066405C"/>
    <w:rsid w:val="006A1A0F"/>
    <w:rsid w:val="006A7D64"/>
    <w:rsid w:val="006B07DC"/>
    <w:rsid w:val="006B248B"/>
    <w:rsid w:val="006C2897"/>
    <w:rsid w:val="006C47E3"/>
    <w:rsid w:val="006D1D3A"/>
    <w:rsid w:val="006D630C"/>
    <w:rsid w:val="006D73F3"/>
    <w:rsid w:val="006E14B7"/>
    <w:rsid w:val="006E233B"/>
    <w:rsid w:val="006E2365"/>
    <w:rsid w:val="006F0D84"/>
    <w:rsid w:val="00713103"/>
    <w:rsid w:val="007179CF"/>
    <w:rsid w:val="00717AD8"/>
    <w:rsid w:val="007242E9"/>
    <w:rsid w:val="007248DF"/>
    <w:rsid w:val="007279DD"/>
    <w:rsid w:val="00731D38"/>
    <w:rsid w:val="007333A9"/>
    <w:rsid w:val="007438D2"/>
    <w:rsid w:val="00743A87"/>
    <w:rsid w:val="00747254"/>
    <w:rsid w:val="00747C15"/>
    <w:rsid w:val="00760543"/>
    <w:rsid w:val="0076205B"/>
    <w:rsid w:val="00762CC8"/>
    <w:rsid w:val="00771F03"/>
    <w:rsid w:val="00775AB6"/>
    <w:rsid w:val="00776720"/>
    <w:rsid w:val="007850CF"/>
    <w:rsid w:val="00787974"/>
    <w:rsid w:val="00787CE1"/>
    <w:rsid w:val="00791859"/>
    <w:rsid w:val="00796B02"/>
    <w:rsid w:val="007A2801"/>
    <w:rsid w:val="007B705C"/>
    <w:rsid w:val="007C129B"/>
    <w:rsid w:val="007C1D51"/>
    <w:rsid w:val="007C327C"/>
    <w:rsid w:val="007C5D93"/>
    <w:rsid w:val="007C7039"/>
    <w:rsid w:val="007D77B7"/>
    <w:rsid w:val="007F214F"/>
    <w:rsid w:val="007F465B"/>
    <w:rsid w:val="0080068F"/>
    <w:rsid w:val="00801618"/>
    <w:rsid w:val="00802C15"/>
    <w:rsid w:val="00811533"/>
    <w:rsid w:val="008127A2"/>
    <w:rsid w:val="00822FD7"/>
    <w:rsid w:val="008246FA"/>
    <w:rsid w:val="008307CA"/>
    <w:rsid w:val="00845238"/>
    <w:rsid w:val="00862EE9"/>
    <w:rsid w:val="0087026D"/>
    <w:rsid w:val="00870D03"/>
    <w:rsid w:val="0087240C"/>
    <w:rsid w:val="00875718"/>
    <w:rsid w:val="00881819"/>
    <w:rsid w:val="008841A0"/>
    <w:rsid w:val="00891F45"/>
    <w:rsid w:val="008A1586"/>
    <w:rsid w:val="008B3105"/>
    <w:rsid w:val="008B5A20"/>
    <w:rsid w:val="008C1012"/>
    <w:rsid w:val="008C4943"/>
    <w:rsid w:val="008D7BB0"/>
    <w:rsid w:val="008E2EFF"/>
    <w:rsid w:val="008E6F80"/>
    <w:rsid w:val="008E76FA"/>
    <w:rsid w:val="008F3FDD"/>
    <w:rsid w:val="008F4715"/>
    <w:rsid w:val="008F60E5"/>
    <w:rsid w:val="009008D6"/>
    <w:rsid w:val="00900AA5"/>
    <w:rsid w:val="0090266A"/>
    <w:rsid w:val="00904829"/>
    <w:rsid w:val="0090689A"/>
    <w:rsid w:val="00907D33"/>
    <w:rsid w:val="00913861"/>
    <w:rsid w:val="0091647B"/>
    <w:rsid w:val="009213CC"/>
    <w:rsid w:val="009233B1"/>
    <w:rsid w:val="00924893"/>
    <w:rsid w:val="0093747F"/>
    <w:rsid w:val="00937F25"/>
    <w:rsid w:val="00943CE1"/>
    <w:rsid w:val="00946A91"/>
    <w:rsid w:val="00951421"/>
    <w:rsid w:val="00954922"/>
    <w:rsid w:val="00956A85"/>
    <w:rsid w:val="0097478F"/>
    <w:rsid w:val="0097634B"/>
    <w:rsid w:val="009817BF"/>
    <w:rsid w:val="00982C6D"/>
    <w:rsid w:val="00984D52"/>
    <w:rsid w:val="00987F7D"/>
    <w:rsid w:val="009A185A"/>
    <w:rsid w:val="009A4C0F"/>
    <w:rsid w:val="009A4C3A"/>
    <w:rsid w:val="009A5BE1"/>
    <w:rsid w:val="009A693D"/>
    <w:rsid w:val="009B32F7"/>
    <w:rsid w:val="009C4CC4"/>
    <w:rsid w:val="009C6547"/>
    <w:rsid w:val="009C7787"/>
    <w:rsid w:val="009C78BE"/>
    <w:rsid w:val="009D4E07"/>
    <w:rsid w:val="009E3536"/>
    <w:rsid w:val="009E708C"/>
    <w:rsid w:val="009E73F4"/>
    <w:rsid w:val="009F7B4D"/>
    <w:rsid w:val="00A028C7"/>
    <w:rsid w:val="00A054FB"/>
    <w:rsid w:val="00A15DBE"/>
    <w:rsid w:val="00A34E52"/>
    <w:rsid w:val="00A35065"/>
    <w:rsid w:val="00A37F9C"/>
    <w:rsid w:val="00A41C23"/>
    <w:rsid w:val="00A45C39"/>
    <w:rsid w:val="00A47F51"/>
    <w:rsid w:val="00A51550"/>
    <w:rsid w:val="00A5276E"/>
    <w:rsid w:val="00A53048"/>
    <w:rsid w:val="00A63391"/>
    <w:rsid w:val="00A646C9"/>
    <w:rsid w:val="00A74C46"/>
    <w:rsid w:val="00A848FC"/>
    <w:rsid w:val="00A950C8"/>
    <w:rsid w:val="00AA73CF"/>
    <w:rsid w:val="00AB0C3A"/>
    <w:rsid w:val="00AB12E6"/>
    <w:rsid w:val="00AB280E"/>
    <w:rsid w:val="00AB3BC5"/>
    <w:rsid w:val="00AC03F2"/>
    <w:rsid w:val="00AC05C5"/>
    <w:rsid w:val="00AC6DC8"/>
    <w:rsid w:val="00AD109C"/>
    <w:rsid w:val="00AD18AC"/>
    <w:rsid w:val="00AE463E"/>
    <w:rsid w:val="00AF10B5"/>
    <w:rsid w:val="00AF2338"/>
    <w:rsid w:val="00AF47E2"/>
    <w:rsid w:val="00B14C7E"/>
    <w:rsid w:val="00B2308C"/>
    <w:rsid w:val="00B23C4F"/>
    <w:rsid w:val="00B23D4F"/>
    <w:rsid w:val="00B26F05"/>
    <w:rsid w:val="00B27CBE"/>
    <w:rsid w:val="00B378E3"/>
    <w:rsid w:val="00B41C7E"/>
    <w:rsid w:val="00B436EB"/>
    <w:rsid w:val="00B51436"/>
    <w:rsid w:val="00B52773"/>
    <w:rsid w:val="00B52EB5"/>
    <w:rsid w:val="00B61447"/>
    <w:rsid w:val="00B626A5"/>
    <w:rsid w:val="00B67434"/>
    <w:rsid w:val="00B67901"/>
    <w:rsid w:val="00B778F2"/>
    <w:rsid w:val="00B80A55"/>
    <w:rsid w:val="00B82106"/>
    <w:rsid w:val="00BA4ACD"/>
    <w:rsid w:val="00BA530B"/>
    <w:rsid w:val="00BA6B1E"/>
    <w:rsid w:val="00BB15D4"/>
    <w:rsid w:val="00BB5A49"/>
    <w:rsid w:val="00BC6FFE"/>
    <w:rsid w:val="00BE5133"/>
    <w:rsid w:val="00C03C65"/>
    <w:rsid w:val="00C04FEB"/>
    <w:rsid w:val="00C10C9B"/>
    <w:rsid w:val="00C15098"/>
    <w:rsid w:val="00C1714D"/>
    <w:rsid w:val="00C200F0"/>
    <w:rsid w:val="00C27714"/>
    <w:rsid w:val="00C340D2"/>
    <w:rsid w:val="00C35F87"/>
    <w:rsid w:val="00C40BCD"/>
    <w:rsid w:val="00C4473A"/>
    <w:rsid w:val="00C46993"/>
    <w:rsid w:val="00C563F5"/>
    <w:rsid w:val="00C56A16"/>
    <w:rsid w:val="00C63A58"/>
    <w:rsid w:val="00C65B9E"/>
    <w:rsid w:val="00C7754E"/>
    <w:rsid w:val="00C8539A"/>
    <w:rsid w:val="00C85C1A"/>
    <w:rsid w:val="00C8684C"/>
    <w:rsid w:val="00C91F40"/>
    <w:rsid w:val="00C94C4B"/>
    <w:rsid w:val="00C96E52"/>
    <w:rsid w:val="00C97A8B"/>
    <w:rsid w:val="00CA049D"/>
    <w:rsid w:val="00CA37CB"/>
    <w:rsid w:val="00CB3DD8"/>
    <w:rsid w:val="00CB4542"/>
    <w:rsid w:val="00CB6328"/>
    <w:rsid w:val="00CC2DE5"/>
    <w:rsid w:val="00CC321E"/>
    <w:rsid w:val="00CC4557"/>
    <w:rsid w:val="00CD458E"/>
    <w:rsid w:val="00CD7EDB"/>
    <w:rsid w:val="00D1396D"/>
    <w:rsid w:val="00D16C92"/>
    <w:rsid w:val="00D30A61"/>
    <w:rsid w:val="00D32397"/>
    <w:rsid w:val="00D34DFD"/>
    <w:rsid w:val="00D35347"/>
    <w:rsid w:val="00D42051"/>
    <w:rsid w:val="00D42A9E"/>
    <w:rsid w:val="00D52568"/>
    <w:rsid w:val="00D54C3B"/>
    <w:rsid w:val="00D71761"/>
    <w:rsid w:val="00D7764C"/>
    <w:rsid w:val="00D80C4E"/>
    <w:rsid w:val="00D812F1"/>
    <w:rsid w:val="00D905AA"/>
    <w:rsid w:val="00DA4B73"/>
    <w:rsid w:val="00DB4CA4"/>
    <w:rsid w:val="00DB65B1"/>
    <w:rsid w:val="00DB7EBF"/>
    <w:rsid w:val="00DC7442"/>
    <w:rsid w:val="00DD16FB"/>
    <w:rsid w:val="00DD22EB"/>
    <w:rsid w:val="00DD6384"/>
    <w:rsid w:val="00DD6898"/>
    <w:rsid w:val="00DE0929"/>
    <w:rsid w:val="00DE6491"/>
    <w:rsid w:val="00E02295"/>
    <w:rsid w:val="00E03AD6"/>
    <w:rsid w:val="00E112E6"/>
    <w:rsid w:val="00E12B1B"/>
    <w:rsid w:val="00E14541"/>
    <w:rsid w:val="00E15005"/>
    <w:rsid w:val="00E15422"/>
    <w:rsid w:val="00E254BB"/>
    <w:rsid w:val="00E26064"/>
    <w:rsid w:val="00E320AE"/>
    <w:rsid w:val="00E33863"/>
    <w:rsid w:val="00E6292F"/>
    <w:rsid w:val="00E62A08"/>
    <w:rsid w:val="00E635C6"/>
    <w:rsid w:val="00E77B54"/>
    <w:rsid w:val="00E77D23"/>
    <w:rsid w:val="00E804FC"/>
    <w:rsid w:val="00E8389F"/>
    <w:rsid w:val="00E87FAF"/>
    <w:rsid w:val="00E9208B"/>
    <w:rsid w:val="00E95617"/>
    <w:rsid w:val="00EA0196"/>
    <w:rsid w:val="00EA0574"/>
    <w:rsid w:val="00EA48A6"/>
    <w:rsid w:val="00EB17B0"/>
    <w:rsid w:val="00EB571C"/>
    <w:rsid w:val="00EC504D"/>
    <w:rsid w:val="00ED5595"/>
    <w:rsid w:val="00EE207C"/>
    <w:rsid w:val="00EF108E"/>
    <w:rsid w:val="00EF2806"/>
    <w:rsid w:val="00EF472D"/>
    <w:rsid w:val="00EF4B34"/>
    <w:rsid w:val="00EF7B68"/>
    <w:rsid w:val="00F07CBC"/>
    <w:rsid w:val="00F11751"/>
    <w:rsid w:val="00F23F48"/>
    <w:rsid w:val="00F37505"/>
    <w:rsid w:val="00F47FAB"/>
    <w:rsid w:val="00F52A35"/>
    <w:rsid w:val="00F53DF9"/>
    <w:rsid w:val="00F55790"/>
    <w:rsid w:val="00F62694"/>
    <w:rsid w:val="00F73ED6"/>
    <w:rsid w:val="00F8562E"/>
    <w:rsid w:val="00F85E2E"/>
    <w:rsid w:val="00FA088D"/>
    <w:rsid w:val="00FA0B36"/>
    <w:rsid w:val="00FA4F28"/>
    <w:rsid w:val="00FB2611"/>
    <w:rsid w:val="00FB5F69"/>
    <w:rsid w:val="00FC408B"/>
    <w:rsid w:val="00FC4C5E"/>
    <w:rsid w:val="00FD4BF3"/>
    <w:rsid w:val="00FE46E4"/>
    <w:rsid w:val="00FE5AA3"/>
    <w:rsid w:val="00FF2936"/>
    <w:rsid w:val="12FF4313"/>
    <w:rsid w:val="15604F97"/>
    <w:rsid w:val="237B7743"/>
    <w:rsid w:val="239BD93F"/>
    <w:rsid w:val="2F2652FE"/>
    <w:rsid w:val="36DCA7F8"/>
    <w:rsid w:val="37EB7179"/>
    <w:rsid w:val="390F31A0"/>
    <w:rsid w:val="5BBB046D"/>
    <w:rsid w:val="5DB703EE"/>
    <w:rsid w:val="6274B657"/>
    <w:rsid w:val="6B2F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31ECE"/>
  <w15:chartTrackingRefBased/>
  <w15:docId w15:val="{BD9CE3C8-95E3-4C8E-A127-B328B55C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D63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D63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D63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D63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D63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D63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D63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D63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D63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15604F97"/>
    <w:rPr>
      <w:color w:val="467886"/>
      <w:u w:val="single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CB6328"/>
    <w:rPr>
      <w:b/>
      <w:bCs/>
    </w:rPr>
  </w:style>
  <w:style w:type="paragraph" w:styleId="NormaleWeb">
    <w:name w:val="Normal (Web)"/>
    <w:basedOn w:val="Normale"/>
    <w:uiPriority w:val="99"/>
    <w:unhideWhenUsed/>
    <w:rsid w:val="00274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2749B1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1064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64D6"/>
  </w:style>
  <w:style w:type="paragraph" w:styleId="Pidipagina">
    <w:name w:val="footer"/>
    <w:basedOn w:val="Normale"/>
    <w:link w:val="PidipaginaCarattere"/>
    <w:uiPriority w:val="99"/>
    <w:unhideWhenUsed/>
    <w:rsid w:val="001064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64D6"/>
  </w:style>
  <w:style w:type="table" w:styleId="Grigliatabella">
    <w:name w:val="Table Grid"/>
    <w:basedOn w:val="Tabellanormale"/>
    <w:uiPriority w:val="59"/>
    <w:rsid w:val="001064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D22E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D22EB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4CA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B7EEF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DA4B73"/>
    <w:rPr>
      <w:color w:val="96607D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D63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D63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D63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D630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D630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D630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D630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D630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D630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D63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D6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D63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D6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D63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D630C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D630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D63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D630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D63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on.box.com/s/1hfd81zq7lim6ld4hwk1cwze4zxfm34l" TargetMode="External"/><Relationship Id="rId13" Type="http://schemas.openxmlformats.org/officeDocument/2006/relationships/hyperlink" Target="https://www.youtube.com/@DimoreStorich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ssociazionedimorestoricheitaliane.it/giornatanazionale2026/" TargetMode="External"/><Relationship Id="rId12" Type="http://schemas.openxmlformats.org/officeDocument/2006/relationships/hyperlink" Target="https://www.instagram.com/adsinazional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associazionedimorestoricheitalian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associazionedimorestoriche/" TargetMode="External"/><Relationship Id="rId10" Type="http://schemas.openxmlformats.org/officeDocument/2006/relationships/hyperlink" Target="http://www.dimorestoricheitaliane.it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dsi.it/" TargetMode="External"/><Relationship Id="rId14" Type="http://schemas.openxmlformats.org/officeDocument/2006/relationships/hyperlink" Target="https://x.com/dimorestorich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15</Pages>
  <Words>3429</Words>
  <Characters>21187</Characters>
  <Application>Microsoft Office Word</Application>
  <DocSecurity>0</DocSecurity>
  <Lines>548</Lines>
  <Paragraphs>482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24646</CharactersWithSpaces>
  <SharedDoc>false</SharedDoc>
  <HLinks>
    <vt:vector size="42" baseType="variant">
      <vt:variant>
        <vt:i4>393240</vt:i4>
      </vt:variant>
      <vt:variant>
        <vt:i4>18</vt:i4>
      </vt:variant>
      <vt:variant>
        <vt:i4>0</vt:i4>
      </vt:variant>
      <vt:variant>
        <vt:i4>5</vt:i4>
      </vt:variant>
      <vt:variant>
        <vt:lpwstr>https://www.linkedin.com/company/associazionedimorestoriche/</vt:lpwstr>
      </vt:variant>
      <vt:variant>
        <vt:lpwstr/>
      </vt:variant>
      <vt:variant>
        <vt:i4>1835088</vt:i4>
      </vt:variant>
      <vt:variant>
        <vt:i4>15</vt:i4>
      </vt:variant>
      <vt:variant>
        <vt:i4>0</vt:i4>
      </vt:variant>
      <vt:variant>
        <vt:i4>5</vt:i4>
      </vt:variant>
      <vt:variant>
        <vt:lpwstr>https://x.com/dimorestoriche</vt:lpwstr>
      </vt:variant>
      <vt:variant>
        <vt:lpwstr/>
      </vt:variant>
      <vt:variant>
        <vt:i4>3735572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https://www.youtube.com/@DimoreStoriche</vt:lpwstr>
      </vt:variant>
      <vt:variant>
        <vt:lpwstr/>
      </vt:variant>
      <vt:variant>
        <vt:i4>1179719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https://www.instagram.com/adsinazionale/</vt:lpwstr>
      </vt:variant>
      <vt:variant>
        <vt:lpwstr/>
      </vt:variant>
      <vt:variant>
        <vt:i4>1507420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https://www.facebook.com/associazionedimorestoricheitaliane/</vt:lpwstr>
      </vt:variant>
      <vt:variant>
        <vt:lpwstr/>
      </vt:variant>
      <vt:variant>
        <vt:i4>1572934</vt:i4>
      </vt:variant>
      <vt:variant>
        <vt:i4>3</vt:i4>
      </vt:variant>
      <vt:variant>
        <vt:i4>0</vt:i4>
      </vt:variant>
      <vt:variant>
        <vt:i4>5</vt:i4>
      </vt:variant>
      <vt:variant>
        <vt:lpwstr>http://www.dimorestoricheitaliane.it/</vt:lpwstr>
      </vt:variant>
      <vt:variant>
        <vt:lpwstr/>
      </vt:variant>
      <vt:variant>
        <vt:i4>6488116</vt:i4>
      </vt:variant>
      <vt:variant>
        <vt:i4>0</vt:i4>
      </vt:variant>
      <vt:variant>
        <vt:i4>0</vt:i4>
      </vt:variant>
      <vt:variant>
        <vt:i4>5</vt:i4>
      </vt:variant>
      <vt:variant>
        <vt:lpwstr>http://www.adsi.it/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De Angelis</dc:creator>
  <cp:keywords/>
  <dc:description/>
  <cp:lastModifiedBy>Martina Alesse</cp:lastModifiedBy>
  <cp:revision>59</cp:revision>
  <dcterms:created xsi:type="dcterms:W3CDTF">2026-03-30T16:08:00Z</dcterms:created>
  <dcterms:modified xsi:type="dcterms:W3CDTF">2026-05-13T08:02:00Z</dcterms:modified>
</cp:coreProperties>
</file>