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7C5F" w14:textId="16E85B02" w:rsidR="0094080F" w:rsidRDefault="0094080F" w:rsidP="0094080F">
      <w:pPr>
        <w:jc w:val="center"/>
        <w:rPr>
          <w:rFonts w:cstheme="minorHAnsi"/>
          <w:b/>
          <w:bCs/>
          <w:sz w:val="22"/>
          <w:szCs w:val="22"/>
        </w:rPr>
      </w:pPr>
      <w:bookmarkStart w:id="0" w:name="_Hlk102669071"/>
      <w:r>
        <w:rPr>
          <w:rFonts w:cstheme="minorHAnsi"/>
          <w:b/>
          <w:bCs/>
          <w:sz w:val="22"/>
          <w:szCs w:val="22"/>
        </w:rPr>
        <w:t>COMUNICATO STAMPA – VENEZIA 06 MAGGIO 2022</w:t>
      </w:r>
    </w:p>
    <w:p w14:paraId="3ED90EF7" w14:textId="77777777" w:rsidR="0094080F" w:rsidRDefault="0094080F" w:rsidP="00D66C02">
      <w:pPr>
        <w:jc w:val="both"/>
        <w:rPr>
          <w:rFonts w:cstheme="minorHAnsi"/>
          <w:b/>
          <w:bCs/>
          <w:sz w:val="22"/>
          <w:szCs w:val="22"/>
        </w:rPr>
      </w:pPr>
    </w:p>
    <w:p w14:paraId="496A1139" w14:textId="168D1E88" w:rsidR="006D21D2" w:rsidRDefault="00FB6D01" w:rsidP="00D66C02">
      <w:pPr>
        <w:jc w:val="both"/>
        <w:rPr>
          <w:rFonts w:cstheme="minorHAnsi"/>
          <w:b/>
          <w:bCs/>
          <w:sz w:val="22"/>
          <w:szCs w:val="22"/>
        </w:rPr>
      </w:pPr>
      <w:r w:rsidRPr="00D66C02">
        <w:rPr>
          <w:rFonts w:cstheme="minorHAnsi"/>
          <w:b/>
          <w:bCs/>
          <w:sz w:val="22"/>
          <w:szCs w:val="22"/>
        </w:rPr>
        <w:t xml:space="preserve">Biennale </w:t>
      </w:r>
      <w:proofErr w:type="spellStart"/>
      <w:r w:rsidRPr="00D66C02">
        <w:rPr>
          <w:rFonts w:cstheme="minorHAnsi"/>
          <w:b/>
          <w:bCs/>
          <w:sz w:val="22"/>
          <w:szCs w:val="22"/>
        </w:rPr>
        <w:t>Artbox</w:t>
      </w:r>
      <w:proofErr w:type="spellEnd"/>
      <w:r w:rsidRPr="00D66C02">
        <w:rPr>
          <w:rFonts w:cstheme="minorHAnsi"/>
          <w:b/>
          <w:bCs/>
          <w:sz w:val="22"/>
          <w:szCs w:val="22"/>
        </w:rPr>
        <w:t xml:space="preserve"> Expo</w:t>
      </w:r>
      <w:r w:rsidR="00D66C02">
        <w:rPr>
          <w:rFonts w:cstheme="minorHAnsi"/>
          <w:b/>
          <w:bCs/>
          <w:sz w:val="22"/>
          <w:szCs w:val="22"/>
        </w:rPr>
        <w:t xml:space="preserve"> Venezia 1.0 </w:t>
      </w:r>
      <w:bookmarkEnd w:id="0"/>
      <w:r w:rsidR="00D66C02">
        <w:rPr>
          <w:rFonts w:cstheme="minorHAnsi"/>
          <w:b/>
          <w:bCs/>
          <w:sz w:val="22"/>
          <w:szCs w:val="22"/>
        </w:rPr>
        <w:t>| Carmela Rizzuti</w:t>
      </w:r>
      <w:r w:rsidR="006D21D2">
        <w:rPr>
          <w:rFonts w:cstheme="minorHAnsi"/>
          <w:b/>
          <w:bCs/>
          <w:sz w:val="22"/>
          <w:szCs w:val="22"/>
        </w:rPr>
        <w:t xml:space="preserve"> tra gli artisti selezionati da </w:t>
      </w:r>
      <w:r w:rsidR="006D21D2" w:rsidRPr="006D21D2">
        <w:rPr>
          <w:rFonts w:cstheme="minorHAnsi"/>
          <w:b/>
          <w:bCs/>
          <w:sz w:val="22"/>
          <w:szCs w:val="22"/>
        </w:rPr>
        <w:t xml:space="preserve">Patricia </w:t>
      </w:r>
      <w:proofErr w:type="spellStart"/>
      <w:r w:rsidR="006D21D2" w:rsidRPr="006D21D2">
        <w:rPr>
          <w:rFonts w:cstheme="minorHAnsi"/>
          <w:b/>
          <w:bCs/>
          <w:sz w:val="22"/>
          <w:szCs w:val="22"/>
        </w:rPr>
        <w:t>Zenklusen</w:t>
      </w:r>
      <w:proofErr w:type="spellEnd"/>
      <w:r w:rsidR="006D21D2">
        <w:rPr>
          <w:rFonts w:cstheme="minorHAnsi"/>
          <w:b/>
          <w:bCs/>
          <w:sz w:val="22"/>
          <w:szCs w:val="22"/>
        </w:rPr>
        <w:t xml:space="preserve"> curatrice dell’edizione 2022</w:t>
      </w:r>
    </w:p>
    <w:p w14:paraId="4322DC0C" w14:textId="77777777" w:rsidR="006D21D2" w:rsidRPr="006D21D2" w:rsidRDefault="006D21D2" w:rsidP="00D66C02">
      <w:pPr>
        <w:jc w:val="both"/>
        <w:rPr>
          <w:rFonts w:cstheme="minorHAnsi"/>
          <w:sz w:val="22"/>
          <w:szCs w:val="22"/>
        </w:rPr>
      </w:pPr>
    </w:p>
    <w:p w14:paraId="58C7072F" w14:textId="29A51318" w:rsidR="005E43B6" w:rsidRDefault="006D21D2" w:rsidP="00D66C0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L’artista e fotografa palermitana </w:t>
      </w:r>
      <w:r w:rsidRPr="006D21D2">
        <w:rPr>
          <w:rFonts w:cstheme="minorHAnsi"/>
          <w:b/>
          <w:bCs/>
          <w:sz w:val="22"/>
          <w:szCs w:val="22"/>
        </w:rPr>
        <w:t>Carmela Rizzuti</w:t>
      </w:r>
      <w:r>
        <w:rPr>
          <w:rFonts w:cstheme="minorHAnsi"/>
          <w:sz w:val="22"/>
          <w:szCs w:val="22"/>
        </w:rPr>
        <w:t xml:space="preserve"> selezionata per la </w:t>
      </w:r>
      <w:r w:rsidRPr="00D66C02">
        <w:rPr>
          <w:rFonts w:cstheme="minorHAnsi"/>
          <w:b/>
          <w:bCs/>
          <w:sz w:val="22"/>
          <w:szCs w:val="22"/>
        </w:rPr>
        <w:t xml:space="preserve">Biennale </w:t>
      </w:r>
      <w:proofErr w:type="spellStart"/>
      <w:r w:rsidRPr="00D66C02">
        <w:rPr>
          <w:rFonts w:cstheme="minorHAnsi"/>
          <w:b/>
          <w:bCs/>
          <w:sz w:val="22"/>
          <w:szCs w:val="22"/>
        </w:rPr>
        <w:t>Artbox</w:t>
      </w:r>
      <w:proofErr w:type="spellEnd"/>
      <w:r w:rsidRPr="00D66C02">
        <w:rPr>
          <w:rFonts w:cstheme="minorHAnsi"/>
          <w:b/>
          <w:bCs/>
          <w:sz w:val="22"/>
          <w:szCs w:val="22"/>
        </w:rPr>
        <w:t xml:space="preserve"> Expo</w:t>
      </w:r>
      <w:r>
        <w:rPr>
          <w:rFonts w:cstheme="minorHAnsi"/>
          <w:b/>
          <w:bCs/>
          <w:sz w:val="22"/>
          <w:szCs w:val="22"/>
        </w:rPr>
        <w:t xml:space="preserve"> Venezia 1.0 </w:t>
      </w:r>
      <w:r>
        <w:rPr>
          <w:rFonts w:cstheme="minorHAnsi"/>
          <w:sz w:val="22"/>
          <w:szCs w:val="22"/>
        </w:rPr>
        <w:t xml:space="preserve">che </w:t>
      </w:r>
      <w:r w:rsidR="005E43B6" w:rsidRPr="00D66C02">
        <w:rPr>
          <w:rFonts w:cstheme="minorHAnsi"/>
          <w:sz w:val="22"/>
          <w:szCs w:val="22"/>
        </w:rPr>
        <w:t xml:space="preserve">si svolgerà </w:t>
      </w:r>
      <w:r w:rsidR="005E43B6" w:rsidRPr="00D66C02">
        <w:rPr>
          <w:rFonts w:cstheme="minorHAnsi"/>
          <w:b/>
          <w:bCs/>
          <w:sz w:val="22"/>
          <w:szCs w:val="22"/>
        </w:rPr>
        <w:t>dal 1 al 31 maggio 2022</w:t>
      </w:r>
      <w:r w:rsidR="005E43B6" w:rsidRPr="00D66C02">
        <w:rPr>
          <w:rFonts w:cstheme="minorHAnsi"/>
          <w:sz w:val="22"/>
          <w:szCs w:val="22"/>
        </w:rPr>
        <w:t xml:space="preserve"> a </w:t>
      </w:r>
      <w:r w:rsidR="005E43B6" w:rsidRPr="00D66C02">
        <w:rPr>
          <w:rFonts w:cstheme="minorHAnsi"/>
          <w:b/>
          <w:bCs/>
          <w:sz w:val="22"/>
          <w:szCs w:val="22"/>
        </w:rPr>
        <w:t>Venezia</w:t>
      </w:r>
      <w:r w:rsidR="005E43B6" w:rsidRPr="00D66C02">
        <w:rPr>
          <w:rFonts w:cstheme="minorHAnsi"/>
          <w:sz w:val="22"/>
          <w:szCs w:val="22"/>
        </w:rPr>
        <w:t xml:space="preserve"> presso la </w:t>
      </w:r>
      <w:r w:rsidR="005E43B6" w:rsidRPr="00D66C02">
        <w:rPr>
          <w:rFonts w:cstheme="minorHAnsi"/>
          <w:b/>
          <w:bCs/>
          <w:sz w:val="22"/>
          <w:szCs w:val="22"/>
        </w:rPr>
        <w:t xml:space="preserve">Biennale </w:t>
      </w:r>
      <w:proofErr w:type="spellStart"/>
      <w:r w:rsidR="005E43B6" w:rsidRPr="00D66C02">
        <w:rPr>
          <w:rFonts w:cstheme="minorHAnsi"/>
          <w:b/>
          <w:bCs/>
          <w:sz w:val="22"/>
          <w:szCs w:val="22"/>
        </w:rPr>
        <w:t>Artbox</w:t>
      </w:r>
      <w:proofErr w:type="spellEnd"/>
      <w:r w:rsidR="005E43B6" w:rsidRPr="00D66C02">
        <w:rPr>
          <w:rFonts w:cstheme="minorHAnsi"/>
          <w:b/>
          <w:bCs/>
          <w:sz w:val="22"/>
          <w:szCs w:val="22"/>
        </w:rPr>
        <w:t xml:space="preserve"> Expo</w:t>
      </w:r>
      <w:r w:rsidR="005E43B6" w:rsidRPr="00D66C02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Nello stesso </w:t>
      </w:r>
      <w:r w:rsidR="005E43B6" w:rsidRPr="00D66C02">
        <w:rPr>
          <w:rFonts w:cstheme="minorHAnsi"/>
          <w:sz w:val="22"/>
          <w:szCs w:val="22"/>
        </w:rPr>
        <w:t>periodo Venezia ospit</w:t>
      </w:r>
      <w:r w:rsidR="00872573" w:rsidRPr="00D66C02">
        <w:rPr>
          <w:rFonts w:cstheme="minorHAnsi"/>
          <w:sz w:val="22"/>
          <w:szCs w:val="22"/>
        </w:rPr>
        <w:t>erà</w:t>
      </w:r>
      <w:r w:rsidR="005E43B6" w:rsidRPr="00D66C02">
        <w:rPr>
          <w:rFonts w:cstheme="minorHAnsi"/>
          <w:sz w:val="22"/>
          <w:szCs w:val="22"/>
        </w:rPr>
        <w:t xml:space="preserve"> anche la famosa </w:t>
      </w:r>
      <w:r w:rsidR="005E43B6" w:rsidRPr="00D66C02">
        <w:rPr>
          <w:rFonts w:cstheme="minorHAnsi"/>
          <w:b/>
          <w:bCs/>
          <w:sz w:val="22"/>
          <w:szCs w:val="22"/>
        </w:rPr>
        <w:t>Biennale Arte di Venezia</w:t>
      </w:r>
      <w:r w:rsidR="000B3CD9">
        <w:rPr>
          <w:rFonts w:cstheme="minorHAnsi"/>
          <w:sz w:val="22"/>
          <w:szCs w:val="22"/>
        </w:rPr>
        <w:t xml:space="preserve">, arrivata alla </w:t>
      </w:r>
      <w:proofErr w:type="gramStart"/>
      <w:r w:rsidR="000B3CD9" w:rsidRPr="000B3CD9">
        <w:rPr>
          <w:rFonts w:cstheme="minorHAnsi"/>
          <w:b/>
          <w:bCs/>
          <w:sz w:val="22"/>
          <w:szCs w:val="22"/>
        </w:rPr>
        <w:t>59esima</w:t>
      </w:r>
      <w:proofErr w:type="gramEnd"/>
      <w:r w:rsidR="000B3CD9" w:rsidRPr="000B3CD9">
        <w:rPr>
          <w:rFonts w:cstheme="minorHAnsi"/>
          <w:b/>
          <w:bCs/>
          <w:sz w:val="22"/>
          <w:szCs w:val="22"/>
        </w:rPr>
        <w:t xml:space="preserve"> edizione</w:t>
      </w:r>
      <w:r w:rsidR="000B3CD9">
        <w:rPr>
          <w:rFonts w:cstheme="minorHAnsi"/>
          <w:sz w:val="22"/>
          <w:szCs w:val="22"/>
        </w:rPr>
        <w:t xml:space="preserve">, </w:t>
      </w:r>
      <w:r w:rsidR="005E43B6" w:rsidRPr="00D66C02">
        <w:rPr>
          <w:rFonts w:cstheme="minorHAnsi"/>
          <w:sz w:val="22"/>
          <w:szCs w:val="22"/>
        </w:rPr>
        <w:t xml:space="preserve">che </w:t>
      </w:r>
      <w:r w:rsidR="00D66C02" w:rsidRPr="00D66C02">
        <w:rPr>
          <w:rFonts w:cstheme="minorHAnsi"/>
          <w:sz w:val="22"/>
          <w:szCs w:val="22"/>
        </w:rPr>
        <w:t xml:space="preserve">quest’anno </w:t>
      </w:r>
      <w:r w:rsidR="005E43B6" w:rsidRPr="00D66C02">
        <w:rPr>
          <w:rFonts w:cstheme="minorHAnsi"/>
          <w:sz w:val="22"/>
          <w:szCs w:val="22"/>
        </w:rPr>
        <w:t xml:space="preserve">presenterà opere </w:t>
      </w:r>
      <w:r w:rsidR="000B3CD9">
        <w:rPr>
          <w:rFonts w:cstheme="minorHAnsi"/>
          <w:sz w:val="22"/>
          <w:szCs w:val="22"/>
        </w:rPr>
        <w:t xml:space="preserve">di artisti di </w:t>
      </w:r>
      <w:r w:rsidR="005E43B6" w:rsidRPr="00D66C02">
        <w:rPr>
          <w:rFonts w:cstheme="minorHAnsi"/>
          <w:sz w:val="22"/>
          <w:szCs w:val="22"/>
        </w:rPr>
        <w:t>tutto il mondo</w:t>
      </w:r>
      <w:r w:rsidR="000B3CD9">
        <w:rPr>
          <w:rFonts w:cstheme="minorHAnsi"/>
          <w:sz w:val="22"/>
          <w:szCs w:val="22"/>
        </w:rPr>
        <w:t>.</w:t>
      </w:r>
    </w:p>
    <w:p w14:paraId="163DEBDB" w14:textId="608DE90E" w:rsidR="006D21D2" w:rsidRDefault="006D21D2" w:rsidP="00D66C02">
      <w:pPr>
        <w:jc w:val="both"/>
        <w:rPr>
          <w:rFonts w:cstheme="minorHAnsi"/>
          <w:sz w:val="22"/>
          <w:szCs w:val="22"/>
        </w:rPr>
      </w:pPr>
    </w:p>
    <w:p w14:paraId="68CCE0E8" w14:textId="68B31520" w:rsidR="006D21D2" w:rsidRPr="006D21D2" w:rsidRDefault="006D21D2" w:rsidP="006D21D2">
      <w:pPr>
        <w:jc w:val="both"/>
        <w:rPr>
          <w:rFonts w:cstheme="minorHAnsi"/>
          <w:i/>
          <w:iCs/>
          <w:color w:val="333333"/>
          <w:sz w:val="22"/>
          <w:szCs w:val="22"/>
        </w:rPr>
      </w:pPr>
      <w:r w:rsidRPr="006D21D2">
        <w:rPr>
          <w:rFonts w:cstheme="minorHAnsi"/>
          <w:sz w:val="22"/>
          <w:szCs w:val="22"/>
        </w:rPr>
        <w:t xml:space="preserve">Grande la soddisfazione di </w:t>
      </w:r>
      <w:r w:rsidRPr="006D21D2">
        <w:rPr>
          <w:rFonts w:cstheme="minorHAnsi"/>
          <w:b/>
          <w:bCs/>
          <w:sz w:val="22"/>
          <w:szCs w:val="22"/>
        </w:rPr>
        <w:t>Carmela Rizzuti</w:t>
      </w:r>
      <w:r w:rsidRPr="006D21D2">
        <w:rPr>
          <w:rFonts w:cstheme="minorHAnsi"/>
          <w:sz w:val="22"/>
          <w:szCs w:val="22"/>
        </w:rPr>
        <w:t xml:space="preserve"> che dichiara: </w:t>
      </w:r>
      <w:r w:rsidRPr="006D21D2">
        <w:rPr>
          <w:rFonts w:cstheme="minorHAnsi"/>
          <w:i/>
          <w:iCs/>
          <w:sz w:val="22"/>
          <w:szCs w:val="22"/>
        </w:rPr>
        <w:t xml:space="preserve">«Quest’anno sto avendo molte opportunità di poter esporre </w:t>
      </w:r>
      <w:r w:rsidR="000B3CD9">
        <w:rPr>
          <w:rFonts w:cstheme="minorHAnsi"/>
          <w:i/>
          <w:iCs/>
          <w:sz w:val="22"/>
          <w:szCs w:val="22"/>
        </w:rPr>
        <w:t xml:space="preserve">le mie opere </w:t>
      </w:r>
      <w:r>
        <w:rPr>
          <w:rFonts w:cstheme="minorHAnsi"/>
          <w:i/>
          <w:iCs/>
          <w:sz w:val="22"/>
          <w:szCs w:val="22"/>
        </w:rPr>
        <w:t>nei</w:t>
      </w:r>
      <w:r w:rsidRPr="006D21D2">
        <w:rPr>
          <w:rFonts w:cstheme="minorHAnsi"/>
          <w:i/>
          <w:iCs/>
          <w:sz w:val="22"/>
          <w:szCs w:val="22"/>
        </w:rPr>
        <w:t xml:space="preserve"> più importanti eventi espositivi </w:t>
      </w:r>
      <w:r>
        <w:rPr>
          <w:rFonts w:cstheme="minorHAnsi"/>
          <w:i/>
          <w:iCs/>
          <w:sz w:val="22"/>
          <w:szCs w:val="22"/>
        </w:rPr>
        <w:t xml:space="preserve">internazionali, e </w:t>
      </w:r>
      <w:r w:rsidRPr="006D21D2">
        <w:rPr>
          <w:rFonts w:cstheme="minorHAnsi"/>
          <w:i/>
          <w:iCs/>
          <w:sz w:val="22"/>
          <w:szCs w:val="22"/>
        </w:rPr>
        <w:t xml:space="preserve">tra questi </w:t>
      </w:r>
      <w:r w:rsidR="000B3CD9">
        <w:rPr>
          <w:rFonts w:cstheme="minorHAnsi"/>
          <w:i/>
          <w:iCs/>
          <w:sz w:val="22"/>
          <w:szCs w:val="22"/>
        </w:rPr>
        <w:t>anche</w:t>
      </w:r>
      <w:r w:rsidRPr="006D21D2">
        <w:rPr>
          <w:rFonts w:cstheme="minorHAnsi"/>
          <w:i/>
          <w:iCs/>
          <w:sz w:val="22"/>
          <w:szCs w:val="22"/>
        </w:rPr>
        <w:t xml:space="preserve"> la Biennale </w:t>
      </w:r>
      <w:proofErr w:type="spellStart"/>
      <w:r w:rsidRPr="006D21D2">
        <w:rPr>
          <w:rFonts w:cstheme="minorHAnsi"/>
          <w:i/>
          <w:iCs/>
          <w:sz w:val="22"/>
          <w:szCs w:val="22"/>
        </w:rPr>
        <w:t>Artbox</w:t>
      </w:r>
      <w:proofErr w:type="spellEnd"/>
      <w:r w:rsidRPr="006D21D2">
        <w:rPr>
          <w:rFonts w:cstheme="minorHAnsi"/>
          <w:i/>
          <w:iCs/>
          <w:sz w:val="22"/>
          <w:szCs w:val="22"/>
        </w:rPr>
        <w:t xml:space="preserve"> Expo che si svolgerà in contemporanea alla Biennale Arte di Venezia. Credo che passione, impegno, costanza e determinazione mi </w:t>
      </w:r>
      <w:r w:rsidR="000B3CD9">
        <w:rPr>
          <w:rFonts w:cstheme="minorHAnsi"/>
          <w:i/>
          <w:iCs/>
          <w:sz w:val="22"/>
          <w:szCs w:val="22"/>
        </w:rPr>
        <w:t>abbiano</w:t>
      </w:r>
      <w:r w:rsidRPr="006D21D2">
        <w:rPr>
          <w:rFonts w:cstheme="minorHAnsi"/>
          <w:i/>
          <w:iCs/>
          <w:sz w:val="22"/>
          <w:szCs w:val="22"/>
        </w:rPr>
        <w:t xml:space="preserve"> aiutata ad ottenere la giusta attenzione e </w:t>
      </w:r>
      <w:r>
        <w:rPr>
          <w:rFonts w:cstheme="minorHAnsi"/>
          <w:i/>
          <w:iCs/>
          <w:sz w:val="22"/>
          <w:szCs w:val="22"/>
        </w:rPr>
        <w:t xml:space="preserve">la grande </w:t>
      </w:r>
      <w:r w:rsidRPr="006D21D2">
        <w:rPr>
          <w:rFonts w:cstheme="minorHAnsi"/>
          <w:i/>
          <w:iCs/>
          <w:sz w:val="22"/>
          <w:szCs w:val="22"/>
        </w:rPr>
        <w:t xml:space="preserve">visibilità </w:t>
      </w:r>
      <w:r>
        <w:rPr>
          <w:rFonts w:cstheme="minorHAnsi"/>
          <w:i/>
          <w:iCs/>
          <w:sz w:val="22"/>
          <w:szCs w:val="22"/>
        </w:rPr>
        <w:t xml:space="preserve">internazionale </w:t>
      </w:r>
      <w:r w:rsidRPr="006D21D2">
        <w:rPr>
          <w:rFonts w:cstheme="minorHAnsi"/>
          <w:i/>
          <w:iCs/>
          <w:sz w:val="22"/>
          <w:szCs w:val="22"/>
        </w:rPr>
        <w:t>che</w:t>
      </w:r>
      <w:r w:rsidR="00057566">
        <w:rPr>
          <w:rFonts w:cstheme="minorHAnsi"/>
          <w:i/>
          <w:iCs/>
          <w:sz w:val="22"/>
          <w:szCs w:val="22"/>
        </w:rPr>
        <w:t xml:space="preserve"> mi è stata riconosciuta dai più grandi </w:t>
      </w:r>
      <w:r w:rsidR="000B3CD9">
        <w:rPr>
          <w:rFonts w:cstheme="minorHAnsi"/>
          <w:i/>
          <w:iCs/>
          <w:sz w:val="22"/>
          <w:szCs w:val="22"/>
        </w:rPr>
        <w:t xml:space="preserve">curatori e dai più importanti </w:t>
      </w:r>
      <w:r w:rsidR="00057566">
        <w:rPr>
          <w:rFonts w:cstheme="minorHAnsi"/>
          <w:i/>
          <w:iCs/>
          <w:sz w:val="22"/>
          <w:szCs w:val="22"/>
        </w:rPr>
        <w:t>eventi di arte e di fotografia artistica</w:t>
      </w:r>
      <w:r w:rsidRPr="006D21D2">
        <w:rPr>
          <w:rFonts w:cstheme="minorHAnsi"/>
          <w:i/>
          <w:iCs/>
          <w:sz w:val="22"/>
          <w:szCs w:val="22"/>
        </w:rPr>
        <w:t xml:space="preserve">. </w:t>
      </w:r>
      <w:r w:rsidRPr="006D21D2">
        <w:rPr>
          <w:rFonts w:cstheme="minorHAnsi"/>
          <w:i/>
          <w:iCs/>
          <w:color w:val="333333"/>
          <w:sz w:val="22"/>
          <w:szCs w:val="22"/>
        </w:rPr>
        <w:t>La mia esperienza di vita mi dice che la passione è il motore di tutto ed i nostri SOGNI sono la benzina per poter</w:t>
      </w:r>
      <w:r w:rsidR="00057566">
        <w:rPr>
          <w:rFonts w:cstheme="minorHAnsi"/>
          <w:i/>
          <w:iCs/>
          <w:color w:val="333333"/>
          <w:sz w:val="22"/>
          <w:szCs w:val="22"/>
        </w:rPr>
        <w:t>e ottenere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il successo che si merita. Un artista</w:t>
      </w:r>
      <w:r w:rsidR="00057566">
        <w:rPr>
          <w:rFonts w:cstheme="minorHAnsi"/>
          <w:i/>
          <w:iCs/>
          <w:color w:val="333333"/>
          <w:sz w:val="22"/>
          <w:szCs w:val="22"/>
        </w:rPr>
        <w:t>,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solo dopo un percorso esperienziale</w:t>
      </w:r>
      <w:r w:rsidR="00057566">
        <w:rPr>
          <w:rFonts w:cstheme="minorHAnsi"/>
          <w:i/>
          <w:iCs/>
          <w:color w:val="333333"/>
          <w:sz w:val="22"/>
          <w:szCs w:val="22"/>
        </w:rPr>
        <w:t>,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dove impara l’uso di tutti gli strumenti necessari per esprimere ciò che è, può iniziare a produrre la vera ARTE</w:t>
      </w:r>
      <w:r w:rsidR="00057566">
        <w:rPr>
          <w:rFonts w:cstheme="minorHAnsi"/>
          <w:i/>
          <w:iCs/>
          <w:color w:val="333333"/>
          <w:sz w:val="22"/>
          <w:szCs w:val="22"/>
        </w:rPr>
        <w:t>. I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o ho sempre sperimentato sia nel campo della pittura che </w:t>
      </w:r>
      <w:r w:rsidR="00057566">
        <w:rPr>
          <w:rFonts w:cstheme="minorHAnsi"/>
          <w:i/>
          <w:iCs/>
          <w:color w:val="333333"/>
          <w:sz w:val="22"/>
          <w:szCs w:val="22"/>
        </w:rPr>
        <w:t>d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ella fotografia e mi sono sempre guardata attorno perché la voglia di confrontarmi con il resto del mondo mi ha sempre dato i giusti stimoli per andare oltre </w:t>
      </w:r>
      <w:r w:rsidR="00570BD9">
        <w:rPr>
          <w:rFonts w:cstheme="minorHAnsi"/>
          <w:i/>
          <w:iCs/>
          <w:color w:val="333333"/>
          <w:sz w:val="22"/>
          <w:szCs w:val="22"/>
        </w:rPr>
        <w:t>le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mie possibilità tecniche</w:t>
      </w:r>
      <w:r w:rsidR="00057566">
        <w:rPr>
          <w:rFonts w:cstheme="minorHAnsi"/>
          <w:i/>
          <w:iCs/>
          <w:color w:val="333333"/>
          <w:sz w:val="22"/>
          <w:szCs w:val="22"/>
        </w:rPr>
        <w:t>,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visive e conoscitive. Sicuramente il talento, la capacità tecnica, la mano, </w:t>
      </w:r>
      <w:r w:rsidR="00057566">
        <w:rPr>
          <w:rFonts w:cstheme="minorHAnsi"/>
          <w:i/>
          <w:iCs/>
          <w:color w:val="333333"/>
          <w:sz w:val="22"/>
          <w:szCs w:val="22"/>
        </w:rPr>
        <w:t>sono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important</w:t>
      </w:r>
      <w:r w:rsidR="00057566">
        <w:rPr>
          <w:rFonts w:cstheme="minorHAnsi"/>
          <w:i/>
          <w:iCs/>
          <w:color w:val="333333"/>
          <w:sz w:val="22"/>
          <w:szCs w:val="22"/>
        </w:rPr>
        <w:t>i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per tradurre le idee dell'artista in un prodotto reale con la capacità di comunicare il proprio sentire e il proprio pensiero</w:t>
      </w:r>
      <w:r w:rsidR="00057566">
        <w:rPr>
          <w:rFonts w:cstheme="minorHAnsi"/>
          <w:i/>
          <w:iCs/>
          <w:color w:val="333333"/>
          <w:sz w:val="22"/>
          <w:szCs w:val="22"/>
        </w:rPr>
        <w:t>,</w:t>
      </w:r>
      <w:r w:rsidRPr="006D21D2">
        <w:rPr>
          <w:rFonts w:cstheme="minorHAnsi"/>
          <w:i/>
          <w:iCs/>
          <w:color w:val="333333"/>
          <w:sz w:val="22"/>
          <w:szCs w:val="22"/>
        </w:rPr>
        <w:t xml:space="preserve"> ma bisogna avere molta determinazione e costanza se si vuole riuscire ad emergere in questo settore perché la concorrenza è altissima</w:t>
      </w:r>
      <w:r w:rsidR="00057566">
        <w:rPr>
          <w:rFonts w:cstheme="minorHAnsi"/>
          <w:i/>
          <w:iCs/>
          <w:color w:val="333333"/>
          <w:sz w:val="22"/>
          <w:szCs w:val="22"/>
        </w:rPr>
        <w:t xml:space="preserve"> e i bravissimi artisti sono migliaia in tutto il mondo</w:t>
      </w:r>
      <w:r w:rsidRPr="006D21D2">
        <w:rPr>
          <w:rFonts w:cstheme="minorHAnsi"/>
          <w:i/>
          <w:iCs/>
          <w:color w:val="333333"/>
          <w:sz w:val="22"/>
          <w:szCs w:val="22"/>
        </w:rPr>
        <w:t>.»</w:t>
      </w:r>
    </w:p>
    <w:p w14:paraId="4F7DB55C" w14:textId="1AAC8334" w:rsidR="006D21D2" w:rsidRDefault="006D21D2" w:rsidP="00D66C02">
      <w:pPr>
        <w:jc w:val="both"/>
        <w:rPr>
          <w:rFonts w:cstheme="minorHAnsi"/>
          <w:sz w:val="22"/>
          <w:szCs w:val="22"/>
        </w:rPr>
      </w:pPr>
    </w:p>
    <w:p w14:paraId="67321C55" w14:textId="5E7B1D9F" w:rsidR="00BA1C28" w:rsidRPr="00BA1C28" w:rsidRDefault="00BA1C28" w:rsidP="00D66C02">
      <w:pPr>
        <w:jc w:val="both"/>
        <w:rPr>
          <w:rFonts w:cstheme="minorHAnsi"/>
          <w:b/>
          <w:bCs/>
          <w:sz w:val="22"/>
          <w:szCs w:val="22"/>
        </w:rPr>
      </w:pPr>
      <w:r w:rsidRPr="00BA1C28">
        <w:rPr>
          <w:rFonts w:cstheme="minorHAnsi"/>
          <w:b/>
          <w:bCs/>
          <w:sz w:val="22"/>
          <w:szCs w:val="22"/>
        </w:rPr>
        <w:t>Videoclip da YouTube “</w:t>
      </w:r>
      <w:r w:rsidR="00EF16B6" w:rsidRPr="00D66C02">
        <w:rPr>
          <w:rFonts w:cstheme="minorHAnsi"/>
          <w:b/>
          <w:bCs/>
          <w:sz w:val="22"/>
          <w:szCs w:val="22"/>
        </w:rPr>
        <w:t xml:space="preserve">Biennale </w:t>
      </w:r>
      <w:proofErr w:type="spellStart"/>
      <w:r w:rsidR="00EF16B6" w:rsidRPr="00D66C02">
        <w:rPr>
          <w:rFonts w:cstheme="minorHAnsi"/>
          <w:b/>
          <w:bCs/>
          <w:sz w:val="22"/>
          <w:szCs w:val="22"/>
        </w:rPr>
        <w:t>Artbox</w:t>
      </w:r>
      <w:proofErr w:type="spellEnd"/>
      <w:r w:rsidR="00EF16B6" w:rsidRPr="00D66C02">
        <w:rPr>
          <w:rFonts w:cstheme="minorHAnsi"/>
          <w:b/>
          <w:bCs/>
          <w:sz w:val="22"/>
          <w:szCs w:val="22"/>
        </w:rPr>
        <w:t xml:space="preserve"> Expo</w:t>
      </w:r>
      <w:r w:rsidR="00EF16B6">
        <w:rPr>
          <w:rFonts w:cstheme="minorHAnsi"/>
          <w:b/>
          <w:bCs/>
          <w:sz w:val="22"/>
          <w:szCs w:val="22"/>
        </w:rPr>
        <w:t xml:space="preserve"> Venezia </w:t>
      </w:r>
      <w:r w:rsidRPr="00BA1C28">
        <w:rPr>
          <w:rFonts w:cstheme="minorHAnsi"/>
          <w:b/>
          <w:bCs/>
          <w:sz w:val="22"/>
          <w:szCs w:val="22"/>
        </w:rPr>
        <w:t>2022”</w:t>
      </w:r>
    </w:p>
    <w:p w14:paraId="166EB0AC" w14:textId="0C8E9CF3" w:rsidR="00BA1C28" w:rsidRDefault="0094080F" w:rsidP="00D66C02">
      <w:pPr>
        <w:jc w:val="both"/>
      </w:pPr>
      <w:hyperlink r:id="rId4" w:history="1">
        <w:r w:rsidR="00EF16B6" w:rsidRPr="00377CD3">
          <w:rPr>
            <w:rStyle w:val="Collegamentoipertestuale"/>
          </w:rPr>
          <w:t>https://youtube.com/shorts/pj8xcFV-3c0</w:t>
        </w:r>
      </w:hyperlink>
      <w:r w:rsidR="00EF16B6">
        <w:t xml:space="preserve"> </w:t>
      </w:r>
    </w:p>
    <w:p w14:paraId="5361C09E" w14:textId="77777777" w:rsidR="00EF16B6" w:rsidRPr="00D66C02" w:rsidRDefault="00EF16B6" w:rsidP="00D66C02">
      <w:pPr>
        <w:jc w:val="both"/>
        <w:rPr>
          <w:rFonts w:cstheme="minorHAnsi"/>
          <w:sz w:val="22"/>
          <w:szCs w:val="22"/>
        </w:rPr>
      </w:pPr>
    </w:p>
    <w:p w14:paraId="2A6F5039" w14:textId="43355CD1" w:rsidR="00536B0C" w:rsidRPr="00D66C02" w:rsidRDefault="00536B0C" w:rsidP="00D66C02">
      <w:pPr>
        <w:jc w:val="both"/>
        <w:rPr>
          <w:rFonts w:cstheme="minorHAnsi"/>
          <w:sz w:val="22"/>
          <w:szCs w:val="22"/>
        </w:rPr>
      </w:pPr>
      <w:r w:rsidRPr="00D66C02">
        <w:rPr>
          <w:rFonts w:cstheme="minorHAnsi"/>
          <w:b/>
          <w:bCs/>
          <w:sz w:val="22"/>
          <w:szCs w:val="22"/>
        </w:rPr>
        <w:t>ARTBOX.PROJECT Venezia 1.0</w:t>
      </w:r>
      <w:r w:rsidRPr="00D66C02">
        <w:rPr>
          <w:rFonts w:cstheme="minorHAnsi"/>
          <w:sz w:val="22"/>
          <w:szCs w:val="22"/>
        </w:rPr>
        <w:t xml:space="preserve"> si svolgerà nell’ambito della Biennale </w:t>
      </w:r>
      <w:proofErr w:type="spellStart"/>
      <w:r w:rsidRPr="00D66C02">
        <w:rPr>
          <w:rFonts w:cstheme="minorHAnsi"/>
          <w:sz w:val="22"/>
          <w:szCs w:val="22"/>
        </w:rPr>
        <w:t>Artbox</w:t>
      </w:r>
      <w:proofErr w:type="spellEnd"/>
      <w:r w:rsidRPr="00D66C02">
        <w:rPr>
          <w:rFonts w:cstheme="minorHAnsi"/>
          <w:sz w:val="22"/>
          <w:szCs w:val="22"/>
        </w:rPr>
        <w:t xml:space="preserve"> Expo presso il meraviglioso </w:t>
      </w:r>
      <w:r w:rsidRPr="00D66C02">
        <w:rPr>
          <w:rFonts w:cstheme="minorHAnsi"/>
          <w:b/>
          <w:bCs/>
          <w:sz w:val="22"/>
          <w:szCs w:val="22"/>
        </w:rPr>
        <w:t>Tana Art Space</w:t>
      </w:r>
      <w:r w:rsidRPr="00D66C02">
        <w:rPr>
          <w:rFonts w:cstheme="minorHAnsi"/>
          <w:sz w:val="22"/>
          <w:szCs w:val="22"/>
        </w:rPr>
        <w:t xml:space="preserve"> direttamente in </w:t>
      </w:r>
      <w:r w:rsidRPr="00D66C02">
        <w:rPr>
          <w:rFonts w:cstheme="minorHAnsi"/>
          <w:b/>
          <w:bCs/>
          <w:sz w:val="22"/>
          <w:szCs w:val="22"/>
        </w:rPr>
        <w:t>Fondamenta de la Tana 2109, Venezia</w:t>
      </w:r>
      <w:r w:rsidRPr="00D66C02">
        <w:rPr>
          <w:rFonts w:cstheme="minorHAnsi"/>
          <w:sz w:val="22"/>
          <w:szCs w:val="22"/>
        </w:rPr>
        <w:t>.</w:t>
      </w:r>
    </w:p>
    <w:p w14:paraId="2CDB1074" w14:textId="5EA0F6F6" w:rsidR="00536B0C" w:rsidRPr="00D66C02" w:rsidRDefault="00536B0C" w:rsidP="00D66C02">
      <w:pPr>
        <w:jc w:val="both"/>
        <w:rPr>
          <w:rFonts w:cstheme="minorHAnsi"/>
          <w:sz w:val="22"/>
          <w:szCs w:val="22"/>
        </w:rPr>
      </w:pPr>
      <w:r w:rsidRPr="00D66C02">
        <w:rPr>
          <w:rFonts w:cstheme="minorHAnsi"/>
          <w:sz w:val="22"/>
          <w:szCs w:val="22"/>
        </w:rPr>
        <w:t>Tana Art Space è a solo 1 minuto a piedi dall’Arsenale della Biennale di Venezia. Gli amanti dell’arte che visitano sia l’Arsenale che i Giardini della Biennale passeranno</w:t>
      </w:r>
      <w:r w:rsidR="00603EBF" w:rsidRPr="00D66C02">
        <w:rPr>
          <w:rFonts w:cstheme="minorHAnsi"/>
          <w:sz w:val="22"/>
          <w:szCs w:val="22"/>
        </w:rPr>
        <w:t xml:space="preserve"> da Tana Art Space sulla loro strada, dato che si trova direttamente tra le due sedi. </w:t>
      </w:r>
    </w:p>
    <w:p w14:paraId="74893C29" w14:textId="7136A879" w:rsidR="00C7712D" w:rsidRPr="00D66C02" w:rsidRDefault="00C7712D" w:rsidP="00D66C02">
      <w:pPr>
        <w:jc w:val="both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eastAsia="it-IT"/>
        </w:rPr>
      </w:pPr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La curatrice della Biennale </w:t>
      </w:r>
      <w:proofErr w:type="spellStart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>Artbox</w:t>
      </w:r>
      <w:proofErr w:type="spellEnd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Expo di quest'anno è </w:t>
      </w:r>
      <w:bookmarkStart w:id="1" w:name="_Hlk102669018"/>
      <w:r w:rsidRPr="00D66C0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Patricia </w:t>
      </w:r>
      <w:proofErr w:type="spellStart"/>
      <w:r w:rsidRPr="00D66C0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Zenklusen</w:t>
      </w:r>
      <w:bookmarkEnd w:id="1"/>
      <w:proofErr w:type="spellEnd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>. Da oltre 30 anni è attiva nel business globale dell'arte - prima lei stessa artista internazionale di successo e ora CEO di ARTBOX Groups e direttore di SWISSARTEXPO. Nel corso degli anni si è sempre distinta come grande sostenitrice di piattaforme per artisti emergenti.</w:t>
      </w:r>
    </w:p>
    <w:p w14:paraId="59D7A88F" w14:textId="5BFF5459" w:rsidR="00C7712D" w:rsidRPr="00D66C02" w:rsidRDefault="00C7712D" w:rsidP="00D66C02">
      <w:pPr>
        <w:jc w:val="both"/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</w:pPr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Nelle mostre d'arte curate da Patricia </w:t>
      </w:r>
      <w:proofErr w:type="spellStart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>Zenklusen</w:t>
      </w:r>
      <w:proofErr w:type="spellEnd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, l'attenzione è interamente rivolta alla presentazione di artisti emergenti. Nelle sue mostre, dà molta importanza alla combinazione di mostre d'arte classiche con nuove tecnologie come la realtà virtuale o la presentazione di NFT. L'obiettivo principale è quello di fornire agli artisti l'accesso a queste piattaforme. Patricia </w:t>
      </w:r>
      <w:proofErr w:type="spellStart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>Zenklusen</w:t>
      </w:r>
      <w:proofErr w:type="spellEnd"/>
      <w:r w:rsidRPr="00D66C0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spiega: </w:t>
      </w:r>
      <w:r w:rsidR="00D66C0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«</w:t>
      </w:r>
      <w:r w:rsidRPr="00D66C0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Soprattutto nell'era digitalizzata di oggi, consideriamo essenziale che gli artisti non rimangano legati alle forme classiche di esposizione. Il mondo digitale, che si tratti di internet, di presentazioni digitali o di realtà virtuale, offre varie possibilità e opportunità di cui gli artisti dovrebbero assolutamente beneficiare</w:t>
      </w:r>
      <w:r w:rsidR="00D66C0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».</w:t>
      </w:r>
    </w:p>
    <w:p w14:paraId="0DAD12F2" w14:textId="77777777" w:rsidR="006D21D2" w:rsidRDefault="006D21D2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3D0C81F" w14:textId="265E609C" w:rsidR="000D7D84" w:rsidRPr="00D66C02" w:rsidRDefault="00D66C02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6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INFO:</w:t>
      </w:r>
    </w:p>
    <w:p w14:paraId="6C3856E5" w14:textId="787A3479" w:rsidR="00FA2032" w:rsidRPr="00D66C02" w:rsidRDefault="00FB6D01" w:rsidP="00D66C02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D66C02">
        <w:rPr>
          <w:rFonts w:eastAsia="Times New Roman" w:cstheme="minorHAnsi"/>
          <w:b/>
          <w:bCs/>
          <w:sz w:val="22"/>
          <w:szCs w:val="22"/>
          <w:lang w:eastAsia="it-IT"/>
        </w:rPr>
        <w:t xml:space="preserve">Tana </w:t>
      </w:r>
      <w:r w:rsidR="00FA2032" w:rsidRPr="00D66C02">
        <w:rPr>
          <w:rFonts w:eastAsia="Times New Roman" w:cstheme="minorHAnsi"/>
          <w:b/>
          <w:bCs/>
          <w:sz w:val="22"/>
          <w:szCs w:val="22"/>
          <w:lang w:eastAsia="it-IT"/>
        </w:rPr>
        <w:t>Art Space, Fondamenta de la Tana 2109A</w:t>
      </w:r>
      <w:r w:rsidR="000D7D84" w:rsidRPr="00D66C02">
        <w:rPr>
          <w:rFonts w:eastAsia="Times New Roman" w:cstheme="minorHAnsi"/>
          <w:b/>
          <w:bCs/>
          <w:sz w:val="22"/>
          <w:szCs w:val="22"/>
          <w:lang w:eastAsia="it-IT"/>
        </w:rPr>
        <w:t>, 30122 Venezia</w:t>
      </w:r>
    </w:p>
    <w:p w14:paraId="28981080" w14:textId="1FF74833" w:rsidR="000D7D84" w:rsidRPr="00D66C02" w:rsidRDefault="000D7D84" w:rsidP="00D66C02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D66C02">
        <w:rPr>
          <w:rFonts w:eastAsia="Times New Roman" w:cstheme="minorHAnsi"/>
          <w:b/>
          <w:bCs/>
          <w:sz w:val="22"/>
          <w:szCs w:val="22"/>
          <w:lang w:eastAsia="it-IT"/>
        </w:rPr>
        <w:t xml:space="preserve">Orari di apertura: </w:t>
      </w:r>
      <w:proofErr w:type="gramStart"/>
      <w:r w:rsidRPr="00D66C02">
        <w:rPr>
          <w:rFonts w:eastAsia="Times New Roman" w:cstheme="minorHAnsi"/>
          <w:b/>
          <w:bCs/>
          <w:sz w:val="22"/>
          <w:szCs w:val="22"/>
          <w:lang w:eastAsia="it-IT"/>
        </w:rPr>
        <w:t>Martedì</w:t>
      </w:r>
      <w:proofErr w:type="gramEnd"/>
      <w:r w:rsidRPr="00D66C02">
        <w:rPr>
          <w:rFonts w:eastAsia="Times New Roman" w:cstheme="minorHAnsi"/>
          <w:b/>
          <w:bCs/>
          <w:sz w:val="22"/>
          <w:szCs w:val="22"/>
          <w:lang w:eastAsia="it-IT"/>
        </w:rPr>
        <w:t xml:space="preserve">-sabato 11:00 – 19:00 </w:t>
      </w:r>
    </w:p>
    <w:p w14:paraId="63A7FB81" w14:textId="6505A810" w:rsidR="00FB6D01" w:rsidRPr="00BA1C28" w:rsidRDefault="0094080F" w:rsidP="00D66C02">
      <w:pPr>
        <w:jc w:val="both"/>
        <w:rPr>
          <w:rFonts w:eastAsia="Times New Roman" w:cstheme="minorHAnsi"/>
          <w:sz w:val="22"/>
          <w:szCs w:val="22"/>
          <w:lang w:eastAsia="it-IT"/>
        </w:rPr>
      </w:pPr>
      <w:hyperlink r:id="rId5" w:history="1">
        <w:r w:rsidR="00FB6D01" w:rsidRPr="00BA1C28">
          <w:rPr>
            <w:rStyle w:val="Collegamentoipertestuale"/>
            <w:rFonts w:eastAsia="Times New Roman" w:cstheme="minorHAnsi"/>
            <w:sz w:val="22"/>
            <w:szCs w:val="22"/>
            <w:lang w:eastAsia="it-IT"/>
          </w:rPr>
          <w:t>https://it.artboxprojects.com/</w:t>
        </w:r>
      </w:hyperlink>
    </w:p>
    <w:p w14:paraId="67F8B3BB" w14:textId="70A3848E" w:rsidR="00FA2032" w:rsidRDefault="0094080F" w:rsidP="00D66C02">
      <w:pPr>
        <w:jc w:val="both"/>
        <w:rPr>
          <w:rFonts w:cstheme="minorHAnsi"/>
          <w:sz w:val="22"/>
          <w:szCs w:val="22"/>
        </w:rPr>
      </w:pPr>
      <w:hyperlink r:id="rId6" w:history="1">
        <w:r w:rsidR="00872573" w:rsidRPr="00BA1C28">
          <w:rPr>
            <w:rStyle w:val="Collegamentoipertestuale"/>
            <w:rFonts w:cstheme="minorHAnsi"/>
            <w:sz w:val="22"/>
            <w:szCs w:val="22"/>
          </w:rPr>
          <w:t>https://it.biennaleartexpo.com/</w:t>
        </w:r>
      </w:hyperlink>
    </w:p>
    <w:p w14:paraId="4C213485" w14:textId="0F7DB82C" w:rsidR="00BA1C28" w:rsidRPr="00BA1C28" w:rsidRDefault="0094080F" w:rsidP="00D66C02">
      <w:pPr>
        <w:jc w:val="both"/>
        <w:rPr>
          <w:rFonts w:cstheme="minorHAnsi"/>
          <w:sz w:val="22"/>
          <w:szCs w:val="22"/>
        </w:rPr>
      </w:pPr>
      <w:hyperlink r:id="rId7" w:history="1">
        <w:r w:rsidR="00BA1C28" w:rsidRPr="005933C5">
          <w:rPr>
            <w:rStyle w:val="Collegamentoipertestuale"/>
            <w:rFonts w:cstheme="minorHAnsi"/>
            <w:sz w:val="22"/>
            <w:szCs w:val="22"/>
          </w:rPr>
          <w:t>https://it.artboxprojects.com/artboxprojectvenedig1</w:t>
        </w:r>
      </w:hyperlink>
      <w:r w:rsidR="00BA1C28">
        <w:rPr>
          <w:rFonts w:cstheme="minorHAnsi"/>
          <w:sz w:val="22"/>
          <w:szCs w:val="22"/>
        </w:rPr>
        <w:t xml:space="preserve"> </w:t>
      </w:r>
    </w:p>
    <w:p w14:paraId="28D0630C" w14:textId="77777777" w:rsidR="00D66C02" w:rsidRDefault="00872573" w:rsidP="00D66C02">
      <w:pPr>
        <w:pStyle w:val="Titolo2"/>
        <w:spacing w:befor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</w:pPr>
      <w:r w:rsidRPr="00D66C0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lastRenderedPageBreak/>
        <w:t xml:space="preserve">Biennale </w:t>
      </w:r>
      <w:proofErr w:type="spellStart"/>
      <w:r w:rsidRPr="00D66C0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Artbox</w:t>
      </w:r>
      <w:proofErr w:type="spellEnd"/>
      <w:r w:rsidRPr="00D66C0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Expo</w:t>
      </w:r>
    </w:p>
    <w:p w14:paraId="20F76447" w14:textId="3AD56D57" w:rsidR="00872573" w:rsidRPr="00D66C02" w:rsidRDefault="00872573" w:rsidP="00D66C02">
      <w:pPr>
        <w:pStyle w:val="Titolo2"/>
        <w:spacing w:befor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66C0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by ARTBOX.GROUPS</w:t>
      </w:r>
    </w:p>
    <w:p w14:paraId="4DCEC2B9" w14:textId="77777777" w:rsidR="00872573" w:rsidRPr="00D66C02" w:rsidRDefault="00872573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ARTBOX.GROUPS GmbH</w:t>
      </w:r>
    </w:p>
    <w:p w14:paraId="3F318B6A" w14:textId="38B1546D" w:rsidR="00872573" w:rsidRPr="00D66C02" w:rsidRDefault="00872573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Schmidgasse</w:t>
      </w:r>
      <w:proofErr w:type="spellEnd"/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4</w:t>
      </w:r>
      <w:r w:rsidR="00437897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- </w:t>
      </w:r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6300 </w:t>
      </w:r>
      <w:proofErr w:type="spellStart"/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Zugo</w:t>
      </w:r>
      <w:proofErr w:type="spellEnd"/>
      <w:r w:rsid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="00437897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(</w:t>
      </w:r>
      <w:proofErr w:type="spellStart"/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Svizzera</w:t>
      </w:r>
      <w:proofErr w:type="spellEnd"/>
      <w:r w:rsidR="00437897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)</w:t>
      </w:r>
    </w:p>
    <w:p w14:paraId="1E67DD79" w14:textId="77777777" w:rsidR="00872573" w:rsidRPr="00D66C02" w:rsidRDefault="0094080F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872573" w:rsidRPr="00D66C02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office@biennaleartboxexpo.com</w:t>
        </w:r>
      </w:hyperlink>
    </w:p>
    <w:p w14:paraId="7BB54232" w14:textId="0F608518" w:rsidR="00872573" w:rsidRPr="00D66C02" w:rsidRDefault="00872573" w:rsidP="00D66C02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66C02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Tel: +41 41 539 19 22</w:t>
      </w:r>
    </w:p>
    <w:p w14:paraId="4EC79BA1" w14:textId="77777777" w:rsidR="00437897" w:rsidRDefault="00437897" w:rsidP="00D66C02">
      <w:pPr>
        <w:jc w:val="both"/>
        <w:rPr>
          <w:rFonts w:cstheme="minorHAnsi"/>
          <w:sz w:val="22"/>
          <w:szCs w:val="22"/>
        </w:rPr>
      </w:pPr>
    </w:p>
    <w:p w14:paraId="0A20E449" w14:textId="592A4027" w:rsidR="00F238E0" w:rsidRPr="00F238E0" w:rsidRDefault="00F238E0" w:rsidP="00D66C02">
      <w:pPr>
        <w:jc w:val="both"/>
        <w:rPr>
          <w:rFonts w:cstheme="minorHAnsi"/>
          <w:b/>
          <w:bCs/>
          <w:sz w:val="22"/>
          <w:szCs w:val="22"/>
        </w:rPr>
      </w:pPr>
      <w:r w:rsidRPr="00F238E0">
        <w:rPr>
          <w:rFonts w:cstheme="minorHAnsi"/>
          <w:b/>
          <w:bCs/>
          <w:sz w:val="22"/>
          <w:szCs w:val="22"/>
        </w:rPr>
        <w:t>Carmela Rizzuti:</w:t>
      </w:r>
    </w:p>
    <w:p w14:paraId="332EB77D" w14:textId="77777777" w:rsidR="00F238E0" w:rsidRPr="00F238E0" w:rsidRDefault="0094080F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hyperlink r:id="rId9" w:history="1">
        <w:r w:rsidR="00F238E0" w:rsidRPr="00F238E0">
          <w:rPr>
            <w:rFonts w:eastAsiaTheme="minorEastAsia" w:cstheme="minorHAnsi"/>
            <w:color w:val="0563C1" w:themeColor="hyperlink"/>
            <w:spacing w:val="5"/>
            <w:sz w:val="22"/>
            <w:szCs w:val="22"/>
            <w:u w:val="single"/>
            <w:lang w:eastAsia="it-IT"/>
          </w:rPr>
          <w:t>http://www.carmelarizzuti.net/</w:t>
        </w:r>
      </w:hyperlink>
      <w:r w:rsidR="00F238E0"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 xml:space="preserve"> </w:t>
      </w:r>
    </w:p>
    <w:p w14:paraId="2241FE0B" w14:textId="77777777" w:rsidR="00F238E0" w:rsidRPr="00F238E0" w:rsidRDefault="0094080F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hyperlink r:id="rId10" w:history="1">
        <w:r w:rsidR="00F238E0" w:rsidRPr="00F238E0">
          <w:rPr>
            <w:rFonts w:eastAsiaTheme="minorEastAsia" w:cstheme="minorHAnsi"/>
            <w:color w:val="0563C1" w:themeColor="hyperlink"/>
            <w:spacing w:val="5"/>
            <w:sz w:val="22"/>
            <w:szCs w:val="22"/>
            <w:u w:val="single"/>
            <w:lang w:eastAsia="it-IT"/>
          </w:rPr>
          <w:t>https://www.facebook.com/carmela.rizzuti</w:t>
        </w:r>
      </w:hyperlink>
      <w:r w:rsidR="00F238E0"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 xml:space="preserve"> </w:t>
      </w:r>
    </w:p>
    <w:p w14:paraId="58BBB859" w14:textId="77777777" w:rsidR="00F238E0" w:rsidRPr="00F238E0" w:rsidRDefault="0094080F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hyperlink r:id="rId11" w:history="1">
        <w:r w:rsidR="00F238E0" w:rsidRPr="00F238E0">
          <w:rPr>
            <w:rFonts w:eastAsiaTheme="minorEastAsia" w:cstheme="minorHAnsi"/>
            <w:color w:val="0563C1" w:themeColor="hyperlink"/>
            <w:spacing w:val="5"/>
            <w:sz w:val="22"/>
            <w:szCs w:val="22"/>
            <w:u w:val="single"/>
            <w:lang w:eastAsia="it-IT"/>
          </w:rPr>
          <w:t>https://www.instagram.com/carmela_rizzuti_fotografa/</w:t>
        </w:r>
      </w:hyperlink>
      <w:r w:rsidR="00F238E0"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 xml:space="preserve"> </w:t>
      </w:r>
    </w:p>
    <w:p w14:paraId="0DB350C8" w14:textId="77777777" w:rsidR="00F238E0" w:rsidRPr="00D66C02" w:rsidRDefault="00F238E0" w:rsidP="00D66C02">
      <w:pPr>
        <w:jc w:val="both"/>
        <w:rPr>
          <w:rFonts w:cstheme="minorHAnsi"/>
          <w:sz w:val="22"/>
          <w:szCs w:val="22"/>
        </w:rPr>
      </w:pPr>
    </w:p>
    <w:p w14:paraId="3676B2C9" w14:textId="77777777" w:rsidR="00F238E0" w:rsidRPr="00F238E0" w:rsidRDefault="00F238E0" w:rsidP="00F238E0">
      <w:pPr>
        <w:jc w:val="both"/>
        <w:rPr>
          <w:rFonts w:eastAsiaTheme="minorEastAsia" w:cstheme="minorHAnsi"/>
          <w:b/>
          <w:bCs/>
          <w:color w:val="FF0000"/>
          <w:spacing w:val="5"/>
          <w:sz w:val="22"/>
          <w:szCs w:val="22"/>
          <w:lang w:eastAsia="it-IT"/>
        </w:rPr>
      </w:pPr>
      <w:r w:rsidRPr="00F238E0">
        <w:rPr>
          <w:rFonts w:eastAsiaTheme="minorEastAsia" w:cstheme="minorHAnsi"/>
          <w:b/>
          <w:bCs/>
          <w:color w:val="FF0000"/>
          <w:spacing w:val="5"/>
          <w:sz w:val="22"/>
          <w:szCs w:val="22"/>
          <w:lang w:eastAsia="it-IT"/>
        </w:rPr>
        <w:t>INFO ESCLUSIVE PER LA STAMPA:</w:t>
      </w:r>
    </w:p>
    <w:p w14:paraId="02B5A436" w14:textId="4E3F1719" w:rsidR="00F238E0" w:rsidRPr="00F238E0" w:rsidRDefault="00F238E0" w:rsidP="00F238E0">
      <w:pPr>
        <w:jc w:val="both"/>
        <w:rPr>
          <w:b/>
          <w:bCs/>
          <w:color w:val="FF0000"/>
          <w:sz w:val="22"/>
          <w:szCs w:val="22"/>
        </w:rPr>
      </w:pPr>
      <w:r w:rsidRPr="00F238E0">
        <w:rPr>
          <w:b/>
          <w:bCs/>
          <w:color w:val="FF0000"/>
          <w:sz w:val="22"/>
          <w:szCs w:val="22"/>
        </w:rPr>
        <w:t xml:space="preserve">Cartella Google Drive </w:t>
      </w:r>
      <w:r w:rsidRPr="00F238E0">
        <w:rPr>
          <w:b/>
          <w:bCs/>
          <w:i/>
          <w:iCs/>
          <w:color w:val="FF0000"/>
          <w:sz w:val="22"/>
          <w:szCs w:val="22"/>
        </w:rPr>
        <w:t xml:space="preserve">“Biennale </w:t>
      </w:r>
      <w:proofErr w:type="spellStart"/>
      <w:r w:rsidRPr="00F238E0">
        <w:rPr>
          <w:b/>
          <w:bCs/>
          <w:i/>
          <w:iCs/>
          <w:color w:val="FF0000"/>
          <w:sz w:val="22"/>
          <w:szCs w:val="22"/>
        </w:rPr>
        <w:t>Artbox</w:t>
      </w:r>
      <w:proofErr w:type="spellEnd"/>
      <w:r w:rsidRPr="00F238E0">
        <w:rPr>
          <w:b/>
          <w:bCs/>
          <w:i/>
          <w:iCs/>
          <w:color w:val="FF0000"/>
          <w:sz w:val="22"/>
          <w:szCs w:val="22"/>
        </w:rPr>
        <w:t xml:space="preserve"> Expo Venezia 1.0”</w:t>
      </w:r>
      <w:r w:rsidRPr="00F238E0">
        <w:rPr>
          <w:b/>
          <w:bCs/>
          <w:color w:val="FF0000"/>
          <w:sz w:val="22"/>
          <w:szCs w:val="22"/>
        </w:rPr>
        <w:t xml:space="preserve"> dalla quale scaricare Comunicato Stampa in word e Foto:</w:t>
      </w:r>
    </w:p>
    <w:p w14:paraId="2B42A1CE" w14:textId="788A3605" w:rsidR="00F238E0" w:rsidRDefault="0094080F" w:rsidP="00F238E0">
      <w:pPr>
        <w:jc w:val="both"/>
      </w:pPr>
      <w:hyperlink r:id="rId12" w:history="1">
        <w:r w:rsidR="00423CDB" w:rsidRPr="001133CD">
          <w:rPr>
            <w:rStyle w:val="Collegamentoipertestuale"/>
          </w:rPr>
          <w:t>https://drive.google.com/drive/folders/13uLO_c1sz_TKSPPlm_vLzKYHaO1OaZBW?usp=sharing</w:t>
        </w:r>
      </w:hyperlink>
      <w:r w:rsidR="00423CDB">
        <w:t xml:space="preserve"> </w:t>
      </w:r>
    </w:p>
    <w:p w14:paraId="0A3923C6" w14:textId="77777777" w:rsidR="000B3CD9" w:rsidRPr="00F238E0" w:rsidRDefault="000B3CD9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</w:p>
    <w:p w14:paraId="11A7048E" w14:textId="77777777" w:rsidR="00F238E0" w:rsidRPr="00F238E0" w:rsidRDefault="00F238E0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r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>Per contattare l’artista per eventuali interviste, questi i suoi recapiti:</w:t>
      </w:r>
    </w:p>
    <w:p w14:paraId="4F66653F" w14:textId="77777777" w:rsidR="00F238E0" w:rsidRPr="00F238E0" w:rsidRDefault="00F238E0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r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 xml:space="preserve">+39 339 437 4395 </w:t>
      </w:r>
    </w:p>
    <w:p w14:paraId="2646FB6E" w14:textId="77777777" w:rsidR="00F238E0" w:rsidRPr="00F238E0" w:rsidRDefault="0094080F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hyperlink r:id="rId13" w:history="1">
        <w:r w:rsidR="00F238E0" w:rsidRPr="00F238E0">
          <w:rPr>
            <w:rFonts w:eastAsiaTheme="minorEastAsia" w:cstheme="minorHAnsi"/>
            <w:color w:val="0563C1" w:themeColor="hyperlink"/>
            <w:spacing w:val="5"/>
            <w:sz w:val="22"/>
            <w:szCs w:val="22"/>
            <w:u w:val="single"/>
            <w:lang w:eastAsia="it-IT"/>
          </w:rPr>
          <w:t>info@carmelarizzuti.net</w:t>
        </w:r>
      </w:hyperlink>
      <w:r w:rsidR="00F238E0" w:rsidRPr="00F238E0"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  <w:t xml:space="preserve"> </w:t>
      </w:r>
    </w:p>
    <w:p w14:paraId="3AD205D5" w14:textId="77777777" w:rsidR="00F238E0" w:rsidRPr="00F238E0" w:rsidRDefault="00F238E0" w:rsidP="00F238E0">
      <w:pPr>
        <w:jc w:val="both"/>
        <w:rPr>
          <w:sz w:val="22"/>
          <w:szCs w:val="22"/>
        </w:rPr>
      </w:pPr>
    </w:p>
    <w:p w14:paraId="1EC28C94" w14:textId="3AB131D8" w:rsidR="00F238E0" w:rsidRPr="00F238E0" w:rsidRDefault="00F238E0" w:rsidP="00F238E0">
      <w:pPr>
        <w:jc w:val="both"/>
        <w:rPr>
          <w:b/>
          <w:bCs/>
          <w:sz w:val="22"/>
          <w:szCs w:val="22"/>
        </w:rPr>
      </w:pPr>
      <w:r w:rsidRPr="00F238E0">
        <w:rPr>
          <w:b/>
          <w:bCs/>
          <w:sz w:val="22"/>
          <w:szCs w:val="22"/>
        </w:rPr>
        <w:t>Agenzia di Marketing e Comunicazione:</w:t>
      </w:r>
    </w:p>
    <w:p w14:paraId="2897BCCB" w14:textId="77777777" w:rsidR="00F238E0" w:rsidRPr="00F238E0" w:rsidRDefault="00F238E0" w:rsidP="00F238E0">
      <w:pPr>
        <w:jc w:val="both"/>
        <w:rPr>
          <w:sz w:val="22"/>
          <w:szCs w:val="22"/>
        </w:rPr>
      </w:pPr>
      <w:r w:rsidRPr="00F238E0">
        <w:rPr>
          <w:sz w:val="22"/>
          <w:szCs w:val="22"/>
        </w:rPr>
        <w:t>Media &amp; Service</w:t>
      </w:r>
    </w:p>
    <w:p w14:paraId="603285F8" w14:textId="77777777" w:rsidR="00F238E0" w:rsidRPr="00F238E0" w:rsidRDefault="00F238E0" w:rsidP="00F238E0">
      <w:pPr>
        <w:jc w:val="both"/>
        <w:rPr>
          <w:sz w:val="22"/>
          <w:szCs w:val="22"/>
        </w:rPr>
      </w:pPr>
      <w:r w:rsidRPr="00F238E0">
        <w:rPr>
          <w:sz w:val="22"/>
          <w:szCs w:val="22"/>
        </w:rPr>
        <w:t>+39 333 624 9616</w:t>
      </w:r>
    </w:p>
    <w:p w14:paraId="0D4A6D37" w14:textId="77777777" w:rsidR="00F238E0" w:rsidRPr="00F238E0" w:rsidRDefault="0094080F" w:rsidP="00F238E0">
      <w:pPr>
        <w:jc w:val="both"/>
        <w:rPr>
          <w:rFonts w:eastAsiaTheme="minorEastAsia" w:cstheme="minorHAnsi"/>
          <w:color w:val="000000" w:themeColor="text1"/>
          <w:spacing w:val="5"/>
          <w:sz w:val="22"/>
          <w:szCs w:val="22"/>
          <w:lang w:eastAsia="it-IT"/>
        </w:rPr>
      </w:pPr>
      <w:hyperlink r:id="rId14" w:history="1">
        <w:r w:rsidR="00F238E0" w:rsidRPr="00F238E0">
          <w:rPr>
            <w:color w:val="0563C1" w:themeColor="hyperlink"/>
            <w:sz w:val="22"/>
            <w:szCs w:val="22"/>
            <w:u w:val="single"/>
          </w:rPr>
          <w:t>mediaeservice@gmail.com</w:t>
        </w:r>
      </w:hyperlink>
      <w:r w:rsidR="00F238E0" w:rsidRPr="00F238E0">
        <w:rPr>
          <w:sz w:val="22"/>
          <w:szCs w:val="22"/>
        </w:rPr>
        <w:t xml:space="preserve"> </w:t>
      </w:r>
    </w:p>
    <w:p w14:paraId="07331A5F" w14:textId="77A77768" w:rsidR="00872573" w:rsidRPr="00D66C02" w:rsidRDefault="00872573" w:rsidP="00D66C02">
      <w:pPr>
        <w:jc w:val="both"/>
        <w:rPr>
          <w:rFonts w:cstheme="minorHAnsi"/>
          <w:b/>
          <w:bCs/>
          <w:sz w:val="22"/>
          <w:szCs w:val="22"/>
        </w:rPr>
      </w:pPr>
    </w:p>
    <w:sectPr w:rsidR="00872573" w:rsidRPr="00D6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B"/>
    <w:rsid w:val="00057566"/>
    <w:rsid w:val="000B3CD9"/>
    <w:rsid w:val="000D7D84"/>
    <w:rsid w:val="001C6FB0"/>
    <w:rsid w:val="00315A0E"/>
    <w:rsid w:val="003550FE"/>
    <w:rsid w:val="00423CDB"/>
    <w:rsid w:val="00437897"/>
    <w:rsid w:val="00536B0C"/>
    <w:rsid w:val="00570BD9"/>
    <w:rsid w:val="005E43B6"/>
    <w:rsid w:val="00603EBF"/>
    <w:rsid w:val="006D21D2"/>
    <w:rsid w:val="00707B1B"/>
    <w:rsid w:val="007A6DE4"/>
    <w:rsid w:val="008016A1"/>
    <w:rsid w:val="00872573"/>
    <w:rsid w:val="0094080F"/>
    <w:rsid w:val="00A00584"/>
    <w:rsid w:val="00B97651"/>
    <w:rsid w:val="00BA1C28"/>
    <w:rsid w:val="00C15FA1"/>
    <w:rsid w:val="00C7712D"/>
    <w:rsid w:val="00CA5655"/>
    <w:rsid w:val="00CD16E5"/>
    <w:rsid w:val="00CD3B28"/>
    <w:rsid w:val="00D66C02"/>
    <w:rsid w:val="00D82E16"/>
    <w:rsid w:val="00EF16B6"/>
    <w:rsid w:val="00EF29EB"/>
    <w:rsid w:val="00F238E0"/>
    <w:rsid w:val="00FA2032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93F9"/>
  <w15:chartTrackingRefBased/>
  <w15:docId w15:val="{412DECBB-321F-2746-816A-64DBAAF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71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2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oalxhmob7">
    <w:name w:val="markoalxhmob7"/>
    <w:basedOn w:val="Carpredefinitoparagrafo"/>
    <w:rsid w:val="00EF29EB"/>
  </w:style>
  <w:style w:type="paragraph" w:customStyle="1" w:styleId="font8">
    <w:name w:val="font_8"/>
    <w:basedOn w:val="Normale"/>
    <w:rsid w:val="000D7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0D7D84"/>
  </w:style>
  <w:style w:type="character" w:styleId="Collegamentoipertestuale">
    <w:name w:val="Hyperlink"/>
    <w:basedOn w:val="Carpredefinitoparagrafo"/>
    <w:uiPriority w:val="99"/>
    <w:unhideWhenUsed/>
    <w:rsid w:val="00FB6D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D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6D0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71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2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15">
    <w:name w:val="color_15"/>
    <w:basedOn w:val="Carpredefinitoparagrafo"/>
    <w:rsid w:val="00872573"/>
  </w:style>
  <w:style w:type="paragraph" w:styleId="NormaleWeb">
    <w:name w:val="Normal (Web)"/>
    <w:basedOn w:val="Normale"/>
    <w:uiPriority w:val="99"/>
    <w:semiHidden/>
    <w:unhideWhenUsed/>
    <w:rsid w:val="00707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77">
          <w:marLeft w:val="0"/>
          <w:marRight w:val="0"/>
          <w:marTop w:val="88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466">
          <w:marLeft w:val="0"/>
          <w:marRight w:val="0"/>
          <w:marTop w:val="10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92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iennaleartboxexpo.com" TargetMode="External"/><Relationship Id="rId13" Type="http://schemas.openxmlformats.org/officeDocument/2006/relationships/hyperlink" Target="mailto:info@carmelarizzut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artboxprojects.com/artboxprojectvenedig1" TargetMode="External"/><Relationship Id="rId12" Type="http://schemas.openxmlformats.org/officeDocument/2006/relationships/hyperlink" Target="https://drive.google.com/drive/folders/13uLO_c1sz_TKSPPlm_vLzKYHaO1OaZB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biennaleartexpo.com/" TargetMode="External"/><Relationship Id="rId11" Type="http://schemas.openxmlformats.org/officeDocument/2006/relationships/hyperlink" Target="https://www.instagram.com/carmela_rizzuti_fotografa/" TargetMode="External"/><Relationship Id="rId5" Type="http://schemas.openxmlformats.org/officeDocument/2006/relationships/hyperlink" Target="https://it.artboxproject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rmela.rizzuti" TargetMode="External"/><Relationship Id="rId4" Type="http://schemas.openxmlformats.org/officeDocument/2006/relationships/hyperlink" Target="https://youtube.com/shorts/pj8xcFV-3c0" TargetMode="External"/><Relationship Id="rId9" Type="http://schemas.openxmlformats.org/officeDocument/2006/relationships/hyperlink" Target="http://www.carmelarizzuti.net/" TargetMode="External"/><Relationship Id="rId14" Type="http://schemas.openxmlformats.org/officeDocument/2006/relationships/hyperlink" Target="mailto:mediaeservi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Rizzuti</dc:creator>
  <cp:keywords/>
  <dc:description/>
  <cp:lastModifiedBy>andrea giostra</cp:lastModifiedBy>
  <cp:revision>8</cp:revision>
  <dcterms:created xsi:type="dcterms:W3CDTF">2022-05-05T09:12:00Z</dcterms:created>
  <dcterms:modified xsi:type="dcterms:W3CDTF">2022-05-06T06:46:00Z</dcterms:modified>
</cp:coreProperties>
</file>