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AD78" w14:textId="4992BCBB" w:rsidR="008F03C2" w:rsidRDefault="008F03C2" w:rsidP="008F03C2">
      <w:pPr>
        <w:spacing w:line="276" w:lineRule="auto"/>
        <w:jc w:val="center"/>
        <w:rPr>
          <w:rFonts w:ascii="Arial" w:eastAsiaTheme="minorEastAsia" w:hAnsi="Arial" w:cs="Arial"/>
          <w:b/>
          <w:bCs/>
          <w:sz w:val="26"/>
          <w:szCs w:val="26"/>
          <w:u w:val="single"/>
        </w:rPr>
      </w:pPr>
      <w:r w:rsidRPr="008F03C2">
        <w:rPr>
          <w:rFonts w:ascii="Arial" w:eastAsiaTheme="minorEastAsia" w:hAnsi="Arial" w:cs="Arial"/>
          <w:b/>
          <w:bCs/>
          <w:sz w:val="26"/>
          <w:szCs w:val="26"/>
          <w:u w:val="single"/>
        </w:rPr>
        <w:t>Comunicato stampa</w:t>
      </w:r>
    </w:p>
    <w:p w14:paraId="37EAA996" w14:textId="77777777" w:rsidR="000B0A10" w:rsidRPr="008F03C2" w:rsidRDefault="000B0A10" w:rsidP="000B0A10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26"/>
          <w:szCs w:val="26"/>
          <w:u w:val="single"/>
        </w:rPr>
      </w:pPr>
    </w:p>
    <w:p w14:paraId="72817698" w14:textId="22DAF4F8" w:rsidR="00876127" w:rsidRPr="00AF1E1F" w:rsidRDefault="00D82B2A" w:rsidP="00D87970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F1E1F">
        <w:rPr>
          <w:rFonts w:ascii="Arial" w:eastAsiaTheme="minorEastAsia" w:hAnsi="Arial" w:cs="Arial"/>
          <w:b/>
          <w:bCs/>
          <w:sz w:val="24"/>
          <w:szCs w:val="24"/>
        </w:rPr>
        <w:t>GIOVANI</w:t>
      </w:r>
      <w:r w:rsidR="00BF2688" w:rsidRPr="00AF1E1F">
        <w:rPr>
          <w:rFonts w:ascii="Arial" w:eastAsiaTheme="minorEastAsia" w:hAnsi="Arial" w:cs="Arial"/>
          <w:b/>
          <w:bCs/>
          <w:sz w:val="24"/>
          <w:szCs w:val="24"/>
        </w:rPr>
        <w:t>, ‘COSTELLAZIONI’</w:t>
      </w:r>
      <w:r w:rsidR="00B533A8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DI NEGRONI</w:t>
      </w:r>
      <w:r w:rsidR="000C00BB" w:rsidRPr="00AF1E1F">
        <w:rPr>
          <w:rFonts w:ascii="Arial" w:eastAsiaTheme="minorEastAsia" w:hAnsi="Arial" w:cs="Arial"/>
          <w:b/>
          <w:bCs/>
          <w:sz w:val="24"/>
          <w:szCs w:val="24"/>
        </w:rPr>
        <w:t>:</w:t>
      </w:r>
      <w:r w:rsidR="00BF2688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LO STREE</w:t>
      </w:r>
      <w:r w:rsidR="00876127" w:rsidRPr="00AF1E1F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="00BF2688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ARTIST</w:t>
      </w:r>
      <w:r w:rsidR="00AB6C7E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FC0561" w:rsidRPr="00AF1E1F">
        <w:rPr>
          <w:rFonts w:ascii="Arial" w:eastAsiaTheme="minorEastAsia" w:hAnsi="Arial" w:cs="Arial"/>
          <w:b/>
          <w:bCs/>
          <w:sz w:val="24"/>
          <w:szCs w:val="24"/>
        </w:rPr>
        <w:t>FRANCESE</w:t>
      </w:r>
      <w:r w:rsidR="00BF2688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CF6854" w:rsidRPr="00AF1E1F">
        <w:rPr>
          <w:rFonts w:ascii="Arial" w:eastAsiaTheme="minorEastAsia" w:hAnsi="Arial" w:cs="Arial"/>
          <w:b/>
          <w:bCs/>
          <w:sz w:val="24"/>
          <w:szCs w:val="24"/>
        </w:rPr>
        <w:t>ZOER</w:t>
      </w:r>
      <w:r w:rsidR="00BF2688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E L’ASTRO NASCENTE </w:t>
      </w:r>
      <w:r w:rsidR="00CF6854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GIOVANNI ANASTASIA </w:t>
      </w:r>
      <w:r w:rsidR="00461A33" w:rsidRPr="00AF1E1F">
        <w:rPr>
          <w:rFonts w:ascii="Arial" w:eastAsiaTheme="minorEastAsia" w:hAnsi="Arial" w:cs="Arial"/>
          <w:b/>
          <w:bCs/>
          <w:sz w:val="24"/>
          <w:szCs w:val="24"/>
        </w:rPr>
        <w:t>FIRMERANNO</w:t>
      </w:r>
      <w:r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3E8975C6" w14:textId="6E30F4F8" w:rsidR="00A03C7D" w:rsidRPr="00AF1E1F" w:rsidRDefault="00461A33" w:rsidP="00D87970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F1E1F">
        <w:rPr>
          <w:rFonts w:ascii="Arial" w:eastAsiaTheme="minorEastAsia" w:hAnsi="Arial" w:cs="Arial"/>
          <w:b/>
          <w:bCs/>
          <w:sz w:val="24"/>
          <w:szCs w:val="24"/>
        </w:rPr>
        <w:t>IL PRIMO</w:t>
      </w:r>
      <w:r w:rsidR="00876127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ECO-MURALE </w:t>
      </w:r>
      <w:r w:rsidR="00BF2688" w:rsidRPr="00AF1E1F">
        <w:rPr>
          <w:rFonts w:ascii="Arial" w:eastAsiaTheme="minorEastAsia" w:hAnsi="Arial" w:cs="Arial"/>
          <w:b/>
          <w:bCs/>
          <w:sz w:val="24"/>
          <w:szCs w:val="24"/>
        </w:rPr>
        <w:t>DI</w:t>
      </w:r>
      <w:r w:rsidR="000C00BB" w:rsidRPr="00AF1E1F">
        <w:rPr>
          <w:rFonts w:ascii="Arial" w:eastAsiaTheme="minorEastAsia" w:hAnsi="Arial" w:cs="Arial"/>
          <w:b/>
          <w:bCs/>
          <w:sz w:val="24"/>
          <w:szCs w:val="24"/>
        </w:rPr>
        <w:t xml:space="preserve"> BORGO UNIVERSO </w:t>
      </w:r>
    </w:p>
    <w:p w14:paraId="24081C0D" w14:textId="1F417F8A" w:rsidR="00770948" w:rsidRDefault="00770948" w:rsidP="00D87970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26"/>
          <w:szCs w:val="26"/>
        </w:rPr>
      </w:pPr>
    </w:p>
    <w:p w14:paraId="2EC68270" w14:textId="385C061E" w:rsidR="00770948" w:rsidRPr="00AF1E1F" w:rsidRDefault="003D0750" w:rsidP="00D87970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23"/>
          <w:szCs w:val="23"/>
        </w:rPr>
      </w:pPr>
      <w:r w:rsidRPr="00AF1E1F">
        <w:rPr>
          <w:rFonts w:ascii="Arial" w:hAnsi="Arial" w:cs="Arial"/>
          <w:b/>
          <w:bCs/>
          <w:sz w:val="23"/>
          <w:szCs w:val="23"/>
        </w:rPr>
        <w:t>Entra nel vivo il nuovo progetto</w:t>
      </w:r>
      <w:r w:rsidR="004445E1" w:rsidRPr="00AF1E1F">
        <w:rPr>
          <w:rFonts w:ascii="Arial" w:hAnsi="Arial" w:cs="Arial"/>
          <w:b/>
          <w:bCs/>
          <w:sz w:val="23"/>
          <w:szCs w:val="23"/>
        </w:rPr>
        <w:t xml:space="preserve"> </w:t>
      </w:r>
      <w:r w:rsidRPr="00AF1E1F">
        <w:rPr>
          <w:rFonts w:ascii="Arial" w:hAnsi="Arial" w:cs="Arial"/>
          <w:b/>
          <w:bCs/>
          <w:sz w:val="23"/>
          <w:szCs w:val="23"/>
        </w:rPr>
        <w:t>d</w:t>
      </w:r>
      <w:r w:rsidR="00B533A8" w:rsidRPr="00AF1E1F">
        <w:rPr>
          <w:rFonts w:ascii="Arial" w:hAnsi="Arial" w:cs="Arial"/>
          <w:b/>
          <w:bCs/>
          <w:sz w:val="23"/>
          <w:szCs w:val="23"/>
        </w:rPr>
        <w:t>el marchio della Stella</w:t>
      </w:r>
      <w:r w:rsidR="00C027D7" w:rsidRPr="00AF1E1F">
        <w:rPr>
          <w:rFonts w:ascii="Arial" w:hAnsi="Arial" w:cs="Arial"/>
          <w:b/>
          <w:bCs/>
          <w:sz w:val="23"/>
          <w:szCs w:val="23"/>
        </w:rPr>
        <w:t>, quest’anno dedicato alla rigenerazione urbana con l’arte di strada</w:t>
      </w:r>
      <w:r w:rsidRPr="00AF1E1F">
        <w:rPr>
          <w:rFonts w:ascii="Arial" w:hAnsi="Arial" w:cs="Arial"/>
          <w:b/>
          <w:bCs/>
          <w:sz w:val="23"/>
          <w:szCs w:val="23"/>
        </w:rPr>
        <w:t>.</w:t>
      </w:r>
      <w:r w:rsidR="007B5E2B" w:rsidRPr="00AF1E1F">
        <w:rPr>
          <w:rFonts w:ascii="Arial" w:hAnsi="Arial" w:cs="Arial"/>
          <w:b/>
          <w:bCs/>
          <w:sz w:val="23"/>
          <w:szCs w:val="23"/>
        </w:rPr>
        <w:t xml:space="preserve"> </w:t>
      </w:r>
      <w:r w:rsidRPr="00AF1E1F">
        <w:rPr>
          <w:rFonts w:ascii="Arial" w:hAnsi="Arial" w:cs="Arial"/>
          <w:b/>
          <w:bCs/>
          <w:sz w:val="23"/>
          <w:szCs w:val="23"/>
        </w:rPr>
        <w:t>Il graffito d’autore</w:t>
      </w:r>
      <w:r w:rsidR="000212CB" w:rsidRPr="00AF1E1F">
        <w:rPr>
          <w:rFonts w:ascii="Arial" w:hAnsi="Arial" w:cs="Arial"/>
          <w:b/>
          <w:bCs/>
          <w:sz w:val="23"/>
          <w:szCs w:val="23"/>
        </w:rPr>
        <w:t xml:space="preserve">, </w:t>
      </w:r>
      <w:r w:rsidR="00461A33" w:rsidRPr="00AF1E1F">
        <w:rPr>
          <w:rFonts w:ascii="Arial" w:hAnsi="Arial" w:cs="Arial"/>
          <w:b/>
          <w:bCs/>
          <w:sz w:val="23"/>
          <w:szCs w:val="23"/>
        </w:rPr>
        <w:t>che arricchir</w:t>
      </w:r>
      <w:r w:rsidR="007B5E2B" w:rsidRPr="00AF1E1F">
        <w:rPr>
          <w:rFonts w:ascii="Arial" w:hAnsi="Arial" w:cs="Arial"/>
          <w:b/>
          <w:bCs/>
          <w:sz w:val="23"/>
          <w:szCs w:val="23"/>
        </w:rPr>
        <w:t>à</w:t>
      </w:r>
      <w:r w:rsidRPr="00AF1E1F">
        <w:rPr>
          <w:rFonts w:ascii="Arial" w:hAnsi="Arial" w:cs="Arial"/>
          <w:b/>
          <w:bCs/>
          <w:sz w:val="23"/>
          <w:szCs w:val="23"/>
        </w:rPr>
        <w:t xml:space="preserve"> la </w:t>
      </w:r>
      <w:r w:rsidR="00E90A18" w:rsidRPr="00AF1E1F">
        <w:rPr>
          <w:rFonts w:ascii="Arial" w:hAnsi="Arial" w:cs="Arial"/>
          <w:b/>
          <w:bCs/>
          <w:sz w:val="23"/>
          <w:szCs w:val="23"/>
        </w:rPr>
        <w:t xml:space="preserve">famosa </w:t>
      </w:r>
      <w:r w:rsidRPr="00AF1E1F">
        <w:rPr>
          <w:rFonts w:ascii="Arial" w:hAnsi="Arial" w:cs="Arial"/>
          <w:b/>
          <w:bCs/>
          <w:sz w:val="23"/>
          <w:szCs w:val="23"/>
        </w:rPr>
        <w:t>collezione</w:t>
      </w:r>
      <w:r w:rsidR="00461A33" w:rsidRPr="00AF1E1F">
        <w:rPr>
          <w:rFonts w:ascii="Arial" w:hAnsi="Arial" w:cs="Arial"/>
          <w:b/>
          <w:bCs/>
          <w:sz w:val="23"/>
          <w:szCs w:val="23"/>
        </w:rPr>
        <w:t xml:space="preserve"> </w:t>
      </w:r>
      <w:r w:rsidR="00A12206" w:rsidRPr="00563622">
        <w:rPr>
          <w:rFonts w:ascii="Arial" w:hAnsi="Arial" w:cs="Arial"/>
          <w:b/>
          <w:bCs/>
          <w:sz w:val="23"/>
          <w:szCs w:val="23"/>
        </w:rPr>
        <w:t>del museo a cielo aperto di Aielli (</w:t>
      </w:r>
      <w:proofErr w:type="spellStart"/>
      <w:r w:rsidR="00A12206" w:rsidRPr="00563622">
        <w:rPr>
          <w:rFonts w:ascii="Arial" w:hAnsi="Arial" w:cs="Arial"/>
          <w:b/>
          <w:bCs/>
          <w:sz w:val="23"/>
          <w:szCs w:val="23"/>
        </w:rPr>
        <w:t>Aq</w:t>
      </w:r>
      <w:proofErr w:type="spellEnd"/>
      <w:r w:rsidR="00A12206" w:rsidRPr="00563622">
        <w:rPr>
          <w:rFonts w:ascii="Arial" w:hAnsi="Arial" w:cs="Arial"/>
          <w:b/>
          <w:bCs/>
          <w:sz w:val="23"/>
          <w:szCs w:val="23"/>
        </w:rPr>
        <w:t>)</w:t>
      </w:r>
      <w:r w:rsidRPr="00563622">
        <w:rPr>
          <w:rFonts w:ascii="Arial" w:hAnsi="Arial" w:cs="Arial"/>
          <w:b/>
          <w:bCs/>
          <w:sz w:val="23"/>
          <w:szCs w:val="23"/>
        </w:rPr>
        <w:t>,</w:t>
      </w:r>
      <w:r w:rsidRPr="00AF1E1F">
        <w:rPr>
          <w:rFonts w:ascii="Arial" w:hAnsi="Arial" w:cs="Arial"/>
          <w:b/>
          <w:bCs/>
          <w:sz w:val="23"/>
          <w:szCs w:val="23"/>
        </w:rPr>
        <w:t xml:space="preserve"> sarà inaugurato il 21 settembre</w:t>
      </w:r>
      <w:r w:rsidR="00461A33" w:rsidRPr="00AF1E1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238EC0A" w14:textId="2CC3E991" w:rsidR="00FD2F81" w:rsidRDefault="00FD2F81" w:rsidP="00DE0292">
      <w:pPr>
        <w:spacing w:after="0" w:line="276" w:lineRule="auto"/>
        <w:rPr>
          <w:rFonts w:ascii="Arial" w:eastAsiaTheme="minorEastAsia" w:hAnsi="Arial" w:cs="Arial"/>
          <w:bCs/>
          <w:i/>
          <w:sz w:val="24"/>
          <w:szCs w:val="24"/>
        </w:rPr>
      </w:pPr>
    </w:p>
    <w:p w14:paraId="6D0F622E" w14:textId="552BEC44" w:rsidR="00757D20" w:rsidRPr="00AF1E1F" w:rsidRDefault="00BE2CF5" w:rsidP="00A1220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01A84">
        <w:rPr>
          <w:rFonts w:ascii="Arial" w:hAnsi="Arial" w:cs="Arial"/>
          <w:i/>
          <w:iCs/>
          <w:sz w:val="21"/>
          <w:szCs w:val="21"/>
        </w:rPr>
        <w:t>Aielli</w:t>
      </w:r>
      <w:r w:rsidR="00165721" w:rsidRPr="00C01A84">
        <w:rPr>
          <w:rFonts w:ascii="Arial" w:hAnsi="Arial" w:cs="Arial"/>
          <w:i/>
          <w:iCs/>
          <w:sz w:val="21"/>
          <w:szCs w:val="21"/>
        </w:rPr>
        <w:t xml:space="preserve">, </w:t>
      </w:r>
      <w:r w:rsidR="00A52A33">
        <w:rPr>
          <w:rFonts w:ascii="Arial" w:hAnsi="Arial" w:cs="Arial"/>
          <w:i/>
          <w:iCs/>
          <w:sz w:val="21"/>
          <w:szCs w:val="21"/>
        </w:rPr>
        <w:t>8</w:t>
      </w:r>
      <w:r w:rsidR="00C01A84" w:rsidRPr="00C01A84">
        <w:rPr>
          <w:rFonts w:ascii="Arial" w:hAnsi="Arial" w:cs="Arial"/>
          <w:i/>
          <w:iCs/>
          <w:sz w:val="21"/>
          <w:szCs w:val="21"/>
        </w:rPr>
        <w:t xml:space="preserve"> </w:t>
      </w:r>
      <w:r w:rsidR="00B257A5" w:rsidRPr="00C01A84">
        <w:rPr>
          <w:rFonts w:ascii="Arial" w:hAnsi="Arial" w:cs="Arial"/>
          <w:i/>
          <w:iCs/>
          <w:sz w:val="21"/>
          <w:szCs w:val="21"/>
        </w:rPr>
        <w:t>settembre</w:t>
      </w:r>
      <w:r w:rsidR="00165721" w:rsidRPr="00C01A84">
        <w:rPr>
          <w:rFonts w:ascii="Arial" w:hAnsi="Arial" w:cs="Arial"/>
          <w:i/>
          <w:iCs/>
          <w:sz w:val="21"/>
          <w:szCs w:val="21"/>
        </w:rPr>
        <w:t xml:space="preserve"> 2022</w:t>
      </w:r>
      <w:r w:rsidR="00165721" w:rsidRPr="00AF1E1F">
        <w:rPr>
          <w:rFonts w:ascii="Arial" w:hAnsi="Arial" w:cs="Arial"/>
          <w:sz w:val="21"/>
          <w:szCs w:val="21"/>
        </w:rPr>
        <w:t xml:space="preserve"> </w:t>
      </w:r>
      <w:r w:rsidR="006A1BEC" w:rsidRPr="00AF1E1F">
        <w:rPr>
          <w:rFonts w:ascii="Arial" w:hAnsi="Arial" w:cs="Arial"/>
          <w:sz w:val="21"/>
          <w:szCs w:val="21"/>
        </w:rPr>
        <w:t>–</w:t>
      </w:r>
      <w:r w:rsidR="003D0750" w:rsidRPr="00AF1E1F">
        <w:rPr>
          <w:rFonts w:ascii="Arial" w:hAnsi="Arial" w:cs="Arial"/>
          <w:sz w:val="21"/>
          <w:szCs w:val="21"/>
        </w:rPr>
        <w:t xml:space="preserve"> </w:t>
      </w:r>
      <w:r w:rsidRPr="00AF1E1F">
        <w:rPr>
          <w:rFonts w:ascii="Arial" w:hAnsi="Arial" w:cs="Arial"/>
          <w:sz w:val="21"/>
          <w:szCs w:val="21"/>
        </w:rPr>
        <w:t xml:space="preserve">1 </w:t>
      </w:r>
      <w:r w:rsidR="003D0750" w:rsidRPr="00AF1E1F">
        <w:rPr>
          <w:rFonts w:ascii="Arial" w:hAnsi="Arial" w:cs="Arial"/>
          <w:sz w:val="21"/>
          <w:szCs w:val="21"/>
        </w:rPr>
        <w:t xml:space="preserve">street </w:t>
      </w:r>
      <w:proofErr w:type="spellStart"/>
      <w:r w:rsidR="003D0750" w:rsidRPr="00AF1E1F">
        <w:rPr>
          <w:rFonts w:ascii="Arial" w:hAnsi="Arial" w:cs="Arial"/>
          <w:sz w:val="21"/>
          <w:szCs w:val="21"/>
        </w:rPr>
        <w:t>artist</w:t>
      </w:r>
      <w:proofErr w:type="spellEnd"/>
      <w:r w:rsidR="003D0750" w:rsidRPr="00AF1E1F">
        <w:rPr>
          <w:rFonts w:ascii="Arial" w:hAnsi="Arial" w:cs="Arial"/>
          <w:sz w:val="21"/>
          <w:szCs w:val="21"/>
        </w:rPr>
        <w:t xml:space="preserve"> </w:t>
      </w:r>
      <w:r w:rsidR="007B5E2B" w:rsidRPr="00AF1E1F">
        <w:rPr>
          <w:rFonts w:ascii="Arial" w:hAnsi="Arial" w:cs="Arial"/>
          <w:sz w:val="21"/>
          <w:szCs w:val="21"/>
        </w:rPr>
        <w:t xml:space="preserve">di fama </w:t>
      </w:r>
      <w:r w:rsidR="003D0750" w:rsidRPr="00AF1E1F">
        <w:rPr>
          <w:rFonts w:ascii="Arial" w:hAnsi="Arial" w:cs="Arial"/>
          <w:sz w:val="21"/>
          <w:szCs w:val="21"/>
        </w:rPr>
        <w:t>internazionale (</w:t>
      </w:r>
      <w:proofErr w:type="spellStart"/>
      <w:r w:rsidR="007B5E2B" w:rsidRPr="00AF1E1F">
        <w:rPr>
          <w:rFonts w:ascii="Arial" w:hAnsi="Arial" w:cs="Arial"/>
          <w:sz w:val="21"/>
          <w:szCs w:val="21"/>
        </w:rPr>
        <w:t>Zoer</w:t>
      </w:r>
      <w:proofErr w:type="spellEnd"/>
      <w:r w:rsidR="003D0750" w:rsidRPr="00AF1E1F">
        <w:rPr>
          <w:rFonts w:ascii="Arial" w:hAnsi="Arial" w:cs="Arial"/>
          <w:sz w:val="21"/>
          <w:szCs w:val="21"/>
        </w:rPr>
        <w:t>)</w:t>
      </w:r>
      <w:r w:rsidR="00B257A5" w:rsidRPr="00AF1E1F">
        <w:rPr>
          <w:rFonts w:ascii="Arial" w:hAnsi="Arial" w:cs="Arial"/>
          <w:sz w:val="21"/>
          <w:szCs w:val="21"/>
        </w:rPr>
        <w:t>,</w:t>
      </w:r>
      <w:r w:rsidR="000C00BB" w:rsidRPr="00AF1E1F">
        <w:rPr>
          <w:rFonts w:ascii="Arial" w:hAnsi="Arial" w:cs="Arial"/>
          <w:sz w:val="21"/>
          <w:szCs w:val="21"/>
        </w:rPr>
        <w:t xml:space="preserve"> </w:t>
      </w:r>
      <w:r w:rsidRPr="00AF1E1F">
        <w:rPr>
          <w:rFonts w:ascii="Arial" w:hAnsi="Arial" w:cs="Arial"/>
          <w:sz w:val="21"/>
          <w:szCs w:val="21"/>
        </w:rPr>
        <w:t xml:space="preserve">1 </w:t>
      </w:r>
      <w:r w:rsidR="000C00BB" w:rsidRPr="00AF1E1F">
        <w:rPr>
          <w:rFonts w:ascii="Arial" w:hAnsi="Arial" w:cs="Arial"/>
          <w:sz w:val="21"/>
          <w:szCs w:val="21"/>
        </w:rPr>
        <w:t>astro nascente dell’arte di strada</w:t>
      </w:r>
      <w:r w:rsidR="00781504" w:rsidRPr="00AF1E1F">
        <w:rPr>
          <w:rFonts w:ascii="Arial" w:hAnsi="Arial" w:cs="Arial"/>
          <w:sz w:val="21"/>
          <w:szCs w:val="21"/>
        </w:rPr>
        <w:t xml:space="preserve"> italiana</w:t>
      </w:r>
      <w:r w:rsidR="003D0750" w:rsidRPr="00AF1E1F">
        <w:rPr>
          <w:rFonts w:ascii="Arial" w:hAnsi="Arial" w:cs="Arial"/>
          <w:sz w:val="21"/>
          <w:szCs w:val="21"/>
        </w:rPr>
        <w:t xml:space="preserve"> (</w:t>
      </w:r>
      <w:r w:rsidR="007B5E2B" w:rsidRPr="00AF1E1F">
        <w:rPr>
          <w:rFonts w:ascii="Arial" w:hAnsi="Arial" w:cs="Arial"/>
          <w:sz w:val="21"/>
          <w:szCs w:val="21"/>
        </w:rPr>
        <w:t>Giovanni Anastasia</w:t>
      </w:r>
      <w:r w:rsidR="003D0750" w:rsidRPr="00AF1E1F">
        <w:rPr>
          <w:rFonts w:ascii="Arial" w:hAnsi="Arial" w:cs="Arial"/>
          <w:sz w:val="21"/>
          <w:szCs w:val="21"/>
        </w:rPr>
        <w:t xml:space="preserve">), </w:t>
      </w:r>
      <w:r w:rsidRPr="00AF1E1F">
        <w:rPr>
          <w:rFonts w:ascii="Arial" w:hAnsi="Arial" w:cs="Arial"/>
          <w:sz w:val="21"/>
          <w:szCs w:val="21"/>
        </w:rPr>
        <w:t xml:space="preserve">2 </w:t>
      </w:r>
      <w:r w:rsidR="003D0750" w:rsidRPr="00AF1E1F">
        <w:rPr>
          <w:rFonts w:ascii="Arial" w:hAnsi="Arial" w:cs="Arial"/>
          <w:sz w:val="21"/>
          <w:szCs w:val="21"/>
        </w:rPr>
        <w:t>parole</w:t>
      </w:r>
      <w:r w:rsidR="007F5C4C" w:rsidRPr="00AF1E1F">
        <w:rPr>
          <w:rFonts w:ascii="Arial" w:hAnsi="Arial" w:cs="Arial"/>
          <w:sz w:val="21"/>
          <w:szCs w:val="21"/>
        </w:rPr>
        <w:t xml:space="preserve"> che rappresentano il futuro secondo i giovani</w:t>
      </w:r>
      <w:r w:rsidR="003D0750" w:rsidRPr="00AF1E1F">
        <w:rPr>
          <w:rFonts w:ascii="Arial" w:hAnsi="Arial" w:cs="Arial"/>
          <w:sz w:val="21"/>
          <w:szCs w:val="21"/>
        </w:rPr>
        <w:t xml:space="preserve"> </w:t>
      </w:r>
      <w:r w:rsidR="00556E76" w:rsidRPr="00AF1E1F">
        <w:rPr>
          <w:rFonts w:ascii="Arial" w:hAnsi="Arial" w:cs="Arial"/>
          <w:sz w:val="21"/>
          <w:szCs w:val="21"/>
        </w:rPr>
        <w:t xml:space="preserve">(rispetto e equilibrio) </w:t>
      </w:r>
      <w:r w:rsidR="00B257A5" w:rsidRPr="00F47325">
        <w:rPr>
          <w:rFonts w:ascii="Arial" w:hAnsi="Arial" w:cs="Arial"/>
          <w:sz w:val="21"/>
          <w:szCs w:val="21"/>
        </w:rPr>
        <w:t xml:space="preserve">e </w:t>
      </w:r>
      <w:r w:rsidRPr="00F47325">
        <w:rPr>
          <w:rFonts w:ascii="Arial" w:hAnsi="Arial" w:cs="Arial"/>
          <w:sz w:val="21"/>
          <w:szCs w:val="21"/>
        </w:rPr>
        <w:t xml:space="preserve">1 </w:t>
      </w:r>
      <w:r w:rsidR="00A3449B" w:rsidRPr="00F47325">
        <w:rPr>
          <w:rFonts w:ascii="Arial" w:hAnsi="Arial" w:cs="Arial"/>
          <w:sz w:val="21"/>
          <w:szCs w:val="21"/>
        </w:rPr>
        <w:t>eco-</w:t>
      </w:r>
      <w:r w:rsidR="00B257A5" w:rsidRPr="00F47325">
        <w:rPr>
          <w:rFonts w:ascii="Arial" w:hAnsi="Arial" w:cs="Arial"/>
          <w:sz w:val="21"/>
          <w:szCs w:val="21"/>
        </w:rPr>
        <w:t>murale</w:t>
      </w:r>
      <w:r w:rsidR="00B257A5" w:rsidRPr="00AF1E1F">
        <w:rPr>
          <w:rFonts w:ascii="Arial" w:hAnsi="Arial" w:cs="Arial"/>
          <w:sz w:val="21"/>
          <w:szCs w:val="21"/>
        </w:rPr>
        <w:t>, il primo in assoluto</w:t>
      </w:r>
      <w:r w:rsidR="002E6AE4" w:rsidRPr="00AF1E1F">
        <w:rPr>
          <w:rFonts w:ascii="Arial" w:hAnsi="Arial" w:cs="Arial"/>
          <w:sz w:val="21"/>
          <w:szCs w:val="21"/>
        </w:rPr>
        <w:t xml:space="preserve"> nel suo genere</w:t>
      </w:r>
      <w:r w:rsidR="00B257A5" w:rsidRPr="00AF1E1F">
        <w:rPr>
          <w:rFonts w:ascii="Arial" w:hAnsi="Arial" w:cs="Arial"/>
          <w:sz w:val="21"/>
          <w:szCs w:val="21"/>
        </w:rPr>
        <w:t xml:space="preserve"> </w:t>
      </w:r>
      <w:r w:rsidR="003B7D7A" w:rsidRPr="00AF1E1F">
        <w:rPr>
          <w:rFonts w:ascii="Arial" w:hAnsi="Arial" w:cs="Arial"/>
          <w:sz w:val="21"/>
          <w:szCs w:val="21"/>
        </w:rPr>
        <w:t>a Borgo Universo (Aielli – AQ)</w:t>
      </w:r>
      <w:r w:rsidR="00B257A5" w:rsidRPr="00AF1E1F">
        <w:rPr>
          <w:rFonts w:ascii="Arial" w:hAnsi="Arial" w:cs="Arial"/>
          <w:sz w:val="21"/>
          <w:szCs w:val="21"/>
        </w:rPr>
        <w:t>.</w:t>
      </w:r>
      <w:r w:rsidR="00A3449B" w:rsidRPr="00AF1E1F">
        <w:rPr>
          <w:rFonts w:ascii="Arial" w:hAnsi="Arial" w:cs="Arial"/>
          <w:sz w:val="21"/>
          <w:szCs w:val="21"/>
        </w:rPr>
        <w:t xml:space="preserve"> Dietro quest</w:t>
      </w:r>
      <w:r w:rsidR="00BB6B9C" w:rsidRPr="00AF1E1F">
        <w:rPr>
          <w:rFonts w:ascii="Arial" w:hAnsi="Arial" w:cs="Arial"/>
          <w:sz w:val="21"/>
          <w:szCs w:val="21"/>
        </w:rPr>
        <w:t>i</w:t>
      </w:r>
      <w:r w:rsidR="00A3449B" w:rsidRPr="00AF1E1F">
        <w:rPr>
          <w:rFonts w:ascii="Arial" w:hAnsi="Arial" w:cs="Arial"/>
          <w:sz w:val="21"/>
          <w:szCs w:val="21"/>
        </w:rPr>
        <w:t xml:space="preserve"> </w:t>
      </w:r>
      <w:r w:rsidR="00BB6B9C" w:rsidRPr="00AF1E1F">
        <w:rPr>
          <w:rFonts w:ascii="Arial" w:hAnsi="Arial" w:cs="Arial"/>
          <w:sz w:val="21"/>
          <w:szCs w:val="21"/>
        </w:rPr>
        <w:t xml:space="preserve">numeri </w:t>
      </w:r>
      <w:r w:rsidR="00A3449B" w:rsidRPr="00AF1E1F">
        <w:rPr>
          <w:rFonts w:ascii="Arial" w:hAnsi="Arial" w:cs="Arial"/>
          <w:sz w:val="21"/>
          <w:szCs w:val="21"/>
        </w:rPr>
        <w:t>si cela anche un vero e proprio conto alla rovescia per</w:t>
      </w:r>
      <w:r w:rsidR="009F4AC9" w:rsidRPr="00AF1E1F">
        <w:rPr>
          <w:rFonts w:ascii="Arial" w:hAnsi="Arial" w:cs="Arial"/>
          <w:sz w:val="21"/>
          <w:szCs w:val="21"/>
        </w:rPr>
        <w:t xml:space="preserve"> </w:t>
      </w:r>
      <w:r w:rsidR="00A3449B" w:rsidRPr="00AF1E1F">
        <w:rPr>
          <w:rFonts w:ascii="Arial" w:hAnsi="Arial" w:cs="Arial"/>
          <w:b/>
          <w:bCs/>
          <w:sz w:val="21"/>
          <w:szCs w:val="21"/>
        </w:rPr>
        <w:t>Costellazioni</w:t>
      </w:r>
      <w:r w:rsidR="00A3449B" w:rsidRPr="00AF1E1F">
        <w:rPr>
          <w:rFonts w:ascii="Arial" w:hAnsi="Arial" w:cs="Arial"/>
          <w:sz w:val="21"/>
          <w:szCs w:val="21"/>
        </w:rPr>
        <w:t>, il</w:t>
      </w:r>
      <w:r w:rsidR="000C00BB" w:rsidRPr="00AF1E1F">
        <w:rPr>
          <w:rFonts w:ascii="Arial" w:hAnsi="Arial" w:cs="Arial"/>
          <w:sz w:val="21"/>
          <w:szCs w:val="21"/>
        </w:rPr>
        <w:t xml:space="preserve"> nuovo</w:t>
      </w:r>
      <w:r w:rsidR="00A3449B" w:rsidRPr="00AF1E1F">
        <w:rPr>
          <w:rFonts w:ascii="Arial" w:hAnsi="Arial" w:cs="Arial"/>
          <w:sz w:val="21"/>
          <w:szCs w:val="21"/>
        </w:rPr>
        <w:t xml:space="preserve"> </w:t>
      </w:r>
      <w:r w:rsidR="00A32BFC" w:rsidRPr="00AF1E1F">
        <w:rPr>
          <w:rFonts w:ascii="Arial" w:hAnsi="Arial" w:cs="Arial"/>
          <w:b/>
          <w:bCs/>
          <w:sz w:val="21"/>
          <w:szCs w:val="21"/>
        </w:rPr>
        <w:t xml:space="preserve">progetto di Negroni dedicato </w:t>
      </w:r>
      <w:r w:rsidR="00690B63" w:rsidRPr="00AF1E1F">
        <w:rPr>
          <w:rFonts w:ascii="Arial" w:hAnsi="Arial" w:cs="Arial"/>
          <w:b/>
          <w:bCs/>
          <w:sz w:val="21"/>
          <w:szCs w:val="21"/>
        </w:rPr>
        <w:t>agli under 3</w:t>
      </w:r>
      <w:r w:rsidR="00F47325">
        <w:rPr>
          <w:rFonts w:ascii="Arial" w:hAnsi="Arial" w:cs="Arial"/>
          <w:b/>
          <w:bCs/>
          <w:sz w:val="21"/>
          <w:szCs w:val="21"/>
        </w:rPr>
        <w:t>5</w:t>
      </w:r>
      <w:r w:rsidR="00690B63" w:rsidRPr="00AF1E1F">
        <w:rPr>
          <w:rFonts w:ascii="Arial" w:hAnsi="Arial" w:cs="Arial"/>
          <w:b/>
          <w:bCs/>
          <w:sz w:val="21"/>
          <w:szCs w:val="21"/>
        </w:rPr>
        <w:t xml:space="preserve"> italiani</w:t>
      </w:r>
      <w:r w:rsidR="000C00BB" w:rsidRPr="00AF1E1F">
        <w:rPr>
          <w:rFonts w:ascii="Arial" w:hAnsi="Arial" w:cs="Arial"/>
          <w:sz w:val="21"/>
          <w:szCs w:val="21"/>
        </w:rPr>
        <w:t xml:space="preserve"> </w:t>
      </w:r>
      <w:r w:rsidR="007C7083" w:rsidRPr="00AF1E1F">
        <w:rPr>
          <w:rFonts w:ascii="Arial" w:hAnsi="Arial" w:cs="Arial"/>
          <w:b/>
          <w:bCs/>
          <w:sz w:val="21"/>
          <w:szCs w:val="21"/>
        </w:rPr>
        <w:t>che</w:t>
      </w:r>
      <w:r w:rsidR="00A32BFC" w:rsidRPr="00AF1E1F">
        <w:rPr>
          <w:rFonts w:ascii="Arial" w:hAnsi="Arial" w:cs="Arial"/>
          <w:b/>
          <w:bCs/>
          <w:sz w:val="21"/>
          <w:szCs w:val="21"/>
        </w:rPr>
        <w:t xml:space="preserve"> </w:t>
      </w:r>
      <w:r w:rsidR="001461CF" w:rsidRPr="00AF1E1F">
        <w:rPr>
          <w:rFonts w:ascii="Arial" w:hAnsi="Arial" w:cs="Arial"/>
          <w:b/>
          <w:bCs/>
          <w:sz w:val="21"/>
          <w:szCs w:val="21"/>
        </w:rPr>
        <w:t xml:space="preserve">il 21 settembre </w:t>
      </w:r>
      <w:r w:rsidR="007C7083" w:rsidRPr="00AF1E1F">
        <w:rPr>
          <w:rFonts w:ascii="Arial" w:hAnsi="Arial" w:cs="Arial"/>
          <w:b/>
          <w:bCs/>
          <w:sz w:val="21"/>
          <w:szCs w:val="21"/>
        </w:rPr>
        <w:t xml:space="preserve">entra nel vivo </w:t>
      </w:r>
      <w:r w:rsidR="00A32BFC" w:rsidRPr="00AF1E1F">
        <w:rPr>
          <w:rFonts w:ascii="Arial" w:hAnsi="Arial" w:cs="Arial"/>
          <w:b/>
          <w:bCs/>
          <w:sz w:val="21"/>
          <w:szCs w:val="21"/>
        </w:rPr>
        <w:t xml:space="preserve">con </w:t>
      </w:r>
      <w:r w:rsidR="007C7083" w:rsidRPr="00AF1E1F">
        <w:rPr>
          <w:rFonts w:ascii="Arial" w:hAnsi="Arial" w:cs="Arial"/>
          <w:b/>
          <w:bCs/>
          <w:sz w:val="21"/>
          <w:szCs w:val="21"/>
        </w:rPr>
        <w:t>l’inaugurazione del</w:t>
      </w:r>
      <w:r w:rsidR="0090293A" w:rsidRPr="00AF1E1F">
        <w:rPr>
          <w:rFonts w:ascii="Arial" w:hAnsi="Arial" w:cs="Arial"/>
          <w:b/>
          <w:bCs/>
          <w:sz w:val="21"/>
          <w:szCs w:val="21"/>
        </w:rPr>
        <w:t xml:space="preserve"> suo</w:t>
      </w:r>
      <w:r w:rsidR="00757D20" w:rsidRPr="00AF1E1F">
        <w:rPr>
          <w:rFonts w:ascii="Arial" w:hAnsi="Arial" w:cs="Arial"/>
          <w:b/>
          <w:bCs/>
          <w:sz w:val="21"/>
          <w:szCs w:val="21"/>
        </w:rPr>
        <w:t xml:space="preserve"> primo murale</w:t>
      </w:r>
      <w:r w:rsidR="007C7083" w:rsidRPr="00AF1E1F">
        <w:rPr>
          <w:rFonts w:ascii="Arial" w:hAnsi="Arial" w:cs="Arial"/>
          <w:sz w:val="21"/>
          <w:szCs w:val="21"/>
        </w:rPr>
        <w:t xml:space="preserve"> all’interno </w:t>
      </w:r>
      <w:r w:rsidR="00A12206" w:rsidRPr="00563622">
        <w:rPr>
          <w:rFonts w:ascii="Arial" w:hAnsi="Arial" w:cs="Arial"/>
          <w:sz w:val="21"/>
          <w:szCs w:val="21"/>
        </w:rPr>
        <w:t xml:space="preserve">del piccolo museo a cielo aperto abruzzese, riscoperto e rivalorizzato dal Comune di Aielli in collaborazione con i giovani del paese, le associazioni locali e il network di arte indipendente </w:t>
      </w:r>
      <w:proofErr w:type="spellStart"/>
      <w:r w:rsidR="00A12206" w:rsidRPr="00563622">
        <w:rPr>
          <w:rFonts w:ascii="Arial" w:hAnsi="Arial" w:cs="Arial"/>
          <w:sz w:val="21"/>
          <w:szCs w:val="21"/>
        </w:rPr>
        <w:t>PalomArt</w:t>
      </w:r>
      <w:proofErr w:type="spellEnd"/>
      <w:r w:rsidR="00A12206" w:rsidRPr="00563622">
        <w:rPr>
          <w:rFonts w:ascii="Arial" w:hAnsi="Arial" w:cs="Arial"/>
          <w:sz w:val="21"/>
          <w:szCs w:val="21"/>
        </w:rPr>
        <w:t>, grazie all’arte di strada e all’astronomia, e oggi sede di 39 murales firmati da artisti della street art mondiale</w:t>
      </w:r>
      <w:r w:rsidR="00364B72" w:rsidRPr="00563622">
        <w:rPr>
          <w:rFonts w:ascii="Arial" w:hAnsi="Arial" w:cs="Arial"/>
          <w:sz w:val="21"/>
          <w:szCs w:val="21"/>
        </w:rPr>
        <w:t>.</w:t>
      </w:r>
      <w:r w:rsidR="007B5E2B" w:rsidRPr="00AF1E1F">
        <w:rPr>
          <w:rFonts w:ascii="Arial" w:hAnsi="Arial" w:cs="Arial"/>
          <w:sz w:val="21"/>
          <w:szCs w:val="21"/>
        </w:rPr>
        <w:t xml:space="preserve"> </w:t>
      </w:r>
    </w:p>
    <w:p w14:paraId="2D3DFA42" w14:textId="1920EBEF" w:rsidR="00EF4327" w:rsidRDefault="003B7D7A" w:rsidP="009F09A3">
      <w:pP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AF1E1F">
        <w:rPr>
          <w:rFonts w:ascii="Arial" w:hAnsi="Arial" w:cs="Arial"/>
          <w:sz w:val="21"/>
          <w:szCs w:val="21"/>
        </w:rPr>
        <w:t xml:space="preserve">Dopo </w:t>
      </w:r>
      <w:bookmarkStart w:id="0" w:name="_Hlk113358245"/>
      <w:r w:rsidR="005D1327" w:rsidRPr="00AF1E1F">
        <w:rPr>
          <w:rFonts w:ascii="Arial" w:hAnsi="Arial" w:cs="Arial"/>
          <w:sz w:val="21"/>
          <w:szCs w:val="21"/>
        </w:rPr>
        <w:t xml:space="preserve">Millo con ‘Your </w:t>
      </w:r>
      <w:proofErr w:type="spellStart"/>
      <w:r w:rsidR="005D1327" w:rsidRPr="00AF1E1F">
        <w:rPr>
          <w:rFonts w:ascii="Arial" w:hAnsi="Arial" w:cs="Arial"/>
          <w:sz w:val="21"/>
          <w:szCs w:val="21"/>
        </w:rPr>
        <w:t>Sky</w:t>
      </w:r>
      <w:proofErr w:type="spellEnd"/>
      <w:r w:rsidR="005D1327" w:rsidRPr="00AF1E1F">
        <w:rPr>
          <w:rFonts w:ascii="Arial" w:hAnsi="Arial" w:cs="Arial"/>
          <w:sz w:val="21"/>
          <w:szCs w:val="21"/>
        </w:rPr>
        <w:t xml:space="preserve">’, </w:t>
      </w:r>
      <w:proofErr w:type="spellStart"/>
      <w:r w:rsidR="005D1327" w:rsidRPr="00AF1E1F">
        <w:rPr>
          <w:rFonts w:ascii="Arial" w:hAnsi="Arial" w:cs="Arial"/>
          <w:sz w:val="21"/>
          <w:szCs w:val="21"/>
        </w:rPr>
        <w:t>Okuda</w:t>
      </w:r>
      <w:proofErr w:type="spellEnd"/>
      <w:r w:rsidR="005D1327" w:rsidRPr="00AF1E1F">
        <w:rPr>
          <w:rFonts w:ascii="Arial" w:hAnsi="Arial" w:cs="Arial"/>
          <w:sz w:val="21"/>
          <w:szCs w:val="21"/>
        </w:rPr>
        <w:t xml:space="preserve"> San Miguel con “</w:t>
      </w:r>
      <w:proofErr w:type="spellStart"/>
      <w:r w:rsidR="005D1327" w:rsidRPr="00AF1E1F">
        <w:rPr>
          <w:rFonts w:ascii="Arial" w:hAnsi="Arial" w:cs="Arial"/>
          <w:sz w:val="21"/>
          <w:szCs w:val="21"/>
        </w:rPr>
        <w:t>Illuminary</w:t>
      </w:r>
      <w:proofErr w:type="spellEnd"/>
      <w:r w:rsidR="005D1327" w:rsidRPr="00AF1E1F">
        <w:rPr>
          <w:rFonts w:ascii="Arial" w:hAnsi="Arial" w:cs="Arial"/>
          <w:sz w:val="21"/>
          <w:szCs w:val="21"/>
        </w:rPr>
        <w:t xml:space="preserve"> Place” e </w:t>
      </w:r>
      <w:proofErr w:type="spellStart"/>
      <w:r w:rsidR="005D1327" w:rsidRPr="00AF1E1F">
        <w:rPr>
          <w:rFonts w:ascii="Arial" w:hAnsi="Arial" w:cs="Arial"/>
          <w:sz w:val="21"/>
          <w:szCs w:val="21"/>
        </w:rPr>
        <w:t>Zamoc</w:t>
      </w:r>
      <w:proofErr w:type="spellEnd"/>
      <w:r w:rsidR="005D1327" w:rsidRPr="00AF1E1F">
        <w:rPr>
          <w:rFonts w:ascii="Arial" w:hAnsi="Arial" w:cs="Arial"/>
          <w:sz w:val="21"/>
          <w:szCs w:val="21"/>
        </w:rPr>
        <w:t xml:space="preserve"> </w:t>
      </w:r>
      <w:bookmarkEnd w:id="0"/>
      <w:r w:rsidR="005D1327" w:rsidRPr="00AF1E1F">
        <w:rPr>
          <w:rFonts w:ascii="Arial" w:hAnsi="Arial" w:cs="Arial"/>
          <w:sz w:val="21"/>
          <w:szCs w:val="21"/>
        </w:rPr>
        <w:t>con “Fetonte”, per citar</w:t>
      </w:r>
      <w:r w:rsidR="00A473D4" w:rsidRPr="00AF1E1F">
        <w:rPr>
          <w:rFonts w:ascii="Arial" w:hAnsi="Arial" w:cs="Arial"/>
          <w:sz w:val="21"/>
          <w:szCs w:val="21"/>
        </w:rPr>
        <w:t>n</w:t>
      </w:r>
      <w:r w:rsidR="005D1327" w:rsidRPr="00AF1E1F">
        <w:rPr>
          <w:rFonts w:ascii="Arial" w:hAnsi="Arial" w:cs="Arial"/>
          <w:sz w:val="21"/>
          <w:szCs w:val="21"/>
        </w:rPr>
        <w:t>e solo alcuni, sarà</w:t>
      </w:r>
      <w:r w:rsidR="007F3448" w:rsidRPr="00AF1E1F">
        <w:rPr>
          <w:rFonts w:ascii="Arial" w:hAnsi="Arial" w:cs="Arial"/>
          <w:sz w:val="21"/>
          <w:szCs w:val="21"/>
        </w:rPr>
        <w:t xml:space="preserve"> infatti</w:t>
      </w:r>
      <w:r w:rsidR="005D1327" w:rsidRPr="00AF1E1F">
        <w:rPr>
          <w:rFonts w:ascii="Arial" w:hAnsi="Arial" w:cs="Arial"/>
          <w:sz w:val="21"/>
          <w:szCs w:val="21"/>
        </w:rPr>
        <w:t xml:space="preserve"> </w:t>
      </w:r>
      <w:r w:rsidR="007B5E2B" w:rsidRPr="00AF1E1F">
        <w:rPr>
          <w:rFonts w:ascii="Arial" w:hAnsi="Arial" w:cs="Arial"/>
          <w:sz w:val="21"/>
          <w:szCs w:val="21"/>
        </w:rPr>
        <w:t>l’</w:t>
      </w:r>
      <w:r w:rsidR="007B5E2B" w:rsidRPr="00AF1E1F">
        <w:rPr>
          <w:rFonts w:ascii="Arial" w:hAnsi="Arial" w:cs="Arial"/>
          <w:b/>
          <w:bCs/>
          <w:sz w:val="21"/>
          <w:szCs w:val="21"/>
        </w:rPr>
        <w:t xml:space="preserve">artista francese </w:t>
      </w:r>
      <w:proofErr w:type="spellStart"/>
      <w:r w:rsidR="007B5E2B" w:rsidRPr="00AF1E1F">
        <w:rPr>
          <w:rFonts w:ascii="Arial" w:hAnsi="Arial" w:cs="Arial"/>
          <w:b/>
          <w:bCs/>
          <w:sz w:val="21"/>
          <w:szCs w:val="21"/>
        </w:rPr>
        <w:t>Zoer</w:t>
      </w:r>
      <w:proofErr w:type="spellEnd"/>
      <w:r w:rsidR="005D1327" w:rsidRPr="00AF1E1F">
        <w:rPr>
          <w:rFonts w:ascii="Arial" w:hAnsi="Arial" w:cs="Arial"/>
          <w:b/>
          <w:bCs/>
          <w:sz w:val="21"/>
          <w:szCs w:val="21"/>
        </w:rPr>
        <w:t xml:space="preserve"> </w:t>
      </w:r>
      <w:r w:rsidR="00C04759" w:rsidRPr="00AF1E1F">
        <w:rPr>
          <w:rFonts w:ascii="Arial" w:hAnsi="Arial" w:cs="Arial"/>
          <w:sz w:val="21"/>
          <w:szCs w:val="21"/>
        </w:rPr>
        <w:t xml:space="preserve">- </w:t>
      </w:r>
      <w:r w:rsidR="00781504" w:rsidRPr="00AF1E1F">
        <w:rPr>
          <w:rFonts w:ascii="Arial" w:hAnsi="Arial" w:cs="Arial"/>
          <w:sz w:val="21"/>
          <w:szCs w:val="21"/>
        </w:rPr>
        <w:t>famoso per aver</w:t>
      </w:r>
      <w:r w:rsidR="00241E79" w:rsidRPr="00AF1E1F">
        <w:rPr>
          <w:rFonts w:ascii="Arial" w:hAnsi="Arial" w:cs="Arial"/>
          <w:sz w:val="21"/>
          <w:szCs w:val="21"/>
        </w:rPr>
        <w:t xml:space="preserve"> trasformato 144 auto abbandonate nella più antica discarica della Francia in una </w:t>
      </w:r>
      <w:r w:rsidR="00F1345B" w:rsidRPr="00AF1E1F">
        <w:rPr>
          <w:rFonts w:ascii="Arial" w:hAnsi="Arial" w:cs="Arial"/>
          <w:sz w:val="21"/>
          <w:szCs w:val="21"/>
        </w:rPr>
        <w:t>monumentale</w:t>
      </w:r>
      <w:r w:rsidR="004E1FCD" w:rsidRPr="00AF1E1F">
        <w:rPr>
          <w:rFonts w:ascii="Arial" w:hAnsi="Arial" w:cs="Arial"/>
          <w:sz w:val="21"/>
          <w:szCs w:val="21"/>
        </w:rPr>
        <w:t xml:space="preserve"> palette</w:t>
      </w:r>
      <w:r w:rsidR="00241E79" w:rsidRPr="00AF1E1F">
        <w:rPr>
          <w:rFonts w:ascii="Arial" w:hAnsi="Arial" w:cs="Arial"/>
          <w:sz w:val="21"/>
          <w:szCs w:val="21"/>
        </w:rPr>
        <w:t xml:space="preserve"> di colori (</w:t>
      </w:r>
      <w:r w:rsidR="00241E79" w:rsidRPr="00AF1E1F">
        <w:rPr>
          <w:rFonts w:ascii="Arial" w:hAnsi="Arial" w:cs="Arial"/>
          <w:i/>
          <w:iCs/>
          <w:sz w:val="21"/>
          <w:szCs w:val="21"/>
        </w:rPr>
        <w:t>Solara</w:t>
      </w:r>
      <w:r w:rsidR="00241E79" w:rsidRPr="00AF1E1F">
        <w:rPr>
          <w:rFonts w:ascii="Arial" w:hAnsi="Arial" w:cs="Arial"/>
          <w:sz w:val="21"/>
          <w:szCs w:val="21"/>
        </w:rPr>
        <w:t>)</w:t>
      </w:r>
      <w:r w:rsidR="00241E79" w:rsidRPr="00AF1E1F">
        <w:rPr>
          <w:rFonts w:ascii="Arial" w:hAnsi="Arial" w:cs="Arial"/>
          <w:b/>
          <w:bCs/>
          <w:sz w:val="21"/>
          <w:szCs w:val="21"/>
        </w:rPr>
        <w:t xml:space="preserve"> </w:t>
      </w:r>
      <w:r w:rsidR="00241E79" w:rsidRPr="00AF1E1F">
        <w:rPr>
          <w:rFonts w:ascii="Arial" w:hAnsi="Arial" w:cs="Arial"/>
          <w:sz w:val="21"/>
          <w:szCs w:val="21"/>
        </w:rPr>
        <w:t xml:space="preserve">- </w:t>
      </w:r>
      <w:r w:rsidR="001124AE" w:rsidRPr="00AF1E1F">
        <w:rPr>
          <w:rFonts w:ascii="Arial" w:hAnsi="Arial" w:cs="Arial"/>
          <w:sz w:val="21"/>
          <w:szCs w:val="21"/>
        </w:rPr>
        <w:t>a</w:t>
      </w:r>
      <w:r w:rsidR="005D1327" w:rsidRPr="00AF1E1F">
        <w:rPr>
          <w:rFonts w:ascii="Arial" w:hAnsi="Arial" w:cs="Arial"/>
          <w:sz w:val="21"/>
          <w:szCs w:val="21"/>
        </w:rPr>
        <w:t xml:space="preserve"> firm</w:t>
      </w:r>
      <w:r w:rsidR="001124AE" w:rsidRPr="00AF1E1F">
        <w:rPr>
          <w:rFonts w:ascii="Arial" w:hAnsi="Arial" w:cs="Arial"/>
          <w:sz w:val="21"/>
          <w:szCs w:val="21"/>
        </w:rPr>
        <w:t>are</w:t>
      </w:r>
      <w:r w:rsidR="005D1327" w:rsidRPr="00AF1E1F">
        <w:rPr>
          <w:rFonts w:ascii="Arial" w:hAnsi="Arial" w:cs="Arial"/>
          <w:sz w:val="21"/>
          <w:szCs w:val="21"/>
        </w:rPr>
        <w:t xml:space="preserve"> il nuovo </w:t>
      </w:r>
      <w:r w:rsidR="009F4AC9" w:rsidRPr="00AF1E1F">
        <w:rPr>
          <w:rFonts w:ascii="Arial" w:hAnsi="Arial" w:cs="Arial"/>
          <w:sz w:val="21"/>
          <w:szCs w:val="21"/>
        </w:rPr>
        <w:t>graffito d’autore</w:t>
      </w:r>
      <w:r w:rsidR="00E0704F" w:rsidRPr="00AF1E1F">
        <w:rPr>
          <w:rFonts w:ascii="Arial" w:hAnsi="Arial" w:cs="Arial"/>
          <w:sz w:val="21"/>
          <w:szCs w:val="21"/>
        </w:rPr>
        <w:t xml:space="preserve"> di Costellazioni</w:t>
      </w:r>
      <w:r w:rsidR="005D1327" w:rsidRPr="00AF1E1F">
        <w:rPr>
          <w:rFonts w:ascii="Arial" w:hAnsi="Arial" w:cs="Arial"/>
          <w:sz w:val="21"/>
          <w:szCs w:val="21"/>
        </w:rPr>
        <w:t xml:space="preserve"> </w:t>
      </w:r>
      <w:r w:rsidR="00FF1990" w:rsidRPr="00AF1E1F">
        <w:rPr>
          <w:rFonts w:ascii="Arial" w:hAnsi="Arial" w:cs="Arial"/>
          <w:sz w:val="21"/>
          <w:szCs w:val="21"/>
        </w:rPr>
        <w:t>che andrà ad arricchire la</w:t>
      </w:r>
      <w:r w:rsidR="005D1327" w:rsidRPr="00AF1E1F">
        <w:rPr>
          <w:rFonts w:ascii="Arial" w:hAnsi="Arial" w:cs="Arial"/>
          <w:sz w:val="21"/>
          <w:szCs w:val="21"/>
        </w:rPr>
        <w:t xml:space="preserve"> </w:t>
      </w:r>
      <w:r w:rsidR="00241E79" w:rsidRPr="00AF1E1F">
        <w:rPr>
          <w:rFonts w:ascii="Arial" w:hAnsi="Arial" w:cs="Arial"/>
          <w:sz w:val="21"/>
          <w:szCs w:val="21"/>
        </w:rPr>
        <w:t xml:space="preserve">famosa </w:t>
      </w:r>
      <w:r w:rsidR="005D1327" w:rsidRPr="00AF1E1F">
        <w:rPr>
          <w:rFonts w:ascii="Arial" w:hAnsi="Arial" w:cs="Arial"/>
          <w:sz w:val="21"/>
          <w:szCs w:val="21"/>
        </w:rPr>
        <w:t>collezione di Borgo Universo</w:t>
      </w:r>
      <w:r w:rsidR="00FF1990" w:rsidRPr="00AF1E1F">
        <w:rPr>
          <w:rFonts w:ascii="Arial" w:hAnsi="Arial" w:cs="Arial"/>
          <w:sz w:val="21"/>
          <w:szCs w:val="21"/>
        </w:rPr>
        <w:t>. Un’opera</w:t>
      </w:r>
      <w:r w:rsidR="00FD7ADF" w:rsidRPr="00AF1E1F">
        <w:rPr>
          <w:rFonts w:ascii="Arial" w:hAnsi="Arial" w:cs="Arial"/>
          <w:sz w:val="21"/>
          <w:szCs w:val="21"/>
        </w:rPr>
        <w:t xml:space="preserve"> </w:t>
      </w:r>
      <w:r w:rsidR="00EF4327" w:rsidRPr="00AF1E1F">
        <w:rPr>
          <w:rFonts w:ascii="Arial" w:hAnsi="Arial" w:cs="Arial"/>
          <w:sz w:val="21"/>
          <w:szCs w:val="21"/>
        </w:rPr>
        <w:t>che sarà eccezionalmente realizzat</w:t>
      </w:r>
      <w:r w:rsidR="00FF1990" w:rsidRPr="00AF1E1F">
        <w:rPr>
          <w:rFonts w:ascii="Arial" w:hAnsi="Arial" w:cs="Arial"/>
          <w:sz w:val="21"/>
          <w:szCs w:val="21"/>
        </w:rPr>
        <w:t>a</w:t>
      </w:r>
      <w:r w:rsidR="005D51AA" w:rsidRPr="00AF1E1F">
        <w:rPr>
          <w:rFonts w:ascii="Arial" w:eastAsia="Arial" w:hAnsi="Arial" w:cs="Arial"/>
          <w:color w:val="000000"/>
          <w:sz w:val="21"/>
          <w:szCs w:val="21"/>
        </w:rPr>
        <w:t xml:space="preserve"> con le </w:t>
      </w:r>
      <w:r w:rsidR="005D51AA" w:rsidRPr="00AF1E1F">
        <w:rPr>
          <w:rFonts w:ascii="Arial" w:eastAsia="Arial" w:hAnsi="Arial" w:cs="Arial"/>
          <w:b/>
          <w:color w:val="000000"/>
          <w:sz w:val="21"/>
          <w:szCs w:val="21"/>
        </w:rPr>
        <w:t>eco-pitture</w:t>
      </w:r>
      <w:r w:rsidR="005D51AA" w:rsidRPr="00AF1E1F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5D51AA" w:rsidRPr="00AF1E1F">
        <w:rPr>
          <w:rFonts w:ascii="Arial" w:eastAsia="Arial" w:hAnsi="Arial" w:cs="Arial"/>
          <w:b/>
          <w:color w:val="000000"/>
          <w:sz w:val="21"/>
          <w:szCs w:val="21"/>
        </w:rPr>
        <w:t>Airlite</w:t>
      </w:r>
      <w:r w:rsidR="00162F27" w:rsidRPr="00AF1E1F">
        <w:rPr>
          <w:rFonts w:ascii="Arial" w:eastAsia="Arial" w:hAnsi="Arial" w:cs="Arial"/>
          <w:bCs/>
          <w:color w:val="000000"/>
          <w:sz w:val="21"/>
          <w:szCs w:val="21"/>
        </w:rPr>
        <w:t>,</w:t>
      </w:r>
      <w:r w:rsidR="00162F27" w:rsidRPr="00AF1E1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162F27" w:rsidRPr="00AF1E1F">
        <w:rPr>
          <w:rFonts w:ascii="Arial" w:eastAsia="Arial" w:hAnsi="Arial" w:cs="Arial"/>
          <w:color w:val="000000"/>
          <w:sz w:val="21"/>
          <w:szCs w:val="21"/>
        </w:rPr>
        <w:t>tecnologia brevettata in grado di eliminare l’inquinamento atmosferico,</w:t>
      </w:r>
      <w:r w:rsidR="004864A6" w:rsidRPr="00AF1E1F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A63956" w:rsidRPr="00AF1E1F">
        <w:rPr>
          <w:rFonts w:ascii="Arial" w:eastAsia="Arial" w:hAnsi="Arial" w:cs="Arial"/>
          <w:color w:val="000000"/>
          <w:sz w:val="21"/>
          <w:szCs w:val="21"/>
        </w:rPr>
        <w:t>contribuendo al miglioramento della qualità dell’aria</w:t>
      </w:r>
      <w:r w:rsidR="00F47325">
        <w:rPr>
          <w:rFonts w:ascii="Arial" w:eastAsia="Arial" w:hAnsi="Arial" w:cs="Arial"/>
          <w:color w:val="000000"/>
          <w:sz w:val="21"/>
          <w:szCs w:val="21"/>
        </w:rPr>
        <w:t>.</w:t>
      </w:r>
      <w:r w:rsidR="00B03689" w:rsidRPr="00AF1E1F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757A52E7" w14:textId="77777777" w:rsidR="00F47325" w:rsidRPr="00AF1E1F" w:rsidRDefault="00F47325" w:rsidP="009F09A3">
      <w:pP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F5F3AA7" w14:textId="1F07F0DD" w:rsidR="0041500A" w:rsidRPr="00AF1E1F" w:rsidRDefault="00EF4327" w:rsidP="0041500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F1E1F">
        <w:rPr>
          <w:rFonts w:ascii="Arial" w:hAnsi="Arial" w:cs="Arial"/>
          <w:b/>
          <w:bCs/>
          <w:sz w:val="21"/>
          <w:szCs w:val="21"/>
        </w:rPr>
        <w:t>Ad affiancar</w:t>
      </w:r>
      <w:r w:rsidR="007F3448" w:rsidRPr="00AF1E1F">
        <w:rPr>
          <w:rFonts w:ascii="Arial" w:hAnsi="Arial" w:cs="Arial"/>
          <w:b/>
          <w:bCs/>
          <w:sz w:val="21"/>
          <w:szCs w:val="21"/>
        </w:rPr>
        <w:t xml:space="preserve">e </w:t>
      </w:r>
      <w:proofErr w:type="spellStart"/>
      <w:r w:rsidR="007F3448" w:rsidRPr="00AF1E1F">
        <w:rPr>
          <w:rFonts w:ascii="Arial" w:hAnsi="Arial" w:cs="Arial"/>
          <w:b/>
          <w:bCs/>
          <w:sz w:val="21"/>
          <w:szCs w:val="21"/>
        </w:rPr>
        <w:t>Zoer</w:t>
      </w:r>
      <w:proofErr w:type="spellEnd"/>
      <w:r w:rsidRPr="00AF1E1F">
        <w:rPr>
          <w:rFonts w:ascii="Arial" w:hAnsi="Arial" w:cs="Arial"/>
          <w:b/>
          <w:bCs/>
          <w:sz w:val="21"/>
          <w:szCs w:val="21"/>
        </w:rPr>
        <w:t xml:space="preserve">, </w:t>
      </w:r>
      <w:r w:rsidR="00D26C53" w:rsidRPr="00AF1E1F">
        <w:rPr>
          <w:rFonts w:ascii="Arial" w:hAnsi="Arial" w:cs="Arial"/>
          <w:b/>
          <w:bCs/>
          <w:sz w:val="21"/>
          <w:szCs w:val="21"/>
        </w:rPr>
        <w:t xml:space="preserve">il giovane </w:t>
      </w:r>
      <w:r w:rsidR="001461CF" w:rsidRPr="00AF1E1F">
        <w:rPr>
          <w:rFonts w:ascii="Arial" w:hAnsi="Arial" w:cs="Arial"/>
          <w:b/>
          <w:bCs/>
          <w:sz w:val="21"/>
          <w:szCs w:val="21"/>
        </w:rPr>
        <w:t xml:space="preserve">street </w:t>
      </w:r>
      <w:proofErr w:type="spellStart"/>
      <w:r w:rsidR="001461CF" w:rsidRPr="00AF1E1F">
        <w:rPr>
          <w:rFonts w:ascii="Arial" w:hAnsi="Arial" w:cs="Arial"/>
          <w:b/>
          <w:bCs/>
          <w:sz w:val="21"/>
          <w:szCs w:val="21"/>
        </w:rPr>
        <w:t>artist</w:t>
      </w:r>
      <w:proofErr w:type="spellEnd"/>
      <w:r w:rsidR="001461CF" w:rsidRPr="00AF1E1F">
        <w:rPr>
          <w:rFonts w:ascii="Arial" w:hAnsi="Arial" w:cs="Arial"/>
          <w:b/>
          <w:bCs/>
          <w:sz w:val="21"/>
          <w:szCs w:val="21"/>
        </w:rPr>
        <w:t xml:space="preserve"> </w:t>
      </w:r>
      <w:r w:rsidR="007B5E2B" w:rsidRPr="00AF1E1F">
        <w:rPr>
          <w:rFonts w:ascii="Arial" w:hAnsi="Arial" w:cs="Arial"/>
          <w:b/>
          <w:bCs/>
          <w:sz w:val="21"/>
          <w:szCs w:val="21"/>
        </w:rPr>
        <w:t>napoletano</w:t>
      </w:r>
      <w:r w:rsidR="007176FD" w:rsidRPr="00AF1E1F">
        <w:rPr>
          <w:rFonts w:ascii="Arial" w:hAnsi="Arial" w:cs="Arial"/>
          <w:b/>
          <w:bCs/>
          <w:sz w:val="21"/>
          <w:szCs w:val="21"/>
        </w:rPr>
        <w:t>,</w:t>
      </w:r>
      <w:r w:rsidR="007B5E2B" w:rsidRPr="00AF1E1F">
        <w:rPr>
          <w:rFonts w:ascii="Arial" w:hAnsi="Arial" w:cs="Arial"/>
          <w:b/>
          <w:bCs/>
          <w:sz w:val="21"/>
          <w:szCs w:val="21"/>
        </w:rPr>
        <w:t xml:space="preserve"> Giovanni Anastasia</w:t>
      </w:r>
      <w:r w:rsidR="007A640E" w:rsidRPr="00AF1E1F">
        <w:rPr>
          <w:rFonts w:ascii="Arial" w:hAnsi="Arial" w:cs="Arial"/>
          <w:sz w:val="21"/>
          <w:szCs w:val="21"/>
        </w:rPr>
        <w:t>,</w:t>
      </w:r>
      <w:r w:rsidR="00E72F82" w:rsidRPr="00AF1E1F">
        <w:rPr>
          <w:rFonts w:ascii="Arial" w:eastAsia="Arial" w:hAnsi="Arial" w:cs="Arial"/>
          <w:color w:val="000000"/>
          <w:sz w:val="21"/>
          <w:szCs w:val="21"/>
        </w:rPr>
        <w:t xml:space="preserve"> già autore del murale</w:t>
      </w:r>
      <w:r w:rsidR="00132DBF" w:rsidRPr="00AF1E1F">
        <w:rPr>
          <w:rFonts w:ascii="Arial" w:eastAsia="Arial" w:hAnsi="Arial" w:cs="Arial"/>
          <w:color w:val="000000"/>
          <w:sz w:val="21"/>
          <w:szCs w:val="21"/>
        </w:rPr>
        <w:t xml:space="preserve"> “Gemini”</w:t>
      </w:r>
      <w:r w:rsidR="00E72F82" w:rsidRPr="00AF1E1F">
        <w:rPr>
          <w:rFonts w:ascii="Arial" w:eastAsia="Arial" w:hAnsi="Arial" w:cs="Arial"/>
          <w:color w:val="000000"/>
          <w:sz w:val="21"/>
          <w:szCs w:val="21"/>
        </w:rPr>
        <w:t xml:space="preserve"> a Borgo Universo,</w:t>
      </w:r>
      <w:r w:rsidR="00132DBF" w:rsidRPr="00AF1E1F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E72F82" w:rsidRPr="00AF1E1F">
        <w:rPr>
          <w:rFonts w:ascii="Arial" w:eastAsia="Arial" w:hAnsi="Arial" w:cs="Arial"/>
          <w:color w:val="000000"/>
          <w:sz w:val="21"/>
          <w:szCs w:val="21"/>
        </w:rPr>
        <w:t>dedicato</w:t>
      </w:r>
      <w:r w:rsidR="00132DBF" w:rsidRPr="00AF1E1F">
        <w:rPr>
          <w:rFonts w:ascii="Arial" w:eastAsia="Arial" w:hAnsi="Arial" w:cs="Arial"/>
          <w:color w:val="000000"/>
          <w:sz w:val="21"/>
          <w:szCs w:val="21"/>
        </w:rPr>
        <w:t xml:space="preserve"> ad Aielli e alla sua storia contadina</w:t>
      </w:r>
      <w:r w:rsidR="007A640E" w:rsidRPr="00AF1E1F"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 w:rsidR="0041500A" w:rsidRPr="00AF1E1F">
        <w:rPr>
          <w:rFonts w:ascii="Arial" w:eastAsia="Arial" w:hAnsi="Arial" w:cs="Arial"/>
          <w:color w:val="000000"/>
          <w:sz w:val="21"/>
          <w:szCs w:val="21"/>
        </w:rPr>
        <w:t>Sarà dunque</w:t>
      </w:r>
      <w:r w:rsidR="0041500A" w:rsidRPr="00AF1E1F">
        <w:rPr>
          <w:rFonts w:ascii="Arial" w:hAnsi="Arial" w:cs="Arial"/>
          <w:sz w:val="21"/>
          <w:szCs w:val="21"/>
        </w:rPr>
        <w:t xml:space="preserve"> </w:t>
      </w:r>
      <w:r w:rsidR="0041500A" w:rsidRPr="00AF1E1F">
        <w:rPr>
          <w:rFonts w:ascii="Arial" w:hAnsi="Arial" w:cs="Arial"/>
          <w:b/>
          <w:bCs/>
          <w:sz w:val="21"/>
          <w:szCs w:val="21"/>
        </w:rPr>
        <w:t>un lavoro a quattro mani ispirato alle parole chiave rispetto ed equilibrio</w:t>
      </w:r>
      <w:r w:rsidR="0041500A" w:rsidRPr="00AF1E1F">
        <w:rPr>
          <w:rFonts w:ascii="Arial" w:hAnsi="Arial" w:cs="Arial"/>
          <w:sz w:val="21"/>
          <w:szCs w:val="21"/>
        </w:rPr>
        <w:t xml:space="preserve">, scelte da circa 600 ragazzi di tutta Italia attraverso il sondaggio online che si è svolto sul sito di </w:t>
      </w:r>
      <w:hyperlink r:id="rId8" w:history="1">
        <w:r w:rsidR="0041500A" w:rsidRPr="00AF1E1F">
          <w:rPr>
            <w:rStyle w:val="Collegamentoipertestuale"/>
            <w:rFonts w:ascii="Arial" w:hAnsi="Arial" w:cs="Arial"/>
            <w:b/>
            <w:bCs/>
            <w:sz w:val="21"/>
            <w:szCs w:val="21"/>
          </w:rPr>
          <w:t>Negroni</w:t>
        </w:r>
      </w:hyperlink>
      <w:r w:rsidR="0041500A" w:rsidRPr="00AF1E1F">
        <w:rPr>
          <w:rFonts w:ascii="Arial" w:hAnsi="Arial" w:cs="Arial"/>
          <w:sz w:val="21"/>
          <w:szCs w:val="21"/>
        </w:rPr>
        <w:t xml:space="preserve">. </w:t>
      </w:r>
      <w:r w:rsidR="0041500A" w:rsidRPr="00AF1E1F">
        <w:rPr>
          <w:rFonts w:ascii="Arial" w:hAnsi="Arial" w:cs="Arial"/>
          <w:b/>
          <w:bCs/>
          <w:sz w:val="21"/>
          <w:szCs w:val="21"/>
        </w:rPr>
        <w:t>Un progetto, quest’ultimo, ideato dal marchio della Stella, leader nella salumeria italiana di alta qualità, per offrire spazi di condivisione e collaborazione alle nuove generazioni e per favorire iniziative e ricadute positive sui territori e sulla comunità locale</w:t>
      </w:r>
      <w:r w:rsidR="0041500A" w:rsidRPr="00AF1E1F">
        <w:rPr>
          <w:rFonts w:ascii="Arial" w:hAnsi="Arial" w:cs="Arial"/>
          <w:sz w:val="21"/>
          <w:szCs w:val="21"/>
        </w:rPr>
        <w:t>, in un’ottica di rinnovamento culturale, sociale e ambientale. Per il 2022, in particolare, Negroni accende i riflettori sul recupero e sulla riqualificazione urbana attraverso il linguaggio universale della street art, che farà da filo conduttore a tutto il percorso a tappe di Costellazioni per quest’anno.</w:t>
      </w:r>
    </w:p>
    <w:p w14:paraId="2897ED43" w14:textId="54061D81" w:rsidR="0041500A" w:rsidRPr="00AF1E1F" w:rsidRDefault="0041500A" w:rsidP="009346E0">
      <w:pP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9A6AEF0" w14:textId="25C47772" w:rsidR="00E32CA9" w:rsidRPr="00AF1E1F" w:rsidRDefault="00E32CA9" w:rsidP="009346E0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bookmarkStart w:id="1" w:name="_Hlk113349616"/>
      <w:r w:rsidRPr="00AF1E1F">
        <w:rPr>
          <w:rFonts w:ascii="Arial" w:eastAsia="Arial" w:hAnsi="Arial" w:cs="Arial"/>
          <w:b/>
          <w:bCs/>
          <w:color w:val="000000"/>
          <w:sz w:val="21"/>
          <w:szCs w:val="21"/>
        </w:rPr>
        <w:t>LA STREET ART NEL MONDO E IN ITALIA</w:t>
      </w:r>
    </w:p>
    <w:bookmarkEnd w:id="1"/>
    <w:p w14:paraId="08440958" w14:textId="0EB01B3D" w:rsidR="0098164C" w:rsidRPr="00AF1E1F" w:rsidRDefault="0098164C" w:rsidP="0098164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47325">
        <w:rPr>
          <w:rFonts w:ascii="Arial" w:hAnsi="Arial" w:cs="Arial"/>
          <w:sz w:val="21"/>
          <w:szCs w:val="21"/>
          <w:lang w:val="en-US"/>
        </w:rPr>
        <w:t xml:space="preserve">New York, </w:t>
      </w:r>
      <w:proofErr w:type="spellStart"/>
      <w:r w:rsidRPr="00F47325">
        <w:rPr>
          <w:rFonts w:ascii="Arial" w:hAnsi="Arial" w:cs="Arial"/>
          <w:sz w:val="21"/>
          <w:szCs w:val="21"/>
          <w:lang w:val="en-US"/>
        </w:rPr>
        <w:t>Londra</w:t>
      </w:r>
      <w:proofErr w:type="spellEnd"/>
      <w:r w:rsidRPr="00F47325">
        <w:rPr>
          <w:rFonts w:ascii="Arial" w:hAnsi="Arial" w:cs="Arial"/>
          <w:sz w:val="21"/>
          <w:szCs w:val="21"/>
          <w:lang w:val="en-US"/>
        </w:rPr>
        <w:t xml:space="preserve">, Parigi, </w:t>
      </w:r>
      <w:proofErr w:type="spellStart"/>
      <w:r w:rsidRPr="00F47325">
        <w:rPr>
          <w:rFonts w:ascii="Arial" w:hAnsi="Arial" w:cs="Arial"/>
          <w:sz w:val="21"/>
          <w:szCs w:val="21"/>
          <w:lang w:val="en-US"/>
        </w:rPr>
        <w:t>Berlino</w:t>
      </w:r>
      <w:proofErr w:type="spellEnd"/>
      <w:r w:rsidRPr="00F47325">
        <w:rPr>
          <w:rFonts w:ascii="Arial" w:hAnsi="Arial" w:cs="Arial"/>
          <w:sz w:val="21"/>
          <w:szCs w:val="21"/>
          <w:lang w:val="en-US"/>
        </w:rPr>
        <w:t xml:space="preserve">, Melbourne, Buenos Aires, Los Angeles. </w:t>
      </w:r>
      <w:r w:rsidRPr="00AF1E1F">
        <w:rPr>
          <w:rFonts w:ascii="Arial" w:hAnsi="Arial" w:cs="Arial"/>
          <w:sz w:val="21"/>
          <w:szCs w:val="21"/>
        </w:rPr>
        <w:t xml:space="preserve">Sono solo alcune delle principali città che interpretano al meglio il fenomeno globale della street art, grazie ad esponenti di spicco, </w:t>
      </w:r>
      <w:proofErr w:type="spellStart"/>
      <w:r w:rsidRPr="00AF1E1F">
        <w:rPr>
          <w:rFonts w:ascii="Arial" w:hAnsi="Arial" w:cs="Arial"/>
          <w:sz w:val="21"/>
          <w:szCs w:val="21"/>
        </w:rPr>
        <w:t>Banksy</w:t>
      </w:r>
      <w:proofErr w:type="spellEnd"/>
      <w:r w:rsidRPr="00AF1E1F">
        <w:rPr>
          <w:rFonts w:ascii="Arial" w:hAnsi="Arial" w:cs="Arial"/>
          <w:sz w:val="21"/>
          <w:szCs w:val="21"/>
        </w:rPr>
        <w:t xml:space="preserve"> in testa, che negli ultimi decenni hanno contribuito a trasformarla in una vera e propria forma d’arte, riconosciuta in tutto il mondo. Anche in Italia, negli ultimi anni, questo fenomeno è letteralmente esploso, con Roma, Bologna e Milano a fare da apripista di ‘un’onda lunga’ che ormai coinvolge tutto lo Stivale. Dalla Puglia al Piemonte, dalla Toscana alle Marche, passando per la Sicilia, sono centinaia i murales realizzati in piazze, ponti, siti industriali dismessi e facciate di palazzi, che </w:t>
      </w:r>
      <w:r w:rsidRPr="00AF1E1F">
        <w:rPr>
          <w:rFonts w:ascii="Arial" w:hAnsi="Arial" w:cs="Arial"/>
          <w:sz w:val="21"/>
          <w:szCs w:val="21"/>
        </w:rPr>
        <w:lastRenderedPageBreak/>
        <w:t xml:space="preserve">hanno cambiato il volto di interi quartieri e città, contribuendo alla loro riqualificazione e valorizzazione. Punta di eccellenza, in tal senso, per la sua capacità di trasformarsi in pochi anni in case history di successo, è il piccolo borgo di Aielli in Abruzzo, meglio conosciuto come Borgo Universo, oggi sede </w:t>
      </w:r>
      <w:r w:rsidRPr="00F47325">
        <w:rPr>
          <w:rFonts w:ascii="Arial" w:hAnsi="Arial" w:cs="Arial"/>
          <w:sz w:val="21"/>
          <w:szCs w:val="21"/>
        </w:rPr>
        <w:t>di</w:t>
      </w:r>
      <w:r w:rsidR="00CB3118" w:rsidRPr="00F47325">
        <w:rPr>
          <w:rFonts w:ascii="Arial" w:hAnsi="Arial" w:cs="Arial"/>
          <w:sz w:val="21"/>
          <w:szCs w:val="21"/>
        </w:rPr>
        <w:t xml:space="preserve"> 3</w:t>
      </w:r>
      <w:r w:rsidR="00BD1641" w:rsidRPr="00F47325">
        <w:rPr>
          <w:rFonts w:ascii="Arial" w:hAnsi="Arial" w:cs="Arial"/>
          <w:sz w:val="21"/>
          <w:szCs w:val="21"/>
        </w:rPr>
        <w:t>9</w:t>
      </w:r>
      <w:r w:rsidR="00CB3118" w:rsidRPr="00F47325">
        <w:rPr>
          <w:rFonts w:ascii="Arial" w:hAnsi="Arial" w:cs="Arial"/>
          <w:sz w:val="21"/>
          <w:szCs w:val="21"/>
        </w:rPr>
        <w:t xml:space="preserve"> </w:t>
      </w:r>
      <w:r w:rsidRPr="00F47325">
        <w:rPr>
          <w:rFonts w:ascii="Arial" w:hAnsi="Arial" w:cs="Arial"/>
          <w:sz w:val="21"/>
          <w:szCs w:val="21"/>
        </w:rPr>
        <w:t>murales realizzati</w:t>
      </w:r>
      <w:r w:rsidRPr="00AF1E1F">
        <w:rPr>
          <w:rFonts w:ascii="Arial" w:hAnsi="Arial" w:cs="Arial"/>
          <w:sz w:val="21"/>
          <w:szCs w:val="21"/>
        </w:rPr>
        <w:t xml:space="preserve"> da street artists di fama mondiale. Tra le opere più ammirate, quelle firmate da artisti del calibro di Giò Pistone, Millo, </w:t>
      </w:r>
      <w:proofErr w:type="spellStart"/>
      <w:r w:rsidRPr="00AF1E1F">
        <w:rPr>
          <w:rFonts w:ascii="Arial" w:hAnsi="Arial" w:cs="Arial"/>
          <w:sz w:val="21"/>
          <w:szCs w:val="21"/>
        </w:rPr>
        <w:t>Zamoc</w:t>
      </w:r>
      <w:proofErr w:type="spellEnd"/>
      <w:r w:rsidRPr="00AF1E1F">
        <w:rPr>
          <w:rFonts w:ascii="Arial" w:hAnsi="Arial" w:cs="Arial"/>
          <w:sz w:val="21"/>
          <w:szCs w:val="21"/>
        </w:rPr>
        <w:t>,</w:t>
      </w:r>
      <w:r w:rsidRPr="00AF1E1F">
        <w:rPr>
          <w:sz w:val="21"/>
          <w:szCs w:val="21"/>
        </w:rPr>
        <w:t xml:space="preserve"> </w:t>
      </w:r>
      <w:proofErr w:type="spellStart"/>
      <w:r w:rsidRPr="00AF1E1F">
        <w:rPr>
          <w:rFonts w:ascii="Arial" w:hAnsi="Arial" w:cs="Arial"/>
          <w:sz w:val="21"/>
          <w:szCs w:val="21"/>
        </w:rPr>
        <w:t>Ericailcane</w:t>
      </w:r>
      <w:proofErr w:type="spellEnd"/>
      <w:r w:rsidRPr="00AF1E1F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AF1E1F">
        <w:rPr>
          <w:rFonts w:ascii="Arial" w:hAnsi="Arial" w:cs="Arial"/>
          <w:sz w:val="21"/>
          <w:szCs w:val="21"/>
        </w:rPr>
        <w:t>Okuda</w:t>
      </w:r>
      <w:proofErr w:type="spellEnd"/>
      <w:r w:rsidRPr="00AF1E1F">
        <w:rPr>
          <w:rFonts w:ascii="Arial" w:hAnsi="Arial" w:cs="Arial"/>
          <w:sz w:val="21"/>
          <w:szCs w:val="21"/>
        </w:rPr>
        <w:t xml:space="preserve"> San Miguel. Ad arricchire la famosa collezione anche tre murales letterari, dedicati al libro </w:t>
      </w:r>
      <w:r w:rsidRPr="00AF1E1F">
        <w:rPr>
          <w:rFonts w:ascii="Arial" w:hAnsi="Arial" w:cs="Arial"/>
          <w:i/>
          <w:iCs/>
          <w:sz w:val="21"/>
          <w:szCs w:val="21"/>
        </w:rPr>
        <w:t>Fontamara</w:t>
      </w:r>
      <w:r w:rsidRPr="00AF1E1F">
        <w:rPr>
          <w:rFonts w:ascii="Arial" w:hAnsi="Arial" w:cs="Arial"/>
          <w:sz w:val="21"/>
          <w:szCs w:val="21"/>
        </w:rPr>
        <w:t xml:space="preserve"> di Ignazio Silone (testo simbolo della rinascita del luogo), alla Costituzione Italiana (guida etica per le generazioni di ora e future) e alla Divina Commedia (opera maestra della letteratura italiana nel mondo).</w:t>
      </w:r>
    </w:p>
    <w:p w14:paraId="6C4BB07C" w14:textId="6CAFA710" w:rsidR="00671788" w:rsidRPr="00AF1E1F" w:rsidRDefault="00671788" w:rsidP="00563622">
      <w:pPr>
        <w:spacing w:after="0"/>
        <w:ind w:right="-1"/>
        <w:rPr>
          <w:rFonts w:ascii="Arial" w:hAnsi="Arial" w:cs="Arial"/>
          <w:b/>
          <w:bCs/>
          <w:sz w:val="21"/>
          <w:szCs w:val="21"/>
        </w:rPr>
      </w:pPr>
      <w:r w:rsidRPr="00563622">
        <w:rPr>
          <w:rFonts w:ascii="Arial" w:hAnsi="Arial" w:cs="Arial"/>
          <w:b/>
          <w:bCs/>
          <w:sz w:val="21"/>
          <w:szCs w:val="21"/>
        </w:rPr>
        <w:t>Il progetto Costellazioni di Negroni a Borgo Universo è realizzato con la direzione artistica di</w:t>
      </w:r>
      <w:r w:rsidR="00563622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563622">
        <w:rPr>
          <w:rFonts w:ascii="Arial" w:hAnsi="Arial" w:cs="Arial"/>
          <w:b/>
          <w:bCs/>
          <w:sz w:val="21"/>
          <w:szCs w:val="21"/>
        </w:rPr>
        <w:t>P</w:t>
      </w:r>
      <w:r w:rsidRPr="00563622">
        <w:rPr>
          <w:rFonts w:ascii="Arial" w:hAnsi="Arial" w:cs="Arial"/>
          <w:b/>
          <w:bCs/>
          <w:sz w:val="21"/>
          <w:szCs w:val="21"/>
        </w:rPr>
        <w:t>alomArt</w:t>
      </w:r>
      <w:proofErr w:type="spellEnd"/>
      <w:r w:rsidRPr="00563622">
        <w:rPr>
          <w:rFonts w:ascii="Arial" w:hAnsi="Arial" w:cs="Arial"/>
          <w:b/>
          <w:bCs/>
          <w:sz w:val="21"/>
          <w:szCs w:val="21"/>
        </w:rPr>
        <w:t xml:space="preserve"> in collaborazione con </w:t>
      </w:r>
      <w:proofErr w:type="spellStart"/>
      <w:r w:rsidRPr="00563622">
        <w:rPr>
          <w:rFonts w:ascii="Arial" w:hAnsi="Arial" w:cs="Arial"/>
          <w:b/>
          <w:bCs/>
          <w:sz w:val="21"/>
          <w:szCs w:val="21"/>
        </w:rPr>
        <w:t>Yourban</w:t>
      </w:r>
      <w:proofErr w:type="spellEnd"/>
      <w:r w:rsidRPr="00563622">
        <w:rPr>
          <w:rFonts w:ascii="Arial" w:hAnsi="Arial" w:cs="Arial"/>
          <w:b/>
          <w:bCs/>
          <w:sz w:val="21"/>
          <w:szCs w:val="21"/>
        </w:rPr>
        <w:t xml:space="preserve"> 2030 e con il patrocinio morale del Comune di Aielli.</w:t>
      </w:r>
    </w:p>
    <w:p w14:paraId="6AC80D25" w14:textId="77777777" w:rsidR="00A14A63" w:rsidRPr="00AF1E1F" w:rsidRDefault="00A14A63" w:rsidP="00A14A63">
      <w:pPr>
        <w:spacing w:after="0"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7AD37E9" w14:textId="07B157A3" w:rsidR="00A14A63" w:rsidRPr="00AF1E1F" w:rsidRDefault="00A14A63" w:rsidP="00A14A63">
      <w:pPr>
        <w:spacing w:line="276" w:lineRule="auto"/>
        <w:jc w:val="both"/>
        <w:rPr>
          <w:rStyle w:val="Collegamentoipertestuale"/>
          <w:rFonts w:ascii="Arial" w:hAnsi="Arial" w:cs="Arial"/>
          <w:sz w:val="21"/>
          <w:szCs w:val="21"/>
        </w:rPr>
      </w:pPr>
      <w:r w:rsidRPr="00AF1E1F">
        <w:rPr>
          <w:rFonts w:ascii="Arial" w:hAnsi="Arial" w:cs="Arial"/>
          <w:sz w:val="21"/>
          <w:szCs w:val="21"/>
        </w:rPr>
        <w:t xml:space="preserve">Per info: </w:t>
      </w:r>
      <w:hyperlink r:id="rId9" w:history="1">
        <w:r w:rsidR="003D454D" w:rsidRPr="000154B9">
          <w:rPr>
            <w:rStyle w:val="Collegamentoipertestuale"/>
            <w:rFonts w:ascii="Arial" w:hAnsi="Arial" w:cs="Arial"/>
            <w:sz w:val="21"/>
            <w:szCs w:val="21"/>
          </w:rPr>
          <w:t>www.negroni.com</w:t>
        </w:r>
      </w:hyperlink>
      <w:r w:rsidR="003D454D">
        <w:rPr>
          <w:rFonts w:ascii="Arial" w:hAnsi="Arial" w:cs="Arial"/>
          <w:sz w:val="21"/>
          <w:szCs w:val="21"/>
        </w:rPr>
        <w:t xml:space="preserve"> </w:t>
      </w:r>
    </w:p>
    <w:p w14:paraId="649EDF28" w14:textId="0DE8D1E3" w:rsidR="00A14A63" w:rsidRPr="00AF1E1F" w:rsidRDefault="00A14A63" w:rsidP="00A14A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F1E1F">
        <w:rPr>
          <w:rFonts w:ascii="Arial" w:hAnsi="Arial" w:cs="Arial"/>
          <w:sz w:val="21"/>
          <w:szCs w:val="21"/>
        </w:rPr>
        <w:t>#Costellazioni #Negronisalumi</w:t>
      </w:r>
    </w:p>
    <w:p w14:paraId="118BB410" w14:textId="77777777" w:rsidR="002E3D96" w:rsidRDefault="002E3D96" w:rsidP="009346E0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14:paraId="5243DED7" w14:textId="6DA2971A" w:rsidR="009346E0" w:rsidRPr="00AF1E1F" w:rsidRDefault="009346E0" w:rsidP="009346E0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 w:rsidRPr="00AF1E1F">
        <w:rPr>
          <w:rFonts w:ascii="Arial" w:eastAsia="Arial" w:hAnsi="Arial" w:cs="Arial"/>
          <w:b/>
          <w:bCs/>
          <w:color w:val="000000"/>
          <w:sz w:val="21"/>
          <w:szCs w:val="21"/>
        </w:rPr>
        <w:t>ZOER</w:t>
      </w:r>
    </w:p>
    <w:p w14:paraId="10C8CE6D" w14:textId="77777777" w:rsidR="009346E0" w:rsidRPr="00AF1E1F" w:rsidRDefault="009346E0" w:rsidP="009346E0">
      <w:pPr>
        <w:spacing w:after="0" w:line="276" w:lineRule="auto"/>
        <w:jc w:val="both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Originario di Palermo, dove nasce nel 1985, ma cresciuto a Lille, nel nord della Francia, l’artista francese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Zoer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(pseudonimo di Frédéric) vive e lavora tra Parigi e Saint-Martin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Vesubie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. Da bambino amava distruggere, bruciare e frantumare oggetti solo per il gusto di scoprire nuove forme e giocare con lo spazio e il tempo. Si è laureato alla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Strate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School of Design (nota come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Strate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College). Come pittore figurativo, predilige l’acrilico e l’olio su tela o su pittura site-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specific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per interrogarsi sul futuro delle sostanze industriali.</w:t>
      </w:r>
      <w:r w:rsidRPr="00AF1E1F">
        <w:rPr>
          <w:i/>
          <w:iCs/>
          <w:sz w:val="21"/>
          <w:szCs w:val="21"/>
        </w:rPr>
        <w:t xml:space="preserve"> </w:t>
      </w:r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Con un approccio non convenzionale, esplora lande abbandonate per ridare vita agli oggetti in disuso e rappresentare la rinascita di forme e materie. Le sue opere sono naturalmente ispirate al design industriale, in particolare alle automobili. Nel suo ultimo progetto, Solara,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Zoer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trasforma infatti 144 vecchie macchine, sottratte alla distruzione, in una gigantesca palette di colori per mantenerne la memoria e sottolineare l’importanza di preservare i rottami automobilistici come forma di patrimonio industriale ed ecologico. Nel 2004, con il partner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Kryo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, ha fondato la CSX (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Chômeurs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Sans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eXpérience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-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Unemployed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Without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eXperience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) per scoprire più culture e artisti da tutto il mondo.</w:t>
      </w:r>
    </w:p>
    <w:p w14:paraId="654CBB14" w14:textId="77777777" w:rsidR="009346E0" w:rsidRPr="00AF1E1F" w:rsidRDefault="009346E0" w:rsidP="006E5BFF">
      <w:pPr>
        <w:spacing w:after="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BED6893" w14:textId="5B537D22" w:rsidR="00781504" w:rsidRPr="00AF1E1F" w:rsidRDefault="00781504" w:rsidP="00781504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 w:rsidRPr="00AF1E1F">
        <w:rPr>
          <w:rFonts w:ascii="Arial" w:eastAsia="Arial" w:hAnsi="Arial" w:cs="Arial"/>
          <w:b/>
          <w:bCs/>
          <w:color w:val="000000"/>
          <w:sz w:val="21"/>
          <w:szCs w:val="21"/>
        </w:rPr>
        <w:t>GIOVANNI ANASTASIA</w:t>
      </w:r>
    </w:p>
    <w:p w14:paraId="45317D5B" w14:textId="77777777" w:rsidR="0000184F" w:rsidRPr="00AF1E1F" w:rsidRDefault="00D7321C" w:rsidP="00C52C87">
      <w:pPr>
        <w:spacing w:after="0" w:line="276" w:lineRule="auto"/>
        <w:jc w:val="both"/>
        <w:rPr>
          <w:rFonts w:ascii="Arial" w:eastAsia="Arial" w:hAnsi="Arial" w:cs="Arial"/>
          <w:i/>
          <w:iCs/>
          <w:color w:val="000000"/>
          <w:sz w:val="21"/>
          <w:szCs w:val="21"/>
        </w:rPr>
      </w:pPr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Figlio d’arte, 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Giovanni Anastasia è un artista </w:t>
      </w:r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n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ato</w:t>
      </w:r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a Napoli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nel 1987</w:t>
      </w:r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. È proprio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grazie all’influenza del padre</w:t>
      </w:r>
      <w:r w:rsidRPr="00AF1E1F">
        <w:rPr>
          <w:i/>
          <w:iCs/>
          <w:sz w:val="21"/>
          <w:szCs w:val="21"/>
        </w:rPr>
        <w:t xml:space="preserve"> </w:t>
      </w:r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Mario, professore di disegno e abile scultore del legno,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che 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coltiva le sue passioni per il disegno e la pittura. </w:t>
      </w:r>
      <w:r w:rsidR="00A96665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Studia al liceo artistico e si laurea all’Accademia delle Belle Arti di Napoli. Successivamente si diploma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alla Scuola Italiana di </w:t>
      </w:r>
      <w:proofErr w:type="spellStart"/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Comix</w:t>
      </w:r>
      <w:proofErr w:type="spellEnd"/>
      <w:r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, </w:t>
      </w:r>
      <w:r w:rsidR="00A96665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dove studia fumetto e illustrazione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. Fin da giovanissimo, insieme al disegno e alla pittura, inizia a coltivare l’arte del modellato in </w:t>
      </w:r>
      <w:r w:rsidR="00A96665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creta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e della scultura</w:t>
      </w:r>
      <w:r w:rsidR="00A96665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, frequentando la bottega d’arte e artigianato di Davide </w:t>
      </w:r>
      <w:proofErr w:type="spellStart"/>
      <w:r w:rsidR="00A96665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Gialone</w:t>
      </w:r>
      <w:proofErr w:type="spellEnd"/>
      <w:r w:rsidR="00A96665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, 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per poi sviluppare un proprio stile nel tempo sempre più riconoscibile, insieme a un immaginario personale. Negli anni ha collaborato con artisti visuali, performers, </w:t>
      </w:r>
      <w:proofErr w:type="spellStart"/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videomakers</w:t>
      </w:r>
      <w:proofErr w:type="spellEnd"/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e musicisti.</w:t>
      </w:r>
      <w:r w:rsidR="00A96665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Collabora con il network </w:t>
      </w:r>
      <w:proofErr w:type="spellStart"/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Palomart</w:t>
      </w:r>
      <w:proofErr w:type="spellEnd"/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fin dalle sue origini, con il quale partecipa a numerosi eventi e mostre collettive come “Mundo Latino” (2015) e “The </w:t>
      </w:r>
      <w:proofErr w:type="spellStart"/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Change</w:t>
      </w:r>
      <w:proofErr w:type="spellEnd"/>
      <w:r w:rsidR="00781504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” (PAN Palazzo delle arti Napoli – 2016). Il 2018 è l’anno di “Fauna”, la sua prima personale ospitata dal teatro Bellini di Napoli, dove espone opere pittoriche e scultoree ispirate a un mondo animale e fiabesco. </w:t>
      </w:r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Attualmente si dedica sempre di più al muralismo</w:t>
      </w:r>
      <w:r w:rsidR="004651BB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, </w:t>
      </w:r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lavorando come assistente a </w:t>
      </w:r>
      <w:r w:rsidR="004651BB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street artists</w:t>
      </w:r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di fama internazionale come </w:t>
      </w:r>
      <w:proofErr w:type="spellStart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Zebu</w:t>
      </w:r>
      <w:proofErr w:type="spellEnd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Zamoc</w:t>
      </w:r>
      <w:proofErr w:type="spellEnd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e </w:t>
      </w:r>
      <w:proofErr w:type="spellStart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Aec</w:t>
      </w:r>
      <w:proofErr w:type="spellEnd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Interesni</w:t>
      </w:r>
      <w:proofErr w:type="spellEnd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Kazki</w:t>
      </w:r>
      <w:proofErr w:type="spellEnd"/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. Partecipa inoltre attivamente al festival Borgo Universo, dove </w:t>
      </w:r>
      <w:r w:rsidR="003D7B90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ha </w:t>
      </w:r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realizza</w:t>
      </w:r>
      <w:r w:rsidR="003D7B90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>to, tra le altre,</w:t>
      </w:r>
      <w:r w:rsidR="00132DBF" w:rsidRPr="00AF1E1F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l’opera “Gemini”, il murale ispirato al paese che ospita l’evento, Aielli, e alla sua storia contadina e rurale.</w:t>
      </w:r>
    </w:p>
    <w:p w14:paraId="416FEFEE" w14:textId="77777777" w:rsidR="0095205A" w:rsidRPr="00AF1E1F" w:rsidRDefault="0095205A" w:rsidP="0014536A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69B442EB" w14:textId="6445305D" w:rsidR="007122E7" w:rsidRDefault="00AF1E1F" w:rsidP="00A100EE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AF1E1F">
        <w:rPr>
          <w:rFonts w:ascii="Arial" w:hAnsi="Arial" w:cs="Arial"/>
          <w:b/>
          <w:sz w:val="21"/>
          <w:szCs w:val="21"/>
        </w:rPr>
        <w:lastRenderedPageBreak/>
        <w:t>NEGRONI</w:t>
      </w:r>
      <w:r w:rsidRPr="00AF1E1F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7122E7" w:rsidRPr="00AF1E1F">
        <w:rPr>
          <w:rFonts w:ascii="Arial" w:hAnsi="Arial" w:cs="Arial"/>
          <w:i/>
          <w:iCs/>
          <w:sz w:val="21"/>
          <w:szCs w:val="21"/>
        </w:rPr>
        <w:br/>
      </w:r>
      <w:proofErr w:type="spellStart"/>
      <w:r w:rsidR="007122E7" w:rsidRPr="00AF1E1F">
        <w:rPr>
          <w:rFonts w:ascii="Arial" w:hAnsi="Arial" w:cs="Arial"/>
          <w:i/>
          <w:iCs/>
          <w:sz w:val="21"/>
          <w:szCs w:val="21"/>
        </w:rPr>
        <w:t>Negroni</w:t>
      </w:r>
      <w:proofErr w:type="spellEnd"/>
      <w:r w:rsidR="007518C9" w:rsidRPr="00AF1E1F">
        <w:rPr>
          <w:rFonts w:ascii="Arial" w:hAnsi="Arial" w:cs="Arial"/>
          <w:i/>
          <w:iCs/>
          <w:sz w:val="21"/>
          <w:szCs w:val="21"/>
        </w:rPr>
        <w:t xml:space="preserve"> (</w:t>
      </w:r>
      <w:hyperlink r:id="rId10" w:history="1">
        <w:r w:rsidR="007518C9" w:rsidRPr="00AF1E1F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www.negroni.com</w:t>
        </w:r>
      </w:hyperlink>
      <w:r w:rsidR="007518C9" w:rsidRPr="00AF1E1F">
        <w:rPr>
          <w:rFonts w:ascii="Arial" w:hAnsi="Arial" w:cs="Arial"/>
          <w:i/>
          <w:iCs/>
          <w:sz w:val="21"/>
          <w:szCs w:val="21"/>
        </w:rPr>
        <w:t>)</w:t>
      </w:r>
      <w:r w:rsidR="007122E7" w:rsidRPr="00AF1E1F">
        <w:rPr>
          <w:rFonts w:ascii="Arial" w:hAnsi="Arial" w:cs="Arial"/>
          <w:i/>
          <w:iCs/>
          <w:sz w:val="21"/>
          <w:szCs w:val="21"/>
        </w:rPr>
        <w:t>,</w:t>
      </w:r>
      <w:r w:rsidR="007518C9" w:rsidRPr="00AF1E1F">
        <w:rPr>
          <w:rFonts w:ascii="Arial" w:hAnsi="Arial" w:cs="Arial"/>
          <w:i/>
          <w:iCs/>
          <w:sz w:val="21"/>
          <w:szCs w:val="21"/>
        </w:rPr>
        <w:t xml:space="preserve"> </w:t>
      </w:r>
      <w:r w:rsidR="007122E7" w:rsidRPr="00AF1E1F">
        <w:rPr>
          <w:rFonts w:ascii="Arial" w:hAnsi="Arial" w:cs="Arial"/>
          <w:i/>
          <w:iCs/>
          <w:sz w:val="21"/>
          <w:szCs w:val="21"/>
        </w:rPr>
        <w:t xml:space="preserve">marchio di salumi tra i più conosciuti dagli italiani, è </w:t>
      </w:r>
      <w:r w:rsidR="007122E7" w:rsidRPr="00AF1E1F">
        <w:rPr>
          <w:rFonts w:ascii="Arial" w:hAnsi="Arial" w:cs="Arial"/>
          <w:b/>
          <w:i/>
          <w:iCs/>
          <w:sz w:val="21"/>
          <w:szCs w:val="21"/>
        </w:rPr>
        <w:t>leader della salumeria di alta qualità</w:t>
      </w:r>
      <w:r w:rsidR="007122E7" w:rsidRPr="00AF1E1F">
        <w:rPr>
          <w:rFonts w:ascii="Arial" w:hAnsi="Arial" w:cs="Arial"/>
          <w:i/>
          <w:iCs/>
          <w:sz w:val="21"/>
          <w:szCs w:val="21"/>
        </w:rPr>
        <w:t xml:space="preserve"> e rappresenta da oltre cent’anni un punto di riferimento per i consumatori che vogliono gustare la migliore salumeria italiana. Dal prosciutto cotto Stella Alta Qualità e i suoi cotti 100% italiani, ai prosciutti crudi DOP di Parma e San Daniele, dalla Mortadella 4 Castelli 100% italiana alla Mortadella Bologna I.G.P., al </w:t>
      </w:r>
      <w:proofErr w:type="spellStart"/>
      <w:r w:rsidR="007122E7" w:rsidRPr="00AF1E1F">
        <w:rPr>
          <w:rFonts w:ascii="Arial" w:hAnsi="Arial" w:cs="Arial"/>
          <w:i/>
          <w:iCs/>
          <w:sz w:val="21"/>
          <w:szCs w:val="21"/>
        </w:rPr>
        <w:t>Negronetto</w:t>
      </w:r>
      <w:proofErr w:type="spellEnd"/>
      <w:r w:rsidR="007122E7" w:rsidRPr="00AF1E1F">
        <w:rPr>
          <w:rFonts w:ascii="Arial" w:hAnsi="Arial" w:cs="Arial"/>
          <w:i/>
          <w:iCs/>
          <w:sz w:val="21"/>
          <w:szCs w:val="21"/>
        </w:rPr>
        <w:t xml:space="preserve"> e tutta la gamma dei salami, dai precotti della tradizione come Zampone e Cotechino fino ai più moderni salumi affettati e in cubetti, Negroni offre al consumatore </w:t>
      </w:r>
      <w:r w:rsidR="007122E7" w:rsidRPr="00AF1E1F">
        <w:rPr>
          <w:rFonts w:ascii="Arial" w:hAnsi="Arial" w:cs="Arial"/>
          <w:b/>
          <w:i/>
          <w:iCs/>
          <w:sz w:val="21"/>
          <w:szCs w:val="21"/>
        </w:rPr>
        <w:t>specialità dal sapore e profumo inconfondibili</w:t>
      </w:r>
      <w:r w:rsidR="007122E7" w:rsidRPr="00AF1E1F">
        <w:rPr>
          <w:rFonts w:ascii="Arial" w:hAnsi="Arial" w:cs="Arial"/>
          <w:i/>
          <w:iCs/>
          <w:sz w:val="21"/>
          <w:szCs w:val="21"/>
        </w:rPr>
        <w:t xml:space="preserve"> che rendono unici i momenti di assaggio.</w:t>
      </w:r>
    </w:p>
    <w:p w14:paraId="4D5D5EF0" w14:textId="77777777" w:rsidR="002E3D96" w:rsidRDefault="002E3D96" w:rsidP="00A100EE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14:paraId="06E95101" w14:textId="40E5F3DA" w:rsidR="002E3D96" w:rsidRPr="002E3D96" w:rsidRDefault="002E3D96" w:rsidP="002E3D9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2E3D96" w:rsidRPr="002E3D96" w:rsidSect="00D07543">
      <w:headerReference w:type="default" r:id="rId11"/>
      <w:pgSz w:w="11906" w:h="16838"/>
      <w:pgMar w:top="2269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8263" w14:textId="77777777" w:rsidR="00FC074B" w:rsidRDefault="00FC074B" w:rsidP="00127D51">
      <w:pPr>
        <w:spacing w:after="0" w:line="240" w:lineRule="auto"/>
      </w:pPr>
      <w:r>
        <w:separator/>
      </w:r>
    </w:p>
  </w:endnote>
  <w:endnote w:type="continuationSeparator" w:id="0">
    <w:p w14:paraId="0CB66C71" w14:textId="77777777" w:rsidR="00FC074B" w:rsidRDefault="00FC074B" w:rsidP="0012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8EC0" w14:textId="77777777" w:rsidR="00FC074B" w:rsidRDefault="00FC074B" w:rsidP="00127D51">
      <w:pPr>
        <w:spacing w:after="0" w:line="240" w:lineRule="auto"/>
      </w:pPr>
      <w:r>
        <w:separator/>
      </w:r>
    </w:p>
  </w:footnote>
  <w:footnote w:type="continuationSeparator" w:id="0">
    <w:p w14:paraId="4911AB75" w14:textId="77777777" w:rsidR="00FC074B" w:rsidRDefault="00FC074B" w:rsidP="0012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8337" w14:textId="3F30728F" w:rsidR="00127D51" w:rsidRDefault="003C01A1" w:rsidP="003C01A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0A7B4DC" wp14:editId="440D4D77">
          <wp:simplePos x="0" y="0"/>
          <wp:positionH relativeFrom="margin">
            <wp:posOffset>2546350</wp:posOffset>
          </wp:positionH>
          <wp:positionV relativeFrom="paragraph">
            <wp:posOffset>113665</wp:posOffset>
          </wp:positionV>
          <wp:extent cx="1013460" cy="86169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1601"/>
    <w:multiLevelType w:val="hybridMultilevel"/>
    <w:tmpl w:val="B9267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96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55"/>
    <w:rsid w:val="0000184F"/>
    <w:rsid w:val="00004E9E"/>
    <w:rsid w:val="000064D7"/>
    <w:rsid w:val="00014DDB"/>
    <w:rsid w:val="00017A18"/>
    <w:rsid w:val="000212CB"/>
    <w:rsid w:val="00022BD9"/>
    <w:rsid w:val="00024EEE"/>
    <w:rsid w:val="0002598E"/>
    <w:rsid w:val="00027677"/>
    <w:rsid w:val="0004349A"/>
    <w:rsid w:val="00043F2C"/>
    <w:rsid w:val="00051E81"/>
    <w:rsid w:val="00051F0D"/>
    <w:rsid w:val="00056A61"/>
    <w:rsid w:val="00064CF4"/>
    <w:rsid w:val="00065854"/>
    <w:rsid w:val="00067F25"/>
    <w:rsid w:val="00070BDB"/>
    <w:rsid w:val="00096537"/>
    <w:rsid w:val="0009693B"/>
    <w:rsid w:val="00097F5B"/>
    <w:rsid w:val="000A12CE"/>
    <w:rsid w:val="000A298E"/>
    <w:rsid w:val="000A4CFF"/>
    <w:rsid w:val="000A57BE"/>
    <w:rsid w:val="000B0A10"/>
    <w:rsid w:val="000B3576"/>
    <w:rsid w:val="000C00BB"/>
    <w:rsid w:val="000C184F"/>
    <w:rsid w:val="000C1C18"/>
    <w:rsid w:val="000C2E95"/>
    <w:rsid w:val="000C4F9C"/>
    <w:rsid w:val="000C5250"/>
    <w:rsid w:val="000D16EF"/>
    <w:rsid w:val="000D434F"/>
    <w:rsid w:val="000D5260"/>
    <w:rsid w:val="000E0079"/>
    <w:rsid w:val="000F078F"/>
    <w:rsid w:val="000F1E39"/>
    <w:rsid w:val="000F4F2F"/>
    <w:rsid w:val="000F6720"/>
    <w:rsid w:val="000F7000"/>
    <w:rsid w:val="001057AE"/>
    <w:rsid w:val="001124AE"/>
    <w:rsid w:val="00112E0A"/>
    <w:rsid w:val="00114ADB"/>
    <w:rsid w:val="00121773"/>
    <w:rsid w:val="00123C8A"/>
    <w:rsid w:val="001256AD"/>
    <w:rsid w:val="00127D51"/>
    <w:rsid w:val="00132DBF"/>
    <w:rsid w:val="0014380C"/>
    <w:rsid w:val="00144CEC"/>
    <w:rsid w:val="0014536A"/>
    <w:rsid w:val="001461CF"/>
    <w:rsid w:val="00147F5E"/>
    <w:rsid w:val="00152C84"/>
    <w:rsid w:val="00157A2D"/>
    <w:rsid w:val="00162F27"/>
    <w:rsid w:val="00165721"/>
    <w:rsid w:val="001671F2"/>
    <w:rsid w:val="0016770E"/>
    <w:rsid w:val="001712FF"/>
    <w:rsid w:val="00171C28"/>
    <w:rsid w:val="00176DD8"/>
    <w:rsid w:val="001853B1"/>
    <w:rsid w:val="0019193D"/>
    <w:rsid w:val="00191C03"/>
    <w:rsid w:val="00192261"/>
    <w:rsid w:val="001961B7"/>
    <w:rsid w:val="001B6E50"/>
    <w:rsid w:val="001C06A5"/>
    <w:rsid w:val="001C09D3"/>
    <w:rsid w:val="001C64C7"/>
    <w:rsid w:val="001C6B77"/>
    <w:rsid w:val="001D133F"/>
    <w:rsid w:val="001D40F8"/>
    <w:rsid w:val="001E1B30"/>
    <w:rsid w:val="001E3847"/>
    <w:rsid w:val="001E6D64"/>
    <w:rsid w:val="001F17E5"/>
    <w:rsid w:val="00203C86"/>
    <w:rsid w:val="00214309"/>
    <w:rsid w:val="0021510B"/>
    <w:rsid w:val="0021646E"/>
    <w:rsid w:val="0023067A"/>
    <w:rsid w:val="00230E57"/>
    <w:rsid w:val="002367B8"/>
    <w:rsid w:val="00241E79"/>
    <w:rsid w:val="00244321"/>
    <w:rsid w:val="002443FD"/>
    <w:rsid w:val="00250006"/>
    <w:rsid w:val="002535A1"/>
    <w:rsid w:val="002629E4"/>
    <w:rsid w:val="00275879"/>
    <w:rsid w:val="00282FF1"/>
    <w:rsid w:val="002935F9"/>
    <w:rsid w:val="002A4231"/>
    <w:rsid w:val="002A6A8A"/>
    <w:rsid w:val="002A7492"/>
    <w:rsid w:val="002A76B0"/>
    <w:rsid w:val="002B3B43"/>
    <w:rsid w:val="002B560B"/>
    <w:rsid w:val="002C18E4"/>
    <w:rsid w:val="002C312F"/>
    <w:rsid w:val="002C4F3E"/>
    <w:rsid w:val="002D1E9D"/>
    <w:rsid w:val="002D3415"/>
    <w:rsid w:val="002E03F4"/>
    <w:rsid w:val="002E3D96"/>
    <w:rsid w:val="002E6AE4"/>
    <w:rsid w:val="002F65F7"/>
    <w:rsid w:val="00312996"/>
    <w:rsid w:val="00316477"/>
    <w:rsid w:val="003229E9"/>
    <w:rsid w:val="003263C7"/>
    <w:rsid w:val="00330AD1"/>
    <w:rsid w:val="00332902"/>
    <w:rsid w:val="00332D28"/>
    <w:rsid w:val="003411D2"/>
    <w:rsid w:val="00341719"/>
    <w:rsid w:val="00342D06"/>
    <w:rsid w:val="00354242"/>
    <w:rsid w:val="003618D9"/>
    <w:rsid w:val="00364B72"/>
    <w:rsid w:val="00367F9F"/>
    <w:rsid w:val="00373D4E"/>
    <w:rsid w:val="003747D4"/>
    <w:rsid w:val="00376944"/>
    <w:rsid w:val="00383D3C"/>
    <w:rsid w:val="003A539A"/>
    <w:rsid w:val="003A6287"/>
    <w:rsid w:val="003A7727"/>
    <w:rsid w:val="003B2BE3"/>
    <w:rsid w:val="003B7D7A"/>
    <w:rsid w:val="003C01A1"/>
    <w:rsid w:val="003C3ADC"/>
    <w:rsid w:val="003D0750"/>
    <w:rsid w:val="003D454D"/>
    <w:rsid w:val="003D7B90"/>
    <w:rsid w:val="003E1690"/>
    <w:rsid w:val="003E4F06"/>
    <w:rsid w:val="003E63B7"/>
    <w:rsid w:val="003E79CC"/>
    <w:rsid w:val="003F4296"/>
    <w:rsid w:val="003F7237"/>
    <w:rsid w:val="00402A10"/>
    <w:rsid w:val="00404E80"/>
    <w:rsid w:val="00405DFF"/>
    <w:rsid w:val="00406393"/>
    <w:rsid w:val="0041500A"/>
    <w:rsid w:val="00423B24"/>
    <w:rsid w:val="00433324"/>
    <w:rsid w:val="00440368"/>
    <w:rsid w:val="004443F6"/>
    <w:rsid w:val="004445E1"/>
    <w:rsid w:val="00445A7B"/>
    <w:rsid w:val="004477E0"/>
    <w:rsid w:val="00451EEF"/>
    <w:rsid w:val="00460849"/>
    <w:rsid w:val="00461A33"/>
    <w:rsid w:val="004651BB"/>
    <w:rsid w:val="00473D45"/>
    <w:rsid w:val="00476376"/>
    <w:rsid w:val="00477A75"/>
    <w:rsid w:val="004864A6"/>
    <w:rsid w:val="00487DBF"/>
    <w:rsid w:val="004A40F4"/>
    <w:rsid w:val="004A66D2"/>
    <w:rsid w:val="004A7252"/>
    <w:rsid w:val="004A75A4"/>
    <w:rsid w:val="004B3100"/>
    <w:rsid w:val="004D2690"/>
    <w:rsid w:val="004D51BC"/>
    <w:rsid w:val="004D6A25"/>
    <w:rsid w:val="004E1FCD"/>
    <w:rsid w:val="004E2A80"/>
    <w:rsid w:val="004E7F61"/>
    <w:rsid w:val="004F3755"/>
    <w:rsid w:val="004F4283"/>
    <w:rsid w:val="004F46FB"/>
    <w:rsid w:val="004F5BA7"/>
    <w:rsid w:val="00520490"/>
    <w:rsid w:val="005246CA"/>
    <w:rsid w:val="00527A94"/>
    <w:rsid w:val="005306D7"/>
    <w:rsid w:val="0053088E"/>
    <w:rsid w:val="005431AF"/>
    <w:rsid w:val="0054370D"/>
    <w:rsid w:val="005442B6"/>
    <w:rsid w:val="00553217"/>
    <w:rsid w:val="00556E76"/>
    <w:rsid w:val="00560D36"/>
    <w:rsid w:val="00563622"/>
    <w:rsid w:val="00567FB9"/>
    <w:rsid w:val="005827CD"/>
    <w:rsid w:val="00583696"/>
    <w:rsid w:val="00584F1B"/>
    <w:rsid w:val="0058519D"/>
    <w:rsid w:val="00585B83"/>
    <w:rsid w:val="005A1516"/>
    <w:rsid w:val="005A693C"/>
    <w:rsid w:val="005B5A3B"/>
    <w:rsid w:val="005B7690"/>
    <w:rsid w:val="005C0E8B"/>
    <w:rsid w:val="005C24DC"/>
    <w:rsid w:val="005C5615"/>
    <w:rsid w:val="005D00ED"/>
    <w:rsid w:val="005D1327"/>
    <w:rsid w:val="005D51AA"/>
    <w:rsid w:val="005E7A26"/>
    <w:rsid w:val="005F72AA"/>
    <w:rsid w:val="00602DCF"/>
    <w:rsid w:val="00611319"/>
    <w:rsid w:val="00616D30"/>
    <w:rsid w:val="006174DB"/>
    <w:rsid w:val="0062324F"/>
    <w:rsid w:val="00623F27"/>
    <w:rsid w:val="0062477E"/>
    <w:rsid w:val="00630793"/>
    <w:rsid w:val="0063240C"/>
    <w:rsid w:val="006425F0"/>
    <w:rsid w:val="0065410C"/>
    <w:rsid w:val="00663F94"/>
    <w:rsid w:val="0067137E"/>
    <w:rsid w:val="00671788"/>
    <w:rsid w:val="00690B63"/>
    <w:rsid w:val="00691F9B"/>
    <w:rsid w:val="00695A18"/>
    <w:rsid w:val="00697030"/>
    <w:rsid w:val="006A0649"/>
    <w:rsid w:val="006A0F4F"/>
    <w:rsid w:val="006A1BEC"/>
    <w:rsid w:val="006C1259"/>
    <w:rsid w:val="006C2169"/>
    <w:rsid w:val="006C6A3B"/>
    <w:rsid w:val="006D0CE0"/>
    <w:rsid w:val="006D2B75"/>
    <w:rsid w:val="006D4C5F"/>
    <w:rsid w:val="006D57DC"/>
    <w:rsid w:val="006E5BFF"/>
    <w:rsid w:val="007062E3"/>
    <w:rsid w:val="007122E7"/>
    <w:rsid w:val="007161E5"/>
    <w:rsid w:val="00717115"/>
    <w:rsid w:val="007176FD"/>
    <w:rsid w:val="00717C49"/>
    <w:rsid w:val="00722C7B"/>
    <w:rsid w:val="00726BDE"/>
    <w:rsid w:val="00737904"/>
    <w:rsid w:val="007419FA"/>
    <w:rsid w:val="00741C65"/>
    <w:rsid w:val="007518C9"/>
    <w:rsid w:val="00752227"/>
    <w:rsid w:val="00756111"/>
    <w:rsid w:val="007568D9"/>
    <w:rsid w:val="00756A34"/>
    <w:rsid w:val="00756AC9"/>
    <w:rsid w:val="00756B34"/>
    <w:rsid w:val="00757D20"/>
    <w:rsid w:val="00761458"/>
    <w:rsid w:val="007630FA"/>
    <w:rsid w:val="00770948"/>
    <w:rsid w:val="00773F1E"/>
    <w:rsid w:val="00781504"/>
    <w:rsid w:val="00787117"/>
    <w:rsid w:val="007A640E"/>
    <w:rsid w:val="007B46A8"/>
    <w:rsid w:val="007B5E2B"/>
    <w:rsid w:val="007B6B1C"/>
    <w:rsid w:val="007B7642"/>
    <w:rsid w:val="007C4A1A"/>
    <w:rsid w:val="007C7083"/>
    <w:rsid w:val="007D0681"/>
    <w:rsid w:val="007E0DFD"/>
    <w:rsid w:val="007E2A8D"/>
    <w:rsid w:val="007E36CC"/>
    <w:rsid w:val="007E4E9D"/>
    <w:rsid w:val="007E51C5"/>
    <w:rsid w:val="007E652E"/>
    <w:rsid w:val="007E6BA7"/>
    <w:rsid w:val="007F1BB1"/>
    <w:rsid w:val="007F3448"/>
    <w:rsid w:val="007F5C4C"/>
    <w:rsid w:val="007F6ADB"/>
    <w:rsid w:val="00800440"/>
    <w:rsid w:val="00810B64"/>
    <w:rsid w:val="00812549"/>
    <w:rsid w:val="00816BEF"/>
    <w:rsid w:val="00823032"/>
    <w:rsid w:val="00830353"/>
    <w:rsid w:val="00840D8F"/>
    <w:rsid w:val="008461AF"/>
    <w:rsid w:val="008478A1"/>
    <w:rsid w:val="0085293F"/>
    <w:rsid w:val="008556E7"/>
    <w:rsid w:val="00860750"/>
    <w:rsid w:val="00861CEE"/>
    <w:rsid w:val="00876127"/>
    <w:rsid w:val="00880333"/>
    <w:rsid w:val="00886B20"/>
    <w:rsid w:val="0089089C"/>
    <w:rsid w:val="00890E0B"/>
    <w:rsid w:val="008937C7"/>
    <w:rsid w:val="00894FB4"/>
    <w:rsid w:val="00896931"/>
    <w:rsid w:val="008A16EB"/>
    <w:rsid w:val="008A2BEA"/>
    <w:rsid w:val="008B2726"/>
    <w:rsid w:val="008B29C3"/>
    <w:rsid w:val="008B483A"/>
    <w:rsid w:val="008C40F5"/>
    <w:rsid w:val="008C50E3"/>
    <w:rsid w:val="008D22D0"/>
    <w:rsid w:val="008E15AD"/>
    <w:rsid w:val="008E2A0C"/>
    <w:rsid w:val="008E651B"/>
    <w:rsid w:val="008E7ED4"/>
    <w:rsid w:val="008F03C2"/>
    <w:rsid w:val="008F24AF"/>
    <w:rsid w:val="00900996"/>
    <w:rsid w:val="0090293A"/>
    <w:rsid w:val="00910CA9"/>
    <w:rsid w:val="00911F53"/>
    <w:rsid w:val="00912C14"/>
    <w:rsid w:val="009153D5"/>
    <w:rsid w:val="00922D91"/>
    <w:rsid w:val="009300BC"/>
    <w:rsid w:val="00932118"/>
    <w:rsid w:val="009346E0"/>
    <w:rsid w:val="009378DC"/>
    <w:rsid w:val="00937DCA"/>
    <w:rsid w:val="00942948"/>
    <w:rsid w:val="00944218"/>
    <w:rsid w:val="00950400"/>
    <w:rsid w:val="0095205A"/>
    <w:rsid w:val="009566D2"/>
    <w:rsid w:val="00970048"/>
    <w:rsid w:val="00970057"/>
    <w:rsid w:val="00974600"/>
    <w:rsid w:val="00975AB2"/>
    <w:rsid w:val="0098164C"/>
    <w:rsid w:val="00983E3A"/>
    <w:rsid w:val="009863AA"/>
    <w:rsid w:val="00997068"/>
    <w:rsid w:val="009A6DC1"/>
    <w:rsid w:val="009B0D35"/>
    <w:rsid w:val="009B2B66"/>
    <w:rsid w:val="009E0238"/>
    <w:rsid w:val="009E1267"/>
    <w:rsid w:val="009E149D"/>
    <w:rsid w:val="009F09A3"/>
    <w:rsid w:val="009F17E7"/>
    <w:rsid w:val="009F4616"/>
    <w:rsid w:val="009F4AC9"/>
    <w:rsid w:val="00A03C7D"/>
    <w:rsid w:val="00A0674D"/>
    <w:rsid w:val="00A07692"/>
    <w:rsid w:val="00A100EE"/>
    <w:rsid w:val="00A12206"/>
    <w:rsid w:val="00A14A63"/>
    <w:rsid w:val="00A17572"/>
    <w:rsid w:val="00A20C4E"/>
    <w:rsid w:val="00A23DD5"/>
    <w:rsid w:val="00A32AEB"/>
    <w:rsid w:val="00A32BFC"/>
    <w:rsid w:val="00A342FD"/>
    <w:rsid w:val="00A3449B"/>
    <w:rsid w:val="00A35351"/>
    <w:rsid w:val="00A40307"/>
    <w:rsid w:val="00A46531"/>
    <w:rsid w:val="00A473D4"/>
    <w:rsid w:val="00A478E4"/>
    <w:rsid w:val="00A47B28"/>
    <w:rsid w:val="00A517DC"/>
    <w:rsid w:val="00A52A33"/>
    <w:rsid w:val="00A60D5E"/>
    <w:rsid w:val="00A63956"/>
    <w:rsid w:val="00A65035"/>
    <w:rsid w:val="00A762CD"/>
    <w:rsid w:val="00A776E7"/>
    <w:rsid w:val="00A86EEF"/>
    <w:rsid w:val="00A8799B"/>
    <w:rsid w:val="00A9234C"/>
    <w:rsid w:val="00A925AF"/>
    <w:rsid w:val="00A96665"/>
    <w:rsid w:val="00AA17B2"/>
    <w:rsid w:val="00AA2857"/>
    <w:rsid w:val="00AA5075"/>
    <w:rsid w:val="00AA7166"/>
    <w:rsid w:val="00AB6C7E"/>
    <w:rsid w:val="00AC7513"/>
    <w:rsid w:val="00AD522D"/>
    <w:rsid w:val="00AE0859"/>
    <w:rsid w:val="00AF1E1F"/>
    <w:rsid w:val="00B01730"/>
    <w:rsid w:val="00B03689"/>
    <w:rsid w:val="00B10996"/>
    <w:rsid w:val="00B257A5"/>
    <w:rsid w:val="00B2790E"/>
    <w:rsid w:val="00B32D87"/>
    <w:rsid w:val="00B349A2"/>
    <w:rsid w:val="00B46A00"/>
    <w:rsid w:val="00B526F8"/>
    <w:rsid w:val="00B533A8"/>
    <w:rsid w:val="00B543A6"/>
    <w:rsid w:val="00B65740"/>
    <w:rsid w:val="00B66FC7"/>
    <w:rsid w:val="00B67392"/>
    <w:rsid w:val="00B70708"/>
    <w:rsid w:val="00B70802"/>
    <w:rsid w:val="00B7278D"/>
    <w:rsid w:val="00B82C29"/>
    <w:rsid w:val="00B82CB0"/>
    <w:rsid w:val="00B94285"/>
    <w:rsid w:val="00B94BAE"/>
    <w:rsid w:val="00B96F47"/>
    <w:rsid w:val="00BA3F2D"/>
    <w:rsid w:val="00BA7CFA"/>
    <w:rsid w:val="00BB2AD3"/>
    <w:rsid w:val="00BB37B3"/>
    <w:rsid w:val="00BB6B9C"/>
    <w:rsid w:val="00BC3CF5"/>
    <w:rsid w:val="00BC60D9"/>
    <w:rsid w:val="00BC7AF1"/>
    <w:rsid w:val="00BD021A"/>
    <w:rsid w:val="00BD1641"/>
    <w:rsid w:val="00BE2CF5"/>
    <w:rsid w:val="00BF2688"/>
    <w:rsid w:val="00BF44D4"/>
    <w:rsid w:val="00C01A84"/>
    <w:rsid w:val="00C027D7"/>
    <w:rsid w:val="00C04759"/>
    <w:rsid w:val="00C0514B"/>
    <w:rsid w:val="00C12E4F"/>
    <w:rsid w:val="00C230EB"/>
    <w:rsid w:val="00C2603C"/>
    <w:rsid w:val="00C35688"/>
    <w:rsid w:val="00C41A92"/>
    <w:rsid w:val="00C52C87"/>
    <w:rsid w:val="00C52E4F"/>
    <w:rsid w:val="00C53FD0"/>
    <w:rsid w:val="00C86DBE"/>
    <w:rsid w:val="00CA2EA9"/>
    <w:rsid w:val="00CA358E"/>
    <w:rsid w:val="00CA4DBA"/>
    <w:rsid w:val="00CA6116"/>
    <w:rsid w:val="00CB016B"/>
    <w:rsid w:val="00CB2F6E"/>
    <w:rsid w:val="00CB3021"/>
    <w:rsid w:val="00CB3118"/>
    <w:rsid w:val="00CB4314"/>
    <w:rsid w:val="00CC2237"/>
    <w:rsid w:val="00CD3417"/>
    <w:rsid w:val="00CD5C1F"/>
    <w:rsid w:val="00CF6854"/>
    <w:rsid w:val="00D07543"/>
    <w:rsid w:val="00D10912"/>
    <w:rsid w:val="00D14BEE"/>
    <w:rsid w:val="00D240FC"/>
    <w:rsid w:val="00D26C53"/>
    <w:rsid w:val="00D33FF9"/>
    <w:rsid w:val="00D379B8"/>
    <w:rsid w:val="00D44EDD"/>
    <w:rsid w:val="00D4671A"/>
    <w:rsid w:val="00D46EA9"/>
    <w:rsid w:val="00D476C1"/>
    <w:rsid w:val="00D561FF"/>
    <w:rsid w:val="00D565A0"/>
    <w:rsid w:val="00D61E45"/>
    <w:rsid w:val="00D6734A"/>
    <w:rsid w:val="00D70B0B"/>
    <w:rsid w:val="00D722AA"/>
    <w:rsid w:val="00D7321C"/>
    <w:rsid w:val="00D801BC"/>
    <w:rsid w:val="00D82B2A"/>
    <w:rsid w:val="00D86C89"/>
    <w:rsid w:val="00D87970"/>
    <w:rsid w:val="00D96250"/>
    <w:rsid w:val="00DC1C47"/>
    <w:rsid w:val="00DC21A2"/>
    <w:rsid w:val="00DC4A4B"/>
    <w:rsid w:val="00DC5F3A"/>
    <w:rsid w:val="00DD2930"/>
    <w:rsid w:val="00DD3355"/>
    <w:rsid w:val="00DE0292"/>
    <w:rsid w:val="00DE0D9E"/>
    <w:rsid w:val="00DE3BD7"/>
    <w:rsid w:val="00DE78CD"/>
    <w:rsid w:val="00DF000E"/>
    <w:rsid w:val="00DF04FE"/>
    <w:rsid w:val="00DF16BE"/>
    <w:rsid w:val="00DF276E"/>
    <w:rsid w:val="00E0460B"/>
    <w:rsid w:val="00E0704F"/>
    <w:rsid w:val="00E15B8A"/>
    <w:rsid w:val="00E315BB"/>
    <w:rsid w:val="00E327C0"/>
    <w:rsid w:val="00E32CA9"/>
    <w:rsid w:val="00E35889"/>
    <w:rsid w:val="00E3661B"/>
    <w:rsid w:val="00E573AA"/>
    <w:rsid w:val="00E6077E"/>
    <w:rsid w:val="00E61747"/>
    <w:rsid w:val="00E642DE"/>
    <w:rsid w:val="00E7164C"/>
    <w:rsid w:val="00E72032"/>
    <w:rsid w:val="00E72095"/>
    <w:rsid w:val="00E72BC3"/>
    <w:rsid w:val="00E72F82"/>
    <w:rsid w:val="00E80499"/>
    <w:rsid w:val="00E8187F"/>
    <w:rsid w:val="00E82A80"/>
    <w:rsid w:val="00E90A18"/>
    <w:rsid w:val="00E90ED2"/>
    <w:rsid w:val="00E9493B"/>
    <w:rsid w:val="00EB2999"/>
    <w:rsid w:val="00EB3198"/>
    <w:rsid w:val="00ED50C4"/>
    <w:rsid w:val="00ED5134"/>
    <w:rsid w:val="00ED63E4"/>
    <w:rsid w:val="00EE621D"/>
    <w:rsid w:val="00EF4327"/>
    <w:rsid w:val="00F069CC"/>
    <w:rsid w:val="00F105D9"/>
    <w:rsid w:val="00F11746"/>
    <w:rsid w:val="00F127E6"/>
    <w:rsid w:val="00F130AF"/>
    <w:rsid w:val="00F1345B"/>
    <w:rsid w:val="00F13F64"/>
    <w:rsid w:val="00F16FBF"/>
    <w:rsid w:val="00F24300"/>
    <w:rsid w:val="00F31A55"/>
    <w:rsid w:val="00F33D8C"/>
    <w:rsid w:val="00F35D7B"/>
    <w:rsid w:val="00F4249E"/>
    <w:rsid w:val="00F442C0"/>
    <w:rsid w:val="00F47325"/>
    <w:rsid w:val="00F54082"/>
    <w:rsid w:val="00F6360C"/>
    <w:rsid w:val="00F73F55"/>
    <w:rsid w:val="00F7430E"/>
    <w:rsid w:val="00F76ADD"/>
    <w:rsid w:val="00F806B0"/>
    <w:rsid w:val="00F90F58"/>
    <w:rsid w:val="00F926D6"/>
    <w:rsid w:val="00FA12D6"/>
    <w:rsid w:val="00FA27D1"/>
    <w:rsid w:val="00FA4A24"/>
    <w:rsid w:val="00FA64FE"/>
    <w:rsid w:val="00FA7B70"/>
    <w:rsid w:val="00FB0EDC"/>
    <w:rsid w:val="00FB3C76"/>
    <w:rsid w:val="00FB71D7"/>
    <w:rsid w:val="00FC01E0"/>
    <w:rsid w:val="00FC0561"/>
    <w:rsid w:val="00FC074B"/>
    <w:rsid w:val="00FC64D2"/>
    <w:rsid w:val="00FC78E5"/>
    <w:rsid w:val="00FD2F81"/>
    <w:rsid w:val="00FD4789"/>
    <w:rsid w:val="00FD67B6"/>
    <w:rsid w:val="00FD7ADF"/>
    <w:rsid w:val="00FE145E"/>
    <w:rsid w:val="00FE1EE7"/>
    <w:rsid w:val="00FE611D"/>
    <w:rsid w:val="00FF1990"/>
    <w:rsid w:val="00FF6147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35C22"/>
  <w15:docId w15:val="{6617A2EB-891D-411C-8EC7-12D56DAF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51"/>
  </w:style>
  <w:style w:type="paragraph" w:styleId="Pidipagina">
    <w:name w:val="footer"/>
    <w:basedOn w:val="Normale"/>
    <w:link w:val="PidipaginaCarattere"/>
    <w:uiPriority w:val="99"/>
    <w:unhideWhenUsed/>
    <w:rsid w:val="00127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D51"/>
  </w:style>
  <w:style w:type="character" w:styleId="Collegamentoipertestuale">
    <w:name w:val="Hyperlink"/>
    <w:basedOn w:val="Carpredefinitoparagrafo"/>
    <w:uiPriority w:val="99"/>
    <w:unhideWhenUsed/>
    <w:rsid w:val="00127D51"/>
    <w:rPr>
      <w:color w:val="0563C1" w:themeColor="hyperlink"/>
      <w:u w:val="single"/>
    </w:rPr>
  </w:style>
  <w:style w:type="character" w:customStyle="1" w:styleId="Nessuno">
    <w:name w:val="Nessuno"/>
    <w:rsid w:val="003C01A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C01A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82C29"/>
    <w:pPr>
      <w:ind w:left="720"/>
      <w:contextualSpacing/>
    </w:pPr>
  </w:style>
  <w:style w:type="character" w:customStyle="1" w:styleId="cf01">
    <w:name w:val="cf01"/>
    <w:basedOn w:val="Carpredefinitoparagrafo"/>
    <w:rsid w:val="00FD2F8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FD2F81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e"/>
    <w:rsid w:val="00B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2F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2F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2F6E"/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DE3BD7"/>
    <w:rPr>
      <w:i/>
      <w:iCs/>
    </w:rPr>
  </w:style>
  <w:style w:type="paragraph" w:styleId="Revisione">
    <w:name w:val="Revision"/>
    <w:hidden/>
    <w:uiPriority w:val="99"/>
    <w:semiHidden/>
    <w:rsid w:val="00AA17B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03C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B3198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33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33A8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5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43F2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groni.com/it/costellazioni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gr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gr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A63F-66B6-4B18-9C32-F868C62C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Veronesi Holding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Laudani</dc:creator>
  <cp:lastModifiedBy>Viviana Laudani</cp:lastModifiedBy>
  <cp:revision>11</cp:revision>
  <cp:lastPrinted>2022-08-23T07:34:00Z</cp:lastPrinted>
  <dcterms:created xsi:type="dcterms:W3CDTF">2022-09-06T10:20:00Z</dcterms:created>
  <dcterms:modified xsi:type="dcterms:W3CDTF">2022-09-08T09:09:00Z</dcterms:modified>
</cp:coreProperties>
</file>