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5401" w14:textId="77777777" w:rsidR="009F0C6F" w:rsidRDefault="009F0C6F" w:rsidP="00E336A5"/>
    <w:p w14:paraId="6AA27AFC" w14:textId="77777777" w:rsidR="009F0C6F" w:rsidRPr="001B31A6" w:rsidRDefault="00C150BE" w:rsidP="00E336A5">
      <w:pPr>
        <w:jc w:val="center"/>
        <w:rPr>
          <w:rFonts w:ascii="Cambria" w:eastAsia="Cambria" w:hAnsi="Cambria" w:cs="Cambria"/>
          <w:color w:val="000000"/>
          <w:sz w:val="23"/>
          <w:szCs w:val="23"/>
          <w:lang w:val="en-US"/>
        </w:rPr>
      </w:pPr>
      <w:proofErr w:type="spellStart"/>
      <w:r w:rsidRPr="001B31A6">
        <w:rPr>
          <w:rFonts w:ascii="Cambria" w:eastAsia="Cambria" w:hAnsi="Cambria" w:cs="Cambria"/>
          <w:color w:val="000000"/>
          <w:sz w:val="23"/>
          <w:szCs w:val="23"/>
          <w:lang w:val="en-US"/>
        </w:rPr>
        <w:t>presenta</w:t>
      </w:r>
      <w:proofErr w:type="spellEnd"/>
    </w:p>
    <w:p w14:paraId="76550077" w14:textId="4B55FCAD" w:rsidR="009F0C6F" w:rsidRPr="00AF516E" w:rsidRDefault="00E336A5" w:rsidP="00E336A5">
      <w:pPr>
        <w:jc w:val="center"/>
        <w:rPr>
          <w:rFonts w:ascii="Cambria" w:eastAsia="Cambria" w:hAnsi="Cambria" w:cs="Cambria"/>
          <w:b/>
          <w:i/>
          <w:color w:val="000000"/>
          <w:sz w:val="23"/>
          <w:szCs w:val="23"/>
          <w:lang w:val="en-US"/>
        </w:rPr>
      </w:pPr>
      <w:r w:rsidRPr="00AF516E">
        <w:rPr>
          <w:rFonts w:ascii="Cambria" w:eastAsia="Cambria" w:hAnsi="Cambria" w:cs="Cambria"/>
          <w:b/>
          <w:i/>
          <w:color w:val="000000"/>
          <w:sz w:val="23"/>
          <w:szCs w:val="23"/>
          <w:lang w:val="en-US"/>
        </w:rPr>
        <w:t>“DECODING IT THE HARD WAY”</w:t>
      </w:r>
    </w:p>
    <w:p w14:paraId="35FFDD27" w14:textId="61CC3BDB" w:rsidR="009F0C6F" w:rsidRPr="00AF516E" w:rsidRDefault="00C150BE" w:rsidP="00E336A5">
      <w:pPr>
        <w:jc w:val="center"/>
        <w:rPr>
          <w:rFonts w:ascii="Cambria" w:eastAsia="Cambria" w:hAnsi="Cambria" w:cs="Cambria"/>
          <w:b/>
          <w:i/>
          <w:color w:val="000000"/>
          <w:sz w:val="23"/>
          <w:szCs w:val="23"/>
        </w:rPr>
      </w:pPr>
      <w:r w:rsidRPr="00AF516E">
        <w:rPr>
          <w:rFonts w:ascii="Cambria" w:eastAsia="Cambria" w:hAnsi="Cambria" w:cs="Cambria"/>
          <w:b/>
          <w:color w:val="000000"/>
          <w:sz w:val="23"/>
          <w:szCs w:val="23"/>
        </w:rPr>
        <w:t xml:space="preserve">Performance di </w:t>
      </w:r>
      <w:r w:rsidR="00E336A5" w:rsidRPr="00AF516E">
        <w:rPr>
          <w:rFonts w:ascii="Cambria" w:eastAsia="Cambria" w:hAnsi="Cambria" w:cs="Cambria"/>
          <w:b/>
          <w:color w:val="000000"/>
          <w:sz w:val="23"/>
          <w:szCs w:val="23"/>
        </w:rPr>
        <w:t>Flip the Coin</w:t>
      </w:r>
    </w:p>
    <w:p w14:paraId="33D3E7D4" w14:textId="77777777" w:rsidR="009F0C6F" w:rsidRPr="00AF516E" w:rsidRDefault="009F0C6F" w:rsidP="00E336A5">
      <w:pPr>
        <w:jc w:val="center"/>
        <w:rPr>
          <w:sz w:val="23"/>
          <w:szCs w:val="23"/>
        </w:rPr>
      </w:pPr>
    </w:p>
    <w:p w14:paraId="63716E81" w14:textId="0800F258" w:rsidR="009F0C6F" w:rsidRPr="00AF516E" w:rsidRDefault="00C150BE" w:rsidP="00E336A5">
      <w:pPr>
        <w:jc w:val="center"/>
        <w:rPr>
          <w:rFonts w:ascii="Cambria" w:eastAsia="Cambria" w:hAnsi="Cambria" w:cs="Cambria"/>
          <w:color w:val="000000"/>
          <w:sz w:val="23"/>
          <w:szCs w:val="23"/>
        </w:rPr>
      </w:pPr>
      <w:r w:rsidRPr="00AF516E">
        <w:rPr>
          <w:rFonts w:ascii="Cambria" w:eastAsia="Cambria" w:hAnsi="Cambria" w:cs="Cambria"/>
          <w:color w:val="000000"/>
          <w:sz w:val="23"/>
          <w:szCs w:val="23"/>
        </w:rPr>
        <w:t xml:space="preserve">Sabato </w:t>
      </w:r>
      <w:r w:rsidR="00E336A5" w:rsidRPr="00AF516E">
        <w:rPr>
          <w:rFonts w:ascii="Cambria" w:eastAsia="Cambria" w:hAnsi="Cambria" w:cs="Cambria"/>
          <w:color w:val="000000"/>
          <w:sz w:val="23"/>
          <w:szCs w:val="23"/>
        </w:rPr>
        <w:t>23 novembre</w:t>
      </w:r>
      <w:r w:rsidRPr="00AF516E">
        <w:rPr>
          <w:rFonts w:ascii="Cambria" w:eastAsia="Cambria" w:hAnsi="Cambria" w:cs="Cambria"/>
          <w:color w:val="000000"/>
          <w:sz w:val="23"/>
          <w:szCs w:val="23"/>
        </w:rPr>
        <w:t xml:space="preserve"> 2024</w:t>
      </w:r>
      <w:r w:rsidRPr="00AF516E">
        <w:rPr>
          <w:rFonts w:ascii="Cambria" w:eastAsia="Cambria" w:hAnsi="Cambria" w:cs="Cambria"/>
          <w:color w:val="000000"/>
          <w:sz w:val="23"/>
          <w:szCs w:val="23"/>
        </w:rPr>
        <w:br/>
        <w:t>Apertura porte h.22:00 - Inizio performance h.22:30</w:t>
      </w:r>
    </w:p>
    <w:p w14:paraId="11A93770" w14:textId="55034983" w:rsidR="009F0C6F" w:rsidRPr="00AF516E" w:rsidRDefault="00E336A5" w:rsidP="00E336A5">
      <w:pPr>
        <w:jc w:val="center"/>
        <w:rPr>
          <w:rFonts w:ascii="Cambria" w:eastAsia="Cambria" w:hAnsi="Cambria" w:cs="Cambria"/>
          <w:color w:val="000000"/>
          <w:sz w:val="23"/>
          <w:szCs w:val="23"/>
        </w:rPr>
      </w:pPr>
      <w:r w:rsidRPr="00AF516E">
        <w:rPr>
          <w:rFonts w:ascii="Cambria" w:eastAsia="Cambria" w:hAnsi="Cambria" w:cs="Cambria"/>
          <w:color w:val="000000"/>
          <w:sz w:val="23"/>
          <w:szCs w:val="23"/>
        </w:rPr>
        <w:t xml:space="preserve">Q35 </w:t>
      </w:r>
      <w:proofErr w:type="spellStart"/>
      <w:r w:rsidRPr="00AF516E">
        <w:rPr>
          <w:rFonts w:ascii="Cambria" w:eastAsia="Cambria" w:hAnsi="Cambria" w:cs="Cambria"/>
          <w:color w:val="000000"/>
          <w:sz w:val="23"/>
          <w:szCs w:val="23"/>
        </w:rPr>
        <w:t>Warehouse</w:t>
      </w:r>
      <w:proofErr w:type="spellEnd"/>
      <w:r w:rsidR="00C150BE" w:rsidRPr="00AF516E">
        <w:rPr>
          <w:rFonts w:ascii="Cambria" w:eastAsia="Cambria" w:hAnsi="Cambria" w:cs="Cambria"/>
          <w:color w:val="000000"/>
          <w:sz w:val="23"/>
          <w:szCs w:val="23"/>
        </w:rPr>
        <w:t>,</w:t>
      </w:r>
      <w:r w:rsidRPr="00AF516E">
        <w:rPr>
          <w:rFonts w:ascii="Cambria" w:eastAsia="Cambria" w:hAnsi="Cambria" w:cs="Cambria"/>
          <w:color w:val="000000"/>
          <w:sz w:val="23"/>
          <w:szCs w:val="23"/>
        </w:rPr>
        <w:t xml:space="preserve"> Lungo Dora Firenze 131/A -</w:t>
      </w:r>
      <w:r w:rsidR="00C150BE" w:rsidRPr="00AF516E">
        <w:rPr>
          <w:rFonts w:ascii="Cambria" w:eastAsia="Cambria" w:hAnsi="Cambria" w:cs="Cambria"/>
          <w:color w:val="000000"/>
          <w:sz w:val="23"/>
          <w:szCs w:val="23"/>
        </w:rPr>
        <w:t xml:space="preserve"> Torino</w:t>
      </w:r>
    </w:p>
    <w:p w14:paraId="23C07EBC" w14:textId="77777777" w:rsidR="009F0C6F" w:rsidRPr="00AF516E" w:rsidRDefault="009F0C6F" w:rsidP="00E336A5">
      <w:pPr>
        <w:jc w:val="both"/>
        <w:rPr>
          <w:rFonts w:ascii="Cambria" w:eastAsia="Cambria" w:hAnsi="Cambria" w:cs="Cambria"/>
          <w:sz w:val="23"/>
          <w:szCs w:val="23"/>
        </w:rPr>
      </w:pPr>
    </w:p>
    <w:p w14:paraId="2ACAAADF" w14:textId="77777777" w:rsidR="009F0C6F" w:rsidRPr="00AF516E" w:rsidRDefault="009F0C6F" w:rsidP="00E336A5">
      <w:pPr>
        <w:jc w:val="both"/>
        <w:rPr>
          <w:rFonts w:ascii="Cambria" w:eastAsia="Cambria" w:hAnsi="Cambria" w:cs="Cambria"/>
          <w:sz w:val="23"/>
          <w:szCs w:val="23"/>
        </w:rPr>
      </w:pPr>
    </w:p>
    <w:p w14:paraId="35B02BF2" w14:textId="77777777" w:rsidR="00CB6992" w:rsidRPr="00AF516E" w:rsidRDefault="00CB6992" w:rsidP="00CB6992">
      <w:pPr>
        <w:jc w:val="both"/>
        <w:rPr>
          <w:rFonts w:ascii="Cambria" w:eastAsia="Cambria" w:hAnsi="Cambria" w:cs="Cambria"/>
          <w:sz w:val="23"/>
          <w:szCs w:val="23"/>
        </w:rPr>
      </w:pPr>
      <w:bookmarkStart w:id="0" w:name="_gjdgxs" w:colFirst="0" w:colLast="0"/>
      <w:bookmarkEnd w:id="0"/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 xml:space="preserve">Sabato 23 </w:t>
      </w:r>
      <w:proofErr w:type="spellStart"/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>novembre</w:t>
      </w:r>
      <w:proofErr w:type="spellEnd"/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 xml:space="preserve"> </w:t>
      </w:r>
      <w:r w:rsidRPr="00AF516E">
        <w:rPr>
          <w:rFonts w:ascii="Cambria" w:eastAsia="Cambria" w:hAnsi="Cambria" w:cs="Cambria"/>
          <w:b/>
          <w:color w:val="000000"/>
          <w:sz w:val="23"/>
          <w:szCs w:val="23"/>
          <w:lang w:val="en-US"/>
        </w:rPr>
        <w:t>Performing the Club</w:t>
      </w:r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 xml:space="preserve"> </w:t>
      </w:r>
      <w:proofErr w:type="spellStart"/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>presenta</w:t>
      </w:r>
      <w:proofErr w:type="spellEnd"/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 xml:space="preserve"> la performance “</w:t>
      </w:r>
      <w:r w:rsidRPr="00AF516E">
        <w:rPr>
          <w:rFonts w:ascii="Cambria" w:eastAsia="Cambria" w:hAnsi="Cambria" w:cs="Cambria"/>
          <w:b/>
          <w:i/>
          <w:color w:val="000000"/>
          <w:sz w:val="23"/>
          <w:szCs w:val="23"/>
          <w:lang w:val="en-US"/>
        </w:rPr>
        <w:t xml:space="preserve">Decoding it the hard way” di Flip the Coin, </w:t>
      </w:r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 xml:space="preserve">in </w:t>
      </w:r>
      <w:proofErr w:type="spellStart"/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>occasione</w:t>
      </w:r>
      <w:proofErr w:type="spellEnd"/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 xml:space="preserve"> </w:t>
      </w:r>
      <w:proofErr w:type="spellStart"/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>della</w:t>
      </w:r>
      <w:proofErr w:type="spellEnd"/>
      <w:r w:rsidRPr="00AF516E">
        <w:rPr>
          <w:rFonts w:ascii="Cambria" w:eastAsia="Cambria" w:hAnsi="Cambria" w:cs="Cambria"/>
          <w:color w:val="000000"/>
          <w:sz w:val="23"/>
          <w:szCs w:val="23"/>
          <w:lang w:val="en-US"/>
        </w:rPr>
        <w:t xml:space="preserve"> techno night GENAU.</w:t>
      </w:r>
      <w:r w:rsidRPr="00AF516E">
        <w:rPr>
          <w:rFonts w:ascii="Cambria" w:eastAsia="Cambria" w:hAnsi="Cambria" w:cs="Cambria"/>
          <w:b/>
          <w:i/>
          <w:color w:val="000000"/>
          <w:sz w:val="23"/>
          <w:szCs w:val="23"/>
          <w:lang w:val="en-US"/>
        </w:rPr>
        <w:t xml:space="preserve"> </w:t>
      </w:r>
      <w:r w:rsidRPr="00AF516E">
        <w:rPr>
          <w:rFonts w:ascii="Cambria" w:eastAsia="Cambria" w:hAnsi="Cambria" w:cs="Cambria"/>
          <w:color w:val="000000"/>
          <w:sz w:val="23"/>
          <w:szCs w:val="23"/>
        </w:rPr>
        <w:t xml:space="preserve">Il progetto che mette in connessione arte contemporanea e club culture, </w:t>
      </w:r>
      <w:r>
        <w:rPr>
          <w:rFonts w:ascii="Cambria" w:eastAsia="Cambria" w:hAnsi="Cambria" w:cs="Cambria"/>
          <w:color w:val="000000"/>
          <w:sz w:val="23"/>
          <w:szCs w:val="23"/>
        </w:rPr>
        <w:t>debutta</w:t>
      </w:r>
      <w:r w:rsidRPr="00AF516E">
        <w:rPr>
          <w:rFonts w:ascii="Cambria" w:eastAsia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eastAsia="Cambria" w:hAnsi="Cambria" w:cs="Cambria"/>
          <w:color w:val="000000"/>
          <w:sz w:val="23"/>
          <w:szCs w:val="23"/>
        </w:rPr>
        <w:t>negli spazi</w:t>
      </w:r>
      <w:r w:rsidRPr="00AF516E">
        <w:rPr>
          <w:rFonts w:ascii="Cambria" w:eastAsia="Cambria" w:hAnsi="Cambria" w:cs="Cambria"/>
          <w:color w:val="000000"/>
          <w:sz w:val="23"/>
          <w:szCs w:val="23"/>
        </w:rPr>
        <w:t xml:space="preserve"> del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nuovo </w:t>
      </w:r>
      <w:r w:rsidRPr="00AF516E">
        <w:rPr>
          <w:rFonts w:ascii="Cambria" w:eastAsia="Cambria" w:hAnsi="Cambria" w:cs="Cambria"/>
          <w:color w:val="000000"/>
          <w:sz w:val="23"/>
          <w:szCs w:val="23"/>
        </w:rPr>
        <w:t xml:space="preserve">Q35 </w:t>
      </w:r>
      <w:proofErr w:type="spellStart"/>
      <w:r w:rsidRPr="00AF516E">
        <w:rPr>
          <w:rFonts w:ascii="Cambria" w:eastAsia="Cambria" w:hAnsi="Cambria" w:cs="Cambria"/>
          <w:color w:val="000000"/>
          <w:sz w:val="23"/>
          <w:szCs w:val="23"/>
        </w:rPr>
        <w:t>Warehouse</w:t>
      </w:r>
      <w:proofErr w:type="spellEnd"/>
      <w:r w:rsidRPr="00AF516E">
        <w:rPr>
          <w:rFonts w:ascii="Cambria" w:eastAsia="Cambria" w:hAnsi="Cambria" w:cs="Cambria"/>
          <w:color w:val="000000"/>
          <w:sz w:val="23"/>
          <w:szCs w:val="23"/>
        </w:rPr>
        <w:t>, con inizio della performance alle ore 22:30.</w:t>
      </w:r>
    </w:p>
    <w:p w14:paraId="62C203E6" w14:textId="77777777" w:rsidR="009F0C6F" w:rsidRPr="00AF516E" w:rsidRDefault="009F0C6F" w:rsidP="00E336A5">
      <w:pPr>
        <w:jc w:val="both"/>
        <w:rPr>
          <w:rFonts w:ascii="Cambria" w:eastAsia="Cambria" w:hAnsi="Cambria" w:cs="Cambria"/>
          <w:color w:val="222222"/>
          <w:sz w:val="23"/>
          <w:szCs w:val="23"/>
        </w:rPr>
      </w:pPr>
    </w:p>
    <w:p w14:paraId="40B36E2B" w14:textId="03C1DAA5" w:rsidR="00E336A5" w:rsidRPr="00AF516E" w:rsidRDefault="00E336A5" w:rsidP="00E336A5">
      <w:pPr>
        <w:jc w:val="both"/>
        <w:rPr>
          <w:rFonts w:asciiTheme="minorHAnsi" w:hAnsiTheme="minorHAnsi"/>
          <w:sz w:val="23"/>
          <w:szCs w:val="23"/>
        </w:rPr>
      </w:pPr>
      <w:r w:rsidRPr="00AF516E">
        <w:rPr>
          <w:rFonts w:asciiTheme="minorHAnsi" w:hAnsiTheme="minorHAnsi"/>
          <w:sz w:val="23"/>
          <w:szCs w:val="23"/>
        </w:rPr>
        <w:t xml:space="preserve">Nel mondo dell'arte contemporanea l'interazione tra tecnologia e performance sta diventando sempre più centrale. Un esempio emblematico di questa fusione è </w:t>
      </w:r>
      <w:r w:rsidRPr="00AF516E">
        <w:rPr>
          <w:rFonts w:asciiTheme="minorHAnsi" w:hAnsiTheme="minorHAnsi"/>
          <w:b/>
          <w:bCs/>
          <w:sz w:val="23"/>
          <w:szCs w:val="23"/>
        </w:rPr>
        <w:t xml:space="preserve">"Decoding </w:t>
      </w:r>
      <w:proofErr w:type="spellStart"/>
      <w:r w:rsidRPr="00AF516E">
        <w:rPr>
          <w:rFonts w:asciiTheme="minorHAnsi" w:hAnsiTheme="minorHAnsi"/>
          <w:b/>
          <w:bCs/>
          <w:sz w:val="23"/>
          <w:szCs w:val="23"/>
        </w:rPr>
        <w:t>it</w:t>
      </w:r>
      <w:proofErr w:type="spellEnd"/>
      <w:r w:rsidRPr="00AF516E">
        <w:rPr>
          <w:rFonts w:asciiTheme="minorHAnsi" w:hAnsiTheme="minorHAnsi"/>
          <w:b/>
          <w:bCs/>
          <w:sz w:val="23"/>
          <w:szCs w:val="23"/>
        </w:rPr>
        <w:t xml:space="preserve"> the hard way"</w:t>
      </w:r>
      <w:r w:rsidRPr="00AF516E">
        <w:rPr>
          <w:rFonts w:asciiTheme="minorHAnsi" w:hAnsiTheme="minorHAnsi"/>
          <w:sz w:val="23"/>
          <w:szCs w:val="23"/>
        </w:rPr>
        <w:t xml:space="preserve">, del duo artistico austriaco </w:t>
      </w:r>
      <w:r w:rsidRPr="00AF516E">
        <w:rPr>
          <w:rFonts w:asciiTheme="minorHAnsi" w:hAnsiTheme="minorHAnsi"/>
          <w:b/>
          <w:bCs/>
          <w:sz w:val="23"/>
          <w:szCs w:val="23"/>
        </w:rPr>
        <w:t>Flip the Coin</w:t>
      </w:r>
      <w:r w:rsidRPr="00AF516E">
        <w:rPr>
          <w:rFonts w:asciiTheme="minorHAnsi" w:hAnsiTheme="minorHAnsi"/>
          <w:sz w:val="23"/>
          <w:szCs w:val="23"/>
        </w:rPr>
        <w:t>: un progetto che invita il pubblico a riflettere sulle connessioni e le interazioni in un contesto di rete criptata.</w:t>
      </w:r>
    </w:p>
    <w:p w14:paraId="794E7C89" w14:textId="77777777" w:rsidR="00E572F3" w:rsidRPr="00AF516E" w:rsidRDefault="00E572F3" w:rsidP="00E336A5">
      <w:pPr>
        <w:jc w:val="both"/>
        <w:rPr>
          <w:rFonts w:asciiTheme="minorHAnsi" w:hAnsiTheme="minorHAnsi"/>
          <w:sz w:val="23"/>
          <w:szCs w:val="23"/>
        </w:rPr>
      </w:pPr>
    </w:p>
    <w:p w14:paraId="24CA6402" w14:textId="12E375BF" w:rsidR="00E336A5" w:rsidRPr="00AF516E" w:rsidRDefault="00E336A5" w:rsidP="00E336A5">
      <w:pPr>
        <w:jc w:val="both"/>
        <w:rPr>
          <w:rFonts w:asciiTheme="minorHAnsi" w:hAnsiTheme="minorHAnsi"/>
          <w:sz w:val="23"/>
          <w:szCs w:val="23"/>
        </w:rPr>
      </w:pPr>
      <w:r w:rsidRPr="00AF516E">
        <w:rPr>
          <w:rFonts w:asciiTheme="minorHAnsi" w:hAnsiTheme="minorHAnsi"/>
          <w:sz w:val="23"/>
          <w:szCs w:val="23"/>
        </w:rPr>
        <w:t>Utilizzando due rack di server, cablati tra loro con 96 cavi di rete, la performance simboleggia le connessioni rivelate tra gli individui e le tecnologie che ci circondano. I cavi rappresentano i legami, la rete, la comunicazione, un'interazione che, sebbene invisibile, è fondamentale per la nostra esistenza quotidiana.</w:t>
      </w:r>
    </w:p>
    <w:p w14:paraId="2170AD6B" w14:textId="77777777" w:rsidR="00E572F3" w:rsidRPr="00AF516E" w:rsidRDefault="00E572F3" w:rsidP="00E336A5">
      <w:pPr>
        <w:jc w:val="both"/>
        <w:rPr>
          <w:rFonts w:asciiTheme="minorHAnsi" w:hAnsiTheme="minorHAnsi"/>
          <w:sz w:val="23"/>
          <w:szCs w:val="23"/>
        </w:rPr>
      </w:pPr>
    </w:p>
    <w:p w14:paraId="036B61FE" w14:textId="135A1E89" w:rsidR="00E336A5" w:rsidRPr="00AF516E" w:rsidRDefault="00E336A5" w:rsidP="00E336A5">
      <w:pPr>
        <w:jc w:val="both"/>
        <w:rPr>
          <w:rFonts w:asciiTheme="minorHAnsi" w:hAnsiTheme="minorHAnsi"/>
          <w:sz w:val="23"/>
          <w:szCs w:val="23"/>
        </w:rPr>
      </w:pPr>
      <w:r w:rsidRPr="00AF516E">
        <w:rPr>
          <w:rFonts w:asciiTheme="minorHAnsi" w:hAnsiTheme="minorHAnsi"/>
          <w:sz w:val="23"/>
          <w:szCs w:val="23"/>
        </w:rPr>
        <w:t xml:space="preserve">Ogni cavo è direttamente collegato a parametri sonori. Ognuno reagirà in modo diverso a ogni sollecitazione. Nell’unico modo di interagire, dare un senso e decifrare il sistema, la performer proverà a causare interruzioni visive e </w:t>
      </w:r>
      <w:r w:rsidR="00CB6992">
        <w:rPr>
          <w:rFonts w:asciiTheme="minorHAnsi" w:hAnsiTheme="minorHAnsi"/>
          <w:sz w:val="23"/>
          <w:szCs w:val="23"/>
        </w:rPr>
        <w:t>uditive</w:t>
      </w:r>
      <w:r w:rsidRPr="00AF516E">
        <w:rPr>
          <w:rFonts w:asciiTheme="minorHAnsi" w:hAnsiTheme="minorHAnsi"/>
          <w:sz w:val="23"/>
          <w:szCs w:val="23"/>
        </w:rPr>
        <w:t xml:space="preserve"> tirando, sforzando, colpendo e lanciando i cavi.</w:t>
      </w:r>
    </w:p>
    <w:p w14:paraId="5BAC2995" w14:textId="3B28E64C" w:rsidR="00E336A5" w:rsidRPr="00AF516E" w:rsidRDefault="00E336A5" w:rsidP="00E336A5">
      <w:pPr>
        <w:jc w:val="both"/>
        <w:rPr>
          <w:rFonts w:asciiTheme="minorHAnsi" w:hAnsiTheme="minorHAnsi"/>
          <w:sz w:val="23"/>
          <w:szCs w:val="23"/>
        </w:rPr>
      </w:pPr>
      <w:r w:rsidRPr="00AF516E">
        <w:rPr>
          <w:rFonts w:asciiTheme="minorHAnsi" w:hAnsiTheme="minorHAnsi"/>
          <w:sz w:val="23"/>
          <w:szCs w:val="23"/>
        </w:rPr>
        <w:t>Questo apparentemente svela la Black Box, ma nel farlo, il corpo estraneo diventa sempre più parte del sistema stesso e annega nelle connessioni.</w:t>
      </w:r>
    </w:p>
    <w:p w14:paraId="3E105894" w14:textId="77777777" w:rsidR="00E572F3" w:rsidRPr="00AF516E" w:rsidRDefault="00E572F3" w:rsidP="00E336A5">
      <w:pPr>
        <w:jc w:val="both"/>
        <w:rPr>
          <w:rFonts w:asciiTheme="minorHAnsi" w:hAnsiTheme="minorHAnsi"/>
          <w:sz w:val="23"/>
          <w:szCs w:val="23"/>
        </w:rPr>
      </w:pPr>
    </w:p>
    <w:p w14:paraId="72079C8D" w14:textId="3BBC1422" w:rsidR="009F0C6F" w:rsidRPr="00AF516E" w:rsidRDefault="00E336A5" w:rsidP="00E336A5">
      <w:pPr>
        <w:jc w:val="both"/>
        <w:rPr>
          <w:rFonts w:asciiTheme="minorHAnsi" w:hAnsiTheme="minorHAnsi"/>
          <w:sz w:val="23"/>
          <w:szCs w:val="23"/>
        </w:rPr>
      </w:pPr>
      <w:r w:rsidRPr="00AF516E">
        <w:rPr>
          <w:rFonts w:asciiTheme="minorHAnsi" w:hAnsiTheme="minorHAnsi"/>
          <w:sz w:val="23"/>
          <w:szCs w:val="23"/>
        </w:rPr>
        <w:t xml:space="preserve">La forza a tratti brutale della danzatrice e coreografa </w:t>
      </w:r>
      <w:r w:rsidRPr="00AF516E">
        <w:rPr>
          <w:rFonts w:asciiTheme="minorHAnsi" w:hAnsiTheme="minorHAnsi"/>
          <w:b/>
          <w:bCs/>
          <w:sz w:val="23"/>
          <w:szCs w:val="23"/>
        </w:rPr>
        <w:t xml:space="preserve">Lea </w:t>
      </w:r>
      <w:proofErr w:type="spellStart"/>
      <w:r w:rsidRPr="00AF516E">
        <w:rPr>
          <w:rFonts w:asciiTheme="minorHAnsi" w:hAnsiTheme="minorHAnsi"/>
          <w:b/>
          <w:bCs/>
          <w:sz w:val="23"/>
          <w:szCs w:val="23"/>
        </w:rPr>
        <w:t>Karnutsch</w:t>
      </w:r>
      <w:proofErr w:type="spellEnd"/>
      <w:r w:rsidRPr="00AF516E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AF516E">
        <w:rPr>
          <w:rFonts w:asciiTheme="minorHAnsi" w:hAnsiTheme="minorHAnsi"/>
          <w:sz w:val="23"/>
          <w:szCs w:val="23"/>
        </w:rPr>
        <w:t xml:space="preserve">si manifesta in ogni nota, in ogni movimento, creando un'atmosfera che coinvolge il pubblico in un dialogo attivo, e lo sforzo e la trazione dei cavi alterano e distorcono il suono nella sua consistenza e nella metrica. La musica suonata dal vivo del compositore e artista multimediale </w:t>
      </w:r>
      <w:r w:rsidRPr="00AF516E">
        <w:rPr>
          <w:rFonts w:asciiTheme="minorHAnsi" w:hAnsiTheme="minorHAnsi"/>
          <w:b/>
          <w:bCs/>
          <w:sz w:val="23"/>
          <w:szCs w:val="23"/>
        </w:rPr>
        <w:t xml:space="preserve">Ferdinand </w:t>
      </w:r>
      <w:proofErr w:type="spellStart"/>
      <w:r w:rsidRPr="00AF516E">
        <w:rPr>
          <w:rFonts w:asciiTheme="minorHAnsi" w:hAnsiTheme="minorHAnsi"/>
          <w:b/>
          <w:bCs/>
          <w:sz w:val="23"/>
          <w:szCs w:val="23"/>
        </w:rPr>
        <w:t>Doblhammer</w:t>
      </w:r>
      <w:proofErr w:type="spellEnd"/>
      <w:r w:rsidRPr="00AF516E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AF516E">
        <w:rPr>
          <w:rFonts w:asciiTheme="minorHAnsi" w:hAnsiTheme="minorHAnsi"/>
          <w:sz w:val="23"/>
          <w:szCs w:val="23"/>
        </w:rPr>
        <w:t>diventa un veicolo per amplificare l'impatto emotivo delle loro azioni ed esplorare le tensioni e le armonie delle relazioni tra i performer e il pubblico presente.</w:t>
      </w:r>
    </w:p>
    <w:p w14:paraId="5C5806F5" w14:textId="77777777" w:rsidR="00E336A5" w:rsidRPr="00AF516E" w:rsidRDefault="00E336A5" w:rsidP="00E336A5">
      <w:pPr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0483F504" w14:textId="77777777" w:rsidR="00CB6992" w:rsidRPr="00AF516E" w:rsidRDefault="00CB6992" w:rsidP="00CB6992">
      <w:pPr>
        <w:jc w:val="both"/>
        <w:rPr>
          <w:rFonts w:asciiTheme="minorHAnsi" w:eastAsia="Times New Roman" w:hAnsiTheme="minorHAnsi" w:cs="Times New Roman"/>
          <w:sz w:val="23"/>
          <w:szCs w:val="23"/>
        </w:rPr>
      </w:pPr>
      <w:r>
        <w:rPr>
          <w:rFonts w:asciiTheme="minorHAnsi" w:eastAsia="Times New Roman" w:hAnsiTheme="minorHAnsi" w:cs="Times New Roman"/>
          <w:sz w:val="23"/>
          <w:szCs w:val="23"/>
        </w:rPr>
        <w:t xml:space="preserve">La serata proseguirà con i dj set </w:t>
      </w:r>
      <w:r w:rsidRPr="00AF516E">
        <w:rPr>
          <w:rFonts w:asciiTheme="minorHAnsi" w:eastAsia="Times New Roman" w:hAnsiTheme="minorHAnsi" w:cs="Times New Roman"/>
          <w:sz w:val="23"/>
          <w:szCs w:val="23"/>
        </w:rPr>
        <w:t xml:space="preserve">a cura di </w:t>
      </w:r>
      <w:proofErr w:type="spellStart"/>
      <w:r w:rsidRPr="00AF516E">
        <w:rPr>
          <w:rFonts w:asciiTheme="minorHAnsi" w:eastAsia="Times New Roman" w:hAnsiTheme="minorHAnsi" w:cs="Times New Roman"/>
          <w:b/>
          <w:bCs/>
          <w:sz w:val="23"/>
          <w:szCs w:val="23"/>
        </w:rPr>
        <w:t>Genau</w:t>
      </w:r>
      <w:proofErr w:type="spellEnd"/>
      <w:r>
        <w:rPr>
          <w:rFonts w:asciiTheme="minorHAnsi" w:eastAsia="Times New Roman" w:hAnsiTheme="minorHAnsi" w:cs="Times New Roman"/>
          <w:sz w:val="23"/>
          <w:szCs w:val="23"/>
        </w:rPr>
        <w:t xml:space="preserve"> e della special </w:t>
      </w:r>
      <w:r w:rsidRPr="00AF516E">
        <w:rPr>
          <w:rFonts w:asciiTheme="minorHAnsi" w:eastAsia="Times New Roman" w:hAnsiTheme="minorHAnsi" w:cs="Times New Roman"/>
          <w:sz w:val="23"/>
          <w:szCs w:val="23"/>
        </w:rPr>
        <w:t xml:space="preserve">guest </w:t>
      </w:r>
      <w:r w:rsidRPr="00AF516E">
        <w:rPr>
          <w:rFonts w:asciiTheme="minorHAnsi" w:eastAsia="Times New Roman" w:hAnsiTheme="minorHAnsi" w:cs="Times New Roman"/>
          <w:b/>
          <w:sz w:val="23"/>
          <w:szCs w:val="23"/>
        </w:rPr>
        <w:t>Nur Jaber.</w:t>
      </w:r>
    </w:p>
    <w:p w14:paraId="46451197" w14:textId="77777777" w:rsidR="00DA4EE3" w:rsidRPr="00AF516E" w:rsidRDefault="00DA4EE3" w:rsidP="00E336A5">
      <w:pPr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1FB457F6" w14:textId="77777777" w:rsidR="00E572F3" w:rsidRPr="00AF516E" w:rsidRDefault="00E572F3" w:rsidP="00E336A5">
      <w:pPr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380FD459" w14:textId="77777777" w:rsidR="00E336A5" w:rsidRPr="00AF516E" w:rsidRDefault="00E336A5" w:rsidP="00E336A5">
      <w:pPr>
        <w:jc w:val="both"/>
        <w:rPr>
          <w:rFonts w:asciiTheme="minorHAnsi" w:hAnsiTheme="minorHAnsi"/>
          <w:sz w:val="23"/>
          <w:szCs w:val="23"/>
        </w:rPr>
      </w:pPr>
      <w:r w:rsidRPr="00AF516E">
        <w:rPr>
          <w:rFonts w:asciiTheme="minorHAnsi" w:hAnsiTheme="minorHAnsi"/>
          <w:b/>
          <w:bCs/>
          <w:sz w:val="23"/>
          <w:szCs w:val="23"/>
        </w:rPr>
        <w:t xml:space="preserve">Lea </w:t>
      </w:r>
      <w:proofErr w:type="spellStart"/>
      <w:r w:rsidRPr="00AF516E">
        <w:rPr>
          <w:rFonts w:asciiTheme="minorHAnsi" w:hAnsiTheme="minorHAnsi"/>
          <w:b/>
          <w:bCs/>
          <w:sz w:val="23"/>
          <w:szCs w:val="23"/>
        </w:rPr>
        <w:t>Karnutsch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ha studiato danza contemporanea e classica presso la Music and </w:t>
      </w:r>
      <w:proofErr w:type="spellStart"/>
      <w:r w:rsidRPr="00AF516E">
        <w:rPr>
          <w:rFonts w:asciiTheme="minorHAnsi" w:hAnsiTheme="minorHAnsi"/>
          <w:sz w:val="23"/>
          <w:szCs w:val="23"/>
        </w:rPr>
        <w:t>Arts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University della città di Vienna. Come ballerina ha lavorato al Theater an </w:t>
      </w:r>
      <w:proofErr w:type="spellStart"/>
      <w:r w:rsidRPr="00AF516E">
        <w:rPr>
          <w:rFonts w:asciiTheme="minorHAnsi" w:hAnsiTheme="minorHAnsi"/>
          <w:sz w:val="23"/>
          <w:szCs w:val="23"/>
        </w:rPr>
        <w:t>der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Wien e al </w:t>
      </w:r>
      <w:proofErr w:type="spellStart"/>
      <w:r w:rsidRPr="00AF516E">
        <w:rPr>
          <w:rFonts w:asciiTheme="minorHAnsi" w:hAnsiTheme="minorHAnsi"/>
          <w:sz w:val="23"/>
          <w:szCs w:val="23"/>
        </w:rPr>
        <w:t>Kultursommer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Wien. È stata invitata a esibire le sue coreografie al DOCK11 di Berlino, al </w:t>
      </w:r>
      <w:proofErr w:type="spellStart"/>
      <w:r w:rsidRPr="00AF516E">
        <w:rPr>
          <w:rFonts w:asciiTheme="minorHAnsi" w:hAnsiTheme="minorHAnsi"/>
          <w:sz w:val="23"/>
          <w:szCs w:val="23"/>
        </w:rPr>
        <w:t>CerModern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di Ankara e allo </w:t>
      </w:r>
      <w:proofErr w:type="spellStart"/>
      <w:r w:rsidRPr="00AF516E">
        <w:rPr>
          <w:rFonts w:asciiTheme="minorHAnsi" w:hAnsiTheme="minorHAnsi"/>
          <w:sz w:val="23"/>
          <w:szCs w:val="23"/>
        </w:rPr>
        <w:t>Stadttheater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Augsburg. Nel 2019 ha ricevuto l'"</w:t>
      </w:r>
      <w:proofErr w:type="spellStart"/>
      <w:r w:rsidRPr="00AF516E">
        <w:rPr>
          <w:rFonts w:asciiTheme="minorHAnsi" w:hAnsiTheme="minorHAnsi"/>
          <w:sz w:val="23"/>
          <w:szCs w:val="23"/>
        </w:rPr>
        <w:t>Austrian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Art Award", presidente della giuria Christian Ludwig </w:t>
      </w:r>
      <w:proofErr w:type="spellStart"/>
      <w:r w:rsidRPr="00AF516E">
        <w:rPr>
          <w:rFonts w:asciiTheme="minorHAnsi" w:hAnsiTheme="minorHAnsi"/>
          <w:sz w:val="23"/>
          <w:szCs w:val="23"/>
        </w:rPr>
        <w:t>Attersee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, per la sua creazione </w:t>
      </w:r>
      <w:proofErr w:type="spellStart"/>
      <w:r w:rsidRPr="00AF516E">
        <w:rPr>
          <w:rFonts w:asciiTheme="minorHAnsi" w:hAnsiTheme="minorHAnsi"/>
          <w:sz w:val="23"/>
          <w:szCs w:val="23"/>
        </w:rPr>
        <w:t>Vacuity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. Oltre al suo lavoro con coreografi nazionali e internazionali come Nikolaus Adler, </w:t>
      </w:r>
      <w:proofErr w:type="spellStart"/>
      <w:r w:rsidRPr="00AF516E">
        <w:rPr>
          <w:rFonts w:asciiTheme="minorHAnsi" w:hAnsiTheme="minorHAnsi"/>
          <w:sz w:val="23"/>
          <w:szCs w:val="23"/>
        </w:rPr>
        <w:t>Liz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King e Lorena Randi, attualmente sta studiando nel programma di master "studi di musica e danza" a Salisburgo. Dall'inizio del 2021 Lea </w:t>
      </w:r>
      <w:proofErr w:type="spellStart"/>
      <w:r w:rsidRPr="00AF516E">
        <w:rPr>
          <w:rFonts w:asciiTheme="minorHAnsi" w:hAnsiTheme="minorHAnsi"/>
          <w:sz w:val="23"/>
          <w:szCs w:val="23"/>
        </w:rPr>
        <w:t>Karnutsch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ha avviato una collaborazione continuativa con l'artista multimediale e musicista Ferdinand </w:t>
      </w:r>
      <w:proofErr w:type="spellStart"/>
      <w:r w:rsidRPr="00AF516E">
        <w:rPr>
          <w:rFonts w:asciiTheme="minorHAnsi" w:hAnsiTheme="minorHAnsi"/>
          <w:sz w:val="23"/>
          <w:szCs w:val="23"/>
        </w:rPr>
        <w:t>Doblhammer</w:t>
      </w:r>
      <w:proofErr w:type="spellEnd"/>
      <w:r w:rsidRPr="00AF516E">
        <w:rPr>
          <w:rFonts w:asciiTheme="minorHAnsi" w:hAnsiTheme="minorHAnsi"/>
          <w:sz w:val="23"/>
          <w:szCs w:val="23"/>
        </w:rPr>
        <w:t>. Insieme stanno sviluppando e ricercando nuove forme innovative di spettacoli teatrali con l'obiettivo di fondere danza, musica, installazioni e arte digitale.</w:t>
      </w:r>
    </w:p>
    <w:p w14:paraId="52523106" w14:textId="77777777" w:rsidR="00E336A5" w:rsidRPr="00AF516E" w:rsidRDefault="00E336A5" w:rsidP="00E336A5">
      <w:pPr>
        <w:jc w:val="both"/>
        <w:rPr>
          <w:rFonts w:asciiTheme="minorHAnsi" w:hAnsiTheme="minorHAnsi"/>
          <w:sz w:val="23"/>
          <w:szCs w:val="23"/>
        </w:rPr>
      </w:pPr>
    </w:p>
    <w:p w14:paraId="7C18525B" w14:textId="77777777" w:rsidR="00AF516E" w:rsidRDefault="00AF516E" w:rsidP="00E336A5">
      <w:pPr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7642C9CE" w14:textId="77777777" w:rsidR="00AF516E" w:rsidRDefault="00AF516E" w:rsidP="00E336A5">
      <w:pPr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362F9317" w14:textId="4C1C5702" w:rsidR="00E336A5" w:rsidRPr="00AF516E" w:rsidRDefault="00E336A5" w:rsidP="00E336A5">
      <w:pPr>
        <w:jc w:val="both"/>
        <w:rPr>
          <w:rFonts w:asciiTheme="minorHAnsi" w:hAnsiTheme="minorHAnsi"/>
          <w:sz w:val="23"/>
          <w:szCs w:val="23"/>
        </w:rPr>
      </w:pPr>
      <w:r w:rsidRPr="00AF516E">
        <w:rPr>
          <w:rFonts w:asciiTheme="minorHAnsi" w:hAnsiTheme="minorHAnsi"/>
          <w:b/>
          <w:bCs/>
          <w:sz w:val="23"/>
          <w:szCs w:val="23"/>
        </w:rPr>
        <w:t xml:space="preserve">Ferdinand </w:t>
      </w:r>
      <w:proofErr w:type="spellStart"/>
      <w:r w:rsidRPr="00AF516E">
        <w:rPr>
          <w:rFonts w:asciiTheme="minorHAnsi" w:hAnsiTheme="minorHAnsi"/>
          <w:b/>
          <w:bCs/>
          <w:sz w:val="23"/>
          <w:szCs w:val="23"/>
        </w:rPr>
        <w:t>Doblhammer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, nato nel 1996, lavora nei campi della media art, musica e design. Le sue opere trattano della sicurezza dei dati in un ambiente di virtualizzazione in continua crescita, che ha provocato confini e attraversamenti di confine. Cerca di evidenziare i problemi riguardanti le politiche dei media nel nostro mondo odierno attraverso l'uso di realtà aumentata, video e installazione. Dal 2021, insieme alla ballerina e coreografa Lea </w:t>
      </w:r>
      <w:proofErr w:type="spellStart"/>
      <w:r w:rsidRPr="00AF516E">
        <w:rPr>
          <w:rFonts w:asciiTheme="minorHAnsi" w:hAnsiTheme="minorHAnsi"/>
          <w:sz w:val="23"/>
          <w:szCs w:val="23"/>
        </w:rPr>
        <w:t>Karnutsch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, realizza performance interdisciplinari che si sviluppano tra danza e media art, e con lei ha co-fondato il collettivo Flip the Coin. Ferdinand </w:t>
      </w:r>
      <w:proofErr w:type="spellStart"/>
      <w:r w:rsidRPr="00AF516E">
        <w:rPr>
          <w:rFonts w:asciiTheme="minorHAnsi" w:hAnsiTheme="minorHAnsi"/>
          <w:sz w:val="23"/>
          <w:szCs w:val="23"/>
        </w:rPr>
        <w:t>Doblhammer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ha partecipato a diverse mostre in location quali Gallerie </w:t>
      </w:r>
      <w:proofErr w:type="spellStart"/>
      <w:r w:rsidRPr="00AF516E">
        <w:rPr>
          <w:rFonts w:asciiTheme="minorHAnsi" w:hAnsiTheme="minorHAnsi"/>
          <w:sz w:val="23"/>
          <w:szCs w:val="23"/>
        </w:rPr>
        <w:t>Krinzinger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di Vienna, </w:t>
      </w:r>
      <w:proofErr w:type="spellStart"/>
      <w:r w:rsidRPr="00AF516E">
        <w:rPr>
          <w:rFonts w:asciiTheme="minorHAnsi" w:hAnsiTheme="minorHAnsi"/>
          <w:sz w:val="23"/>
          <w:szCs w:val="23"/>
        </w:rPr>
        <w:t>Criatech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Festival Aveiro (PT), </w:t>
      </w:r>
      <w:proofErr w:type="spellStart"/>
      <w:r w:rsidRPr="00AF516E">
        <w:rPr>
          <w:rFonts w:asciiTheme="minorHAnsi" w:hAnsiTheme="minorHAnsi"/>
          <w:sz w:val="23"/>
          <w:szCs w:val="23"/>
        </w:rPr>
        <w:t>Parallel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Vienna 2020, le serie </w:t>
      </w:r>
      <w:proofErr w:type="spellStart"/>
      <w:r w:rsidRPr="00AF516E">
        <w:rPr>
          <w:rFonts w:asciiTheme="minorHAnsi" w:hAnsiTheme="minorHAnsi"/>
          <w:sz w:val="23"/>
          <w:szCs w:val="23"/>
        </w:rPr>
        <w:t>Ok&amp;Jetzt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alla 12-14 </w:t>
      </w:r>
      <w:proofErr w:type="spellStart"/>
      <w:r w:rsidRPr="00AF516E">
        <w:rPr>
          <w:rFonts w:asciiTheme="minorHAnsi" w:hAnsiTheme="minorHAnsi"/>
          <w:sz w:val="23"/>
          <w:szCs w:val="23"/>
        </w:rPr>
        <w:t>contemporary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Gallery Vienna e al </w:t>
      </w:r>
      <w:proofErr w:type="spellStart"/>
      <w:r w:rsidRPr="00AF516E">
        <w:rPr>
          <w:rFonts w:asciiTheme="minorHAnsi" w:hAnsiTheme="minorHAnsi"/>
          <w:sz w:val="23"/>
          <w:szCs w:val="23"/>
        </w:rPr>
        <w:t>Medienwerkstatt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Wien. Nel 2019 ha lavorato con Chico </w:t>
      </w:r>
      <w:proofErr w:type="spellStart"/>
      <w:r w:rsidRPr="00AF516E">
        <w:rPr>
          <w:rFonts w:asciiTheme="minorHAnsi" w:hAnsiTheme="minorHAnsi"/>
          <w:sz w:val="23"/>
          <w:szCs w:val="23"/>
        </w:rPr>
        <w:t>MacMurtrie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alle "</w:t>
      </w:r>
      <w:proofErr w:type="spellStart"/>
      <w:r w:rsidRPr="00AF516E">
        <w:rPr>
          <w:rFonts w:asciiTheme="minorHAnsi" w:hAnsiTheme="minorHAnsi"/>
          <w:sz w:val="23"/>
          <w:szCs w:val="23"/>
        </w:rPr>
        <w:t>border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AF516E">
        <w:rPr>
          <w:rFonts w:asciiTheme="minorHAnsi" w:hAnsiTheme="minorHAnsi"/>
          <w:sz w:val="23"/>
          <w:szCs w:val="23"/>
        </w:rPr>
        <w:t>crosser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performances", che sono state mostrate a New York, Monaco e Vienna. Ha studiato arti digitali presso l'Università di Arti Applicate di Vienna guidata da Ruth </w:t>
      </w:r>
      <w:proofErr w:type="spellStart"/>
      <w:r w:rsidRPr="00AF516E">
        <w:rPr>
          <w:rFonts w:asciiTheme="minorHAnsi" w:hAnsiTheme="minorHAnsi"/>
          <w:sz w:val="23"/>
          <w:szCs w:val="23"/>
        </w:rPr>
        <w:t>Schnell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terminando con il suo lavoro di diploma “</w:t>
      </w:r>
      <w:proofErr w:type="spellStart"/>
      <w:r w:rsidRPr="00AF516E">
        <w:rPr>
          <w:rFonts w:asciiTheme="minorHAnsi" w:hAnsiTheme="minorHAnsi"/>
          <w:sz w:val="23"/>
          <w:szCs w:val="23"/>
        </w:rPr>
        <w:t>Sibling</w:t>
      </w:r>
      <w:proofErr w:type="spellEnd"/>
      <w:r w:rsidRPr="00AF516E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AF516E">
        <w:rPr>
          <w:rFonts w:asciiTheme="minorHAnsi" w:hAnsiTheme="minorHAnsi"/>
          <w:sz w:val="23"/>
          <w:szCs w:val="23"/>
        </w:rPr>
        <w:t>Inference</w:t>
      </w:r>
      <w:proofErr w:type="spellEnd"/>
      <w:r w:rsidRPr="00AF516E">
        <w:rPr>
          <w:rFonts w:asciiTheme="minorHAnsi" w:hAnsiTheme="minorHAnsi"/>
          <w:sz w:val="23"/>
          <w:szCs w:val="23"/>
        </w:rPr>
        <w:t>”. Si è esibito come musicista a Leicester, Budapest e Berlino, e ha pubblicato musica su varie etichette tra Regno Unito e USA.</w:t>
      </w:r>
    </w:p>
    <w:p w14:paraId="7E216F37" w14:textId="77777777" w:rsidR="00E336A5" w:rsidRPr="00AF516E" w:rsidRDefault="00E336A5" w:rsidP="00E336A5">
      <w:pPr>
        <w:jc w:val="both"/>
        <w:rPr>
          <w:rFonts w:asciiTheme="minorHAnsi" w:eastAsia="Cambria" w:hAnsiTheme="minorHAnsi" w:cs="Cambria"/>
          <w:b/>
          <w:sz w:val="23"/>
          <w:szCs w:val="23"/>
        </w:rPr>
      </w:pPr>
    </w:p>
    <w:p w14:paraId="290DBA2C" w14:textId="77777777" w:rsidR="009F0C6F" w:rsidRPr="00AF516E" w:rsidRDefault="009F0C6F" w:rsidP="00E336A5">
      <w:pPr>
        <w:jc w:val="both"/>
        <w:rPr>
          <w:rFonts w:asciiTheme="minorHAnsi" w:eastAsia="Cambria" w:hAnsiTheme="minorHAnsi" w:cs="Cambria"/>
          <w:b/>
          <w:sz w:val="23"/>
          <w:szCs w:val="23"/>
        </w:rPr>
      </w:pPr>
    </w:p>
    <w:p w14:paraId="72FCC24B" w14:textId="60FA03C7" w:rsidR="009F0C6F" w:rsidRPr="00AF516E" w:rsidRDefault="00C150BE" w:rsidP="00E336A5">
      <w:pPr>
        <w:jc w:val="both"/>
        <w:rPr>
          <w:rFonts w:asciiTheme="minorHAnsi" w:eastAsia="Cambria" w:hAnsiTheme="minorHAnsi" w:cs="Cambria"/>
          <w:sz w:val="23"/>
          <w:szCs w:val="23"/>
        </w:rPr>
      </w:pPr>
      <w:proofErr w:type="spellStart"/>
      <w:r w:rsidRPr="00AF516E">
        <w:rPr>
          <w:rFonts w:asciiTheme="minorHAnsi" w:eastAsia="Cambria" w:hAnsiTheme="minorHAnsi" w:cs="Cambria"/>
          <w:b/>
          <w:sz w:val="23"/>
          <w:szCs w:val="23"/>
        </w:rPr>
        <w:t>Performing</w:t>
      </w:r>
      <w:proofErr w:type="spellEnd"/>
      <w:r w:rsidRPr="00AF516E">
        <w:rPr>
          <w:rFonts w:asciiTheme="minorHAnsi" w:eastAsia="Cambria" w:hAnsiTheme="minorHAnsi" w:cs="Cambria"/>
          <w:b/>
          <w:sz w:val="23"/>
          <w:szCs w:val="23"/>
        </w:rPr>
        <w:t xml:space="preserve"> The Club</w:t>
      </w:r>
      <w:r w:rsidRPr="00AF516E">
        <w:rPr>
          <w:rFonts w:asciiTheme="minorHAnsi" w:eastAsia="Cambria" w:hAnsiTheme="minorHAnsi" w:cs="Cambria"/>
          <w:sz w:val="23"/>
          <w:szCs w:val="23"/>
        </w:rPr>
        <w:t xml:space="preserve"> è il progetto di Cristina Baù che mette a confronto due mondi apparentemente opposti, quello dell’arte contemporanea e quello </w:t>
      </w:r>
      <w:proofErr w:type="gramStart"/>
      <w:r w:rsidRPr="00AF516E">
        <w:rPr>
          <w:rFonts w:asciiTheme="minorHAnsi" w:eastAsia="Cambria" w:hAnsiTheme="minorHAnsi" w:cs="Cambria"/>
          <w:sz w:val="23"/>
          <w:szCs w:val="23"/>
        </w:rPr>
        <w:t>della</w:t>
      </w:r>
      <w:r w:rsidR="00E336A5" w:rsidRPr="00AF516E">
        <w:rPr>
          <w:rFonts w:asciiTheme="minorHAnsi" w:eastAsia="Cambria" w:hAnsiTheme="minorHAnsi" w:cs="Cambria"/>
          <w:sz w:val="23"/>
          <w:szCs w:val="23"/>
        </w:rPr>
        <w:t xml:space="preserve"> </w:t>
      </w:r>
      <w:r w:rsidRPr="00AF516E">
        <w:rPr>
          <w:rFonts w:asciiTheme="minorHAnsi" w:eastAsia="Cambria" w:hAnsiTheme="minorHAnsi" w:cs="Cambria"/>
          <w:sz w:val="23"/>
          <w:szCs w:val="23"/>
        </w:rPr>
        <w:t>club</w:t>
      </w:r>
      <w:proofErr w:type="gramEnd"/>
      <w:r w:rsidRPr="00AF516E">
        <w:rPr>
          <w:rFonts w:asciiTheme="minorHAnsi" w:eastAsia="Cambria" w:hAnsiTheme="minorHAnsi" w:cs="Cambria"/>
          <w:sz w:val="23"/>
          <w:szCs w:val="23"/>
        </w:rPr>
        <w:t xml:space="preserve"> culture. Indagando il rapporto tra clubbing, musica, performance art, visual art e danza, attraverso il coinvolgimento del pubblico che vive in presa diretta ogni singola performance, si creano nuove prospettive che possono avvicinare appunto gli interessi e le passioni degli uni e degli altri, coinvolgendo un pubblico sempre più ampio ed eterogeneo.</w:t>
      </w:r>
    </w:p>
    <w:p w14:paraId="65B6B666" w14:textId="77777777" w:rsidR="009F0C6F" w:rsidRDefault="00C150BE" w:rsidP="00E336A5">
      <w:pPr>
        <w:jc w:val="both"/>
        <w:rPr>
          <w:rFonts w:asciiTheme="minorHAnsi" w:eastAsia="Cambria" w:hAnsiTheme="minorHAnsi" w:cs="Cambria"/>
          <w:sz w:val="23"/>
          <w:szCs w:val="23"/>
        </w:rPr>
      </w:pPr>
      <w:r w:rsidRPr="00AF516E">
        <w:rPr>
          <w:rFonts w:asciiTheme="minorHAnsi" w:eastAsia="Cambria" w:hAnsiTheme="minorHAnsi" w:cs="Cambria"/>
          <w:sz w:val="23"/>
          <w:szCs w:val="23"/>
        </w:rPr>
        <w:t>Ripartendo da forme alternative di utilizzo di location non convenzionali, come ad esempio i club, lo spazio stesso diventa contenitore di forme di arti performative più elaborate e raffinate, in cui le emozioni di chi le esegue si fondono con le sensazioni di chi ne fruisce.</w:t>
      </w:r>
    </w:p>
    <w:p w14:paraId="6B14B1F8" w14:textId="6F4BFFAB" w:rsidR="001B31A6" w:rsidRDefault="001B31A6" w:rsidP="001B31A6">
      <w:pPr>
        <w:tabs>
          <w:tab w:val="left" w:pos="3965"/>
        </w:tabs>
        <w:jc w:val="both"/>
        <w:rPr>
          <w:rFonts w:asciiTheme="minorHAnsi" w:eastAsia="Cambria" w:hAnsiTheme="minorHAnsi" w:cs="Cambria"/>
          <w:sz w:val="23"/>
          <w:szCs w:val="23"/>
        </w:rPr>
      </w:pPr>
      <w:r>
        <w:rPr>
          <w:rFonts w:asciiTheme="minorHAnsi" w:eastAsia="Cambria" w:hAnsiTheme="minorHAnsi" w:cs="Cambria"/>
          <w:sz w:val="23"/>
          <w:szCs w:val="23"/>
        </w:rPr>
        <w:tab/>
      </w:r>
    </w:p>
    <w:p w14:paraId="70DCC838" w14:textId="77777777" w:rsidR="001B31A6" w:rsidRDefault="001B31A6" w:rsidP="001B31A6">
      <w:pPr>
        <w:tabs>
          <w:tab w:val="left" w:pos="3965"/>
        </w:tabs>
        <w:jc w:val="both"/>
        <w:rPr>
          <w:rFonts w:asciiTheme="minorHAnsi" w:eastAsia="Cambria" w:hAnsiTheme="minorHAnsi" w:cs="Cambria"/>
          <w:sz w:val="23"/>
          <w:szCs w:val="23"/>
        </w:rPr>
      </w:pPr>
    </w:p>
    <w:p w14:paraId="540F97AC" w14:textId="0C06EF7D" w:rsidR="001B31A6" w:rsidRPr="00AF516E" w:rsidRDefault="001B31A6" w:rsidP="00E336A5">
      <w:pPr>
        <w:jc w:val="both"/>
        <w:rPr>
          <w:rFonts w:asciiTheme="minorHAnsi" w:eastAsia="Cambria" w:hAnsiTheme="minorHAnsi" w:cs="Cambria"/>
          <w:sz w:val="23"/>
          <w:szCs w:val="23"/>
        </w:rPr>
      </w:pPr>
      <w:r w:rsidRPr="001B31A6">
        <w:rPr>
          <w:rFonts w:asciiTheme="minorHAnsi" w:eastAsia="Cambria" w:hAnsiTheme="minorHAnsi" w:cs="Cambria"/>
          <w:b/>
          <w:bCs/>
          <w:sz w:val="23"/>
          <w:szCs w:val="23"/>
        </w:rPr>
        <w:t xml:space="preserve">Q35 </w:t>
      </w:r>
      <w:proofErr w:type="spellStart"/>
      <w:r w:rsidRPr="001B31A6">
        <w:rPr>
          <w:rFonts w:asciiTheme="minorHAnsi" w:eastAsia="Cambria" w:hAnsiTheme="minorHAnsi" w:cs="Cambria"/>
          <w:b/>
          <w:bCs/>
          <w:sz w:val="23"/>
          <w:szCs w:val="23"/>
        </w:rPr>
        <w:t>Warehouse</w:t>
      </w:r>
      <w:proofErr w:type="spellEnd"/>
      <w:r>
        <w:rPr>
          <w:rFonts w:asciiTheme="minorHAnsi" w:eastAsia="Cambria" w:hAnsiTheme="minorHAnsi" w:cs="Cambria"/>
          <w:sz w:val="23"/>
          <w:szCs w:val="23"/>
        </w:rPr>
        <w:t>, u</w:t>
      </w:r>
      <w:r w:rsidRPr="001B31A6">
        <w:rPr>
          <w:rFonts w:asciiTheme="minorHAnsi" w:eastAsia="Cambria" w:hAnsiTheme="minorHAnsi" w:cs="Cambria"/>
          <w:sz w:val="23"/>
          <w:szCs w:val="23"/>
        </w:rPr>
        <w:t xml:space="preserve">na nuova era per la nightlife torinese. La città si arricchisce di una </w:t>
      </w:r>
      <w:proofErr w:type="spellStart"/>
      <w:r w:rsidRPr="001B31A6">
        <w:rPr>
          <w:rFonts w:asciiTheme="minorHAnsi" w:eastAsia="Cambria" w:hAnsiTheme="minorHAnsi" w:cs="Cambria"/>
          <w:sz w:val="23"/>
          <w:szCs w:val="23"/>
        </w:rPr>
        <w:t>venue</w:t>
      </w:r>
      <w:proofErr w:type="spellEnd"/>
      <w:r w:rsidRPr="001B31A6">
        <w:rPr>
          <w:rFonts w:asciiTheme="minorHAnsi" w:eastAsia="Cambria" w:hAnsiTheme="minorHAnsi" w:cs="Cambria"/>
          <w:sz w:val="23"/>
          <w:szCs w:val="23"/>
        </w:rPr>
        <w:t xml:space="preserve"> innovativa e all'avanguardia: una </w:t>
      </w:r>
      <w:proofErr w:type="spellStart"/>
      <w:r w:rsidRPr="001B31A6">
        <w:rPr>
          <w:rFonts w:asciiTheme="minorHAnsi" w:eastAsia="Cambria" w:hAnsiTheme="minorHAnsi" w:cs="Cambria"/>
          <w:sz w:val="23"/>
          <w:szCs w:val="23"/>
        </w:rPr>
        <w:t>warehouse</w:t>
      </w:r>
      <w:proofErr w:type="spellEnd"/>
      <w:r w:rsidRPr="001B31A6">
        <w:rPr>
          <w:rFonts w:asciiTheme="minorHAnsi" w:eastAsia="Cambria" w:hAnsiTheme="minorHAnsi" w:cs="Cambria"/>
          <w:sz w:val="23"/>
          <w:szCs w:val="23"/>
        </w:rPr>
        <w:t xml:space="preserve"> dedicata alla musica underground che punta a ridefinire i confini dell'intrattenimento. Il sound system L-Acoustic K3, tra i più avanzati al mondo, garantisce un’esperienza sonora senza precedenti. Ma non è solo la tecnologia a fare la differenza. L’atmosfera, curata nei minimi dettagli, e la selezione musicale attenta e ricercata renderanno ogni </w:t>
      </w:r>
      <w:proofErr w:type="spellStart"/>
      <w:r w:rsidRPr="001B31A6">
        <w:rPr>
          <w:rFonts w:asciiTheme="minorHAnsi" w:eastAsia="Cambria" w:hAnsiTheme="minorHAnsi" w:cs="Cambria"/>
          <w:sz w:val="23"/>
          <w:szCs w:val="23"/>
        </w:rPr>
        <w:t>clubnight</w:t>
      </w:r>
      <w:proofErr w:type="spellEnd"/>
      <w:r w:rsidRPr="001B31A6">
        <w:rPr>
          <w:rFonts w:asciiTheme="minorHAnsi" w:eastAsia="Cambria" w:hAnsiTheme="minorHAnsi" w:cs="Cambria"/>
          <w:sz w:val="23"/>
          <w:szCs w:val="23"/>
        </w:rPr>
        <w:t xml:space="preserve"> un’esperienza unica e indimenticabile. Un luogo dove perdersi nella musica.</w:t>
      </w:r>
    </w:p>
    <w:p w14:paraId="2D804A56" w14:textId="77777777" w:rsidR="009F0C6F" w:rsidRPr="00AF516E" w:rsidRDefault="009F0C6F" w:rsidP="00E336A5">
      <w:pPr>
        <w:jc w:val="both"/>
        <w:rPr>
          <w:rFonts w:asciiTheme="minorHAnsi" w:eastAsia="Cambria" w:hAnsiTheme="minorHAnsi" w:cs="Cambria"/>
          <w:sz w:val="23"/>
          <w:szCs w:val="23"/>
        </w:rPr>
      </w:pPr>
    </w:p>
    <w:p w14:paraId="44AFE19F" w14:textId="77777777" w:rsidR="009F0C6F" w:rsidRPr="00AF516E" w:rsidRDefault="009F0C6F" w:rsidP="00E336A5">
      <w:pPr>
        <w:jc w:val="both"/>
        <w:rPr>
          <w:rFonts w:ascii="Cambria" w:eastAsia="Cambria" w:hAnsi="Cambria" w:cs="Cambria"/>
          <w:sz w:val="23"/>
          <w:szCs w:val="23"/>
        </w:rPr>
      </w:pPr>
    </w:p>
    <w:p w14:paraId="32E097BB" w14:textId="51E2AC62" w:rsidR="001B31A6" w:rsidRPr="00AF516E" w:rsidRDefault="00C150BE" w:rsidP="00E336A5">
      <w:pPr>
        <w:jc w:val="both"/>
        <w:rPr>
          <w:rFonts w:ascii="Cambria" w:eastAsia="Cambria" w:hAnsi="Cambria" w:cs="Cambria"/>
          <w:color w:val="050505"/>
          <w:sz w:val="23"/>
          <w:szCs w:val="23"/>
          <w:highlight w:val="white"/>
        </w:rPr>
      </w:pPr>
      <w:r w:rsidRPr="00AF516E">
        <w:rPr>
          <w:rFonts w:ascii="Cambria" w:eastAsia="Cambria" w:hAnsi="Cambria" w:cs="Cambria"/>
          <w:sz w:val="23"/>
          <w:szCs w:val="23"/>
        </w:rPr>
        <w:t xml:space="preserve">I ticket sono acquistabili online sulla piattaforma </w:t>
      </w:r>
      <w:proofErr w:type="spellStart"/>
      <w:r w:rsidRPr="00AF516E">
        <w:rPr>
          <w:rFonts w:ascii="Cambria" w:eastAsia="Cambria" w:hAnsi="Cambria" w:cs="Cambria"/>
          <w:sz w:val="23"/>
          <w:szCs w:val="23"/>
        </w:rPr>
        <w:t>Xceed</w:t>
      </w:r>
      <w:proofErr w:type="spellEnd"/>
      <w:r w:rsidRPr="00AF516E">
        <w:rPr>
          <w:rFonts w:ascii="Cambria" w:eastAsia="Cambria" w:hAnsi="Cambria" w:cs="Cambria"/>
          <w:sz w:val="23"/>
          <w:szCs w:val="23"/>
        </w:rPr>
        <w:t>, con un costo di 10</w:t>
      </w:r>
      <w:r w:rsidRPr="00AF516E">
        <w:rPr>
          <w:rFonts w:ascii="Cambria" w:eastAsia="Cambria" w:hAnsi="Cambria" w:cs="Cambria"/>
          <w:color w:val="050505"/>
          <w:sz w:val="23"/>
          <w:szCs w:val="23"/>
        </w:rPr>
        <w:t xml:space="preserve">€ + </w:t>
      </w:r>
      <w:proofErr w:type="spellStart"/>
      <w:r w:rsidRPr="00AF516E">
        <w:rPr>
          <w:rFonts w:ascii="Cambria" w:eastAsia="Cambria" w:hAnsi="Cambria" w:cs="Cambria"/>
          <w:color w:val="050505"/>
          <w:sz w:val="23"/>
          <w:szCs w:val="23"/>
        </w:rPr>
        <w:t>d.p.</w:t>
      </w:r>
      <w:proofErr w:type="spellEnd"/>
      <w:r w:rsidRPr="00AF516E">
        <w:rPr>
          <w:rFonts w:ascii="Cambria" w:eastAsia="Cambria" w:hAnsi="Cambria" w:cs="Cambria"/>
          <w:color w:val="050505"/>
          <w:sz w:val="23"/>
          <w:szCs w:val="23"/>
        </w:rPr>
        <w:t xml:space="preserve"> fino ad esaurimento dei posti limitati, sarà poi possibile acquistare il ticket a un costo di 15€ + </w:t>
      </w:r>
      <w:proofErr w:type="spellStart"/>
      <w:r w:rsidRPr="00AF516E">
        <w:rPr>
          <w:rFonts w:ascii="Cambria" w:eastAsia="Cambria" w:hAnsi="Cambria" w:cs="Cambria"/>
          <w:color w:val="050505"/>
          <w:sz w:val="23"/>
          <w:szCs w:val="23"/>
        </w:rPr>
        <w:t>d.p</w:t>
      </w:r>
      <w:r w:rsidR="004A0857">
        <w:rPr>
          <w:rFonts w:ascii="Cambria" w:eastAsia="Cambria" w:hAnsi="Cambria" w:cs="Cambria"/>
          <w:color w:val="050505"/>
          <w:sz w:val="23"/>
          <w:szCs w:val="23"/>
        </w:rPr>
        <w:t>.</w:t>
      </w:r>
      <w:proofErr w:type="spellEnd"/>
    </w:p>
    <w:p w14:paraId="0FBB2339" w14:textId="77777777" w:rsidR="009F0C6F" w:rsidRPr="00AF516E" w:rsidRDefault="009F0C6F" w:rsidP="00E336A5">
      <w:pPr>
        <w:jc w:val="both"/>
        <w:rPr>
          <w:rFonts w:ascii="Cambria" w:eastAsia="Cambria" w:hAnsi="Cambria" w:cs="Cambria"/>
          <w:color w:val="050505"/>
          <w:sz w:val="23"/>
          <w:szCs w:val="23"/>
          <w:highlight w:val="white"/>
        </w:rPr>
      </w:pPr>
    </w:p>
    <w:p w14:paraId="19430213" w14:textId="77777777" w:rsidR="009F0C6F" w:rsidRPr="001B31A6" w:rsidRDefault="009F0C6F" w:rsidP="00E336A5">
      <w:pPr>
        <w:jc w:val="both"/>
        <w:rPr>
          <w:rFonts w:ascii="Cambria" w:eastAsia="Cambria" w:hAnsi="Cambria" w:cs="Cambria"/>
          <w:color w:val="050505"/>
          <w:sz w:val="22"/>
          <w:szCs w:val="22"/>
          <w:highlight w:val="white"/>
        </w:rPr>
      </w:pPr>
    </w:p>
    <w:p w14:paraId="3AB34781" w14:textId="480DDE79" w:rsidR="009F0C6F" w:rsidRPr="00323099" w:rsidRDefault="00C150BE" w:rsidP="00E572F3">
      <w:pPr>
        <w:rPr>
          <w:rFonts w:asciiTheme="minorHAnsi" w:eastAsia="Cambria" w:hAnsiTheme="minorHAnsi" w:cstheme="majorHAnsi"/>
          <w:sz w:val="22"/>
          <w:szCs w:val="22"/>
          <w:lang w:val="en-US"/>
        </w:rPr>
      </w:pPr>
      <w:r w:rsidRPr="00323099">
        <w:rPr>
          <w:rFonts w:asciiTheme="minorHAnsi" w:eastAsia="Cambria" w:hAnsiTheme="minorHAnsi" w:cstheme="majorHAnsi"/>
          <w:b/>
          <w:color w:val="000000"/>
          <w:sz w:val="22"/>
          <w:szCs w:val="22"/>
          <w:lang w:val="en-US"/>
        </w:rPr>
        <w:t>INFO</w:t>
      </w:r>
      <w:r w:rsidRPr="00323099">
        <w:rPr>
          <w:rFonts w:asciiTheme="minorHAnsi" w:eastAsia="Cambria" w:hAnsiTheme="minorHAnsi" w:cstheme="majorHAnsi"/>
          <w:color w:val="000000"/>
          <w:sz w:val="22"/>
          <w:szCs w:val="22"/>
          <w:lang w:val="en-US"/>
        </w:rPr>
        <w:br/>
      </w:r>
      <w:r w:rsidRPr="00323099">
        <w:rPr>
          <w:rFonts w:asciiTheme="minorHAnsi" w:eastAsia="Cambria" w:hAnsiTheme="minorHAnsi" w:cstheme="majorHAnsi"/>
          <w:i/>
          <w:sz w:val="22"/>
          <w:szCs w:val="22"/>
          <w:lang w:val="en-US"/>
        </w:rPr>
        <w:t>“</w:t>
      </w:r>
      <w:r w:rsidR="00E572F3" w:rsidRPr="00323099">
        <w:rPr>
          <w:rFonts w:asciiTheme="minorHAnsi" w:eastAsia="Cambria" w:hAnsiTheme="minorHAnsi" w:cstheme="majorHAnsi"/>
          <w:i/>
          <w:sz w:val="22"/>
          <w:szCs w:val="22"/>
          <w:lang w:val="en-US"/>
        </w:rPr>
        <w:t>Decoding it the hard way</w:t>
      </w:r>
      <w:r w:rsidRPr="00323099">
        <w:rPr>
          <w:rFonts w:asciiTheme="minorHAnsi" w:eastAsia="Cambria" w:hAnsiTheme="minorHAnsi" w:cstheme="majorHAnsi"/>
          <w:i/>
          <w:sz w:val="22"/>
          <w:szCs w:val="22"/>
          <w:lang w:val="en-US"/>
        </w:rPr>
        <w:t>”</w:t>
      </w:r>
      <w:r w:rsidRPr="00323099">
        <w:rPr>
          <w:rFonts w:asciiTheme="minorHAnsi" w:eastAsia="Cambria" w:hAnsiTheme="minorHAnsi" w:cstheme="majorHAnsi"/>
          <w:sz w:val="22"/>
          <w:szCs w:val="22"/>
          <w:lang w:val="en-US"/>
        </w:rPr>
        <w:t xml:space="preserve"> di </w:t>
      </w:r>
      <w:r w:rsidR="00E572F3" w:rsidRPr="00323099">
        <w:rPr>
          <w:rFonts w:asciiTheme="minorHAnsi" w:eastAsia="Cambria" w:hAnsiTheme="minorHAnsi" w:cstheme="majorHAnsi"/>
          <w:sz w:val="22"/>
          <w:szCs w:val="22"/>
          <w:lang w:val="en-US"/>
        </w:rPr>
        <w:t>Flip the Coin</w:t>
      </w:r>
    </w:p>
    <w:p w14:paraId="7A88EFBE" w14:textId="77777777" w:rsidR="00E572F3" w:rsidRPr="00323099" w:rsidRDefault="00E572F3" w:rsidP="00E572F3">
      <w:pPr>
        <w:rPr>
          <w:rFonts w:asciiTheme="minorHAnsi" w:eastAsia="Cambria" w:hAnsiTheme="minorHAnsi" w:cstheme="majorHAnsi"/>
          <w:color w:val="000000"/>
          <w:sz w:val="22"/>
          <w:szCs w:val="22"/>
        </w:rPr>
      </w:pPr>
      <w:r w:rsidRPr="00323099">
        <w:rPr>
          <w:rFonts w:asciiTheme="minorHAnsi" w:eastAsia="Cambria" w:hAnsiTheme="minorHAnsi" w:cstheme="majorHAnsi"/>
          <w:color w:val="000000"/>
          <w:sz w:val="22"/>
          <w:szCs w:val="22"/>
        </w:rPr>
        <w:t xml:space="preserve">Q35 </w:t>
      </w:r>
      <w:proofErr w:type="spellStart"/>
      <w:r w:rsidRPr="00323099">
        <w:rPr>
          <w:rFonts w:asciiTheme="minorHAnsi" w:eastAsia="Cambria" w:hAnsiTheme="minorHAnsi" w:cstheme="majorHAnsi"/>
          <w:color w:val="000000"/>
          <w:sz w:val="22"/>
          <w:szCs w:val="22"/>
        </w:rPr>
        <w:t>Warehouse</w:t>
      </w:r>
      <w:proofErr w:type="spellEnd"/>
      <w:r w:rsidRPr="00323099">
        <w:rPr>
          <w:rFonts w:asciiTheme="minorHAnsi" w:eastAsia="Cambria" w:hAnsiTheme="minorHAnsi" w:cstheme="majorHAnsi"/>
          <w:color w:val="000000"/>
          <w:sz w:val="22"/>
          <w:szCs w:val="22"/>
        </w:rPr>
        <w:t>, Lungo Dora Firenze 131/A - Torino</w:t>
      </w:r>
    </w:p>
    <w:p w14:paraId="0ACAE6F9" w14:textId="07003282" w:rsidR="009F0C6F" w:rsidRPr="00323099" w:rsidRDefault="00C150BE" w:rsidP="00E572F3">
      <w:pPr>
        <w:rPr>
          <w:rFonts w:asciiTheme="minorHAnsi" w:eastAsia="Cambria" w:hAnsiTheme="minorHAnsi" w:cstheme="majorHAnsi"/>
          <w:color w:val="202020"/>
          <w:sz w:val="22"/>
          <w:szCs w:val="22"/>
          <w:highlight w:val="white"/>
        </w:rPr>
      </w:pPr>
      <w:r w:rsidRPr="00323099">
        <w:rPr>
          <w:rFonts w:asciiTheme="minorHAnsi" w:eastAsia="Cambria" w:hAnsiTheme="minorHAnsi" w:cstheme="majorHAnsi"/>
          <w:color w:val="000000"/>
          <w:sz w:val="22"/>
          <w:szCs w:val="22"/>
        </w:rPr>
        <w:t xml:space="preserve">Sabato </w:t>
      </w:r>
      <w:r w:rsidR="00E572F3" w:rsidRPr="00323099">
        <w:rPr>
          <w:rFonts w:asciiTheme="minorHAnsi" w:eastAsia="Cambria" w:hAnsiTheme="minorHAnsi" w:cstheme="majorHAnsi"/>
          <w:color w:val="000000"/>
          <w:sz w:val="22"/>
          <w:szCs w:val="22"/>
        </w:rPr>
        <w:t>23 novembre 2024</w:t>
      </w:r>
      <w:r w:rsidRPr="00323099">
        <w:rPr>
          <w:rFonts w:asciiTheme="minorHAnsi" w:eastAsia="Cambria" w:hAnsiTheme="minorHAnsi" w:cstheme="majorHAnsi"/>
          <w:color w:val="000000"/>
          <w:sz w:val="22"/>
          <w:szCs w:val="22"/>
        </w:rPr>
        <w:t xml:space="preserve">, ore </w:t>
      </w:r>
      <w:r w:rsidRPr="00323099">
        <w:rPr>
          <w:rFonts w:asciiTheme="minorHAnsi" w:eastAsia="Cambria" w:hAnsiTheme="minorHAnsi" w:cstheme="majorHAnsi"/>
          <w:sz w:val="22"/>
          <w:szCs w:val="22"/>
        </w:rPr>
        <w:t>22:3</w:t>
      </w:r>
      <w:r w:rsidRPr="00323099">
        <w:rPr>
          <w:rFonts w:asciiTheme="minorHAnsi" w:eastAsia="Cambria" w:hAnsiTheme="minorHAnsi" w:cstheme="majorHAnsi"/>
          <w:color w:val="000000"/>
          <w:sz w:val="22"/>
          <w:szCs w:val="22"/>
        </w:rPr>
        <w:t>0</w:t>
      </w:r>
      <w:r w:rsidRPr="00323099">
        <w:rPr>
          <w:rFonts w:asciiTheme="minorHAnsi" w:eastAsia="Cambria" w:hAnsiTheme="minorHAnsi" w:cstheme="majorHAnsi"/>
          <w:color w:val="FF0000"/>
          <w:sz w:val="22"/>
          <w:szCs w:val="22"/>
        </w:rPr>
        <w:br/>
      </w:r>
      <w:r w:rsidRPr="00323099">
        <w:rPr>
          <w:rFonts w:asciiTheme="minorHAnsi" w:eastAsia="Cambria" w:hAnsiTheme="minorHAnsi" w:cstheme="majorHAnsi"/>
          <w:color w:val="202020"/>
          <w:sz w:val="22"/>
          <w:szCs w:val="22"/>
          <w:highlight w:val="white"/>
        </w:rPr>
        <w:t>Ingresso con prevendita online 10-15€:</w:t>
      </w:r>
    </w:p>
    <w:p w14:paraId="09FBFF65" w14:textId="404F6E05" w:rsidR="008347E7" w:rsidRPr="00323099" w:rsidRDefault="00C150BE" w:rsidP="00E572F3">
      <w:pPr>
        <w:rPr>
          <w:rFonts w:asciiTheme="minorHAnsi" w:hAnsiTheme="minorHAnsi" w:cstheme="majorHAnsi"/>
          <w:sz w:val="22"/>
          <w:szCs w:val="22"/>
          <w:lang w:val="en-US"/>
        </w:rPr>
      </w:pPr>
      <w:r w:rsidRPr="00323099">
        <w:rPr>
          <w:rFonts w:asciiTheme="minorHAnsi" w:eastAsia="Cambria" w:hAnsiTheme="minorHAnsi" w:cstheme="majorHAnsi"/>
          <w:sz w:val="22"/>
          <w:szCs w:val="22"/>
          <w:lang w:val="en-US"/>
        </w:rPr>
        <w:t xml:space="preserve">Ticket: </w:t>
      </w:r>
      <w:hyperlink r:id="rId7" w:history="1">
        <w:r w:rsidR="00323099" w:rsidRPr="00323099">
          <w:rPr>
            <w:rStyle w:val="Collegamentoipertestuale"/>
            <w:rFonts w:asciiTheme="minorHAnsi" w:hAnsiTheme="minorHAnsi" w:cstheme="majorHAnsi"/>
            <w:sz w:val="22"/>
            <w:szCs w:val="22"/>
            <w:lang w:val="en-US"/>
          </w:rPr>
          <w:t>https://bit.ly/flipthec</w:t>
        </w:r>
        <w:r w:rsidR="00323099" w:rsidRPr="00323099">
          <w:rPr>
            <w:rStyle w:val="Collegamentoipertestuale"/>
            <w:rFonts w:asciiTheme="minorHAnsi" w:hAnsiTheme="minorHAnsi" w:cstheme="majorHAnsi"/>
            <w:sz w:val="22"/>
            <w:szCs w:val="22"/>
            <w:lang w:val="en-US"/>
          </w:rPr>
          <w:t>o</w:t>
        </w:r>
        <w:r w:rsidR="00323099" w:rsidRPr="00323099">
          <w:rPr>
            <w:rStyle w:val="Collegamentoipertestuale"/>
            <w:rFonts w:asciiTheme="minorHAnsi" w:hAnsiTheme="minorHAnsi" w:cstheme="majorHAnsi"/>
            <w:sz w:val="22"/>
            <w:szCs w:val="22"/>
            <w:lang w:val="en-US"/>
          </w:rPr>
          <w:t>in-performance</w:t>
        </w:r>
      </w:hyperlink>
    </w:p>
    <w:p w14:paraId="250BA065" w14:textId="1DB6D452" w:rsidR="009F0C6F" w:rsidRPr="00323099" w:rsidRDefault="009F0C6F" w:rsidP="00E572F3">
      <w:pPr>
        <w:rPr>
          <w:rFonts w:asciiTheme="minorHAnsi" w:eastAsia="Cambria" w:hAnsiTheme="minorHAnsi" w:cstheme="majorHAnsi"/>
          <w:color w:val="FF0000"/>
          <w:sz w:val="22"/>
          <w:szCs w:val="22"/>
          <w:lang w:val="en-US"/>
        </w:rPr>
      </w:pPr>
    </w:p>
    <w:p w14:paraId="4A151689" w14:textId="77777777" w:rsidR="009F0C6F" w:rsidRPr="00323099" w:rsidRDefault="009F0C6F" w:rsidP="00E572F3">
      <w:pPr>
        <w:rPr>
          <w:rFonts w:asciiTheme="minorHAnsi" w:eastAsia="Cambria" w:hAnsiTheme="minorHAnsi" w:cstheme="majorHAnsi"/>
          <w:sz w:val="22"/>
          <w:szCs w:val="22"/>
          <w:lang w:val="en-US"/>
        </w:rPr>
      </w:pPr>
    </w:p>
    <w:p w14:paraId="260E696D" w14:textId="77777777" w:rsidR="009F0C6F" w:rsidRPr="00323099" w:rsidRDefault="00C150BE" w:rsidP="00E572F3">
      <w:pPr>
        <w:rPr>
          <w:rFonts w:asciiTheme="minorHAnsi" w:eastAsia="Cambria" w:hAnsiTheme="minorHAnsi" w:cstheme="majorHAnsi"/>
          <w:b/>
          <w:sz w:val="22"/>
          <w:szCs w:val="22"/>
          <w:lang w:val="en-US"/>
        </w:rPr>
      </w:pPr>
      <w:r w:rsidRPr="00323099">
        <w:rPr>
          <w:rFonts w:asciiTheme="minorHAnsi" w:eastAsia="Cambria" w:hAnsiTheme="minorHAnsi" w:cstheme="majorHAnsi"/>
          <w:b/>
          <w:sz w:val="22"/>
          <w:szCs w:val="22"/>
          <w:lang w:val="en-US"/>
        </w:rPr>
        <w:t>CONTATTI</w:t>
      </w:r>
    </w:p>
    <w:p w14:paraId="11EF4468" w14:textId="77777777" w:rsidR="009F0C6F" w:rsidRPr="00323099" w:rsidRDefault="00C150BE" w:rsidP="00E572F3">
      <w:pPr>
        <w:rPr>
          <w:rFonts w:asciiTheme="minorHAnsi" w:eastAsia="Cambria" w:hAnsiTheme="minorHAnsi" w:cstheme="majorHAnsi"/>
          <w:sz w:val="22"/>
          <w:szCs w:val="22"/>
        </w:rPr>
      </w:pPr>
      <w:hyperlink r:id="rId8">
        <w:r w:rsidRPr="00323099">
          <w:rPr>
            <w:rFonts w:asciiTheme="minorHAnsi" w:eastAsia="Cambria" w:hAnsiTheme="minorHAnsi" w:cstheme="majorHAnsi"/>
            <w:color w:val="0000FF"/>
            <w:sz w:val="22"/>
            <w:szCs w:val="22"/>
            <w:u w:val="single"/>
          </w:rPr>
          <w:t>performingtheclub@gmail.com</w:t>
        </w:r>
      </w:hyperlink>
    </w:p>
    <w:p w14:paraId="1CC80436" w14:textId="1419C221" w:rsidR="009F0C6F" w:rsidRPr="00323099" w:rsidRDefault="00C150BE" w:rsidP="00E336A5">
      <w:pPr>
        <w:rPr>
          <w:rFonts w:asciiTheme="minorHAnsi" w:eastAsia="Cambria" w:hAnsiTheme="minorHAnsi" w:cstheme="majorHAnsi"/>
          <w:sz w:val="22"/>
          <w:szCs w:val="22"/>
        </w:rPr>
      </w:pPr>
      <w:r w:rsidRPr="00323099">
        <w:rPr>
          <w:rFonts w:asciiTheme="minorHAnsi" w:eastAsia="Cambria" w:hAnsiTheme="minorHAnsi" w:cstheme="majorHAnsi"/>
          <w:sz w:val="22"/>
          <w:szCs w:val="22"/>
        </w:rPr>
        <w:t>Cristina Baù +39 347 4846461</w:t>
      </w:r>
    </w:p>
    <w:sectPr w:rsidR="009F0C6F" w:rsidRPr="00323099" w:rsidSect="008C6B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1355" w14:textId="77777777" w:rsidR="0036617B" w:rsidRDefault="0036617B">
      <w:r>
        <w:separator/>
      </w:r>
    </w:p>
  </w:endnote>
  <w:endnote w:type="continuationSeparator" w:id="0">
    <w:p w14:paraId="0E13BD06" w14:textId="77777777" w:rsidR="0036617B" w:rsidRDefault="0036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6C8A" w14:textId="77777777" w:rsidR="007602E2" w:rsidRDefault="007602E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3790" w14:textId="77777777" w:rsidR="007602E2" w:rsidRDefault="007602E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E2D07" w14:textId="77777777" w:rsidR="007602E2" w:rsidRDefault="007602E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F94E0" w14:textId="77777777" w:rsidR="0036617B" w:rsidRDefault="0036617B">
      <w:r>
        <w:separator/>
      </w:r>
    </w:p>
  </w:footnote>
  <w:footnote w:type="continuationSeparator" w:id="0">
    <w:p w14:paraId="19934817" w14:textId="77777777" w:rsidR="0036617B" w:rsidRDefault="0036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DDB8" w14:textId="77777777" w:rsidR="007602E2" w:rsidRDefault="007602E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7E7B" w14:textId="77777777" w:rsidR="007602E2" w:rsidRDefault="007602E2">
    <w:pPr>
      <w:pStyle w:val="Normale1"/>
      <w:tabs>
        <w:tab w:val="right" w:pos="6812"/>
      </w:tabs>
      <w:rPr>
        <w:color w:val="000000"/>
      </w:rPr>
    </w:pPr>
    <w:bookmarkStart w:id="1" w:name="_30j0zll" w:colFirst="0" w:colLast="0"/>
    <w:bookmarkEnd w:id="1"/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6C0914" wp14:editId="48A51364">
          <wp:simplePos x="0" y="0"/>
          <wp:positionH relativeFrom="column">
            <wp:posOffset>1943100</wp:posOffset>
          </wp:positionH>
          <wp:positionV relativeFrom="paragraph">
            <wp:posOffset>-235580</wp:posOffset>
          </wp:positionV>
          <wp:extent cx="2437765" cy="11195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1203" b="22867"/>
                  <a:stretch>
                    <a:fillRect/>
                  </a:stretch>
                </pic:blipFill>
                <pic:spPr>
                  <a:xfrm>
                    <a:off x="0" y="0"/>
                    <a:ext cx="2437765" cy="1119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D713B2" w14:textId="77777777" w:rsidR="007602E2" w:rsidRDefault="007602E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71A6C" w14:textId="77777777" w:rsidR="007602E2" w:rsidRDefault="007602E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6F"/>
    <w:rsid w:val="000D0C91"/>
    <w:rsid w:val="00147828"/>
    <w:rsid w:val="001B31A6"/>
    <w:rsid w:val="00323099"/>
    <w:rsid w:val="00364943"/>
    <w:rsid w:val="0036617B"/>
    <w:rsid w:val="004556B1"/>
    <w:rsid w:val="004A0857"/>
    <w:rsid w:val="00501131"/>
    <w:rsid w:val="00522EFB"/>
    <w:rsid w:val="005D3A6F"/>
    <w:rsid w:val="00611B9E"/>
    <w:rsid w:val="00733BDC"/>
    <w:rsid w:val="007602E2"/>
    <w:rsid w:val="007B1470"/>
    <w:rsid w:val="008347E7"/>
    <w:rsid w:val="0088056E"/>
    <w:rsid w:val="008C6BA8"/>
    <w:rsid w:val="009F0C6F"/>
    <w:rsid w:val="00A34987"/>
    <w:rsid w:val="00AF516E"/>
    <w:rsid w:val="00BE32F5"/>
    <w:rsid w:val="00C150BE"/>
    <w:rsid w:val="00C60FC1"/>
    <w:rsid w:val="00CA3B37"/>
    <w:rsid w:val="00CB6992"/>
    <w:rsid w:val="00D57280"/>
    <w:rsid w:val="00DA2ABE"/>
    <w:rsid w:val="00DA4EE3"/>
    <w:rsid w:val="00E336A5"/>
    <w:rsid w:val="00E52007"/>
    <w:rsid w:val="00E5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2F8B6"/>
  <w15:docId w15:val="{08F42CB3-2F2B-1D4A-AA0F-5280522D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1"/>
    <w:next w:val="Normale1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1"/>
    <w:next w:val="Normale1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1"/>
    <w:next w:val="Normale1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8347E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2EF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0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30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formingtheclub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it.ly/flipthecoin-performan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4B8ABE-E0A3-4252-837A-F916C80A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Cristina Baú</cp:lastModifiedBy>
  <cp:revision>6</cp:revision>
  <dcterms:created xsi:type="dcterms:W3CDTF">2024-10-31T16:46:00Z</dcterms:created>
  <dcterms:modified xsi:type="dcterms:W3CDTF">2024-11-03T16:11:00Z</dcterms:modified>
</cp:coreProperties>
</file>