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7A" w:rsidRPr="004919EC" w:rsidRDefault="00AE64A9">
      <w:pPr>
        <w:rPr>
          <w:rFonts w:asciiTheme="minorHAnsi" w:eastAsia="Calibri" w:hAnsiTheme="minorHAnsi" w:cstheme="minorHAnsi"/>
          <w:b/>
          <w:sz w:val="22"/>
          <w:szCs w:val="22"/>
        </w:rPr>
      </w:pPr>
      <w:bookmarkStart w:id="0" w:name="_GoBack"/>
      <w:r w:rsidRPr="004919EC">
        <w:rPr>
          <w:rFonts w:asciiTheme="minorHAnsi" w:eastAsia="Calibri" w:hAnsiTheme="minorHAnsi" w:cstheme="minorHAnsi"/>
          <w:b/>
          <w:sz w:val="22"/>
          <w:szCs w:val="22"/>
        </w:rPr>
        <w:t>COMUNICATO STAMPA</w:t>
      </w:r>
      <w:r w:rsidRPr="004919EC">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139700</wp:posOffset>
                </wp:positionV>
                <wp:extent cx="6517640" cy="83185"/>
                <wp:effectExtent l="0" t="0" r="0" b="0"/>
                <wp:wrapNone/>
                <wp:docPr id="34" name="Rettangolo 34"/>
                <wp:cNvGraphicFramePr/>
                <a:graphic xmlns:a="http://schemas.openxmlformats.org/drawingml/2006/main">
                  <a:graphicData uri="http://schemas.microsoft.com/office/word/2010/wordprocessingShape">
                    <wps:wsp>
                      <wps:cNvSpPr/>
                      <wps:spPr>
                        <a:xfrm>
                          <a:off x="2106230" y="3757458"/>
                          <a:ext cx="6479540" cy="45085"/>
                        </a:xfrm>
                        <a:prstGeom prst="rect">
                          <a:avLst/>
                        </a:prstGeom>
                        <a:solidFill>
                          <a:srgbClr val="7F7F7F"/>
                        </a:solidFill>
                        <a:ln>
                          <a:noFill/>
                        </a:ln>
                      </wps:spPr>
                      <wps:txbx>
                        <w:txbxContent>
                          <w:p w:rsidR="0033657A" w:rsidRDefault="0033657A">
                            <w:pPr>
                              <w:textDirection w:val="btLr"/>
                            </w:pPr>
                          </w:p>
                        </w:txbxContent>
                      </wps:txbx>
                      <wps:bodyPr spcFirstLastPara="1" wrap="square" lIns="91425" tIns="91425" rIns="91425" bIns="91425" anchor="ctr" anchorCtr="0">
                        <a:noAutofit/>
                      </wps:bodyPr>
                    </wps:wsp>
                  </a:graphicData>
                </a:graphic>
              </wp:anchor>
            </w:drawing>
          </mc:Choice>
          <mc:Fallback>
            <w:pict>
              <v:rect id="Rettangolo 34" o:spid="_x0000_s1026" style="position:absolute;margin-left:1pt;margin-top:11pt;width:513.2pt;height:6.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" fillcolor="#7f7f7f" stroked="f">
                <v:textbox inset="2.53958mm,2.53958mm,2.53958mm,2.53958mm">
                  <w:txbxContent>
                    <w:p w:rsidR="0033657A" w:rsidRDefault="0033657A">
                      <w:pPr>
                        <w:textDirection w:val="btLr"/>
                      </w:pPr>
                    </w:p>
                  </w:txbxContent>
                </v:textbox>
              </v:rect>
            </w:pict>
          </mc:Fallback>
        </mc:AlternateContent>
      </w:r>
    </w:p>
    <w:p w:rsidR="0033657A" w:rsidRPr="004919EC" w:rsidRDefault="0033657A">
      <w:pPr>
        <w:rPr>
          <w:rFonts w:asciiTheme="minorHAnsi" w:eastAsia="Calibri" w:hAnsiTheme="minorHAnsi" w:cstheme="minorHAnsi"/>
          <w:b/>
          <w:sz w:val="26"/>
          <w:szCs w:val="26"/>
        </w:rPr>
      </w:pPr>
    </w:p>
    <w:p w:rsidR="0033657A" w:rsidRPr="004919EC" w:rsidRDefault="006F2161">
      <w:pPr>
        <w:jc w:val="center"/>
        <w:rPr>
          <w:rFonts w:asciiTheme="minorHAnsi" w:eastAsia="Calibri" w:hAnsiTheme="minorHAnsi" w:cstheme="minorHAnsi"/>
          <w:b/>
          <w:sz w:val="28"/>
          <w:szCs w:val="28"/>
        </w:rPr>
      </w:pPr>
      <w:r w:rsidRPr="004919EC">
        <w:rPr>
          <w:rFonts w:asciiTheme="minorHAnsi" w:eastAsia="Calibri" w:hAnsiTheme="minorHAnsi" w:cstheme="minorHAnsi"/>
          <w:b/>
          <w:sz w:val="26"/>
          <w:szCs w:val="26"/>
        </w:rPr>
        <w:t xml:space="preserve"> </w:t>
      </w:r>
      <w:r w:rsidR="00221884" w:rsidRPr="004919EC">
        <w:rPr>
          <w:rFonts w:asciiTheme="minorHAnsi" w:eastAsia="Calibri" w:hAnsiTheme="minorHAnsi" w:cstheme="minorHAnsi"/>
          <w:b/>
          <w:sz w:val="26"/>
          <w:szCs w:val="26"/>
        </w:rPr>
        <w:t xml:space="preserve">“Roma tra 50 anni”. </w:t>
      </w:r>
      <w:r w:rsidR="0056150B" w:rsidRPr="004919EC">
        <w:rPr>
          <w:rFonts w:asciiTheme="minorHAnsi" w:eastAsia="Calibri" w:hAnsiTheme="minorHAnsi" w:cstheme="minorHAnsi"/>
          <w:b/>
          <w:sz w:val="26"/>
          <w:szCs w:val="26"/>
        </w:rPr>
        <w:t>La mostra IED al MAXXI indaga gli scenari futuri della capitale</w:t>
      </w:r>
      <w:r w:rsidR="00AE64A9" w:rsidRPr="004919EC">
        <w:rPr>
          <w:rFonts w:asciiTheme="minorHAnsi" w:eastAsia="Calibri" w:hAnsiTheme="minorHAnsi" w:cstheme="minorHAnsi"/>
          <w:b/>
          <w:sz w:val="22"/>
          <w:szCs w:val="22"/>
        </w:rPr>
        <w:br/>
      </w:r>
      <w:bookmarkStart w:id="1" w:name="_Hlk129791170"/>
      <w:r w:rsidR="00AE64A9" w:rsidRPr="004919EC">
        <w:rPr>
          <w:rFonts w:asciiTheme="minorHAnsi" w:eastAsia="Calibri" w:hAnsiTheme="minorHAnsi" w:cstheme="minorHAnsi"/>
          <w:b/>
          <w:sz w:val="28"/>
          <w:szCs w:val="28"/>
        </w:rPr>
        <w:t xml:space="preserve">  </w:t>
      </w:r>
    </w:p>
    <w:p w:rsidR="005D4859" w:rsidRPr="004919EC" w:rsidRDefault="0056150B" w:rsidP="003B542D">
      <w:pPr>
        <w:jc w:val="center"/>
        <w:rPr>
          <w:rFonts w:asciiTheme="minorHAnsi" w:eastAsia="Calibri" w:hAnsiTheme="minorHAnsi" w:cstheme="minorHAnsi"/>
          <w:b/>
          <w:i/>
          <w:sz w:val="22"/>
          <w:szCs w:val="22"/>
        </w:rPr>
      </w:pPr>
      <w:r w:rsidRPr="004919EC">
        <w:rPr>
          <w:rFonts w:asciiTheme="minorHAnsi" w:eastAsia="Calibri" w:hAnsiTheme="minorHAnsi" w:cstheme="minorHAnsi"/>
          <w:b/>
          <w:i/>
          <w:sz w:val="22"/>
          <w:szCs w:val="22"/>
        </w:rPr>
        <w:t>400 giovani creativi e 1</w:t>
      </w:r>
      <w:r w:rsidR="00CD63F4" w:rsidRPr="004919EC">
        <w:rPr>
          <w:rFonts w:asciiTheme="minorHAnsi" w:eastAsia="Calibri" w:hAnsiTheme="minorHAnsi" w:cstheme="minorHAnsi"/>
          <w:b/>
          <w:i/>
          <w:sz w:val="22"/>
          <w:szCs w:val="22"/>
        </w:rPr>
        <w:t>6</w:t>
      </w:r>
      <w:r w:rsidRPr="004919EC">
        <w:rPr>
          <w:rFonts w:asciiTheme="minorHAnsi" w:eastAsia="Calibri" w:hAnsiTheme="minorHAnsi" w:cstheme="minorHAnsi"/>
          <w:b/>
          <w:i/>
          <w:sz w:val="22"/>
          <w:szCs w:val="22"/>
        </w:rPr>
        <w:t xml:space="preserve"> artisti esploreranno attraverso la fotografia e le arti visive </w:t>
      </w:r>
      <w:r w:rsidR="005D4859" w:rsidRPr="004919EC">
        <w:rPr>
          <w:rFonts w:asciiTheme="minorHAnsi" w:eastAsia="Calibri" w:hAnsiTheme="minorHAnsi" w:cstheme="minorHAnsi"/>
          <w:b/>
          <w:i/>
          <w:sz w:val="22"/>
          <w:szCs w:val="22"/>
        </w:rPr>
        <w:t>le possibili versioni future</w:t>
      </w:r>
      <w:r w:rsidRPr="004919EC">
        <w:rPr>
          <w:rFonts w:asciiTheme="minorHAnsi" w:eastAsia="Calibri" w:hAnsiTheme="minorHAnsi" w:cstheme="minorHAnsi"/>
          <w:b/>
          <w:i/>
          <w:sz w:val="22"/>
          <w:szCs w:val="22"/>
        </w:rPr>
        <w:t xml:space="preserve"> della città</w:t>
      </w:r>
      <w:r w:rsidR="005D4859" w:rsidRPr="004919EC">
        <w:rPr>
          <w:rFonts w:asciiTheme="minorHAnsi" w:eastAsia="Calibri" w:hAnsiTheme="minorHAnsi" w:cstheme="minorHAnsi"/>
          <w:b/>
          <w:i/>
          <w:sz w:val="22"/>
          <w:szCs w:val="22"/>
        </w:rPr>
        <w:t xml:space="preserve"> di Roma</w:t>
      </w:r>
      <w:r w:rsidRPr="004919EC">
        <w:rPr>
          <w:rFonts w:asciiTheme="minorHAnsi" w:eastAsia="Calibri" w:hAnsiTheme="minorHAnsi" w:cstheme="minorHAnsi"/>
          <w:b/>
          <w:i/>
          <w:sz w:val="22"/>
          <w:szCs w:val="22"/>
        </w:rPr>
        <w:t xml:space="preserve">. </w:t>
      </w:r>
      <w:r w:rsidR="005D4859" w:rsidRPr="004919EC">
        <w:rPr>
          <w:rFonts w:asciiTheme="minorHAnsi" w:eastAsia="Calibri" w:hAnsiTheme="minorHAnsi" w:cstheme="minorHAnsi"/>
          <w:b/>
          <w:i/>
          <w:sz w:val="22"/>
          <w:szCs w:val="22"/>
        </w:rPr>
        <w:t>Mercoledì 5 aprile alle 19</w:t>
      </w:r>
      <w:r w:rsidR="00CD63F4" w:rsidRPr="004919EC">
        <w:rPr>
          <w:rFonts w:asciiTheme="minorHAnsi" w:eastAsia="Calibri" w:hAnsiTheme="minorHAnsi" w:cstheme="minorHAnsi"/>
          <w:b/>
          <w:i/>
          <w:sz w:val="22"/>
          <w:szCs w:val="22"/>
        </w:rPr>
        <w:t>,</w:t>
      </w:r>
      <w:r w:rsidR="005D4859" w:rsidRPr="004919EC">
        <w:rPr>
          <w:rFonts w:asciiTheme="minorHAnsi" w:eastAsia="Calibri" w:hAnsiTheme="minorHAnsi" w:cstheme="minorHAnsi"/>
          <w:b/>
          <w:i/>
          <w:sz w:val="22"/>
          <w:szCs w:val="22"/>
        </w:rPr>
        <w:t xml:space="preserve"> al MAXXI</w:t>
      </w:r>
      <w:r w:rsidR="00B773A6" w:rsidRPr="004919EC">
        <w:rPr>
          <w:rFonts w:asciiTheme="minorHAnsi" w:eastAsia="Calibri" w:hAnsiTheme="minorHAnsi" w:cstheme="minorHAnsi"/>
          <w:b/>
          <w:i/>
          <w:sz w:val="22"/>
          <w:szCs w:val="22"/>
        </w:rPr>
        <w:t xml:space="preserve"> - Museo nazionale delle arti del XXI secolo</w:t>
      </w:r>
      <w:r w:rsidR="00CD63F4" w:rsidRPr="004919EC">
        <w:rPr>
          <w:rFonts w:asciiTheme="minorHAnsi" w:eastAsia="Calibri" w:hAnsiTheme="minorHAnsi" w:cstheme="minorHAnsi"/>
          <w:b/>
          <w:i/>
          <w:sz w:val="22"/>
          <w:szCs w:val="22"/>
        </w:rPr>
        <w:t>,</w:t>
      </w:r>
      <w:r w:rsidR="00B773A6" w:rsidRPr="004919EC">
        <w:rPr>
          <w:rFonts w:asciiTheme="minorHAnsi" w:eastAsia="Calibri" w:hAnsiTheme="minorHAnsi" w:cstheme="minorHAnsi"/>
          <w:b/>
          <w:sz w:val="22"/>
          <w:szCs w:val="22"/>
        </w:rPr>
        <w:t xml:space="preserve"> </w:t>
      </w:r>
      <w:r w:rsidR="009E217B" w:rsidRPr="004919EC">
        <w:rPr>
          <w:rFonts w:asciiTheme="minorHAnsi" w:eastAsia="Calibri" w:hAnsiTheme="minorHAnsi" w:cstheme="minorHAnsi"/>
          <w:b/>
          <w:i/>
          <w:sz w:val="22"/>
          <w:szCs w:val="22"/>
        </w:rPr>
        <w:t xml:space="preserve">una mostra </w:t>
      </w:r>
      <w:r w:rsidR="002569A9" w:rsidRPr="004919EC">
        <w:rPr>
          <w:rFonts w:asciiTheme="minorHAnsi" w:eastAsia="Calibri" w:hAnsiTheme="minorHAnsi" w:cstheme="minorHAnsi"/>
          <w:b/>
          <w:i/>
          <w:sz w:val="22"/>
          <w:szCs w:val="22"/>
        </w:rPr>
        <w:t xml:space="preserve">estemporanea </w:t>
      </w:r>
      <w:r w:rsidR="005D4859" w:rsidRPr="004919EC">
        <w:rPr>
          <w:rFonts w:asciiTheme="minorHAnsi" w:eastAsia="Calibri" w:hAnsiTheme="minorHAnsi" w:cstheme="minorHAnsi"/>
          <w:b/>
          <w:i/>
          <w:sz w:val="22"/>
          <w:szCs w:val="22"/>
        </w:rPr>
        <w:t>per presentare i risultati</w:t>
      </w:r>
    </w:p>
    <w:p w:rsidR="003B542D" w:rsidRPr="004919EC" w:rsidRDefault="003B542D" w:rsidP="003B542D">
      <w:pPr>
        <w:jc w:val="center"/>
        <w:rPr>
          <w:rFonts w:asciiTheme="minorHAnsi" w:eastAsia="Calibri" w:hAnsiTheme="minorHAnsi" w:cstheme="minorHAnsi"/>
          <w:b/>
          <w:i/>
          <w:sz w:val="22"/>
          <w:szCs w:val="22"/>
        </w:rPr>
      </w:pPr>
    </w:p>
    <w:p w:rsidR="003B542D" w:rsidRPr="004919EC" w:rsidRDefault="0056150B" w:rsidP="003B542D">
      <w:pPr>
        <w:jc w:val="center"/>
        <w:rPr>
          <w:rFonts w:asciiTheme="minorHAnsi" w:eastAsia="Calibri" w:hAnsiTheme="minorHAnsi" w:cstheme="minorHAnsi"/>
          <w:b/>
          <w:i/>
          <w:sz w:val="22"/>
          <w:szCs w:val="22"/>
        </w:rPr>
      </w:pPr>
      <w:r w:rsidRPr="004919EC">
        <w:rPr>
          <w:rFonts w:asciiTheme="minorHAnsi" w:eastAsia="Calibri" w:hAnsiTheme="minorHAnsi" w:cstheme="minorHAnsi"/>
          <w:b/>
          <w:i/>
          <w:sz w:val="22"/>
          <w:szCs w:val="22"/>
        </w:rPr>
        <w:t xml:space="preserve">La mostra sulla </w:t>
      </w:r>
      <w:r w:rsidR="002569A9" w:rsidRPr="004919EC">
        <w:rPr>
          <w:rFonts w:asciiTheme="minorHAnsi" w:eastAsia="Calibri" w:hAnsiTheme="minorHAnsi" w:cstheme="minorHAnsi"/>
          <w:b/>
          <w:i/>
          <w:sz w:val="22"/>
          <w:szCs w:val="22"/>
        </w:rPr>
        <w:t>Capitale</w:t>
      </w:r>
      <w:r w:rsidRPr="004919EC">
        <w:rPr>
          <w:rFonts w:asciiTheme="minorHAnsi" w:eastAsia="Calibri" w:hAnsiTheme="minorHAnsi" w:cstheme="minorHAnsi"/>
          <w:b/>
          <w:i/>
          <w:sz w:val="22"/>
          <w:szCs w:val="22"/>
        </w:rPr>
        <w:t xml:space="preserve"> del futuro è la prima manifestazione pubblica che celebra il 50esimo anniversario della sede romana IED. </w:t>
      </w:r>
      <w:r w:rsidR="003B542D" w:rsidRPr="004919EC">
        <w:rPr>
          <w:rFonts w:asciiTheme="minorHAnsi" w:eastAsia="Calibri" w:hAnsiTheme="minorHAnsi" w:cstheme="minorHAnsi"/>
          <w:b/>
          <w:i/>
          <w:sz w:val="22"/>
          <w:szCs w:val="22"/>
        </w:rPr>
        <w:t xml:space="preserve">Apre l’evento la Lectio “Roma, l'ombra e la grazia” curata dallo scrittore e direttore del Salone </w:t>
      </w:r>
      <w:r w:rsidR="0089793B">
        <w:rPr>
          <w:rFonts w:asciiTheme="minorHAnsi" w:eastAsia="Calibri" w:hAnsiTheme="minorHAnsi" w:cstheme="minorHAnsi"/>
          <w:b/>
          <w:i/>
          <w:sz w:val="22"/>
          <w:szCs w:val="22"/>
        </w:rPr>
        <w:t xml:space="preserve">internazionale </w:t>
      </w:r>
      <w:r w:rsidR="003B542D" w:rsidRPr="004919EC">
        <w:rPr>
          <w:rFonts w:asciiTheme="minorHAnsi" w:eastAsia="Calibri" w:hAnsiTheme="minorHAnsi" w:cstheme="minorHAnsi"/>
          <w:b/>
          <w:i/>
          <w:sz w:val="22"/>
          <w:szCs w:val="22"/>
        </w:rPr>
        <w:t xml:space="preserve">del Libro di Torino Nicola </w:t>
      </w:r>
      <w:proofErr w:type="spellStart"/>
      <w:r w:rsidR="003B542D" w:rsidRPr="004919EC">
        <w:rPr>
          <w:rFonts w:asciiTheme="minorHAnsi" w:eastAsia="Calibri" w:hAnsiTheme="minorHAnsi" w:cstheme="minorHAnsi"/>
          <w:b/>
          <w:i/>
          <w:sz w:val="22"/>
          <w:szCs w:val="22"/>
        </w:rPr>
        <w:t>Lagioia</w:t>
      </w:r>
      <w:proofErr w:type="spellEnd"/>
    </w:p>
    <w:p w:rsidR="003B542D" w:rsidRPr="004919EC" w:rsidRDefault="003B542D" w:rsidP="005D4859">
      <w:pPr>
        <w:jc w:val="center"/>
        <w:rPr>
          <w:rFonts w:asciiTheme="minorHAnsi" w:eastAsia="Calibri" w:hAnsiTheme="minorHAnsi" w:cstheme="minorHAnsi"/>
          <w:b/>
          <w:i/>
          <w:sz w:val="22"/>
          <w:szCs w:val="22"/>
        </w:rPr>
      </w:pPr>
    </w:p>
    <w:p w:rsidR="0056150B" w:rsidRPr="004919EC" w:rsidRDefault="0000773A" w:rsidP="005D4859">
      <w:pPr>
        <w:jc w:val="center"/>
        <w:rPr>
          <w:rFonts w:asciiTheme="minorHAnsi" w:eastAsia="Calibri" w:hAnsiTheme="minorHAnsi" w:cstheme="minorHAnsi"/>
          <w:b/>
          <w:i/>
          <w:sz w:val="22"/>
          <w:szCs w:val="22"/>
        </w:rPr>
      </w:pPr>
      <w:r w:rsidRPr="004919EC">
        <w:rPr>
          <w:rFonts w:asciiTheme="minorHAnsi" w:eastAsia="Calibri" w:hAnsiTheme="minorHAnsi" w:cstheme="minorHAnsi"/>
          <w:b/>
          <w:i/>
          <w:sz w:val="22"/>
          <w:szCs w:val="22"/>
        </w:rPr>
        <w:t xml:space="preserve">Tra </w:t>
      </w:r>
      <w:r w:rsidR="00E24B06" w:rsidRPr="004919EC">
        <w:rPr>
          <w:rFonts w:asciiTheme="minorHAnsi" w:eastAsia="Calibri" w:hAnsiTheme="minorHAnsi" w:cstheme="minorHAnsi"/>
          <w:b/>
          <w:i/>
          <w:sz w:val="22"/>
          <w:szCs w:val="22"/>
        </w:rPr>
        <w:t>le firme dei workshop</w:t>
      </w:r>
      <w:r w:rsidRPr="004919EC">
        <w:rPr>
          <w:rFonts w:asciiTheme="minorHAnsi" w:eastAsia="Calibri" w:hAnsiTheme="minorHAnsi" w:cstheme="minorHAnsi"/>
          <w:b/>
          <w:i/>
          <w:sz w:val="22"/>
          <w:szCs w:val="22"/>
        </w:rPr>
        <w:t xml:space="preserve">: Ilaria Magliocchetti Lombi, </w:t>
      </w:r>
      <w:proofErr w:type="spellStart"/>
      <w:r w:rsidR="006767BC" w:rsidRPr="004919EC">
        <w:rPr>
          <w:rFonts w:asciiTheme="minorHAnsi" w:eastAsia="Calibri" w:hAnsiTheme="minorHAnsi" w:cstheme="minorHAnsi"/>
          <w:b/>
          <w:i/>
          <w:sz w:val="22"/>
          <w:szCs w:val="22"/>
        </w:rPr>
        <w:t>Muna</w:t>
      </w:r>
      <w:proofErr w:type="spellEnd"/>
      <w:r w:rsidR="006767BC" w:rsidRPr="004919EC">
        <w:rPr>
          <w:rFonts w:asciiTheme="minorHAnsi" w:eastAsia="Calibri" w:hAnsiTheme="minorHAnsi" w:cstheme="minorHAnsi"/>
          <w:b/>
          <w:i/>
          <w:sz w:val="22"/>
          <w:szCs w:val="22"/>
        </w:rPr>
        <w:t xml:space="preserve"> </w:t>
      </w:r>
      <w:proofErr w:type="spellStart"/>
      <w:r w:rsidR="006767BC" w:rsidRPr="004919EC">
        <w:rPr>
          <w:rFonts w:asciiTheme="minorHAnsi" w:eastAsia="Calibri" w:hAnsiTheme="minorHAnsi" w:cstheme="minorHAnsi"/>
          <w:b/>
          <w:i/>
          <w:sz w:val="22"/>
          <w:szCs w:val="22"/>
        </w:rPr>
        <w:t>Mussie</w:t>
      </w:r>
      <w:proofErr w:type="spellEnd"/>
      <w:r w:rsidR="006767BC" w:rsidRPr="004919EC">
        <w:rPr>
          <w:rFonts w:asciiTheme="minorHAnsi" w:eastAsia="Calibri" w:hAnsiTheme="minorHAnsi" w:cstheme="minorHAnsi"/>
          <w:b/>
          <w:i/>
          <w:sz w:val="22"/>
          <w:szCs w:val="22"/>
        </w:rPr>
        <w:t xml:space="preserve">, </w:t>
      </w:r>
      <w:r w:rsidRPr="004919EC">
        <w:rPr>
          <w:rFonts w:asciiTheme="minorHAnsi" w:eastAsia="Calibri" w:hAnsiTheme="minorHAnsi" w:cstheme="minorHAnsi"/>
          <w:b/>
          <w:i/>
          <w:sz w:val="22"/>
          <w:szCs w:val="22"/>
        </w:rPr>
        <w:t xml:space="preserve">Christian Raimo e Alessandro Imbriaco, Massimo </w:t>
      </w:r>
      <w:proofErr w:type="spellStart"/>
      <w:r w:rsidRPr="004919EC">
        <w:rPr>
          <w:rFonts w:asciiTheme="minorHAnsi" w:eastAsia="Calibri" w:hAnsiTheme="minorHAnsi" w:cstheme="minorHAnsi"/>
          <w:b/>
          <w:i/>
          <w:sz w:val="22"/>
          <w:szCs w:val="22"/>
        </w:rPr>
        <w:t>Siragusa</w:t>
      </w:r>
      <w:proofErr w:type="spellEnd"/>
      <w:r w:rsidRPr="004919EC">
        <w:rPr>
          <w:rFonts w:asciiTheme="minorHAnsi" w:eastAsia="Calibri" w:hAnsiTheme="minorHAnsi" w:cstheme="minorHAnsi"/>
          <w:b/>
          <w:i/>
          <w:sz w:val="22"/>
          <w:szCs w:val="22"/>
        </w:rPr>
        <w:t>, Moira Ricci</w:t>
      </w:r>
    </w:p>
    <w:bookmarkEnd w:id="1"/>
    <w:p w:rsidR="0056150B" w:rsidRPr="004919EC" w:rsidRDefault="0056150B">
      <w:pPr>
        <w:jc w:val="center"/>
        <w:rPr>
          <w:rFonts w:asciiTheme="minorHAnsi" w:eastAsia="Calibri" w:hAnsiTheme="minorHAnsi" w:cstheme="minorHAnsi"/>
          <w:sz w:val="22"/>
          <w:szCs w:val="22"/>
        </w:rPr>
      </w:pPr>
    </w:p>
    <w:p w:rsidR="0056150B" w:rsidRPr="004919EC" w:rsidRDefault="0056150B" w:rsidP="006E086D">
      <w:pPr>
        <w:rPr>
          <w:rFonts w:asciiTheme="minorHAnsi" w:eastAsia="Calibri" w:hAnsiTheme="minorHAnsi" w:cstheme="minorHAnsi"/>
          <w:sz w:val="22"/>
          <w:szCs w:val="22"/>
        </w:rPr>
      </w:pPr>
    </w:p>
    <w:p w:rsidR="004915E0" w:rsidRPr="004919EC" w:rsidRDefault="00BD6078" w:rsidP="00E94838">
      <w:pPr>
        <w:jc w:val="both"/>
        <w:rPr>
          <w:rFonts w:asciiTheme="minorHAnsi" w:eastAsia="Calibri" w:hAnsiTheme="minorHAnsi" w:cstheme="minorHAnsi"/>
          <w:sz w:val="22"/>
          <w:szCs w:val="22"/>
        </w:rPr>
      </w:pPr>
      <w:r w:rsidRPr="004919EC">
        <w:rPr>
          <w:rFonts w:asciiTheme="minorHAnsi" w:eastAsia="Calibri" w:hAnsiTheme="minorHAnsi" w:cstheme="minorHAnsi"/>
          <w:i/>
          <w:sz w:val="22"/>
          <w:szCs w:val="22"/>
        </w:rPr>
        <w:t>Roma, 21 marzo 2023</w:t>
      </w:r>
      <w:r w:rsidRPr="004919EC">
        <w:rPr>
          <w:rFonts w:asciiTheme="minorHAnsi" w:eastAsia="Calibri" w:hAnsiTheme="minorHAnsi" w:cstheme="minorHAnsi"/>
          <w:sz w:val="22"/>
          <w:szCs w:val="22"/>
        </w:rPr>
        <w:t xml:space="preserve"> - </w:t>
      </w:r>
      <w:r w:rsidR="006E086D" w:rsidRPr="004919EC">
        <w:rPr>
          <w:rFonts w:asciiTheme="minorHAnsi" w:eastAsia="Calibri" w:hAnsiTheme="minorHAnsi" w:cstheme="minorHAnsi"/>
          <w:sz w:val="22"/>
          <w:szCs w:val="22"/>
        </w:rPr>
        <w:t xml:space="preserve">Una </w:t>
      </w:r>
      <w:r w:rsidR="00E24B06" w:rsidRPr="004919EC">
        <w:rPr>
          <w:rFonts w:asciiTheme="minorHAnsi" w:eastAsia="Calibri" w:hAnsiTheme="minorHAnsi" w:cstheme="minorHAnsi"/>
          <w:sz w:val="22"/>
          <w:szCs w:val="22"/>
        </w:rPr>
        <w:t xml:space="preserve">settimana per guardare Roma con occhi nuovi e </w:t>
      </w:r>
      <w:r w:rsidR="00E94838" w:rsidRPr="004919EC">
        <w:rPr>
          <w:rFonts w:asciiTheme="minorHAnsi" w:eastAsia="Calibri" w:hAnsiTheme="minorHAnsi" w:cstheme="minorHAnsi"/>
          <w:sz w:val="22"/>
          <w:szCs w:val="22"/>
        </w:rPr>
        <w:t xml:space="preserve">per </w:t>
      </w:r>
      <w:r w:rsidR="006E086D" w:rsidRPr="004919EC">
        <w:rPr>
          <w:rFonts w:asciiTheme="minorHAnsi" w:eastAsia="Calibri" w:hAnsiTheme="minorHAnsi" w:cstheme="minorHAnsi"/>
          <w:sz w:val="22"/>
          <w:szCs w:val="22"/>
        </w:rPr>
        <w:t xml:space="preserve">provare a cogliere i germi del suo domani. È la prova che attende circa </w:t>
      </w:r>
      <w:r w:rsidR="006E086D" w:rsidRPr="004919EC">
        <w:rPr>
          <w:rFonts w:asciiTheme="minorHAnsi" w:eastAsia="Calibri" w:hAnsiTheme="minorHAnsi" w:cstheme="minorHAnsi"/>
          <w:b/>
          <w:sz w:val="22"/>
          <w:szCs w:val="22"/>
        </w:rPr>
        <w:t>400 studenti e studentesse IED Roma</w:t>
      </w:r>
      <w:r w:rsidR="006E086D" w:rsidRPr="004919EC">
        <w:rPr>
          <w:rFonts w:asciiTheme="minorHAnsi" w:eastAsia="Calibri" w:hAnsiTheme="minorHAnsi" w:cstheme="minorHAnsi"/>
          <w:sz w:val="22"/>
          <w:szCs w:val="22"/>
        </w:rPr>
        <w:t xml:space="preserve"> che, guidati dall’esperienza di </w:t>
      </w:r>
      <w:r w:rsidR="006E086D" w:rsidRPr="004919EC">
        <w:rPr>
          <w:rFonts w:asciiTheme="minorHAnsi" w:eastAsia="Calibri" w:hAnsiTheme="minorHAnsi" w:cstheme="minorHAnsi"/>
          <w:b/>
          <w:sz w:val="22"/>
          <w:szCs w:val="22"/>
        </w:rPr>
        <w:t>1</w:t>
      </w:r>
      <w:r w:rsidR="00A96A1F" w:rsidRPr="004919EC">
        <w:rPr>
          <w:rFonts w:asciiTheme="minorHAnsi" w:eastAsia="Calibri" w:hAnsiTheme="minorHAnsi" w:cstheme="minorHAnsi"/>
          <w:b/>
          <w:sz w:val="22"/>
          <w:szCs w:val="22"/>
        </w:rPr>
        <w:t>6</w:t>
      </w:r>
      <w:r w:rsidR="006E086D" w:rsidRPr="004919EC">
        <w:rPr>
          <w:rFonts w:asciiTheme="minorHAnsi" w:eastAsia="Calibri" w:hAnsiTheme="minorHAnsi" w:cstheme="minorHAnsi"/>
          <w:b/>
          <w:sz w:val="22"/>
          <w:szCs w:val="22"/>
        </w:rPr>
        <w:t xml:space="preserve"> </w:t>
      </w:r>
      <w:r w:rsidR="009E7934">
        <w:rPr>
          <w:rFonts w:asciiTheme="minorHAnsi" w:eastAsia="Calibri" w:hAnsiTheme="minorHAnsi" w:cstheme="minorHAnsi"/>
          <w:b/>
          <w:sz w:val="22"/>
          <w:szCs w:val="22"/>
        </w:rPr>
        <w:t>curatori</w:t>
      </w:r>
      <w:r w:rsidR="006E086D" w:rsidRPr="004919EC">
        <w:rPr>
          <w:rFonts w:asciiTheme="minorHAnsi" w:eastAsia="Calibri" w:hAnsiTheme="minorHAnsi" w:cstheme="minorHAnsi"/>
          <w:sz w:val="22"/>
          <w:szCs w:val="22"/>
        </w:rPr>
        <w:t xml:space="preserve">, esploreranno </w:t>
      </w:r>
      <w:r w:rsidR="00E94838" w:rsidRPr="004919EC">
        <w:rPr>
          <w:rFonts w:asciiTheme="minorHAnsi" w:eastAsia="Calibri" w:hAnsiTheme="minorHAnsi" w:cstheme="minorHAnsi"/>
          <w:sz w:val="22"/>
          <w:szCs w:val="22"/>
        </w:rPr>
        <w:t>e studieranno la</w:t>
      </w:r>
      <w:r w:rsidR="006E086D" w:rsidRPr="004919EC">
        <w:rPr>
          <w:rFonts w:asciiTheme="minorHAnsi" w:eastAsia="Calibri" w:hAnsiTheme="minorHAnsi" w:cstheme="minorHAnsi"/>
          <w:sz w:val="22"/>
          <w:szCs w:val="22"/>
        </w:rPr>
        <w:t xml:space="preserve"> </w:t>
      </w:r>
      <w:r w:rsidR="0038100F" w:rsidRPr="004919EC">
        <w:rPr>
          <w:rFonts w:asciiTheme="minorHAnsi" w:eastAsia="Calibri" w:hAnsiTheme="minorHAnsi" w:cstheme="minorHAnsi"/>
          <w:sz w:val="22"/>
          <w:szCs w:val="22"/>
        </w:rPr>
        <w:t>C</w:t>
      </w:r>
      <w:r w:rsidR="006E086D" w:rsidRPr="004919EC">
        <w:rPr>
          <w:rFonts w:asciiTheme="minorHAnsi" w:eastAsia="Calibri" w:hAnsiTheme="minorHAnsi" w:cstheme="minorHAnsi"/>
          <w:sz w:val="22"/>
          <w:szCs w:val="22"/>
        </w:rPr>
        <w:t xml:space="preserve">ittà </w:t>
      </w:r>
      <w:r w:rsidR="0038100F" w:rsidRPr="004919EC">
        <w:rPr>
          <w:rFonts w:asciiTheme="minorHAnsi" w:eastAsia="Calibri" w:hAnsiTheme="minorHAnsi" w:cstheme="minorHAnsi"/>
          <w:sz w:val="22"/>
          <w:szCs w:val="22"/>
        </w:rPr>
        <w:t>E</w:t>
      </w:r>
      <w:r w:rsidR="00E94838" w:rsidRPr="004919EC">
        <w:rPr>
          <w:rFonts w:asciiTheme="minorHAnsi" w:eastAsia="Calibri" w:hAnsiTheme="minorHAnsi" w:cstheme="minorHAnsi"/>
          <w:sz w:val="22"/>
          <w:szCs w:val="22"/>
        </w:rPr>
        <w:t xml:space="preserve">terna, i suoi contorni, </w:t>
      </w:r>
      <w:r w:rsidR="00776B3B" w:rsidRPr="004919EC">
        <w:rPr>
          <w:rFonts w:asciiTheme="minorHAnsi" w:eastAsia="Calibri" w:hAnsiTheme="minorHAnsi" w:cstheme="minorHAnsi"/>
          <w:sz w:val="22"/>
          <w:szCs w:val="22"/>
        </w:rPr>
        <w:t xml:space="preserve">i suoi contrasti </w:t>
      </w:r>
      <w:r w:rsidR="00E94838" w:rsidRPr="004919EC">
        <w:rPr>
          <w:rFonts w:asciiTheme="minorHAnsi" w:eastAsia="Calibri" w:hAnsiTheme="minorHAnsi" w:cstheme="minorHAnsi"/>
          <w:sz w:val="22"/>
          <w:szCs w:val="22"/>
        </w:rPr>
        <w:t xml:space="preserve">e le sue </w:t>
      </w:r>
      <w:r w:rsidR="00776B3B" w:rsidRPr="004919EC">
        <w:rPr>
          <w:rFonts w:asciiTheme="minorHAnsi" w:eastAsia="Calibri" w:hAnsiTheme="minorHAnsi" w:cstheme="minorHAnsi"/>
          <w:sz w:val="22"/>
          <w:szCs w:val="22"/>
        </w:rPr>
        <w:t>risorse</w:t>
      </w:r>
      <w:r w:rsidR="00E94838" w:rsidRPr="004919EC">
        <w:rPr>
          <w:rFonts w:asciiTheme="minorHAnsi" w:eastAsia="Calibri" w:hAnsiTheme="minorHAnsi" w:cstheme="minorHAnsi"/>
          <w:sz w:val="22"/>
          <w:szCs w:val="22"/>
        </w:rPr>
        <w:t>. Poi, attraverso la fotografia e le arti visive, proveranno a immaginare la città che sarà</w:t>
      </w:r>
      <w:r w:rsidR="00776B3B" w:rsidRPr="004919EC">
        <w:rPr>
          <w:rFonts w:asciiTheme="minorHAnsi" w:eastAsia="Calibri" w:hAnsiTheme="minorHAnsi" w:cstheme="minorHAnsi"/>
          <w:sz w:val="22"/>
          <w:szCs w:val="22"/>
        </w:rPr>
        <w:t>,</w:t>
      </w:r>
      <w:r w:rsidR="00E94838" w:rsidRPr="004919EC">
        <w:rPr>
          <w:rFonts w:asciiTheme="minorHAnsi" w:eastAsia="Calibri" w:hAnsiTheme="minorHAnsi" w:cstheme="minorHAnsi"/>
          <w:sz w:val="22"/>
          <w:szCs w:val="22"/>
        </w:rPr>
        <w:t xml:space="preserve"> </w:t>
      </w:r>
      <w:r w:rsidR="00776B3B" w:rsidRPr="004919EC">
        <w:rPr>
          <w:rFonts w:asciiTheme="minorHAnsi" w:eastAsia="Calibri" w:hAnsiTheme="minorHAnsi" w:cstheme="minorHAnsi"/>
          <w:sz w:val="22"/>
          <w:szCs w:val="22"/>
        </w:rPr>
        <w:t>oltre l’eredità del proprio passato e le difficoltà del presente.</w:t>
      </w:r>
    </w:p>
    <w:p w:rsidR="00F338BB" w:rsidRPr="004919EC" w:rsidRDefault="00F338BB" w:rsidP="00E94838">
      <w:pPr>
        <w:jc w:val="both"/>
        <w:rPr>
          <w:rFonts w:asciiTheme="minorHAnsi" w:eastAsia="Calibri" w:hAnsiTheme="minorHAnsi" w:cstheme="minorHAnsi"/>
          <w:sz w:val="22"/>
          <w:szCs w:val="22"/>
        </w:rPr>
      </w:pPr>
    </w:p>
    <w:p w:rsidR="00F338BB" w:rsidRPr="004919EC" w:rsidRDefault="004915E0" w:rsidP="00F338BB">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Questo, il tema da cui si sviluppa la XV edizione di </w:t>
      </w:r>
      <w:r w:rsidRPr="004919EC">
        <w:rPr>
          <w:rFonts w:asciiTheme="minorHAnsi" w:eastAsia="Calibri" w:hAnsiTheme="minorHAnsi" w:cstheme="minorHAnsi"/>
          <w:b/>
          <w:sz w:val="22"/>
          <w:szCs w:val="22"/>
        </w:rPr>
        <w:t xml:space="preserve">IED </w:t>
      </w:r>
      <w:proofErr w:type="spellStart"/>
      <w:r w:rsidRPr="004919EC">
        <w:rPr>
          <w:rFonts w:asciiTheme="minorHAnsi" w:eastAsia="Calibri" w:hAnsiTheme="minorHAnsi" w:cstheme="minorHAnsi"/>
          <w:b/>
          <w:sz w:val="22"/>
          <w:szCs w:val="22"/>
        </w:rPr>
        <w:t>Factory</w:t>
      </w:r>
      <w:proofErr w:type="spellEnd"/>
      <w:r w:rsidR="00F338BB" w:rsidRPr="004919EC">
        <w:rPr>
          <w:rFonts w:asciiTheme="minorHAnsi" w:eastAsia="Calibri" w:hAnsiTheme="minorHAnsi" w:cstheme="minorHAnsi"/>
          <w:sz w:val="22"/>
          <w:szCs w:val="22"/>
        </w:rPr>
        <w:t xml:space="preserve">, </w:t>
      </w:r>
      <w:r w:rsidRPr="004919EC">
        <w:rPr>
          <w:rFonts w:asciiTheme="minorHAnsi" w:eastAsia="Calibri" w:hAnsiTheme="minorHAnsi" w:cstheme="minorHAnsi"/>
          <w:sz w:val="22"/>
          <w:szCs w:val="22"/>
        </w:rPr>
        <w:t xml:space="preserve">che ogni anno </w:t>
      </w:r>
      <w:r w:rsidR="00F338BB" w:rsidRPr="004919EC">
        <w:rPr>
          <w:rFonts w:asciiTheme="minorHAnsi" w:eastAsia="Calibri" w:hAnsiTheme="minorHAnsi" w:cstheme="minorHAnsi"/>
          <w:sz w:val="22"/>
          <w:szCs w:val="22"/>
        </w:rPr>
        <w:t>coinvolge giovani creativi di tutti i dipartimenti dell’</w:t>
      </w:r>
      <w:r w:rsidR="0038100F" w:rsidRPr="004919EC">
        <w:rPr>
          <w:rFonts w:asciiTheme="minorHAnsi" w:eastAsia="Calibri" w:hAnsiTheme="minorHAnsi" w:cstheme="minorHAnsi"/>
          <w:sz w:val="22"/>
          <w:szCs w:val="22"/>
        </w:rPr>
        <w:t>i</w:t>
      </w:r>
      <w:r w:rsidR="00F338BB" w:rsidRPr="004919EC">
        <w:rPr>
          <w:rFonts w:asciiTheme="minorHAnsi" w:eastAsia="Calibri" w:hAnsiTheme="minorHAnsi" w:cstheme="minorHAnsi"/>
          <w:sz w:val="22"/>
          <w:szCs w:val="22"/>
        </w:rPr>
        <w:t>stituto romano in laboratori trasversali con curatori d’eccezione, provenienti da esperienze multidisciplinari. Quest’anno</w:t>
      </w:r>
      <w:r w:rsidR="003855E7" w:rsidRPr="004919EC">
        <w:rPr>
          <w:rFonts w:asciiTheme="minorHAnsi" w:eastAsia="Calibri" w:hAnsiTheme="minorHAnsi" w:cstheme="minorHAnsi"/>
          <w:sz w:val="22"/>
          <w:szCs w:val="22"/>
        </w:rPr>
        <w:t>,</w:t>
      </w:r>
      <w:r w:rsidR="00F338BB" w:rsidRPr="004919EC">
        <w:rPr>
          <w:rFonts w:asciiTheme="minorHAnsi" w:eastAsia="Calibri" w:hAnsiTheme="minorHAnsi" w:cstheme="minorHAnsi"/>
          <w:sz w:val="22"/>
          <w:szCs w:val="22"/>
        </w:rPr>
        <w:t xml:space="preserve"> l’iniziativa ha coinvolto artisti</w:t>
      </w:r>
      <w:r w:rsidR="009E7934">
        <w:rPr>
          <w:rFonts w:asciiTheme="minorHAnsi" w:eastAsia="Calibri" w:hAnsiTheme="minorHAnsi" w:cstheme="minorHAnsi"/>
          <w:sz w:val="22"/>
          <w:szCs w:val="22"/>
        </w:rPr>
        <w:t xml:space="preserve"> e curatori</w:t>
      </w:r>
      <w:r w:rsidR="00F338BB" w:rsidRPr="004919EC">
        <w:rPr>
          <w:rFonts w:asciiTheme="minorHAnsi" w:eastAsia="Calibri" w:hAnsiTheme="minorHAnsi" w:cstheme="minorHAnsi"/>
          <w:sz w:val="22"/>
          <w:szCs w:val="22"/>
        </w:rPr>
        <w:t xml:space="preserve"> c</w:t>
      </w:r>
      <w:r w:rsidR="00766854" w:rsidRPr="004919EC">
        <w:rPr>
          <w:rFonts w:asciiTheme="minorHAnsi" w:eastAsia="Calibri" w:hAnsiTheme="minorHAnsi" w:cstheme="minorHAnsi"/>
          <w:sz w:val="22"/>
          <w:szCs w:val="22"/>
        </w:rPr>
        <w:t xml:space="preserve">he </w:t>
      </w:r>
      <w:r w:rsidR="00F338BB" w:rsidRPr="004919EC">
        <w:rPr>
          <w:rFonts w:asciiTheme="minorHAnsi" w:eastAsia="Calibri" w:hAnsiTheme="minorHAnsi" w:cstheme="minorHAnsi"/>
          <w:sz w:val="22"/>
          <w:szCs w:val="22"/>
        </w:rPr>
        <w:t>hanno</w:t>
      </w:r>
      <w:r w:rsidR="006767BC" w:rsidRPr="004919EC">
        <w:rPr>
          <w:rFonts w:asciiTheme="minorHAnsi" w:eastAsia="Calibri" w:hAnsiTheme="minorHAnsi" w:cstheme="minorHAnsi"/>
          <w:sz w:val="22"/>
          <w:szCs w:val="22"/>
        </w:rPr>
        <w:t xml:space="preserve"> nel racconto visivo e del territorio il centro </w:t>
      </w:r>
      <w:r w:rsidR="00F338BB" w:rsidRPr="004919EC">
        <w:rPr>
          <w:rFonts w:asciiTheme="minorHAnsi" w:eastAsia="Calibri" w:hAnsiTheme="minorHAnsi" w:cstheme="minorHAnsi"/>
          <w:sz w:val="22"/>
          <w:szCs w:val="22"/>
        </w:rPr>
        <w:t>del proprio lavoro</w:t>
      </w:r>
      <w:r w:rsidR="003855E7" w:rsidRPr="004919EC">
        <w:rPr>
          <w:rFonts w:asciiTheme="minorHAnsi" w:eastAsia="Calibri" w:hAnsiTheme="minorHAnsi" w:cstheme="minorHAnsi"/>
          <w:sz w:val="22"/>
          <w:szCs w:val="22"/>
        </w:rPr>
        <w:t>, e che stimoleranno visioni sulla Roma del futuro, con l’obiettivo di costruire nuove relazioni tra discipline, linguaggi e persone</w:t>
      </w:r>
      <w:r w:rsidR="00776B3B" w:rsidRPr="004919EC">
        <w:rPr>
          <w:rFonts w:asciiTheme="minorHAnsi" w:eastAsia="Calibri" w:hAnsiTheme="minorHAnsi" w:cstheme="minorHAnsi"/>
          <w:sz w:val="22"/>
          <w:szCs w:val="22"/>
        </w:rPr>
        <w:t xml:space="preserve">: </w:t>
      </w:r>
      <w:r w:rsidR="00776B3B" w:rsidRPr="004919EC">
        <w:rPr>
          <w:rFonts w:asciiTheme="minorHAnsi" w:eastAsia="Calibri" w:hAnsiTheme="minorHAnsi" w:cstheme="minorHAnsi"/>
          <w:b/>
          <w:sz w:val="22"/>
          <w:szCs w:val="22"/>
        </w:rPr>
        <w:t xml:space="preserve">Ilaria Magliocchetti Lombi, </w:t>
      </w:r>
      <w:proofErr w:type="spellStart"/>
      <w:r w:rsidR="006767BC" w:rsidRPr="004919EC">
        <w:rPr>
          <w:rFonts w:asciiTheme="minorHAnsi" w:eastAsia="Calibri" w:hAnsiTheme="minorHAnsi" w:cstheme="minorHAnsi"/>
          <w:b/>
          <w:sz w:val="22"/>
          <w:szCs w:val="22"/>
        </w:rPr>
        <w:t>M</w:t>
      </w:r>
      <w:r w:rsidR="0017302B" w:rsidRPr="004919EC">
        <w:rPr>
          <w:rFonts w:asciiTheme="minorHAnsi" w:eastAsia="Calibri" w:hAnsiTheme="minorHAnsi" w:cstheme="minorHAnsi"/>
          <w:b/>
          <w:sz w:val="22"/>
          <w:szCs w:val="22"/>
        </w:rPr>
        <w:t>u</w:t>
      </w:r>
      <w:r w:rsidR="006767BC" w:rsidRPr="004919EC">
        <w:rPr>
          <w:rFonts w:asciiTheme="minorHAnsi" w:eastAsia="Calibri" w:hAnsiTheme="minorHAnsi" w:cstheme="minorHAnsi"/>
          <w:b/>
          <w:sz w:val="22"/>
          <w:szCs w:val="22"/>
        </w:rPr>
        <w:t>na</w:t>
      </w:r>
      <w:proofErr w:type="spellEnd"/>
      <w:r w:rsidR="006767BC" w:rsidRPr="004919EC">
        <w:rPr>
          <w:rFonts w:asciiTheme="minorHAnsi" w:eastAsia="Calibri" w:hAnsiTheme="minorHAnsi" w:cstheme="minorHAnsi"/>
          <w:b/>
          <w:sz w:val="22"/>
          <w:szCs w:val="22"/>
        </w:rPr>
        <w:t xml:space="preserve"> </w:t>
      </w:r>
      <w:proofErr w:type="spellStart"/>
      <w:r w:rsidR="006767BC" w:rsidRPr="004919EC">
        <w:rPr>
          <w:rFonts w:asciiTheme="minorHAnsi" w:eastAsia="Calibri" w:hAnsiTheme="minorHAnsi" w:cstheme="minorHAnsi"/>
          <w:b/>
          <w:sz w:val="22"/>
          <w:szCs w:val="22"/>
        </w:rPr>
        <w:t>Mussie</w:t>
      </w:r>
      <w:proofErr w:type="spellEnd"/>
      <w:r w:rsidR="006767BC" w:rsidRPr="004919EC">
        <w:rPr>
          <w:rFonts w:asciiTheme="minorHAnsi" w:eastAsia="Calibri" w:hAnsiTheme="minorHAnsi" w:cstheme="minorHAnsi"/>
          <w:b/>
          <w:sz w:val="22"/>
          <w:szCs w:val="22"/>
        </w:rPr>
        <w:t xml:space="preserve">, </w:t>
      </w:r>
      <w:r w:rsidR="00776B3B" w:rsidRPr="004919EC">
        <w:rPr>
          <w:rFonts w:asciiTheme="minorHAnsi" w:eastAsia="Calibri" w:hAnsiTheme="minorHAnsi" w:cstheme="minorHAnsi"/>
          <w:b/>
          <w:sz w:val="22"/>
          <w:szCs w:val="22"/>
        </w:rPr>
        <w:t xml:space="preserve">Massimo </w:t>
      </w:r>
      <w:proofErr w:type="spellStart"/>
      <w:r w:rsidR="00776B3B" w:rsidRPr="004919EC">
        <w:rPr>
          <w:rFonts w:asciiTheme="minorHAnsi" w:eastAsia="Calibri" w:hAnsiTheme="minorHAnsi" w:cstheme="minorHAnsi"/>
          <w:b/>
          <w:sz w:val="22"/>
          <w:szCs w:val="22"/>
        </w:rPr>
        <w:t>Siragusa</w:t>
      </w:r>
      <w:proofErr w:type="spellEnd"/>
      <w:r w:rsidR="00776B3B" w:rsidRPr="004919EC">
        <w:rPr>
          <w:rFonts w:asciiTheme="minorHAnsi" w:eastAsia="Calibri" w:hAnsiTheme="minorHAnsi" w:cstheme="minorHAnsi"/>
          <w:b/>
          <w:sz w:val="22"/>
          <w:szCs w:val="22"/>
        </w:rPr>
        <w:t xml:space="preserve">, </w:t>
      </w:r>
      <w:r w:rsidR="006767BC" w:rsidRPr="004919EC">
        <w:rPr>
          <w:rFonts w:asciiTheme="minorHAnsi" w:eastAsia="Calibri" w:hAnsiTheme="minorHAnsi" w:cstheme="minorHAnsi"/>
          <w:b/>
          <w:sz w:val="22"/>
          <w:szCs w:val="22"/>
        </w:rPr>
        <w:t xml:space="preserve">Christian Raimo, Alessandro Imbriaco, </w:t>
      </w:r>
      <w:r w:rsidR="00776B3B" w:rsidRPr="004919EC">
        <w:rPr>
          <w:rFonts w:asciiTheme="minorHAnsi" w:eastAsia="Calibri" w:hAnsiTheme="minorHAnsi" w:cstheme="minorHAnsi"/>
          <w:b/>
          <w:sz w:val="22"/>
          <w:szCs w:val="22"/>
        </w:rPr>
        <w:t>Valentina Vannicola, Moira Ricci</w:t>
      </w:r>
      <w:r w:rsidR="006767BC" w:rsidRPr="004919EC">
        <w:rPr>
          <w:rFonts w:asciiTheme="minorHAnsi" w:eastAsia="Calibri" w:hAnsiTheme="minorHAnsi" w:cstheme="minorHAnsi"/>
          <w:b/>
          <w:sz w:val="22"/>
          <w:szCs w:val="22"/>
        </w:rPr>
        <w:t xml:space="preserve">, Alessio </w:t>
      </w:r>
      <w:proofErr w:type="spellStart"/>
      <w:r w:rsidR="006767BC" w:rsidRPr="004919EC">
        <w:rPr>
          <w:rFonts w:asciiTheme="minorHAnsi" w:eastAsia="Calibri" w:hAnsiTheme="minorHAnsi" w:cstheme="minorHAnsi"/>
          <w:b/>
          <w:sz w:val="22"/>
          <w:szCs w:val="22"/>
        </w:rPr>
        <w:t>Pellicoro</w:t>
      </w:r>
      <w:proofErr w:type="spellEnd"/>
      <w:r w:rsidR="006767BC" w:rsidRPr="004919EC">
        <w:rPr>
          <w:rFonts w:asciiTheme="minorHAnsi" w:eastAsia="Calibri" w:hAnsiTheme="minorHAnsi" w:cstheme="minorHAnsi"/>
          <w:b/>
          <w:sz w:val="22"/>
          <w:szCs w:val="22"/>
        </w:rPr>
        <w:t xml:space="preserve">, Viola Pantano, Giorgio Di Noto, Luca Capuano, </w:t>
      </w:r>
      <w:proofErr w:type="spellStart"/>
      <w:r w:rsidR="006767BC" w:rsidRPr="004919EC">
        <w:rPr>
          <w:rFonts w:asciiTheme="minorHAnsi" w:eastAsia="Calibri" w:hAnsiTheme="minorHAnsi" w:cstheme="minorHAnsi"/>
          <w:b/>
          <w:sz w:val="22"/>
          <w:szCs w:val="22"/>
        </w:rPr>
        <w:t>Ropocoop</w:t>
      </w:r>
      <w:proofErr w:type="spellEnd"/>
      <w:r w:rsidR="006767BC" w:rsidRPr="004919EC">
        <w:rPr>
          <w:rFonts w:asciiTheme="minorHAnsi" w:eastAsia="Calibri" w:hAnsiTheme="minorHAnsi" w:cstheme="minorHAnsi"/>
          <w:b/>
          <w:sz w:val="22"/>
          <w:szCs w:val="22"/>
        </w:rPr>
        <w:t xml:space="preserve">, Daniele Villa </w:t>
      </w:r>
      <w:proofErr w:type="spellStart"/>
      <w:r w:rsidR="006767BC" w:rsidRPr="004919EC">
        <w:rPr>
          <w:rFonts w:asciiTheme="minorHAnsi" w:eastAsia="Calibri" w:hAnsiTheme="minorHAnsi" w:cstheme="minorHAnsi"/>
          <w:b/>
          <w:sz w:val="22"/>
          <w:szCs w:val="22"/>
        </w:rPr>
        <w:t>Zorn</w:t>
      </w:r>
      <w:proofErr w:type="spellEnd"/>
      <w:r w:rsidR="006767BC" w:rsidRPr="004919EC">
        <w:rPr>
          <w:rFonts w:asciiTheme="minorHAnsi" w:eastAsia="Calibri" w:hAnsiTheme="minorHAnsi" w:cstheme="minorHAnsi"/>
          <w:b/>
          <w:sz w:val="22"/>
          <w:szCs w:val="22"/>
        </w:rPr>
        <w:t xml:space="preserve">, Carmelo Baglivo, Luis Do Rosario, Gilles </w:t>
      </w:r>
      <w:proofErr w:type="spellStart"/>
      <w:r w:rsidR="006767BC" w:rsidRPr="004919EC">
        <w:rPr>
          <w:rFonts w:asciiTheme="minorHAnsi" w:eastAsia="Calibri" w:hAnsiTheme="minorHAnsi" w:cstheme="minorHAnsi"/>
          <w:b/>
          <w:sz w:val="22"/>
          <w:szCs w:val="22"/>
        </w:rPr>
        <w:t>Raynaldy</w:t>
      </w:r>
      <w:proofErr w:type="spellEnd"/>
      <w:r w:rsidR="006767BC" w:rsidRPr="004919EC">
        <w:rPr>
          <w:rFonts w:asciiTheme="minorHAnsi" w:eastAsia="Calibri" w:hAnsiTheme="minorHAnsi" w:cstheme="minorHAnsi"/>
          <w:b/>
          <w:sz w:val="22"/>
          <w:szCs w:val="22"/>
        </w:rPr>
        <w:t>.</w:t>
      </w:r>
    </w:p>
    <w:p w:rsidR="00EC51B7" w:rsidRPr="004919EC" w:rsidRDefault="00EC51B7" w:rsidP="00F338BB">
      <w:pPr>
        <w:jc w:val="both"/>
        <w:rPr>
          <w:rFonts w:asciiTheme="minorHAnsi" w:eastAsia="Calibri" w:hAnsiTheme="minorHAnsi" w:cstheme="minorHAnsi"/>
          <w:sz w:val="22"/>
          <w:szCs w:val="22"/>
        </w:rPr>
      </w:pPr>
    </w:p>
    <w:p w:rsidR="00E94838" w:rsidRPr="004919EC" w:rsidRDefault="00F338BB" w:rsidP="00EC51B7">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Mercoledì 5 aprile</w:t>
      </w:r>
      <w:r w:rsidRPr="004919EC">
        <w:rPr>
          <w:rFonts w:asciiTheme="minorHAnsi" w:eastAsia="Calibri" w:hAnsiTheme="minorHAnsi" w:cstheme="minorHAnsi"/>
          <w:sz w:val="22"/>
          <w:szCs w:val="22"/>
        </w:rPr>
        <w:t xml:space="preserve"> </w:t>
      </w:r>
      <w:r w:rsidRPr="004919EC">
        <w:rPr>
          <w:rFonts w:asciiTheme="minorHAnsi" w:eastAsia="Calibri" w:hAnsiTheme="minorHAnsi" w:cstheme="minorHAnsi"/>
          <w:b/>
          <w:sz w:val="22"/>
          <w:szCs w:val="22"/>
        </w:rPr>
        <w:t>alle 19 il MAXXI</w:t>
      </w:r>
      <w:r w:rsidRPr="004919EC">
        <w:rPr>
          <w:rFonts w:asciiTheme="minorHAnsi" w:eastAsia="Calibri" w:hAnsiTheme="minorHAnsi" w:cstheme="minorHAnsi"/>
          <w:sz w:val="22"/>
          <w:szCs w:val="22"/>
        </w:rPr>
        <w:t xml:space="preserve"> </w:t>
      </w:r>
      <w:r w:rsidR="00EC51B7" w:rsidRPr="004919EC">
        <w:rPr>
          <w:rFonts w:asciiTheme="minorHAnsi" w:eastAsia="Calibri" w:hAnsiTheme="minorHAnsi" w:cstheme="minorHAnsi"/>
          <w:sz w:val="22"/>
          <w:szCs w:val="22"/>
        </w:rPr>
        <w:t xml:space="preserve">- Museo nazionale delle arti del XXI secolo </w:t>
      </w:r>
      <w:r w:rsidRPr="004919EC">
        <w:rPr>
          <w:rFonts w:asciiTheme="minorHAnsi" w:eastAsia="Calibri" w:hAnsiTheme="minorHAnsi" w:cstheme="minorHAnsi"/>
          <w:sz w:val="22"/>
          <w:szCs w:val="22"/>
        </w:rPr>
        <w:t>accoglierà i risultati d</w:t>
      </w:r>
      <w:r w:rsidR="006767BC" w:rsidRPr="004919EC">
        <w:rPr>
          <w:rFonts w:asciiTheme="minorHAnsi" w:eastAsia="Calibri" w:hAnsiTheme="minorHAnsi" w:cstheme="minorHAnsi"/>
          <w:sz w:val="22"/>
          <w:szCs w:val="22"/>
        </w:rPr>
        <w:t xml:space="preserve">el </w:t>
      </w:r>
      <w:r w:rsidRPr="004919EC">
        <w:rPr>
          <w:rFonts w:asciiTheme="minorHAnsi" w:eastAsia="Calibri" w:hAnsiTheme="minorHAnsi" w:cstheme="minorHAnsi"/>
          <w:sz w:val="22"/>
          <w:szCs w:val="22"/>
        </w:rPr>
        <w:t>lavoro</w:t>
      </w:r>
      <w:r w:rsidR="006767BC" w:rsidRPr="004919EC">
        <w:rPr>
          <w:rFonts w:asciiTheme="minorHAnsi" w:eastAsia="Calibri" w:hAnsiTheme="minorHAnsi" w:cstheme="minorHAnsi"/>
          <w:sz w:val="22"/>
          <w:szCs w:val="22"/>
        </w:rPr>
        <w:t xml:space="preserve"> tra curatori e studenti</w:t>
      </w:r>
      <w:r w:rsidRPr="004919EC">
        <w:rPr>
          <w:rFonts w:asciiTheme="minorHAnsi" w:eastAsia="Calibri" w:hAnsiTheme="minorHAnsi" w:cstheme="minorHAnsi"/>
          <w:sz w:val="22"/>
          <w:szCs w:val="22"/>
        </w:rPr>
        <w:t>, con la mostra</w:t>
      </w:r>
      <w:r w:rsidR="00A5160C" w:rsidRPr="004919EC">
        <w:rPr>
          <w:rFonts w:asciiTheme="minorHAnsi" w:eastAsia="Calibri" w:hAnsiTheme="minorHAnsi" w:cstheme="minorHAnsi"/>
          <w:sz w:val="22"/>
          <w:szCs w:val="22"/>
        </w:rPr>
        <w:t xml:space="preserve"> estemporanea</w:t>
      </w:r>
      <w:r w:rsidRPr="004919EC">
        <w:rPr>
          <w:rFonts w:asciiTheme="minorHAnsi" w:eastAsia="Calibri" w:hAnsiTheme="minorHAnsi" w:cstheme="minorHAnsi"/>
          <w:sz w:val="22"/>
          <w:szCs w:val="22"/>
        </w:rPr>
        <w:t xml:space="preserve"> </w:t>
      </w:r>
      <w:r w:rsidRPr="004919EC">
        <w:rPr>
          <w:rFonts w:asciiTheme="minorHAnsi" w:eastAsia="Calibri" w:hAnsiTheme="minorHAnsi" w:cstheme="minorHAnsi"/>
          <w:b/>
          <w:sz w:val="22"/>
          <w:szCs w:val="22"/>
        </w:rPr>
        <w:t>“Roma tra 50 anni”</w:t>
      </w:r>
      <w:r w:rsidRPr="004919EC">
        <w:rPr>
          <w:rFonts w:asciiTheme="minorHAnsi" w:eastAsia="Calibri" w:hAnsiTheme="minorHAnsi" w:cstheme="minorHAnsi"/>
          <w:sz w:val="22"/>
          <w:szCs w:val="22"/>
        </w:rPr>
        <w:t xml:space="preserve">. Un evento pubblico e gratuito che celebra i 50 anni della sede romana e che vedrà il suo via con la </w:t>
      </w:r>
      <w:r w:rsidRPr="004919EC">
        <w:rPr>
          <w:rFonts w:asciiTheme="minorHAnsi" w:eastAsia="Calibri" w:hAnsiTheme="minorHAnsi" w:cstheme="minorHAnsi"/>
          <w:b/>
          <w:sz w:val="22"/>
          <w:szCs w:val="22"/>
        </w:rPr>
        <w:t xml:space="preserve">Lectio </w:t>
      </w:r>
      <w:r w:rsidR="00EC51B7" w:rsidRPr="004919EC">
        <w:rPr>
          <w:rFonts w:asciiTheme="minorHAnsi" w:eastAsia="Calibri" w:hAnsiTheme="minorHAnsi" w:cstheme="minorHAnsi"/>
          <w:b/>
          <w:sz w:val="22"/>
          <w:szCs w:val="22"/>
        </w:rPr>
        <w:t xml:space="preserve">“Roma, l'ombra e la grazia. Anatomia di una città senza confini”, curata dallo </w:t>
      </w:r>
      <w:r w:rsidR="00916796" w:rsidRPr="004919EC">
        <w:rPr>
          <w:rFonts w:asciiTheme="minorHAnsi" w:eastAsia="Calibri" w:hAnsiTheme="minorHAnsi" w:cstheme="minorHAnsi"/>
          <w:b/>
          <w:sz w:val="22"/>
          <w:szCs w:val="22"/>
        </w:rPr>
        <w:t>scrittore</w:t>
      </w:r>
      <w:r w:rsidR="002635BF">
        <w:rPr>
          <w:rFonts w:asciiTheme="minorHAnsi" w:eastAsia="Calibri" w:hAnsiTheme="minorHAnsi" w:cstheme="minorHAnsi"/>
          <w:b/>
          <w:sz w:val="22"/>
          <w:szCs w:val="22"/>
        </w:rPr>
        <w:t>, conduttore radiofonico</w:t>
      </w:r>
      <w:r w:rsidR="00916796" w:rsidRPr="004919EC">
        <w:rPr>
          <w:rFonts w:asciiTheme="minorHAnsi" w:eastAsia="Calibri" w:hAnsiTheme="minorHAnsi" w:cstheme="minorHAnsi"/>
          <w:b/>
          <w:sz w:val="22"/>
          <w:szCs w:val="22"/>
        </w:rPr>
        <w:t xml:space="preserve"> e direttore del Salone </w:t>
      </w:r>
      <w:r w:rsidR="002635BF">
        <w:rPr>
          <w:rFonts w:asciiTheme="minorHAnsi" w:eastAsia="Calibri" w:hAnsiTheme="minorHAnsi" w:cstheme="minorHAnsi"/>
          <w:b/>
          <w:sz w:val="22"/>
          <w:szCs w:val="22"/>
        </w:rPr>
        <w:t xml:space="preserve">internazionale </w:t>
      </w:r>
      <w:r w:rsidR="00916796" w:rsidRPr="004919EC">
        <w:rPr>
          <w:rFonts w:asciiTheme="minorHAnsi" w:eastAsia="Calibri" w:hAnsiTheme="minorHAnsi" w:cstheme="minorHAnsi"/>
          <w:b/>
          <w:sz w:val="22"/>
          <w:szCs w:val="22"/>
        </w:rPr>
        <w:t>del Libro di Torino</w:t>
      </w:r>
      <w:r w:rsidR="00EC51B7" w:rsidRPr="004919EC">
        <w:rPr>
          <w:rFonts w:asciiTheme="minorHAnsi" w:eastAsia="Calibri" w:hAnsiTheme="minorHAnsi" w:cstheme="minorHAnsi"/>
          <w:b/>
          <w:sz w:val="22"/>
          <w:szCs w:val="22"/>
        </w:rPr>
        <w:t xml:space="preserve"> Nicola </w:t>
      </w:r>
      <w:proofErr w:type="spellStart"/>
      <w:r w:rsidR="00EC51B7" w:rsidRPr="004919EC">
        <w:rPr>
          <w:rFonts w:asciiTheme="minorHAnsi" w:eastAsia="Calibri" w:hAnsiTheme="minorHAnsi" w:cstheme="minorHAnsi"/>
          <w:b/>
          <w:sz w:val="22"/>
          <w:szCs w:val="22"/>
        </w:rPr>
        <w:t>Lagioia</w:t>
      </w:r>
      <w:proofErr w:type="spellEnd"/>
      <w:r w:rsidR="00EC51B7" w:rsidRPr="004919EC">
        <w:rPr>
          <w:rFonts w:asciiTheme="minorHAnsi" w:eastAsia="Calibri" w:hAnsiTheme="minorHAnsi" w:cstheme="minorHAnsi"/>
          <w:b/>
          <w:sz w:val="22"/>
          <w:szCs w:val="22"/>
        </w:rPr>
        <w:t xml:space="preserve">. </w:t>
      </w:r>
    </w:p>
    <w:p w:rsidR="0056150B" w:rsidRPr="004919EC" w:rsidRDefault="0056150B" w:rsidP="00EC51B7">
      <w:pPr>
        <w:jc w:val="both"/>
        <w:rPr>
          <w:rFonts w:asciiTheme="minorHAnsi" w:eastAsia="Calibri" w:hAnsiTheme="minorHAnsi" w:cstheme="minorHAnsi"/>
          <w:sz w:val="22"/>
          <w:szCs w:val="22"/>
        </w:rPr>
      </w:pPr>
    </w:p>
    <w:p w:rsidR="00EC51B7" w:rsidRPr="004919EC" w:rsidRDefault="00EC51B7" w:rsidP="00EC51B7">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“Il 2023 è l’anno in cui IED Roma celebra il cinquantenario della sua fondazione: per farlo, sceglie di promuovere progetti a servizio della società e della sua immagine di futuro. Per questo dedica l’edizione di IED </w:t>
      </w:r>
      <w:proofErr w:type="spellStart"/>
      <w:r w:rsidRPr="004919EC">
        <w:rPr>
          <w:rFonts w:asciiTheme="minorHAnsi" w:eastAsia="Calibri" w:hAnsiTheme="minorHAnsi" w:cstheme="minorHAnsi"/>
          <w:sz w:val="22"/>
          <w:szCs w:val="22"/>
        </w:rPr>
        <w:t>Factory</w:t>
      </w:r>
      <w:proofErr w:type="spellEnd"/>
      <w:r w:rsidRPr="004919EC">
        <w:rPr>
          <w:rFonts w:asciiTheme="minorHAnsi" w:eastAsia="Calibri" w:hAnsiTheme="minorHAnsi" w:cstheme="minorHAnsi"/>
          <w:sz w:val="22"/>
          <w:szCs w:val="22"/>
        </w:rPr>
        <w:t xml:space="preserve"> alla città di Roma</w:t>
      </w:r>
      <w:r w:rsidR="00911FAD" w:rsidRPr="004919EC">
        <w:rPr>
          <w:rFonts w:asciiTheme="minorHAnsi" w:eastAsia="Calibri" w:hAnsiTheme="minorHAnsi" w:cstheme="minorHAnsi"/>
          <w:sz w:val="22"/>
          <w:szCs w:val="22"/>
        </w:rPr>
        <w:t xml:space="preserve"> </w:t>
      </w:r>
      <w:r w:rsidRPr="004919EC">
        <w:rPr>
          <w:rFonts w:asciiTheme="minorHAnsi" w:eastAsia="Calibri" w:hAnsiTheme="minorHAnsi" w:cstheme="minorHAnsi"/>
          <w:sz w:val="22"/>
          <w:szCs w:val="22"/>
        </w:rPr>
        <w:t xml:space="preserve">– ha commentato </w:t>
      </w:r>
      <w:r w:rsidRPr="004919EC">
        <w:rPr>
          <w:rFonts w:asciiTheme="minorHAnsi" w:eastAsia="Calibri" w:hAnsiTheme="minorHAnsi" w:cstheme="minorHAnsi"/>
          <w:b/>
          <w:sz w:val="22"/>
          <w:szCs w:val="22"/>
        </w:rPr>
        <w:t>Laura Negrini</w:t>
      </w:r>
      <w:r w:rsidRPr="004919EC">
        <w:rPr>
          <w:rFonts w:asciiTheme="minorHAnsi" w:eastAsia="Calibri" w:hAnsiTheme="minorHAnsi" w:cstheme="minorHAnsi"/>
          <w:sz w:val="22"/>
          <w:szCs w:val="22"/>
        </w:rPr>
        <w:t xml:space="preserve">, direttrice IED Roma </w:t>
      </w:r>
      <w:r w:rsidR="00776B3B" w:rsidRPr="004919EC">
        <w:rPr>
          <w:rFonts w:asciiTheme="minorHAnsi" w:eastAsia="Calibri" w:hAnsiTheme="minorHAnsi" w:cstheme="minorHAnsi"/>
          <w:sz w:val="22"/>
          <w:szCs w:val="22"/>
        </w:rPr>
        <w:t>–</w:t>
      </w:r>
      <w:r w:rsidRPr="004919EC">
        <w:rPr>
          <w:rFonts w:asciiTheme="minorHAnsi" w:eastAsia="Calibri" w:hAnsiTheme="minorHAnsi" w:cstheme="minorHAnsi"/>
          <w:sz w:val="22"/>
          <w:szCs w:val="22"/>
        </w:rPr>
        <w:t xml:space="preserve"> </w:t>
      </w:r>
      <w:r w:rsidR="004777DC" w:rsidRPr="004919EC">
        <w:rPr>
          <w:rFonts w:asciiTheme="minorHAnsi" w:eastAsia="Calibri" w:hAnsiTheme="minorHAnsi" w:cstheme="minorHAnsi"/>
          <w:sz w:val="22"/>
          <w:szCs w:val="22"/>
        </w:rPr>
        <w:t>Abbiamo chiesto agli artisti di partire</w:t>
      </w:r>
      <w:r w:rsidR="00911FAD" w:rsidRPr="004919EC">
        <w:rPr>
          <w:rFonts w:asciiTheme="minorHAnsi" w:eastAsia="Calibri" w:hAnsiTheme="minorHAnsi" w:cstheme="minorHAnsi"/>
          <w:sz w:val="22"/>
          <w:szCs w:val="22"/>
        </w:rPr>
        <w:t xml:space="preserve"> </w:t>
      </w:r>
      <w:r w:rsidR="004777DC" w:rsidRPr="004919EC">
        <w:rPr>
          <w:rFonts w:asciiTheme="minorHAnsi" w:eastAsia="Calibri" w:hAnsiTheme="minorHAnsi" w:cstheme="minorHAnsi"/>
          <w:sz w:val="22"/>
          <w:szCs w:val="22"/>
        </w:rPr>
        <w:t>d</w:t>
      </w:r>
      <w:r w:rsidR="00911FAD" w:rsidRPr="004919EC">
        <w:rPr>
          <w:rFonts w:asciiTheme="minorHAnsi" w:eastAsia="Calibri" w:hAnsiTheme="minorHAnsi" w:cstheme="minorHAnsi"/>
          <w:sz w:val="22"/>
          <w:szCs w:val="22"/>
        </w:rPr>
        <w:t>allo</w:t>
      </w:r>
      <w:r w:rsidR="00776B3B" w:rsidRPr="004919EC">
        <w:rPr>
          <w:rFonts w:asciiTheme="minorHAnsi" w:eastAsia="Calibri" w:hAnsiTheme="minorHAnsi" w:cstheme="minorHAnsi"/>
          <w:sz w:val="22"/>
          <w:szCs w:val="22"/>
        </w:rPr>
        <w:t xml:space="preserve"> sguardo, il primo atto progettuale di cui disponiamo. Il modo in cui vediamo le cose e le inseriamo in costellazioni di senso può cambiare completamente il racconto della realtà in cui siamo immersi. Cambiare il punto di vista, rinnovandolo, è un'azione che può avviare un cambiamento perfino più forte di quello generato da processi progettuali complessi. Roma è la città che forse più di tutte ha bisogno di questo tipo di attenzione”.</w:t>
      </w:r>
    </w:p>
    <w:p w:rsidR="00001AC5" w:rsidRPr="004919EC" w:rsidRDefault="00001AC5" w:rsidP="00EC51B7">
      <w:pPr>
        <w:jc w:val="both"/>
        <w:rPr>
          <w:rFonts w:asciiTheme="minorHAnsi" w:eastAsia="Calibri" w:hAnsiTheme="minorHAnsi" w:cstheme="minorHAnsi"/>
          <w:sz w:val="22"/>
          <w:szCs w:val="22"/>
        </w:rPr>
      </w:pPr>
    </w:p>
    <w:p w:rsidR="00861B90" w:rsidRPr="004919EC" w:rsidRDefault="00001AC5" w:rsidP="00666A7E">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Fotografie stampate e digitali, collage fotografici, scatti rielaborati, installazioni, ritratti, reportage. Sono alcune delle tecniche che saranno utilizzate per </w:t>
      </w:r>
      <w:r w:rsidR="00D23850" w:rsidRPr="004919EC">
        <w:rPr>
          <w:rFonts w:asciiTheme="minorHAnsi" w:eastAsia="Calibri" w:hAnsiTheme="minorHAnsi" w:cstheme="minorHAnsi"/>
          <w:sz w:val="22"/>
          <w:szCs w:val="22"/>
        </w:rPr>
        <w:t>mettere in scena</w:t>
      </w:r>
      <w:r w:rsidRPr="004919EC">
        <w:rPr>
          <w:rFonts w:asciiTheme="minorHAnsi" w:eastAsia="Calibri" w:hAnsiTheme="minorHAnsi" w:cstheme="minorHAnsi"/>
          <w:sz w:val="22"/>
          <w:szCs w:val="22"/>
        </w:rPr>
        <w:t xml:space="preserve"> il futuro di Roma. Tra </w:t>
      </w:r>
      <w:r w:rsidR="00CA50E2" w:rsidRPr="004919EC">
        <w:rPr>
          <w:rFonts w:asciiTheme="minorHAnsi" w:eastAsia="Calibri" w:hAnsiTheme="minorHAnsi" w:cstheme="minorHAnsi"/>
          <w:sz w:val="22"/>
          <w:szCs w:val="22"/>
        </w:rPr>
        <w:t xml:space="preserve">i laboratori in partenza, </w:t>
      </w:r>
      <w:r w:rsidR="00CA50E2" w:rsidRPr="004919EC">
        <w:rPr>
          <w:rFonts w:asciiTheme="minorHAnsi" w:eastAsia="Calibri" w:hAnsiTheme="minorHAnsi" w:cstheme="minorHAnsi"/>
          <w:b/>
          <w:sz w:val="22"/>
          <w:szCs w:val="22"/>
        </w:rPr>
        <w:t>“Volti di Roma”</w:t>
      </w:r>
      <w:r w:rsidR="00CA50E2" w:rsidRPr="004919EC">
        <w:rPr>
          <w:rFonts w:asciiTheme="minorHAnsi" w:eastAsia="Calibri" w:hAnsiTheme="minorHAnsi" w:cstheme="minorHAnsi"/>
          <w:sz w:val="22"/>
          <w:szCs w:val="22"/>
        </w:rPr>
        <w:t xml:space="preserve">, </w:t>
      </w:r>
      <w:r w:rsidR="00666A7E" w:rsidRPr="004919EC">
        <w:rPr>
          <w:rFonts w:asciiTheme="minorHAnsi" w:eastAsia="Calibri" w:hAnsiTheme="minorHAnsi" w:cstheme="minorHAnsi"/>
          <w:sz w:val="22"/>
          <w:szCs w:val="22"/>
        </w:rPr>
        <w:t>in cui</w:t>
      </w:r>
      <w:r w:rsidR="00CA50E2" w:rsidRPr="004919EC">
        <w:rPr>
          <w:rFonts w:asciiTheme="minorHAnsi" w:eastAsia="Calibri" w:hAnsiTheme="minorHAnsi" w:cstheme="minorHAnsi"/>
          <w:sz w:val="22"/>
          <w:szCs w:val="22"/>
        </w:rPr>
        <w:t xml:space="preserve"> </w:t>
      </w:r>
      <w:r w:rsidR="00666A7E" w:rsidRPr="004919EC">
        <w:rPr>
          <w:rFonts w:asciiTheme="minorHAnsi" w:eastAsia="Calibri" w:hAnsiTheme="minorHAnsi" w:cstheme="minorHAnsi"/>
          <w:sz w:val="22"/>
          <w:szCs w:val="22"/>
        </w:rPr>
        <w:t xml:space="preserve">la </w:t>
      </w:r>
      <w:r w:rsidR="00CA50E2" w:rsidRPr="004919EC">
        <w:rPr>
          <w:rFonts w:asciiTheme="minorHAnsi" w:eastAsia="Calibri" w:hAnsiTheme="minorHAnsi" w:cstheme="minorHAnsi"/>
          <w:sz w:val="22"/>
          <w:szCs w:val="22"/>
        </w:rPr>
        <w:t xml:space="preserve">fotografa </w:t>
      </w:r>
      <w:r w:rsidR="00CA50E2" w:rsidRPr="004919EC">
        <w:rPr>
          <w:rFonts w:asciiTheme="minorHAnsi" w:eastAsia="Calibri" w:hAnsiTheme="minorHAnsi" w:cstheme="minorHAnsi"/>
          <w:b/>
          <w:sz w:val="22"/>
          <w:szCs w:val="22"/>
        </w:rPr>
        <w:t>Ilaria Magliocchetti Lombi</w:t>
      </w:r>
      <w:r w:rsidR="00CA50E2" w:rsidRPr="004919EC">
        <w:rPr>
          <w:rFonts w:asciiTheme="minorHAnsi" w:eastAsia="Calibri" w:hAnsiTheme="minorHAnsi" w:cstheme="minorHAnsi"/>
          <w:sz w:val="22"/>
          <w:szCs w:val="22"/>
        </w:rPr>
        <w:t xml:space="preserve"> proverà a disegnare </w:t>
      </w:r>
      <w:r w:rsidR="00CA50E2" w:rsidRPr="004919EC">
        <w:rPr>
          <w:rFonts w:asciiTheme="minorHAnsi" w:eastAsia="Calibri" w:hAnsiTheme="minorHAnsi" w:cstheme="minorHAnsi"/>
          <w:b/>
          <w:sz w:val="22"/>
          <w:szCs w:val="22"/>
        </w:rPr>
        <w:t>nuovi tratti somatici per i romani e le romane del futuro</w:t>
      </w:r>
      <w:r w:rsidR="00CA50E2" w:rsidRPr="004919EC">
        <w:rPr>
          <w:rFonts w:asciiTheme="minorHAnsi" w:eastAsia="Calibri" w:hAnsiTheme="minorHAnsi" w:cstheme="minorHAnsi"/>
          <w:sz w:val="22"/>
          <w:szCs w:val="22"/>
        </w:rPr>
        <w:t xml:space="preserve">, che grazie alle crescenti contaminazioni porteranno con sé un’eredità culturale sempre maggiore; </w:t>
      </w:r>
      <w:r w:rsidR="00CA50E2" w:rsidRPr="004919EC">
        <w:rPr>
          <w:rFonts w:asciiTheme="minorHAnsi" w:eastAsia="Calibri" w:hAnsiTheme="minorHAnsi" w:cstheme="minorHAnsi"/>
          <w:b/>
          <w:sz w:val="22"/>
          <w:szCs w:val="22"/>
        </w:rPr>
        <w:t>“Roma non è una città del futuro”</w:t>
      </w:r>
      <w:r w:rsidR="00CA50E2" w:rsidRPr="004919EC">
        <w:rPr>
          <w:rFonts w:asciiTheme="minorHAnsi" w:eastAsia="Calibri" w:hAnsiTheme="minorHAnsi" w:cstheme="minorHAnsi"/>
          <w:sz w:val="22"/>
          <w:szCs w:val="22"/>
        </w:rPr>
        <w:t xml:space="preserve">, progetto di </w:t>
      </w:r>
      <w:r w:rsidR="00CA50E2" w:rsidRPr="004919EC">
        <w:rPr>
          <w:rFonts w:asciiTheme="minorHAnsi" w:eastAsia="Calibri" w:hAnsiTheme="minorHAnsi" w:cstheme="minorHAnsi"/>
          <w:b/>
          <w:sz w:val="22"/>
          <w:szCs w:val="22"/>
        </w:rPr>
        <w:t xml:space="preserve">Christian Raimo </w:t>
      </w:r>
      <w:r w:rsidR="00CA50E2" w:rsidRPr="004919EC">
        <w:rPr>
          <w:rFonts w:asciiTheme="minorHAnsi" w:eastAsia="Calibri" w:hAnsiTheme="minorHAnsi" w:cstheme="minorHAnsi"/>
          <w:sz w:val="22"/>
          <w:szCs w:val="22"/>
        </w:rPr>
        <w:t>e</w:t>
      </w:r>
      <w:r w:rsidR="00CA50E2" w:rsidRPr="004919EC">
        <w:rPr>
          <w:rFonts w:asciiTheme="minorHAnsi" w:eastAsia="Calibri" w:hAnsiTheme="minorHAnsi" w:cstheme="minorHAnsi"/>
          <w:b/>
          <w:sz w:val="22"/>
          <w:szCs w:val="22"/>
        </w:rPr>
        <w:t xml:space="preserve"> Alessandro Imbriaco</w:t>
      </w:r>
      <w:r w:rsidR="00CA50E2" w:rsidRPr="004919EC">
        <w:rPr>
          <w:rFonts w:asciiTheme="minorHAnsi" w:eastAsia="Calibri" w:hAnsiTheme="minorHAnsi" w:cstheme="minorHAnsi"/>
          <w:sz w:val="22"/>
          <w:szCs w:val="22"/>
        </w:rPr>
        <w:t xml:space="preserve"> che prova a </w:t>
      </w:r>
      <w:r w:rsidR="00CA50E2" w:rsidRPr="004919EC">
        <w:rPr>
          <w:rFonts w:asciiTheme="minorHAnsi" w:eastAsia="Calibri" w:hAnsiTheme="minorHAnsi" w:cstheme="minorHAnsi"/>
          <w:sz w:val="22"/>
          <w:szCs w:val="22"/>
        </w:rPr>
        <w:lastRenderedPageBreak/>
        <w:t>ricostruire una narrazione differente dell’immaginario romano attraverso un lavoro artistico di testi e immagini</w:t>
      </w:r>
      <w:r w:rsidR="00666A7E" w:rsidRPr="004919EC">
        <w:rPr>
          <w:rFonts w:asciiTheme="minorHAnsi" w:eastAsia="Calibri" w:hAnsiTheme="minorHAnsi" w:cstheme="minorHAnsi"/>
          <w:sz w:val="22"/>
          <w:szCs w:val="22"/>
        </w:rPr>
        <w:t xml:space="preserve"> a partire dagli elementi più impensati</w:t>
      </w:r>
      <w:r w:rsidR="00CA50E2" w:rsidRPr="004919EC">
        <w:rPr>
          <w:rFonts w:asciiTheme="minorHAnsi" w:eastAsia="Calibri" w:hAnsiTheme="minorHAnsi" w:cstheme="minorHAnsi"/>
          <w:sz w:val="22"/>
          <w:szCs w:val="22"/>
        </w:rPr>
        <w:t xml:space="preserve">;  </w:t>
      </w:r>
      <w:r w:rsidR="00666A7E" w:rsidRPr="004919EC">
        <w:rPr>
          <w:rFonts w:asciiTheme="minorHAnsi" w:eastAsia="Calibri" w:hAnsiTheme="minorHAnsi" w:cstheme="minorHAnsi"/>
          <w:sz w:val="22"/>
          <w:szCs w:val="22"/>
        </w:rPr>
        <w:t>“</w:t>
      </w:r>
      <w:r w:rsidR="00666A7E" w:rsidRPr="004919EC">
        <w:rPr>
          <w:rFonts w:asciiTheme="minorHAnsi" w:eastAsia="Calibri" w:hAnsiTheme="minorHAnsi" w:cstheme="minorHAnsi"/>
          <w:b/>
          <w:sz w:val="22"/>
          <w:szCs w:val="22"/>
        </w:rPr>
        <w:t xml:space="preserve">The </w:t>
      </w:r>
      <w:proofErr w:type="spellStart"/>
      <w:r w:rsidR="00666A7E" w:rsidRPr="004919EC">
        <w:rPr>
          <w:rFonts w:asciiTheme="minorHAnsi" w:eastAsia="Calibri" w:hAnsiTheme="minorHAnsi" w:cstheme="minorHAnsi"/>
          <w:b/>
          <w:sz w:val="22"/>
          <w:szCs w:val="22"/>
        </w:rPr>
        <w:t>perfect</w:t>
      </w:r>
      <w:proofErr w:type="spellEnd"/>
      <w:r w:rsidR="00666A7E" w:rsidRPr="004919EC">
        <w:rPr>
          <w:rFonts w:asciiTheme="minorHAnsi" w:eastAsia="Calibri" w:hAnsiTheme="minorHAnsi" w:cstheme="minorHAnsi"/>
          <w:b/>
          <w:sz w:val="22"/>
          <w:szCs w:val="22"/>
        </w:rPr>
        <w:t xml:space="preserve"> human</w:t>
      </w:r>
      <w:r w:rsidR="00666A7E" w:rsidRPr="004919EC">
        <w:rPr>
          <w:rFonts w:asciiTheme="minorHAnsi" w:eastAsia="Calibri" w:hAnsiTheme="minorHAnsi" w:cstheme="minorHAnsi"/>
          <w:sz w:val="22"/>
          <w:szCs w:val="22"/>
        </w:rPr>
        <w:t xml:space="preserve">”, </w:t>
      </w:r>
      <w:proofErr w:type="spellStart"/>
      <w:r w:rsidR="00666A7E" w:rsidRPr="004919EC">
        <w:rPr>
          <w:rFonts w:asciiTheme="minorHAnsi" w:eastAsia="Calibri" w:hAnsiTheme="minorHAnsi" w:cstheme="minorHAnsi"/>
          <w:sz w:val="22"/>
          <w:szCs w:val="22"/>
        </w:rPr>
        <w:t>concept</w:t>
      </w:r>
      <w:proofErr w:type="spellEnd"/>
      <w:r w:rsidR="00666A7E" w:rsidRPr="004919EC">
        <w:rPr>
          <w:rFonts w:asciiTheme="minorHAnsi" w:eastAsia="Calibri" w:hAnsiTheme="minorHAnsi" w:cstheme="minorHAnsi"/>
          <w:sz w:val="22"/>
          <w:szCs w:val="22"/>
        </w:rPr>
        <w:t xml:space="preserve"> dell’</w:t>
      </w:r>
      <w:r w:rsidR="00CA50E2" w:rsidRPr="004919EC">
        <w:rPr>
          <w:rFonts w:asciiTheme="minorHAnsi" w:eastAsia="Calibri" w:hAnsiTheme="minorHAnsi" w:cstheme="minorHAnsi"/>
          <w:sz w:val="22"/>
          <w:szCs w:val="22"/>
        </w:rPr>
        <w:t xml:space="preserve">artista eritrea </w:t>
      </w:r>
      <w:proofErr w:type="spellStart"/>
      <w:r w:rsidR="00CA50E2" w:rsidRPr="004919EC">
        <w:rPr>
          <w:rFonts w:asciiTheme="minorHAnsi" w:eastAsia="Calibri" w:hAnsiTheme="minorHAnsi" w:cstheme="minorHAnsi"/>
          <w:b/>
          <w:sz w:val="22"/>
          <w:szCs w:val="22"/>
        </w:rPr>
        <w:t>Muna</w:t>
      </w:r>
      <w:proofErr w:type="spellEnd"/>
      <w:r w:rsidR="00CA50E2" w:rsidRPr="004919EC">
        <w:rPr>
          <w:rFonts w:asciiTheme="minorHAnsi" w:eastAsia="Calibri" w:hAnsiTheme="minorHAnsi" w:cstheme="minorHAnsi"/>
          <w:b/>
          <w:sz w:val="22"/>
          <w:szCs w:val="22"/>
        </w:rPr>
        <w:t xml:space="preserve"> </w:t>
      </w:r>
      <w:proofErr w:type="spellStart"/>
      <w:r w:rsidR="00CA50E2" w:rsidRPr="004919EC">
        <w:rPr>
          <w:rFonts w:asciiTheme="minorHAnsi" w:eastAsia="Calibri" w:hAnsiTheme="minorHAnsi" w:cstheme="minorHAnsi"/>
          <w:b/>
          <w:sz w:val="22"/>
          <w:szCs w:val="22"/>
        </w:rPr>
        <w:t>Mussie</w:t>
      </w:r>
      <w:proofErr w:type="spellEnd"/>
      <w:r w:rsidR="00666A7E" w:rsidRPr="004919EC">
        <w:rPr>
          <w:rFonts w:asciiTheme="minorHAnsi" w:eastAsia="Calibri" w:hAnsiTheme="minorHAnsi" w:cstheme="minorHAnsi"/>
          <w:sz w:val="22"/>
          <w:szCs w:val="22"/>
        </w:rPr>
        <w:t xml:space="preserve"> che attraverso </w:t>
      </w:r>
      <w:r w:rsidR="00666A7E" w:rsidRPr="004919EC">
        <w:rPr>
          <w:rFonts w:asciiTheme="minorHAnsi" w:eastAsia="Calibri" w:hAnsiTheme="minorHAnsi" w:cstheme="minorHAnsi"/>
          <w:b/>
          <w:sz w:val="22"/>
          <w:szCs w:val="22"/>
        </w:rPr>
        <w:t>la mappatura, la rielaborazione e il montaggio delle telecamere di videosorveglianza installate a Roma</w:t>
      </w:r>
      <w:r w:rsidR="00666A7E" w:rsidRPr="004919EC">
        <w:rPr>
          <w:rFonts w:asciiTheme="minorHAnsi" w:eastAsia="Calibri" w:hAnsiTheme="minorHAnsi" w:cstheme="minorHAnsi"/>
          <w:sz w:val="22"/>
          <w:szCs w:val="22"/>
        </w:rPr>
        <w:t>, indagherà la visione dell’essere umano del futuro;</w:t>
      </w:r>
      <w:r w:rsidR="00861B90" w:rsidRPr="004919EC">
        <w:rPr>
          <w:rFonts w:asciiTheme="minorHAnsi" w:hAnsiTheme="minorHAnsi" w:cstheme="minorHAnsi"/>
        </w:rPr>
        <w:t xml:space="preserve"> </w:t>
      </w:r>
      <w:r w:rsidR="00861B90" w:rsidRPr="004919EC">
        <w:rPr>
          <w:rFonts w:asciiTheme="minorHAnsi" w:eastAsia="Calibri" w:hAnsiTheme="minorHAnsi" w:cstheme="minorHAnsi"/>
          <w:sz w:val="22"/>
          <w:szCs w:val="22"/>
        </w:rPr>
        <w:t>“</w:t>
      </w:r>
      <w:r w:rsidR="00861B90" w:rsidRPr="004919EC">
        <w:rPr>
          <w:rFonts w:asciiTheme="minorHAnsi" w:eastAsia="Calibri" w:hAnsiTheme="minorHAnsi" w:cstheme="minorHAnsi"/>
          <w:b/>
          <w:sz w:val="22"/>
          <w:szCs w:val="22"/>
        </w:rPr>
        <w:t>Time Capsule</w:t>
      </w:r>
      <w:r w:rsidR="00861B90" w:rsidRPr="004919EC">
        <w:rPr>
          <w:rFonts w:asciiTheme="minorHAnsi" w:eastAsia="Calibri" w:hAnsiTheme="minorHAnsi" w:cstheme="minorHAnsi"/>
          <w:sz w:val="22"/>
          <w:szCs w:val="22"/>
        </w:rPr>
        <w:t xml:space="preserve">”, </w:t>
      </w:r>
      <w:r w:rsidR="00004ED9" w:rsidRPr="004919EC">
        <w:rPr>
          <w:rFonts w:asciiTheme="minorHAnsi" w:eastAsia="Calibri" w:hAnsiTheme="minorHAnsi" w:cstheme="minorHAnsi"/>
          <w:sz w:val="22"/>
          <w:szCs w:val="22"/>
        </w:rPr>
        <w:t xml:space="preserve">il </w:t>
      </w:r>
      <w:r w:rsidR="00861B90" w:rsidRPr="004919EC">
        <w:rPr>
          <w:rFonts w:asciiTheme="minorHAnsi" w:eastAsia="Calibri" w:hAnsiTheme="minorHAnsi" w:cstheme="minorHAnsi"/>
          <w:sz w:val="22"/>
          <w:szCs w:val="22"/>
        </w:rPr>
        <w:t>workshop del fotografo Giorgio di Noto</w:t>
      </w:r>
      <w:r w:rsidR="00004ED9" w:rsidRPr="004919EC">
        <w:rPr>
          <w:rFonts w:asciiTheme="minorHAnsi" w:hAnsiTheme="minorHAnsi" w:cstheme="minorHAnsi"/>
          <w:sz w:val="22"/>
          <w:szCs w:val="22"/>
        </w:rPr>
        <w:t xml:space="preserve"> che mette in scena </w:t>
      </w:r>
      <w:r w:rsidR="00004ED9" w:rsidRPr="004919EC">
        <w:rPr>
          <w:rFonts w:asciiTheme="minorHAnsi" w:eastAsia="Calibri" w:hAnsiTheme="minorHAnsi" w:cstheme="minorHAnsi"/>
          <w:sz w:val="22"/>
          <w:szCs w:val="22"/>
        </w:rPr>
        <w:t>una capsula proveniente dalla Roma del 2073, realizzandone il contenuto; infine, spazio all’intersezione tra città e natura: “</w:t>
      </w:r>
      <w:r w:rsidR="00004ED9" w:rsidRPr="004919EC">
        <w:rPr>
          <w:rFonts w:asciiTheme="minorHAnsi" w:eastAsia="Calibri" w:hAnsiTheme="minorHAnsi" w:cstheme="minorHAnsi"/>
          <w:b/>
          <w:sz w:val="22"/>
          <w:szCs w:val="22"/>
        </w:rPr>
        <w:t>L’anima verde di Roma</w:t>
      </w:r>
      <w:r w:rsidR="00004ED9" w:rsidRPr="004919EC">
        <w:rPr>
          <w:rFonts w:asciiTheme="minorHAnsi" w:eastAsia="Calibri" w:hAnsiTheme="minorHAnsi" w:cstheme="minorHAnsi"/>
          <w:sz w:val="22"/>
          <w:szCs w:val="22"/>
        </w:rPr>
        <w:t xml:space="preserve">”, laboratorio del fotografo e premio </w:t>
      </w:r>
      <w:proofErr w:type="spellStart"/>
      <w:r w:rsidR="00004ED9" w:rsidRPr="004919EC">
        <w:rPr>
          <w:rFonts w:asciiTheme="minorHAnsi" w:eastAsia="Calibri" w:hAnsiTheme="minorHAnsi" w:cstheme="minorHAnsi"/>
          <w:sz w:val="22"/>
          <w:szCs w:val="22"/>
        </w:rPr>
        <w:t>Wordpress</w:t>
      </w:r>
      <w:proofErr w:type="spellEnd"/>
      <w:r w:rsidR="00004ED9" w:rsidRPr="004919EC">
        <w:rPr>
          <w:rFonts w:asciiTheme="minorHAnsi" w:eastAsia="Calibri" w:hAnsiTheme="minorHAnsi" w:cstheme="minorHAnsi"/>
          <w:sz w:val="22"/>
          <w:szCs w:val="22"/>
        </w:rPr>
        <w:t xml:space="preserve"> Massimo </w:t>
      </w:r>
      <w:proofErr w:type="spellStart"/>
      <w:r w:rsidR="00004ED9" w:rsidRPr="004919EC">
        <w:rPr>
          <w:rFonts w:asciiTheme="minorHAnsi" w:eastAsia="Calibri" w:hAnsiTheme="minorHAnsi" w:cstheme="minorHAnsi"/>
          <w:sz w:val="22"/>
          <w:szCs w:val="22"/>
        </w:rPr>
        <w:t>Siragusa</w:t>
      </w:r>
      <w:proofErr w:type="spellEnd"/>
      <w:r w:rsidR="00004ED9" w:rsidRPr="004919EC">
        <w:rPr>
          <w:rFonts w:asciiTheme="minorHAnsi" w:eastAsia="Calibri" w:hAnsiTheme="minorHAnsi" w:cstheme="minorHAnsi"/>
          <w:sz w:val="22"/>
          <w:szCs w:val="22"/>
        </w:rPr>
        <w:t xml:space="preserve">, </w:t>
      </w:r>
      <w:r w:rsidR="003855E7" w:rsidRPr="004919EC">
        <w:rPr>
          <w:rFonts w:asciiTheme="minorHAnsi" w:eastAsia="Calibri" w:hAnsiTheme="minorHAnsi" w:cstheme="minorHAnsi"/>
          <w:sz w:val="22"/>
          <w:szCs w:val="22"/>
        </w:rPr>
        <w:t>immaginerà una città futura più attenta al verde urbano e all’integrazione tra paesaggio naturale e aree antropizzate.</w:t>
      </w:r>
    </w:p>
    <w:p w:rsidR="0033657A" w:rsidRPr="004919EC" w:rsidRDefault="0033657A" w:rsidP="006767BC">
      <w:pPr>
        <w:rPr>
          <w:rFonts w:asciiTheme="minorHAnsi" w:eastAsia="Calibri" w:hAnsiTheme="minorHAnsi" w:cstheme="minorHAnsi"/>
          <w:sz w:val="22"/>
          <w:szCs w:val="22"/>
        </w:rPr>
      </w:pPr>
    </w:p>
    <w:p w:rsidR="00F41420" w:rsidRPr="004919EC" w:rsidRDefault="00F41420" w:rsidP="00F41420">
      <w:pPr>
        <w:jc w:val="both"/>
        <w:rPr>
          <w:rFonts w:asciiTheme="minorHAnsi" w:eastAsia="Calibri" w:hAnsiTheme="minorHAnsi" w:cstheme="minorHAnsi"/>
          <w:b/>
          <w:szCs w:val="22"/>
          <w:u w:val="single"/>
        </w:rPr>
      </w:pPr>
      <w:r w:rsidRPr="004919EC">
        <w:rPr>
          <w:rFonts w:asciiTheme="minorHAnsi" w:eastAsia="Calibri" w:hAnsiTheme="minorHAnsi" w:cstheme="minorHAnsi"/>
          <w:b/>
          <w:szCs w:val="22"/>
          <w:u w:val="single"/>
        </w:rPr>
        <w:t xml:space="preserve">“Roma, l'ombra e la grazia. Anatomia di una città senza confini”. La Lectio di Nicola </w:t>
      </w:r>
      <w:proofErr w:type="spellStart"/>
      <w:r w:rsidRPr="004919EC">
        <w:rPr>
          <w:rFonts w:asciiTheme="minorHAnsi" w:eastAsia="Calibri" w:hAnsiTheme="minorHAnsi" w:cstheme="minorHAnsi"/>
          <w:b/>
          <w:szCs w:val="22"/>
          <w:u w:val="single"/>
        </w:rPr>
        <w:t>Lagioia</w:t>
      </w:r>
      <w:proofErr w:type="spellEnd"/>
      <w:r w:rsidRPr="004919EC">
        <w:rPr>
          <w:rFonts w:asciiTheme="minorHAnsi" w:eastAsia="Calibri" w:hAnsiTheme="minorHAnsi" w:cstheme="minorHAnsi"/>
          <w:b/>
          <w:szCs w:val="22"/>
          <w:u w:val="single"/>
        </w:rPr>
        <w:t xml:space="preserve"> apre l’exhibit</w:t>
      </w:r>
      <w:r w:rsidR="00795720" w:rsidRPr="004919EC">
        <w:rPr>
          <w:rFonts w:asciiTheme="minorHAnsi" w:eastAsia="Calibri" w:hAnsiTheme="minorHAnsi" w:cstheme="minorHAnsi"/>
          <w:b/>
          <w:szCs w:val="22"/>
          <w:u w:val="single"/>
        </w:rPr>
        <w:t xml:space="preserve"> IED</w:t>
      </w:r>
      <w:r w:rsidRPr="004919EC">
        <w:rPr>
          <w:rFonts w:asciiTheme="minorHAnsi" w:eastAsia="Calibri" w:hAnsiTheme="minorHAnsi" w:cstheme="minorHAnsi"/>
          <w:b/>
          <w:szCs w:val="22"/>
          <w:u w:val="single"/>
        </w:rPr>
        <w:t xml:space="preserve"> sulla Roma del futuro</w:t>
      </w:r>
    </w:p>
    <w:p w:rsidR="00F41420" w:rsidRPr="004919EC" w:rsidRDefault="00F41420" w:rsidP="00F41420">
      <w:pPr>
        <w:jc w:val="both"/>
        <w:rPr>
          <w:rFonts w:asciiTheme="minorHAnsi" w:eastAsia="Calibri" w:hAnsiTheme="minorHAnsi" w:cstheme="minorHAnsi"/>
          <w:b/>
          <w:sz w:val="22"/>
          <w:szCs w:val="22"/>
        </w:rPr>
      </w:pPr>
    </w:p>
    <w:p w:rsidR="00F41420" w:rsidRPr="004919EC" w:rsidRDefault="00F41420" w:rsidP="00E94838">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“Bella e perduta? Invivibile e traboccante di vita? Degradata e sublime? Ma soprattutto: eterna o transitoria? Con 2700 anni di storia alle spalle, Roma sembra avanzare nel XXI secolo senza una direzione chiara ma al tempo stesso è una città in cui tutto il mondo occidentale </w:t>
      </w:r>
      <w:r w:rsidR="001F644B" w:rsidRPr="004919EC">
        <w:rPr>
          <w:rFonts w:asciiTheme="minorHAnsi" w:eastAsia="Calibri" w:hAnsiTheme="minorHAnsi" w:cstheme="minorHAnsi"/>
          <w:sz w:val="22"/>
          <w:szCs w:val="22"/>
        </w:rPr>
        <w:t>-</w:t>
      </w:r>
      <w:r w:rsidR="00CD09B8">
        <w:rPr>
          <w:rFonts w:asciiTheme="minorHAnsi" w:eastAsia="Calibri" w:hAnsiTheme="minorHAnsi" w:cstheme="minorHAnsi"/>
          <w:sz w:val="22"/>
          <w:szCs w:val="22"/>
        </w:rPr>
        <w:t xml:space="preserve"> </w:t>
      </w:r>
      <w:r w:rsidRPr="004919EC">
        <w:rPr>
          <w:rFonts w:asciiTheme="minorHAnsi" w:eastAsia="Calibri" w:hAnsiTheme="minorHAnsi" w:cstheme="minorHAnsi"/>
          <w:sz w:val="22"/>
          <w:szCs w:val="22"/>
        </w:rPr>
        <w:t>come diceva Borges</w:t>
      </w:r>
      <w:r w:rsidR="000B6A07" w:rsidRPr="004919EC">
        <w:rPr>
          <w:rFonts w:asciiTheme="minorHAnsi" w:eastAsia="Calibri" w:hAnsiTheme="minorHAnsi" w:cstheme="minorHAnsi"/>
          <w:sz w:val="22"/>
          <w:szCs w:val="22"/>
        </w:rPr>
        <w:t xml:space="preserve"> -</w:t>
      </w:r>
      <w:r w:rsidRPr="004919EC">
        <w:rPr>
          <w:rFonts w:asciiTheme="minorHAnsi" w:eastAsia="Calibri" w:hAnsiTheme="minorHAnsi" w:cstheme="minorHAnsi"/>
          <w:sz w:val="22"/>
          <w:szCs w:val="22"/>
        </w:rPr>
        <w:t xml:space="preserve"> può sempre riconoscersi”, scrive </w:t>
      </w:r>
      <w:r w:rsidRPr="004919EC">
        <w:rPr>
          <w:rFonts w:asciiTheme="minorHAnsi" w:eastAsia="Calibri" w:hAnsiTheme="minorHAnsi" w:cstheme="minorHAnsi"/>
          <w:b/>
          <w:sz w:val="22"/>
          <w:szCs w:val="22"/>
        </w:rPr>
        <w:t xml:space="preserve">Nicola </w:t>
      </w:r>
      <w:proofErr w:type="spellStart"/>
      <w:r w:rsidRPr="004919EC">
        <w:rPr>
          <w:rFonts w:asciiTheme="minorHAnsi" w:eastAsia="Calibri" w:hAnsiTheme="minorHAnsi" w:cstheme="minorHAnsi"/>
          <w:b/>
          <w:sz w:val="22"/>
          <w:szCs w:val="22"/>
        </w:rPr>
        <w:t>Lagioia</w:t>
      </w:r>
      <w:proofErr w:type="spellEnd"/>
      <w:r w:rsidRPr="004919EC">
        <w:rPr>
          <w:rFonts w:asciiTheme="minorHAnsi" w:eastAsia="Calibri" w:hAnsiTheme="minorHAnsi" w:cstheme="minorHAnsi"/>
          <w:sz w:val="22"/>
          <w:szCs w:val="22"/>
        </w:rPr>
        <w:t xml:space="preserve">. “Siamo figli putativi di questa città, e dunque costretti a riconoscere, come se riguardasse noi stessi, perché di fatto ci riguarda, che ogni manifestazione della realtà – nei confini mai troppo chiari di Roma – contiene anche il suo opposto. Nel cinismo c'è un'antica saggezza. Nella brutalità, una profonda capacità di relazione umana. Nell'indolenza, alcuni millenni di riflessione filosofica. Nell'ombra, la grazia. Un viaggio nel cuore di una città irriducibile </w:t>
      </w:r>
      <w:r w:rsidR="000B6A07" w:rsidRPr="004919EC">
        <w:rPr>
          <w:rFonts w:asciiTheme="minorHAnsi" w:eastAsia="Calibri" w:hAnsiTheme="minorHAnsi" w:cstheme="minorHAnsi"/>
          <w:sz w:val="22"/>
          <w:szCs w:val="22"/>
        </w:rPr>
        <w:t>(</w:t>
      </w:r>
      <w:r w:rsidRPr="004919EC">
        <w:rPr>
          <w:rFonts w:asciiTheme="minorHAnsi" w:eastAsia="Calibri" w:hAnsiTheme="minorHAnsi" w:cstheme="minorHAnsi"/>
          <w:sz w:val="22"/>
          <w:szCs w:val="22"/>
        </w:rPr>
        <w:t xml:space="preserve">e </w:t>
      </w:r>
      <w:proofErr w:type="spellStart"/>
      <w:r w:rsidRPr="004919EC">
        <w:rPr>
          <w:rFonts w:asciiTheme="minorHAnsi" w:eastAsia="Calibri" w:hAnsiTheme="minorHAnsi" w:cstheme="minorHAnsi"/>
          <w:sz w:val="22"/>
          <w:szCs w:val="22"/>
        </w:rPr>
        <w:t>ingentrificabile</w:t>
      </w:r>
      <w:proofErr w:type="spellEnd"/>
      <w:r w:rsidRPr="004919EC">
        <w:rPr>
          <w:rFonts w:asciiTheme="minorHAnsi" w:eastAsia="Calibri" w:hAnsiTheme="minorHAnsi" w:cstheme="minorHAnsi"/>
          <w:sz w:val="22"/>
          <w:szCs w:val="22"/>
        </w:rPr>
        <w:t>) che è anche una delle poche occasioni rimaste per fare esperienza”.</w:t>
      </w:r>
    </w:p>
    <w:p w:rsidR="007E6FB7" w:rsidRPr="004919EC" w:rsidRDefault="007E6FB7" w:rsidP="00E94838">
      <w:pPr>
        <w:pBdr>
          <w:bottom w:val="single" w:sz="6" w:space="1" w:color="auto"/>
        </w:pBdr>
        <w:jc w:val="both"/>
        <w:rPr>
          <w:rFonts w:asciiTheme="minorHAnsi" w:eastAsia="Calibri" w:hAnsiTheme="minorHAnsi" w:cstheme="minorHAnsi"/>
          <w:sz w:val="22"/>
          <w:szCs w:val="22"/>
        </w:rPr>
      </w:pPr>
    </w:p>
    <w:p w:rsidR="007E6FB7" w:rsidRPr="004919EC" w:rsidRDefault="007E6FB7" w:rsidP="00E94838">
      <w:pPr>
        <w:jc w:val="both"/>
        <w:rPr>
          <w:rFonts w:asciiTheme="minorHAnsi" w:eastAsia="Calibri" w:hAnsiTheme="minorHAnsi" w:cstheme="minorHAnsi"/>
          <w:sz w:val="22"/>
          <w:szCs w:val="22"/>
        </w:rPr>
      </w:pPr>
    </w:p>
    <w:p w:rsidR="007E6FB7" w:rsidRPr="004919EC" w:rsidRDefault="007E6FB7" w:rsidP="00E94838">
      <w:pPr>
        <w:jc w:val="both"/>
        <w:rPr>
          <w:rFonts w:asciiTheme="minorHAnsi" w:eastAsia="Calibri" w:hAnsiTheme="minorHAnsi" w:cstheme="minorHAnsi"/>
          <w:sz w:val="22"/>
          <w:szCs w:val="22"/>
        </w:rPr>
      </w:pPr>
    </w:p>
    <w:p w:rsidR="007E6FB7" w:rsidRPr="004919EC" w:rsidRDefault="007E6FB7" w:rsidP="007E6FB7">
      <w:pPr>
        <w:jc w:val="both"/>
        <w:rPr>
          <w:rFonts w:asciiTheme="minorHAnsi" w:eastAsia="Calibri" w:hAnsiTheme="minorHAnsi" w:cstheme="minorHAnsi"/>
          <w:b/>
          <w:sz w:val="22"/>
          <w:szCs w:val="22"/>
          <w:u w:val="single"/>
        </w:rPr>
      </w:pPr>
      <w:r w:rsidRPr="004919EC">
        <w:rPr>
          <w:rFonts w:asciiTheme="minorHAnsi" w:eastAsia="Calibri" w:hAnsiTheme="minorHAnsi" w:cstheme="minorHAnsi"/>
          <w:b/>
          <w:sz w:val="26"/>
          <w:szCs w:val="26"/>
          <w:u w:val="single"/>
        </w:rPr>
        <w:t>“Roma tra 50 anni”. Tutti i workshop in mostra al MAXXI</w:t>
      </w:r>
    </w:p>
    <w:p w:rsidR="007E6FB7" w:rsidRPr="004919EC" w:rsidRDefault="007E6FB7" w:rsidP="007E6FB7">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VOLTI DI ROMA </w:t>
      </w:r>
      <w:r w:rsidRPr="004919EC">
        <w:rPr>
          <w:rFonts w:asciiTheme="minorHAnsi" w:eastAsia="Calibri" w:hAnsiTheme="minorHAnsi" w:cstheme="minorHAnsi"/>
          <w:sz w:val="22"/>
          <w:szCs w:val="22"/>
        </w:rPr>
        <w:t>di</w:t>
      </w:r>
      <w:r w:rsidRPr="004919EC">
        <w:rPr>
          <w:rFonts w:asciiTheme="minorHAnsi" w:eastAsia="Calibri" w:hAnsiTheme="minorHAnsi" w:cstheme="minorHAnsi"/>
          <w:b/>
          <w:sz w:val="22"/>
          <w:szCs w:val="22"/>
        </w:rPr>
        <w:t xml:space="preserve"> Ilaria Magliocchetti Lombi</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Come saranno i romani e le romane del futuro? Roma è da sempre una città profondamente multiculturale, le comunità di origine straniera sono in crescita e l’attualità ci mostra come i flussi migratori non siano arginabili. È verosimile immaginare che i romani e le romane tra 50 anni porteranno con sé un’eredità culturale sempre maggiore.</w:t>
      </w:r>
      <w:r w:rsidRPr="004919EC">
        <w:rPr>
          <w:rFonts w:asciiTheme="minorHAnsi" w:hAnsiTheme="minorHAnsi" w:cstheme="minorHAnsi"/>
          <w:sz w:val="22"/>
          <w:szCs w:val="22"/>
        </w:rPr>
        <w:t xml:space="preserve"> </w:t>
      </w:r>
      <w:r w:rsidRPr="004919EC">
        <w:rPr>
          <w:rFonts w:asciiTheme="minorHAnsi" w:eastAsia="Calibri" w:hAnsiTheme="minorHAnsi" w:cstheme="minorHAnsi"/>
          <w:sz w:val="22"/>
          <w:szCs w:val="22"/>
        </w:rPr>
        <w:t>A partire dall’identificazione di quartieri e luoghi pilota ogni gruppo lavorerà al racconto di quella realtà attraverso un’indagine fotografica, associando i ritratti dei suoi abitanti al contesto in cui vivono, che cambia e si evolve insieme a loro.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 xml:space="preserve">Sito web artista: </w:t>
      </w:r>
      <w:hyperlink r:id="rId7" w:history="1">
        <w:r w:rsidRPr="004919EC">
          <w:rPr>
            <w:rStyle w:val="Collegamentoipertestuale"/>
            <w:rFonts w:asciiTheme="minorHAnsi" w:eastAsia="Calibri" w:hAnsiTheme="minorHAnsi" w:cstheme="minorHAnsi"/>
            <w:sz w:val="22"/>
            <w:szCs w:val="22"/>
          </w:rPr>
          <w:t>http://www.imlphotographer.com/new/</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DELL’ACQUARIO </w:t>
      </w:r>
      <w:r w:rsidRPr="004919EC">
        <w:rPr>
          <w:rFonts w:asciiTheme="minorHAnsi" w:eastAsia="Calibri" w:hAnsiTheme="minorHAnsi" w:cstheme="minorHAnsi"/>
          <w:sz w:val="22"/>
          <w:szCs w:val="22"/>
        </w:rPr>
        <w:t>di</w:t>
      </w:r>
      <w:r w:rsidRPr="004919EC">
        <w:rPr>
          <w:rFonts w:asciiTheme="minorHAnsi" w:eastAsia="Calibri" w:hAnsiTheme="minorHAnsi" w:cstheme="minorHAnsi"/>
          <w:b/>
          <w:sz w:val="22"/>
          <w:szCs w:val="22"/>
        </w:rPr>
        <w:t xml:space="preserve"> Moira Ricci</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Roma, 2073. Un set di immagini ne documenta la vita domestica, simulando un servizio fotografico a corredo di articoli di giornale. Attraverso la </w:t>
      </w:r>
      <w:proofErr w:type="spellStart"/>
      <w:r w:rsidRPr="004919EC">
        <w:rPr>
          <w:rFonts w:asciiTheme="minorHAnsi" w:eastAsia="Calibri" w:hAnsiTheme="minorHAnsi" w:cstheme="minorHAnsi"/>
          <w:sz w:val="22"/>
          <w:szCs w:val="22"/>
        </w:rPr>
        <w:t>staged</w:t>
      </w:r>
      <w:proofErr w:type="spellEnd"/>
      <w:r w:rsidRPr="004919EC">
        <w:rPr>
          <w:rFonts w:asciiTheme="minorHAnsi" w:eastAsia="Calibri" w:hAnsiTheme="minorHAnsi" w:cstheme="minorHAnsi"/>
          <w:sz w:val="22"/>
          <w:szCs w:val="22"/>
        </w:rPr>
        <w:t xml:space="preserve"> photography di uno spazio domestico, si ricreeranno scene intime tra persone e riferimenti alla città, risultato dell’analisi di tendenze tecnologiche, sociali ed economiche che potrebbero influenzarne il futuro.</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8" w:history="1">
        <w:r w:rsidRPr="004919EC">
          <w:rPr>
            <w:rStyle w:val="Collegamentoipertestuale"/>
            <w:rFonts w:asciiTheme="minorHAnsi" w:eastAsia="Calibri" w:hAnsiTheme="minorHAnsi" w:cstheme="minorHAnsi"/>
            <w:sz w:val="22"/>
            <w:szCs w:val="22"/>
          </w:rPr>
          <w:t>https://www.gallerialaveronica.it/</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ATLANTE DI UN FUTURO PASSATO </w:t>
      </w:r>
      <w:r w:rsidRPr="004919EC">
        <w:rPr>
          <w:rFonts w:asciiTheme="minorHAnsi" w:eastAsia="Calibri" w:hAnsiTheme="minorHAnsi" w:cstheme="minorHAnsi"/>
          <w:sz w:val="22"/>
          <w:szCs w:val="22"/>
        </w:rPr>
        <w:t>di</w:t>
      </w:r>
      <w:r w:rsidRPr="004919EC">
        <w:rPr>
          <w:rFonts w:asciiTheme="minorHAnsi" w:eastAsia="Calibri" w:hAnsiTheme="minorHAnsi" w:cstheme="minorHAnsi"/>
          <w:b/>
          <w:sz w:val="22"/>
          <w:szCs w:val="22"/>
        </w:rPr>
        <w:t xml:space="preserve"> Alessio </w:t>
      </w:r>
      <w:proofErr w:type="spellStart"/>
      <w:r w:rsidRPr="004919EC">
        <w:rPr>
          <w:rFonts w:asciiTheme="minorHAnsi" w:eastAsia="Calibri" w:hAnsiTheme="minorHAnsi" w:cstheme="minorHAnsi"/>
          <w:b/>
          <w:sz w:val="22"/>
          <w:szCs w:val="22"/>
        </w:rPr>
        <w:t>Pellicoro</w:t>
      </w:r>
      <w:proofErr w:type="spellEnd"/>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sz w:val="22"/>
          <w:szCs w:val="22"/>
        </w:rPr>
        <w:t xml:space="preserve">Un atlante del processo di metamorfosi radicale che Roma affronta quotidianamente. Una mappa collettiva che possa inglobare ogni tipo di deduzione, traccia, previsione e sintomo visivo, che sia in grado di suggerire previsioni e riflessioni sul nostro presente, ma soprattutto sul futuro. </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9" w:history="1">
        <w:r w:rsidRPr="004919EC">
          <w:rPr>
            <w:rStyle w:val="Collegamentoipertestuale"/>
            <w:rFonts w:asciiTheme="minorHAnsi" w:eastAsia="Calibri" w:hAnsiTheme="minorHAnsi" w:cstheme="minorHAnsi"/>
            <w:sz w:val="22"/>
            <w:szCs w:val="22"/>
          </w:rPr>
          <w:t>https://www.alessiopellicoro.com/</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TIME CAPSULE </w:t>
      </w:r>
      <w:r w:rsidRPr="004919EC">
        <w:rPr>
          <w:rFonts w:asciiTheme="minorHAnsi" w:eastAsia="Calibri" w:hAnsiTheme="minorHAnsi" w:cstheme="minorHAnsi"/>
          <w:sz w:val="22"/>
          <w:szCs w:val="22"/>
        </w:rPr>
        <w:t xml:space="preserve">di </w:t>
      </w:r>
      <w:r w:rsidRPr="004919EC">
        <w:rPr>
          <w:rFonts w:asciiTheme="minorHAnsi" w:eastAsia="Calibri" w:hAnsiTheme="minorHAnsi" w:cstheme="minorHAnsi"/>
          <w:b/>
          <w:sz w:val="22"/>
          <w:szCs w:val="22"/>
        </w:rPr>
        <w:t>Giorgio di Noto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lastRenderedPageBreak/>
        <w:t>Con l’intento di sperimentare un punto di vista capovolto, di un presente che immagina un futuro parlare con il passato, il laboratorio sarà dedicato alla creazione di una “Capsula del Tempo” al contrario: si cercherà di realizzare una o più capsule provenienti dal 2073, nel tentativo di raccontare in qualche modo la quotidianità e le caratteristiche di una città futura.</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10" w:history="1">
        <w:r w:rsidRPr="004919EC">
          <w:rPr>
            <w:rStyle w:val="Collegamentoipertestuale"/>
            <w:rFonts w:asciiTheme="minorHAnsi" w:eastAsia="Calibri" w:hAnsiTheme="minorHAnsi" w:cstheme="minorHAnsi"/>
            <w:sz w:val="22"/>
            <w:szCs w:val="22"/>
          </w:rPr>
          <w:t>https://www.giorgiodinoto.com/</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ROMA TROPICALE </w:t>
      </w:r>
      <w:r w:rsidRPr="004919EC">
        <w:rPr>
          <w:rFonts w:asciiTheme="minorHAnsi" w:eastAsia="Calibri" w:hAnsiTheme="minorHAnsi" w:cstheme="minorHAnsi"/>
          <w:sz w:val="22"/>
          <w:szCs w:val="22"/>
        </w:rPr>
        <w:t>di</w:t>
      </w:r>
      <w:r w:rsidRPr="004919EC">
        <w:rPr>
          <w:rFonts w:asciiTheme="minorHAnsi" w:eastAsia="Calibri" w:hAnsiTheme="minorHAnsi" w:cstheme="minorHAnsi"/>
          <w:b/>
          <w:sz w:val="22"/>
          <w:szCs w:val="22"/>
        </w:rPr>
        <w:t xml:space="preserve"> </w:t>
      </w:r>
      <w:proofErr w:type="spellStart"/>
      <w:r w:rsidRPr="004919EC">
        <w:rPr>
          <w:rFonts w:asciiTheme="minorHAnsi" w:eastAsia="Calibri" w:hAnsiTheme="minorHAnsi" w:cstheme="minorHAnsi"/>
          <w:b/>
          <w:sz w:val="22"/>
          <w:szCs w:val="22"/>
        </w:rPr>
        <w:t>Robocoop</w:t>
      </w:r>
      <w:proofErr w:type="spellEnd"/>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Oggi, i cambiamenti climatici e le sue manifestazioni, come le anomale temperature tropicali, influenzano il modo in cui percepiamo la vegetazione urbana di Roma. In un futuro, la natura potrebbe finire con l’appropriarsi dell'urbanità circostante, riattivando quella visione pittoresca romantico-decadente della Città Eterna che nel XVII secolo </w:t>
      </w:r>
      <w:proofErr w:type="spellStart"/>
      <w:r w:rsidRPr="004919EC">
        <w:rPr>
          <w:rFonts w:asciiTheme="minorHAnsi" w:eastAsia="Calibri" w:hAnsiTheme="minorHAnsi" w:cstheme="minorHAnsi"/>
          <w:sz w:val="22"/>
          <w:szCs w:val="22"/>
        </w:rPr>
        <w:t>Piranesi</w:t>
      </w:r>
      <w:proofErr w:type="spellEnd"/>
      <w:r w:rsidRPr="004919EC">
        <w:rPr>
          <w:rFonts w:asciiTheme="minorHAnsi" w:eastAsia="Calibri" w:hAnsiTheme="minorHAnsi" w:cstheme="minorHAnsi"/>
          <w:sz w:val="22"/>
          <w:szCs w:val="22"/>
        </w:rPr>
        <w:t xml:space="preserve"> dipinse nei suoi Capricci romani. È possibile immaginare un futuro in cui la natura prenderà il sopravvento sull'ambiente costruito? O la città resisterà? Il risultato di queste domande sarà un'installazione site-</w:t>
      </w:r>
      <w:proofErr w:type="spellStart"/>
      <w:r w:rsidRPr="004919EC">
        <w:rPr>
          <w:rFonts w:asciiTheme="minorHAnsi" w:eastAsia="Calibri" w:hAnsiTheme="minorHAnsi" w:cstheme="minorHAnsi"/>
          <w:sz w:val="22"/>
          <w:szCs w:val="22"/>
        </w:rPr>
        <w:t>specific</w:t>
      </w:r>
      <w:proofErr w:type="spellEnd"/>
      <w:r w:rsidRPr="004919EC">
        <w:rPr>
          <w:rFonts w:asciiTheme="minorHAnsi" w:eastAsia="Calibri" w:hAnsiTheme="minorHAnsi" w:cstheme="minorHAnsi"/>
          <w:sz w:val="22"/>
          <w:szCs w:val="22"/>
        </w:rPr>
        <w:t xml:space="preserve">, una stanza immaginaria che richiamerà gli antichi </w:t>
      </w:r>
      <w:proofErr w:type="spellStart"/>
      <w:r w:rsidRPr="004919EC">
        <w:rPr>
          <w:rFonts w:asciiTheme="minorHAnsi" w:eastAsia="Calibri" w:hAnsiTheme="minorHAnsi" w:cstheme="minorHAnsi"/>
          <w:sz w:val="22"/>
          <w:szCs w:val="22"/>
        </w:rPr>
        <w:t>horti</w:t>
      </w:r>
      <w:proofErr w:type="spellEnd"/>
      <w:r w:rsidRPr="004919EC">
        <w:rPr>
          <w:rFonts w:asciiTheme="minorHAnsi" w:eastAsia="Calibri" w:hAnsiTheme="minorHAnsi" w:cstheme="minorHAnsi"/>
          <w:sz w:val="22"/>
          <w:szCs w:val="22"/>
        </w:rPr>
        <w:t xml:space="preserve"> </w:t>
      </w:r>
      <w:proofErr w:type="spellStart"/>
      <w:r w:rsidRPr="004919EC">
        <w:rPr>
          <w:rFonts w:asciiTheme="minorHAnsi" w:eastAsia="Calibri" w:hAnsiTheme="minorHAnsi" w:cstheme="minorHAnsi"/>
          <w:sz w:val="22"/>
          <w:szCs w:val="22"/>
        </w:rPr>
        <w:t>picti</w:t>
      </w:r>
      <w:proofErr w:type="spellEnd"/>
      <w:r w:rsidRPr="004919EC">
        <w:rPr>
          <w:rFonts w:asciiTheme="minorHAnsi" w:eastAsia="Calibri" w:hAnsiTheme="minorHAnsi" w:cstheme="minorHAnsi"/>
          <w:sz w:val="22"/>
          <w:szCs w:val="22"/>
        </w:rPr>
        <w:t>.</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Sito web autori:</w:t>
      </w:r>
      <w:r w:rsidRPr="004919EC">
        <w:rPr>
          <w:rFonts w:asciiTheme="minorHAnsi" w:eastAsia="Calibri" w:hAnsiTheme="minorHAnsi" w:cstheme="minorHAnsi"/>
          <w:sz w:val="22"/>
          <w:szCs w:val="22"/>
        </w:rPr>
        <w:t xml:space="preserve"> </w:t>
      </w:r>
      <w:hyperlink r:id="rId11" w:history="1">
        <w:r w:rsidRPr="004919EC">
          <w:rPr>
            <w:rStyle w:val="Collegamentoipertestuale"/>
            <w:rFonts w:asciiTheme="minorHAnsi" w:eastAsia="Calibri" w:hAnsiTheme="minorHAnsi" w:cstheme="minorHAnsi"/>
            <w:sz w:val="22"/>
            <w:szCs w:val="22"/>
          </w:rPr>
          <w:t>https://robocoop.net/</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L’ANIMA VERDE DI ROMA </w:t>
      </w:r>
      <w:r w:rsidRPr="004919EC">
        <w:rPr>
          <w:rFonts w:asciiTheme="minorHAnsi" w:eastAsia="Calibri" w:hAnsiTheme="minorHAnsi" w:cstheme="minorHAnsi"/>
          <w:sz w:val="22"/>
          <w:szCs w:val="22"/>
        </w:rPr>
        <w:t>di</w:t>
      </w:r>
      <w:r w:rsidRPr="004919EC">
        <w:rPr>
          <w:rFonts w:asciiTheme="minorHAnsi" w:eastAsia="Calibri" w:hAnsiTheme="minorHAnsi" w:cstheme="minorHAnsi"/>
          <w:b/>
          <w:sz w:val="22"/>
          <w:szCs w:val="22"/>
        </w:rPr>
        <w:t xml:space="preserve"> Massimo </w:t>
      </w:r>
      <w:proofErr w:type="spellStart"/>
      <w:r w:rsidRPr="004919EC">
        <w:rPr>
          <w:rFonts w:asciiTheme="minorHAnsi" w:eastAsia="Calibri" w:hAnsiTheme="minorHAnsi" w:cstheme="minorHAnsi"/>
          <w:b/>
          <w:sz w:val="22"/>
          <w:szCs w:val="22"/>
        </w:rPr>
        <w:t>Siragusa</w:t>
      </w:r>
      <w:proofErr w:type="spellEnd"/>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In un momento in cui i cambiamenti climatici sono al centro dell’attenzione mondiale, è urgente immaginare una città futura più attenta al verde urbano e all’integrazione tra paesaggio naturale e aree antropizzate. Un’interpretazione creativa del territorio attraverso il linguaggio fotografico.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 xml:space="preserve">Sito web artista: </w:t>
      </w:r>
      <w:hyperlink r:id="rId12" w:history="1">
        <w:r w:rsidRPr="004919EC">
          <w:rPr>
            <w:rStyle w:val="Collegamentoipertestuale"/>
            <w:rFonts w:asciiTheme="minorHAnsi" w:eastAsia="Calibri" w:hAnsiTheme="minorHAnsi" w:cstheme="minorHAnsi"/>
            <w:sz w:val="22"/>
            <w:szCs w:val="22"/>
          </w:rPr>
          <w:t>https://www.massimosiragusa.it/</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ROMA NON È UNA CITTÁ DEL FUTURO</w:t>
      </w:r>
      <w:r w:rsidRPr="004919EC">
        <w:rPr>
          <w:rFonts w:asciiTheme="minorHAnsi" w:eastAsia="Calibri" w:hAnsiTheme="minorHAnsi" w:cstheme="minorHAnsi"/>
          <w:sz w:val="22"/>
          <w:szCs w:val="22"/>
        </w:rPr>
        <w:t xml:space="preserve"> di </w:t>
      </w:r>
      <w:r w:rsidRPr="004919EC">
        <w:rPr>
          <w:rFonts w:asciiTheme="minorHAnsi" w:eastAsia="Calibri" w:hAnsiTheme="minorHAnsi" w:cstheme="minorHAnsi"/>
          <w:b/>
          <w:sz w:val="22"/>
          <w:szCs w:val="22"/>
        </w:rPr>
        <w:t>Christian Raimo</w:t>
      </w:r>
      <w:r w:rsidRPr="004919EC">
        <w:rPr>
          <w:rFonts w:asciiTheme="minorHAnsi" w:eastAsia="Calibri" w:hAnsiTheme="minorHAnsi" w:cstheme="minorHAnsi"/>
          <w:sz w:val="22"/>
          <w:szCs w:val="22"/>
        </w:rPr>
        <w:t xml:space="preserve"> e </w:t>
      </w:r>
      <w:r w:rsidRPr="004919EC">
        <w:rPr>
          <w:rFonts w:asciiTheme="minorHAnsi" w:eastAsia="Calibri" w:hAnsiTheme="minorHAnsi" w:cstheme="minorHAnsi"/>
          <w:b/>
          <w:sz w:val="22"/>
          <w:szCs w:val="22"/>
        </w:rPr>
        <w:t>Alessandro Imbriaco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Oggi sarebbe inconcepibile visitare città come Los Angeles senza speculare sui racconti di Philip K. Dick, Londra senza avere in mente James Ballard o Alan Moore, New York o Washington senza appunto </w:t>
      </w:r>
      <w:proofErr w:type="spellStart"/>
      <w:r w:rsidRPr="004919EC">
        <w:rPr>
          <w:rFonts w:asciiTheme="minorHAnsi" w:eastAsia="Calibri" w:hAnsiTheme="minorHAnsi" w:cstheme="minorHAnsi"/>
          <w:sz w:val="22"/>
          <w:szCs w:val="22"/>
        </w:rPr>
        <w:t>reinscriverle</w:t>
      </w:r>
      <w:proofErr w:type="spellEnd"/>
      <w:r w:rsidRPr="004919EC">
        <w:rPr>
          <w:rFonts w:asciiTheme="minorHAnsi" w:eastAsia="Calibri" w:hAnsiTheme="minorHAnsi" w:cstheme="minorHAnsi"/>
          <w:sz w:val="22"/>
          <w:szCs w:val="22"/>
        </w:rPr>
        <w:t xml:space="preserve"> nelle immagini mentali di Gotham City o di King Kong o del Pianeta delle scimmie, nelle inondazioni di Independence Day, nella distruzione di 1997: Fuga da New York. E invece Roma? È praticamente refrattaria a tutto questo. Christian Raimo e Alessandro Imbriaco proveranno a ricostruire una narrazione differente dell’immaginario romano, e insieme agli studenti elaboreranno un lavoro artistico di testi e immagini sulle possibilità di futuro che questa città offre dagli elementi più impensati.</w:t>
      </w: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THE PERFECT HUMAN</w:t>
      </w:r>
      <w:r w:rsidRPr="004919EC">
        <w:rPr>
          <w:rFonts w:asciiTheme="minorHAnsi" w:eastAsia="Calibri" w:hAnsiTheme="minorHAnsi" w:cstheme="minorHAnsi"/>
          <w:sz w:val="22"/>
          <w:szCs w:val="22"/>
        </w:rPr>
        <w:t xml:space="preserve"> di </w:t>
      </w:r>
      <w:proofErr w:type="spellStart"/>
      <w:r w:rsidRPr="004919EC">
        <w:rPr>
          <w:rFonts w:asciiTheme="minorHAnsi" w:eastAsia="Calibri" w:hAnsiTheme="minorHAnsi" w:cstheme="minorHAnsi"/>
          <w:b/>
          <w:sz w:val="22"/>
          <w:szCs w:val="22"/>
        </w:rPr>
        <w:t>Muna</w:t>
      </w:r>
      <w:proofErr w:type="spellEnd"/>
      <w:r w:rsidRPr="004919EC">
        <w:rPr>
          <w:rFonts w:asciiTheme="minorHAnsi" w:eastAsia="Calibri" w:hAnsiTheme="minorHAnsi" w:cstheme="minorHAnsi"/>
          <w:b/>
          <w:sz w:val="22"/>
          <w:szCs w:val="22"/>
        </w:rPr>
        <w:t xml:space="preserve"> </w:t>
      </w:r>
      <w:proofErr w:type="spellStart"/>
      <w:r w:rsidRPr="004919EC">
        <w:rPr>
          <w:rFonts w:asciiTheme="minorHAnsi" w:eastAsia="Calibri" w:hAnsiTheme="minorHAnsi" w:cstheme="minorHAnsi"/>
          <w:b/>
          <w:sz w:val="22"/>
          <w:szCs w:val="22"/>
        </w:rPr>
        <w:t>Mussie</w:t>
      </w:r>
      <w:proofErr w:type="spellEnd"/>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A partire dalle riflessioni lanciate dal cortometraggio The Perfect Human del regista </w:t>
      </w:r>
      <w:proofErr w:type="spellStart"/>
      <w:r w:rsidRPr="004919EC">
        <w:rPr>
          <w:rFonts w:asciiTheme="minorHAnsi" w:eastAsia="Calibri" w:hAnsiTheme="minorHAnsi" w:cstheme="minorHAnsi"/>
          <w:sz w:val="22"/>
          <w:szCs w:val="22"/>
        </w:rPr>
        <w:t>Jørgen</w:t>
      </w:r>
      <w:proofErr w:type="spellEnd"/>
      <w:r w:rsidRPr="004919EC">
        <w:rPr>
          <w:rFonts w:asciiTheme="minorHAnsi" w:eastAsia="Calibri" w:hAnsiTheme="minorHAnsi" w:cstheme="minorHAnsi"/>
          <w:sz w:val="22"/>
          <w:szCs w:val="22"/>
        </w:rPr>
        <w:t xml:space="preserve"> </w:t>
      </w:r>
      <w:proofErr w:type="spellStart"/>
      <w:r w:rsidRPr="004919EC">
        <w:rPr>
          <w:rFonts w:asciiTheme="minorHAnsi" w:eastAsia="Calibri" w:hAnsiTheme="minorHAnsi" w:cstheme="minorHAnsi"/>
          <w:sz w:val="22"/>
          <w:szCs w:val="22"/>
        </w:rPr>
        <w:t>Leth</w:t>
      </w:r>
      <w:proofErr w:type="spellEnd"/>
      <w:r w:rsidRPr="004919EC">
        <w:rPr>
          <w:rFonts w:asciiTheme="minorHAnsi" w:eastAsia="Calibri" w:hAnsiTheme="minorHAnsi" w:cstheme="minorHAnsi"/>
          <w:sz w:val="22"/>
          <w:szCs w:val="22"/>
        </w:rPr>
        <w:t>, si indagherà la visione dell’essere umano perfetto. Attraverso una mappatura delle telecamere di videosorveglianza installate a Roma, la loro rielaborazione e il loro montaggio, si immaginerà e si racconterà chi è l’essere umano del futuro.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Sito web artista:</w:t>
      </w:r>
      <w:r w:rsidRPr="004919EC">
        <w:rPr>
          <w:rFonts w:asciiTheme="minorHAnsi" w:eastAsia="Calibri" w:hAnsiTheme="minorHAnsi" w:cstheme="minorHAnsi"/>
          <w:sz w:val="22"/>
          <w:szCs w:val="22"/>
        </w:rPr>
        <w:t xml:space="preserve"> </w:t>
      </w:r>
      <w:hyperlink r:id="rId13" w:history="1">
        <w:r w:rsidRPr="004919EC">
          <w:rPr>
            <w:rStyle w:val="Collegamentoipertestuale"/>
            <w:rFonts w:asciiTheme="minorHAnsi" w:eastAsia="Calibri" w:hAnsiTheme="minorHAnsi" w:cstheme="minorHAnsi"/>
            <w:sz w:val="22"/>
            <w:szCs w:val="22"/>
          </w:rPr>
          <w:t>https://www.munamussie.com/</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SYSTEMA ROMA</w:t>
      </w:r>
      <w:r w:rsidRPr="004919EC">
        <w:rPr>
          <w:rFonts w:asciiTheme="minorHAnsi" w:eastAsia="Calibri" w:hAnsiTheme="minorHAnsi" w:cstheme="minorHAnsi"/>
          <w:sz w:val="22"/>
          <w:szCs w:val="22"/>
        </w:rPr>
        <w:t xml:space="preserve"> di </w:t>
      </w:r>
      <w:r w:rsidRPr="004919EC">
        <w:rPr>
          <w:rFonts w:asciiTheme="minorHAnsi" w:eastAsia="Calibri" w:hAnsiTheme="minorHAnsi" w:cstheme="minorHAnsi"/>
          <w:b/>
          <w:sz w:val="22"/>
          <w:szCs w:val="22"/>
        </w:rPr>
        <w:t>Viola Pantano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Il progetto, avvalendosi della collaborazione con il dipartimento contemporaneo del Brancaccio Danza di Roma, mette in scena una performance sul valore che hanno le connessioni nell’evoluzione di una città. Un lavoro che vedrà il suo seguito nel calendario di Futuro Festival.</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 xml:space="preserve">Sito web artista: </w:t>
      </w:r>
      <w:hyperlink r:id="rId14" w:history="1">
        <w:r w:rsidRPr="004919EC">
          <w:rPr>
            <w:rStyle w:val="Collegamentoipertestuale"/>
            <w:rFonts w:asciiTheme="minorHAnsi" w:eastAsia="Calibri" w:hAnsiTheme="minorHAnsi" w:cstheme="minorHAnsi"/>
            <w:sz w:val="22"/>
            <w:szCs w:val="22"/>
          </w:rPr>
          <w:t>http://www.violapantano.com/</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L’IMMAGINE MESSA IN SCENA</w:t>
      </w:r>
      <w:r w:rsidRPr="004919EC">
        <w:rPr>
          <w:rFonts w:asciiTheme="minorHAnsi" w:eastAsia="Calibri" w:hAnsiTheme="minorHAnsi" w:cstheme="minorHAnsi"/>
          <w:sz w:val="22"/>
          <w:szCs w:val="22"/>
        </w:rPr>
        <w:t xml:space="preserve"> di </w:t>
      </w:r>
      <w:r w:rsidRPr="004919EC">
        <w:rPr>
          <w:rFonts w:asciiTheme="minorHAnsi" w:eastAsia="Calibri" w:hAnsiTheme="minorHAnsi" w:cstheme="minorHAnsi"/>
          <w:b/>
          <w:sz w:val="22"/>
          <w:szCs w:val="22"/>
        </w:rPr>
        <w:t>Valentina Vannicola</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sz w:val="22"/>
          <w:szCs w:val="22"/>
        </w:rPr>
        <w:t>Come sarà la città Eterna, chi saranno i suoi abitanti, cosa indosseranno, come affronteranno la quotidianità, che impatto avranno le problematiche o le rivoluzioni universali su Roma?</w:t>
      </w:r>
      <w:r w:rsidRPr="004919EC">
        <w:rPr>
          <w:rFonts w:asciiTheme="minorHAnsi" w:eastAsia="Calibri" w:hAnsiTheme="minorHAnsi" w:cstheme="minorHAnsi"/>
          <w:b/>
          <w:sz w:val="22"/>
          <w:szCs w:val="22"/>
        </w:rPr>
        <w:t xml:space="preserve"> </w:t>
      </w:r>
      <w:r w:rsidRPr="004919EC">
        <w:rPr>
          <w:rFonts w:asciiTheme="minorHAnsi" w:eastAsia="Calibri" w:hAnsiTheme="minorHAnsi" w:cstheme="minorHAnsi"/>
          <w:sz w:val="22"/>
          <w:szCs w:val="22"/>
        </w:rPr>
        <w:t>Attraverso l’analisi di queste domande prenderà vita un’opera scenica, un racconto ambientato nella città, tra i suoi vicoli, le sue architetture e le sue grandi aree verdi che sarà registrata negli scatti fotografici esposti.</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 xml:space="preserve">Sito web artista: </w:t>
      </w:r>
      <w:hyperlink r:id="rId15" w:history="1">
        <w:r w:rsidRPr="004919EC">
          <w:rPr>
            <w:rStyle w:val="Collegamentoipertestuale"/>
            <w:rFonts w:asciiTheme="minorHAnsi" w:eastAsia="Calibri" w:hAnsiTheme="minorHAnsi" w:cstheme="minorHAnsi"/>
            <w:sz w:val="22"/>
            <w:szCs w:val="22"/>
          </w:rPr>
          <w:t>https://www.valentinavannicola.it/</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lastRenderedPageBreak/>
        <w:t>[fi-</w:t>
      </w:r>
      <w:proofErr w:type="spellStart"/>
      <w:r w:rsidRPr="004919EC">
        <w:rPr>
          <w:rFonts w:asciiTheme="minorHAnsi" w:eastAsia="Calibri" w:hAnsiTheme="minorHAnsi" w:cstheme="minorHAnsi"/>
          <w:b/>
          <w:sz w:val="22"/>
          <w:szCs w:val="22"/>
        </w:rPr>
        <w:t>gu</w:t>
      </w:r>
      <w:proofErr w:type="spellEnd"/>
      <w:r w:rsidRPr="004919EC">
        <w:rPr>
          <w:rFonts w:asciiTheme="minorHAnsi" w:eastAsia="Calibri" w:hAnsiTheme="minorHAnsi" w:cstheme="minorHAnsi"/>
          <w:b/>
          <w:sz w:val="22"/>
          <w:szCs w:val="22"/>
        </w:rPr>
        <w:t>-</w:t>
      </w:r>
      <w:proofErr w:type="spellStart"/>
      <w:r w:rsidRPr="004919EC">
        <w:rPr>
          <w:rFonts w:asciiTheme="minorHAnsi" w:eastAsia="Calibri" w:hAnsiTheme="minorHAnsi" w:cstheme="minorHAnsi"/>
          <w:b/>
          <w:sz w:val="22"/>
          <w:szCs w:val="22"/>
        </w:rPr>
        <w:t>rà</w:t>
      </w:r>
      <w:proofErr w:type="spellEnd"/>
      <w:r w:rsidRPr="004919EC">
        <w:rPr>
          <w:rFonts w:asciiTheme="minorHAnsi" w:eastAsia="Calibri" w:hAnsiTheme="minorHAnsi" w:cstheme="minorHAnsi"/>
          <w:b/>
          <w:sz w:val="22"/>
          <w:szCs w:val="22"/>
        </w:rPr>
        <w:t>-bi-le]</w:t>
      </w:r>
      <w:r w:rsidRPr="004919EC">
        <w:rPr>
          <w:rFonts w:asciiTheme="minorHAnsi" w:eastAsia="Calibri" w:hAnsiTheme="minorHAnsi" w:cstheme="minorHAnsi"/>
          <w:sz w:val="22"/>
          <w:szCs w:val="22"/>
        </w:rPr>
        <w:t xml:space="preserve">, di </w:t>
      </w:r>
      <w:r w:rsidRPr="004919EC">
        <w:rPr>
          <w:rFonts w:asciiTheme="minorHAnsi" w:eastAsia="Calibri" w:hAnsiTheme="minorHAnsi" w:cstheme="minorHAnsi"/>
          <w:b/>
          <w:sz w:val="22"/>
          <w:szCs w:val="22"/>
        </w:rPr>
        <w:t>Luca Capuano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Un volume editoriale e suo relativo allestimento, dedicato alla città del futuro, che indaga vari aspetti della produzione di un film o e/o di un’opera audiovisiva: dalla ricerca della location allo studio dei costumi, dalle ricerche iconografiche alla raccolta dei riferimenti storici. Tra passato e futuribile, tra documentazione e messa in scena, i partecipanti saranno coinvolti in un progetto espositivo dove linguaggi, materiali, forme e processi differenti si intrecciano e dialogano tra loro.</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16" w:history="1">
        <w:r w:rsidRPr="004919EC">
          <w:rPr>
            <w:rStyle w:val="Collegamentoipertestuale"/>
            <w:rFonts w:asciiTheme="minorHAnsi" w:eastAsia="Calibri" w:hAnsiTheme="minorHAnsi" w:cstheme="minorHAnsi"/>
            <w:sz w:val="22"/>
            <w:szCs w:val="22"/>
          </w:rPr>
          <w:t>https://www.lucacapuano.com/project</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ARCHITETTURE D’INVENZIONE</w:t>
      </w:r>
      <w:r w:rsidRPr="004919EC">
        <w:rPr>
          <w:rFonts w:asciiTheme="minorHAnsi" w:eastAsia="Calibri" w:hAnsiTheme="minorHAnsi" w:cstheme="minorHAnsi"/>
          <w:sz w:val="22"/>
          <w:szCs w:val="22"/>
        </w:rPr>
        <w:t xml:space="preserve"> di </w:t>
      </w:r>
      <w:r w:rsidRPr="004919EC">
        <w:rPr>
          <w:rFonts w:asciiTheme="minorHAnsi" w:eastAsia="Calibri" w:hAnsiTheme="minorHAnsi" w:cstheme="minorHAnsi"/>
          <w:b/>
          <w:sz w:val="22"/>
          <w:szCs w:val="22"/>
        </w:rPr>
        <w:t>Carmelo Baglivo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Le architetture d’invenzione sono composte dall’assemblaggio di elementi architettonici provenienti da diverse epoche. Partendo da immagini storiche, come le incisioni di </w:t>
      </w:r>
      <w:proofErr w:type="spellStart"/>
      <w:r w:rsidRPr="004919EC">
        <w:rPr>
          <w:rFonts w:asciiTheme="minorHAnsi" w:eastAsia="Calibri" w:hAnsiTheme="minorHAnsi" w:cstheme="minorHAnsi"/>
          <w:sz w:val="22"/>
          <w:szCs w:val="22"/>
        </w:rPr>
        <w:t>Piranesi</w:t>
      </w:r>
      <w:proofErr w:type="spellEnd"/>
      <w:r w:rsidRPr="004919EC">
        <w:rPr>
          <w:rFonts w:asciiTheme="minorHAnsi" w:eastAsia="Calibri" w:hAnsiTheme="minorHAnsi" w:cstheme="minorHAnsi"/>
          <w:sz w:val="22"/>
          <w:szCs w:val="22"/>
        </w:rPr>
        <w:t>, attraverso il disegno e il collage si cercherà di immaginare la città del futuro; un modo per pensare con le immagini e per cercare al contempo significati più profondi.</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Sito web artista:</w:t>
      </w:r>
      <w:r w:rsidRPr="004919EC">
        <w:rPr>
          <w:rFonts w:asciiTheme="minorHAnsi" w:eastAsia="Calibri" w:hAnsiTheme="minorHAnsi" w:cstheme="minorHAnsi"/>
          <w:sz w:val="22"/>
          <w:szCs w:val="22"/>
        </w:rPr>
        <w:t xml:space="preserve"> </w:t>
      </w:r>
      <w:hyperlink r:id="rId17" w:history="1">
        <w:r w:rsidRPr="004919EC">
          <w:rPr>
            <w:rStyle w:val="Collegamentoipertestuale"/>
            <w:rFonts w:asciiTheme="minorHAnsi" w:eastAsia="Calibri" w:hAnsiTheme="minorHAnsi" w:cstheme="minorHAnsi"/>
            <w:sz w:val="22"/>
            <w:szCs w:val="22"/>
          </w:rPr>
          <w:t>http://www.baglivonegrini.it/about/</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GODS OF COLLAGE </w:t>
      </w:r>
      <w:r w:rsidRPr="004919EC">
        <w:rPr>
          <w:rFonts w:asciiTheme="minorHAnsi" w:eastAsia="Calibri" w:hAnsiTheme="minorHAnsi" w:cstheme="minorHAnsi"/>
          <w:sz w:val="22"/>
          <w:szCs w:val="22"/>
        </w:rPr>
        <w:t xml:space="preserve">di </w:t>
      </w:r>
      <w:r w:rsidRPr="004919EC">
        <w:rPr>
          <w:rFonts w:asciiTheme="minorHAnsi" w:eastAsia="Calibri" w:hAnsiTheme="minorHAnsi" w:cstheme="minorHAnsi"/>
          <w:b/>
          <w:sz w:val="22"/>
          <w:szCs w:val="22"/>
        </w:rPr>
        <w:t xml:space="preserve">Daniele Villa </w:t>
      </w:r>
      <w:proofErr w:type="spellStart"/>
      <w:r w:rsidRPr="004919EC">
        <w:rPr>
          <w:rFonts w:asciiTheme="minorHAnsi" w:eastAsia="Calibri" w:hAnsiTheme="minorHAnsi" w:cstheme="minorHAnsi"/>
          <w:b/>
          <w:sz w:val="22"/>
          <w:szCs w:val="22"/>
        </w:rPr>
        <w:t>Zorn</w:t>
      </w:r>
      <w:proofErr w:type="spellEnd"/>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 xml:space="preserve">Per Villa </w:t>
      </w:r>
      <w:proofErr w:type="spellStart"/>
      <w:r w:rsidRPr="004919EC">
        <w:rPr>
          <w:rFonts w:asciiTheme="minorHAnsi" w:eastAsia="Calibri" w:hAnsiTheme="minorHAnsi" w:cstheme="minorHAnsi"/>
          <w:sz w:val="22"/>
          <w:szCs w:val="22"/>
        </w:rPr>
        <w:t>Zorn</w:t>
      </w:r>
      <w:proofErr w:type="spellEnd"/>
      <w:r w:rsidRPr="004919EC">
        <w:rPr>
          <w:rFonts w:asciiTheme="minorHAnsi" w:eastAsia="Calibri" w:hAnsiTheme="minorHAnsi" w:cstheme="minorHAnsi"/>
          <w:sz w:val="22"/>
          <w:szCs w:val="22"/>
        </w:rPr>
        <w:t xml:space="preserve"> il collage è la tecnica più provocatoria di tutti i tempi. La sua versione della Roma del futuro sarà ricreata attraverso le potenzialità espressive del photo-collage, ripercorrendone la storia e le diverse declinazioni. </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18" w:history="1">
        <w:r w:rsidRPr="004919EC">
          <w:rPr>
            <w:rStyle w:val="Collegamentoipertestuale"/>
            <w:rFonts w:asciiTheme="minorHAnsi" w:eastAsia="Calibri" w:hAnsiTheme="minorHAnsi" w:cstheme="minorHAnsi"/>
            <w:sz w:val="22"/>
            <w:szCs w:val="22"/>
          </w:rPr>
          <w:t>http://www.danielevillazorn.com/</w:t>
        </w:r>
      </w:hyperlink>
      <w:r w:rsidRPr="004919EC">
        <w:rPr>
          <w:rFonts w:asciiTheme="minorHAnsi" w:eastAsia="Calibri" w:hAnsiTheme="minorHAnsi" w:cstheme="minorHAnsi"/>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LA FOTOGRAFIA NON VEDE NULLA DEL FUTURO? </w:t>
      </w:r>
      <w:r w:rsidRPr="004919EC">
        <w:rPr>
          <w:rFonts w:asciiTheme="minorHAnsi" w:eastAsia="Calibri" w:hAnsiTheme="minorHAnsi" w:cstheme="minorHAnsi"/>
          <w:sz w:val="22"/>
          <w:szCs w:val="22"/>
        </w:rPr>
        <w:t xml:space="preserve">Di </w:t>
      </w:r>
      <w:r w:rsidRPr="004919EC">
        <w:rPr>
          <w:rFonts w:asciiTheme="minorHAnsi" w:eastAsia="Calibri" w:hAnsiTheme="minorHAnsi" w:cstheme="minorHAnsi"/>
          <w:b/>
          <w:sz w:val="22"/>
          <w:szCs w:val="22"/>
        </w:rPr>
        <w:t xml:space="preserve">Gilles </w:t>
      </w:r>
      <w:proofErr w:type="spellStart"/>
      <w:r w:rsidRPr="004919EC">
        <w:rPr>
          <w:rFonts w:asciiTheme="minorHAnsi" w:eastAsia="Calibri" w:hAnsiTheme="minorHAnsi" w:cstheme="minorHAnsi"/>
          <w:b/>
          <w:sz w:val="22"/>
          <w:szCs w:val="22"/>
        </w:rPr>
        <w:t>Raynaldy</w:t>
      </w:r>
      <w:proofErr w:type="spellEnd"/>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La fotografia non vede il futuro. Si può anticipare immaginando, disegnando, componendo con collage o Photoshop. Ma la sola fotografia può vedere solo il presente. Nel presente della città, però, c’è il suo passato, e anche un po’ del suo futuro. Bisogna solo guardare bene.</w:t>
      </w:r>
      <w:r w:rsidRPr="004919EC">
        <w:rPr>
          <w:rFonts w:asciiTheme="minorHAnsi" w:hAnsiTheme="minorHAnsi" w:cstheme="minorHAnsi"/>
          <w:sz w:val="22"/>
          <w:szCs w:val="22"/>
        </w:rPr>
        <w:t xml:space="preserve"> Il workshop partirà con il tentativo di fotografare Roma oggi. E poiché c’è tanta Roma quanti sono i suoi abitanti, ognuno mostrerà i propri percorsi nella città.</w:t>
      </w: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Sito web artista: </w:t>
      </w:r>
      <w:hyperlink r:id="rId19" w:history="1">
        <w:r w:rsidRPr="004919EC">
          <w:rPr>
            <w:rStyle w:val="Collegamentoipertestuale"/>
            <w:rFonts w:asciiTheme="minorHAnsi" w:eastAsia="Calibri" w:hAnsiTheme="minorHAnsi" w:cstheme="minorHAnsi"/>
            <w:sz w:val="22"/>
            <w:szCs w:val="22"/>
          </w:rPr>
          <w:t>http://www.gillesraynaldy.com/</w:t>
        </w:r>
      </w:hyperlink>
      <w:r w:rsidRPr="004919EC">
        <w:rPr>
          <w:rFonts w:asciiTheme="minorHAnsi" w:eastAsia="Calibri" w:hAnsiTheme="minorHAnsi" w:cstheme="minorHAnsi"/>
          <w:b/>
          <w:sz w:val="22"/>
          <w:szCs w:val="22"/>
        </w:rPr>
        <w:t xml:space="preserve"> </w:t>
      </w:r>
    </w:p>
    <w:p w:rsidR="005D4A33" w:rsidRPr="004919EC" w:rsidRDefault="005D4A33" w:rsidP="005D4A33">
      <w:pPr>
        <w:jc w:val="both"/>
        <w:rPr>
          <w:rFonts w:asciiTheme="minorHAnsi" w:eastAsia="Calibri" w:hAnsiTheme="minorHAnsi" w:cstheme="minorHAnsi"/>
          <w:b/>
          <w:sz w:val="22"/>
          <w:szCs w:val="22"/>
        </w:rPr>
      </w:pPr>
    </w:p>
    <w:p w:rsidR="005D4A33" w:rsidRPr="004919EC" w:rsidRDefault="005D4A33" w:rsidP="005D4A33">
      <w:pPr>
        <w:jc w:val="both"/>
        <w:rPr>
          <w:rFonts w:asciiTheme="minorHAnsi" w:eastAsia="Calibri" w:hAnsiTheme="minorHAnsi" w:cstheme="minorHAnsi"/>
          <w:b/>
          <w:sz w:val="22"/>
          <w:szCs w:val="22"/>
        </w:rPr>
      </w:pPr>
      <w:r w:rsidRPr="004919EC">
        <w:rPr>
          <w:rFonts w:asciiTheme="minorHAnsi" w:eastAsia="Calibri" w:hAnsiTheme="minorHAnsi" w:cstheme="minorHAnsi"/>
          <w:b/>
          <w:sz w:val="22"/>
          <w:szCs w:val="22"/>
        </w:rPr>
        <w:t xml:space="preserve">THE NEW / NEXT ARCHEOLOGY </w:t>
      </w:r>
      <w:r w:rsidRPr="004919EC">
        <w:rPr>
          <w:rFonts w:asciiTheme="minorHAnsi" w:eastAsia="Calibri" w:hAnsiTheme="minorHAnsi" w:cstheme="minorHAnsi"/>
          <w:sz w:val="22"/>
          <w:szCs w:val="22"/>
        </w:rPr>
        <w:t xml:space="preserve">di </w:t>
      </w:r>
      <w:r w:rsidRPr="004919EC">
        <w:rPr>
          <w:rFonts w:asciiTheme="minorHAnsi" w:eastAsia="Calibri" w:hAnsiTheme="minorHAnsi" w:cstheme="minorHAnsi"/>
          <w:b/>
          <w:sz w:val="22"/>
          <w:szCs w:val="22"/>
        </w:rPr>
        <w:t>Luis Do Rosario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sz w:val="22"/>
          <w:szCs w:val="22"/>
        </w:rPr>
        <w:t>Una nuova forma di turismo per la città di Roma. Una soluzione innovativa che vada oltre il monumentale centro archeologico romano per inglobare anche gli spazi culturali e le esperienze sociali che i quartieri periferici sono in grado di offrire. A partire dai 7 colli romani, il progetto farà luce su 7 nuove aree che possano rappresentare l’archeologia del futuro.</w:t>
      </w:r>
    </w:p>
    <w:p w:rsidR="005D4A33" w:rsidRPr="004919EC" w:rsidRDefault="005D4A33" w:rsidP="005D4A33">
      <w:pPr>
        <w:jc w:val="both"/>
        <w:rPr>
          <w:rFonts w:asciiTheme="minorHAnsi" w:eastAsia="Calibri" w:hAnsiTheme="minorHAnsi" w:cstheme="minorHAnsi"/>
          <w:sz w:val="22"/>
          <w:szCs w:val="22"/>
        </w:rPr>
      </w:pPr>
      <w:r w:rsidRPr="004919EC">
        <w:rPr>
          <w:rFonts w:asciiTheme="minorHAnsi" w:eastAsia="Calibri" w:hAnsiTheme="minorHAnsi" w:cstheme="minorHAnsi"/>
          <w:b/>
          <w:sz w:val="22"/>
          <w:szCs w:val="22"/>
        </w:rPr>
        <w:t xml:space="preserve">Sito web artista: </w:t>
      </w:r>
      <w:hyperlink r:id="rId20" w:history="1">
        <w:r w:rsidR="00696FB0" w:rsidRPr="004919EC">
          <w:rPr>
            <w:rStyle w:val="Collegamentoipertestuale"/>
            <w:rFonts w:asciiTheme="minorHAnsi" w:eastAsia="Calibri" w:hAnsiTheme="minorHAnsi" w:cstheme="minorHAnsi"/>
            <w:sz w:val="22"/>
            <w:szCs w:val="22"/>
          </w:rPr>
          <w:t>http://www.luisdorosario.com/</w:t>
        </w:r>
      </w:hyperlink>
      <w:r w:rsidR="00696FB0" w:rsidRPr="004919EC">
        <w:rPr>
          <w:rFonts w:asciiTheme="minorHAnsi" w:eastAsia="Calibri" w:hAnsiTheme="minorHAnsi" w:cstheme="minorHAnsi"/>
          <w:sz w:val="22"/>
          <w:szCs w:val="22"/>
        </w:rPr>
        <w:t xml:space="preserve"> </w:t>
      </w:r>
    </w:p>
    <w:p w:rsidR="007E6FB7" w:rsidRPr="004919EC" w:rsidRDefault="007E6FB7"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sz w:val="22"/>
          <w:szCs w:val="22"/>
        </w:rPr>
      </w:pPr>
    </w:p>
    <w:p w:rsidR="005D4A33" w:rsidRPr="004919EC" w:rsidRDefault="005D4A33" w:rsidP="005D4A33">
      <w:pPr>
        <w:jc w:val="both"/>
        <w:rPr>
          <w:rFonts w:asciiTheme="minorHAnsi" w:eastAsia="Calibri" w:hAnsiTheme="minorHAnsi" w:cstheme="minorHAnsi"/>
          <w:b/>
          <w:szCs w:val="22"/>
        </w:rPr>
      </w:pPr>
      <w:r w:rsidRPr="004919EC">
        <w:rPr>
          <w:rFonts w:asciiTheme="minorHAnsi" w:eastAsia="Calibri" w:hAnsiTheme="minorHAnsi" w:cstheme="minorHAnsi"/>
          <w:b/>
          <w:szCs w:val="22"/>
        </w:rPr>
        <w:t xml:space="preserve">Cosa: </w:t>
      </w:r>
      <w:r w:rsidRPr="004919EC">
        <w:rPr>
          <w:rFonts w:asciiTheme="minorHAnsi" w:eastAsia="Calibri" w:hAnsiTheme="minorHAnsi" w:cstheme="minorHAnsi"/>
          <w:szCs w:val="22"/>
        </w:rPr>
        <w:t>ROMA TRA 50 ANNI – IED FACTORY 2023</w:t>
      </w:r>
    </w:p>
    <w:p w:rsidR="005D4A33" w:rsidRPr="004919EC" w:rsidRDefault="005D4A33" w:rsidP="005D4A33">
      <w:pPr>
        <w:jc w:val="both"/>
        <w:rPr>
          <w:rFonts w:asciiTheme="minorHAnsi" w:eastAsia="Calibri" w:hAnsiTheme="minorHAnsi" w:cstheme="minorHAnsi"/>
          <w:szCs w:val="22"/>
        </w:rPr>
      </w:pPr>
      <w:r w:rsidRPr="004919EC">
        <w:rPr>
          <w:rFonts w:asciiTheme="minorHAnsi" w:eastAsia="Calibri" w:hAnsiTheme="minorHAnsi" w:cstheme="minorHAnsi"/>
          <w:b/>
          <w:szCs w:val="22"/>
        </w:rPr>
        <w:t xml:space="preserve">Quando: </w:t>
      </w:r>
      <w:r w:rsidRPr="004919EC">
        <w:rPr>
          <w:rFonts w:asciiTheme="minorHAnsi" w:eastAsia="Calibri" w:hAnsiTheme="minorHAnsi" w:cstheme="minorHAnsi"/>
          <w:szCs w:val="22"/>
        </w:rPr>
        <w:t>mercoledì 5 aprile, ore 19:00</w:t>
      </w:r>
      <w:r w:rsidR="0034246E" w:rsidRPr="004919EC">
        <w:rPr>
          <w:rFonts w:asciiTheme="minorHAnsi" w:eastAsia="Calibri" w:hAnsiTheme="minorHAnsi" w:cstheme="minorHAnsi"/>
          <w:szCs w:val="22"/>
        </w:rPr>
        <w:t xml:space="preserve"> – 21.30</w:t>
      </w:r>
    </w:p>
    <w:p w:rsidR="005D4A33" w:rsidRPr="004919EC" w:rsidRDefault="005D4A33" w:rsidP="005D4A33">
      <w:pPr>
        <w:jc w:val="both"/>
        <w:rPr>
          <w:rFonts w:asciiTheme="minorHAnsi" w:eastAsia="Calibri" w:hAnsiTheme="minorHAnsi" w:cstheme="minorHAnsi"/>
          <w:szCs w:val="22"/>
        </w:rPr>
      </w:pPr>
      <w:r w:rsidRPr="004919EC">
        <w:rPr>
          <w:rFonts w:asciiTheme="minorHAnsi" w:eastAsia="Calibri" w:hAnsiTheme="minorHAnsi" w:cstheme="minorHAnsi"/>
          <w:b/>
          <w:szCs w:val="22"/>
        </w:rPr>
        <w:t xml:space="preserve">Dove: </w:t>
      </w:r>
      <w:r w:rsidRPr="004919EC">
        <w:rPr>
          <w:rFonts w:asciiTheme="minorHAnsi" w:eastAsia="Calibri" w:hAnsiTheme="minorHAnsi" w:cstheme="minorHAnsi"/>
          <w:szCs w:val="22"/>
        </w:rPr>
        <w:t>MAXXI - Museo nazionale delle arti del XXI secolo, Via Guido Reni 4A, Roma</w:t>
      </w:r>
    </w:p>
    <w:p w:rsidR="005D4A33" w:rsidRPr="004919EC" w:rsidRDefault="005D4A33" w:rsidP="005D4A33">
      <w:pPr>
        <w:jc w:val="both"/>
        <w:rPr>
          <w:rFonts w:asciiTheme="minorHAnsi" w:eastAsia="Calibri" w:hAnsiTheme="minorHAnsi" w:cstheme="minorHAnsi"/>
          <w:b/>
          <w:sz w:val="22"/>
          <w:szCs w:val="22"/>
        </w:rPr>
      </w:pPr>
    </w:p>
    <w:p w:rsidR="004D776D" w:rsidRDefault="004D776D" w:rsidP="004D776D">
      <w:pPr>
        <w:pStyle w:val="NormaleWeb"/>
        <w:spacing w:before="0" w:beforeAutospacing="0" w:after="0" w:afterAutospacing="0"/>
        <w:rPr>
          <w:rFonts w:ascii="Calibri" w:hAnsi="Calibri" w:cs="Calibri"/>
          <w:color w:val="000000"/>
        </w:rPr>
      </w:pPr>
      <w:r>
        <w:rPr>
          <w:rFonts w:ascii="Calibri" w:hAnsi="Calibri" w:cs="Calibri"/>
          <w:color w:val="000000"/>
        </w:rPr>
        <w:t xml:space="preserve">L’accesso in Auditorium è consentito fino a esaurimento posti. Per registrarsi: </w:t>
      </w:r>
      <w:hyperlink r:id="rId21" w:history="1">
        <w:r>
          <w:rPr>
            <w:rStyle w:val="Collegamentoipertestuale"/>
            <w:rFonts w:ascii="Calibri" w:hAnsi="Calibri" w:cs="Calibri"/>
            <w:color w:val="1155CC"/>
          </w:rPr>
          <w:t>https://www.eventbrite.it/e/biglietti-ied-factory-2023-roma-tra-50-anni-590243443027</w:t>
        </w:r>
      </w:hyperlink>
      <w:r>
        <w:rPr>
          <w:rFonts w:ascii="Calibri" w:hAnsi="Calibri" w:cs="Calibri"/>
          <w:color w:val="000000"/>
        </w:rPr>
        <w:t> </w:t>
      </w:r>
    </w:p>
    <w:p w:rsidR="004D776D" w:rsidRDefault="004D776D" w:rsidP="004D776D">
      <w:pPr>
        <w:pStyle w:val="NormaleWeb"/>
        <w:spacing w:before="0" w:beforeAutospacing="0" w:after="0" w:afterAutospacing="0"/>
      </w:pPr>
    </w:p>
    <w:p w:rsidR="004D776D" w:rsidRPr="004D776D" w:rsidRDefault="005B3409" w:rsidP="004D776D">
      <w:pPr>
        <w:pStyle w:val="NormaleWeb"/>
        <w:spacing w:before="0" w:beforeAutospacing="0" w:after="0" w:afterAutospacing="0"/>
        <w:rPr>
          <w:rFonts w:asciiTheme="minorHAnsi" w:hAnsiTheme="minorHAnsi" w:cstheme="minorHAnsi"/>
        </w:rPr>
      </w:pPr>
      <w:r>
        <w:rPr>
          <w:rFonts w:asciiTheme="minorHAnsi" w:hAnsiTheme="minorHAnsi" w:cstheme="minorHAnsi"/>
        </w:rPr>
        <w:t>Sono</w:t>
      </w:r>
      <w:r w:rsidR="004D776D" w:rsidRPr="004D776D">
        <w:rPr>
          <w:rFonts w:asciiTheme="minorHAnsi" w:hAnsiTheme="minorHAnsi" w:cstheme="minorHAnsi"/>
        </w:rPr>
        <w:t xml:space="preserve"> disponibili i ritratti di curatori, curatrici e ospiti, oltre a un’immagine rappresentativa di ogni workshop</w:t>
      </w:r>
      <w:r w:rsidR="00BD3148">
        <w:rPr>
          <w:rFonts w:asciiTheme="minorHAnsi" w:hAnsiTheme="minorHAnsi" w:cstheme="minorHAnsi"/>
        </w:rPr>
        <w:t xml:space="preserve"> a questo link</w:t>
      </w:r>
      <w:r w:rsidR="004D776D" w:rsidRPr="004D776D">
        <w:rPr>
          <w:rFonts w:asciiTheme="minorHAnsi" w:hAnsiTheme="minorHAnsi" w:cstheme="minorHAnsi"/>
        </w:rPr>
        <w:t xml:space="preserve">: </w:t>
      </w:r>
      <w:hyperlink r:id="rId22" w:tgtFrame="_blank" w:history="1">
        <w:r w:rsidR="004D776D" w:rsidRPr="004D776D">
          <w:rPr>
            <w:rStyle w:val="Collegamentoipertestuale"/>
            <w:rFonts w:asciiTheme="minorHAnsi" w:hAnsiTheme="minorHAnsi" w:cstheme="minorHAnsi"/>
            <w:color w:val="1155CC"/>
            <w:shd w:val="clear" w:color="auto" w:fill="FFFFFF"/>
          </w:rPr>
          <w:t>https://drive.google.com/drive/folders/1edwTJ3eHoOMh-y2MVhw5Ra4TZ88bvRiK?usp=sharing</w:t>
        </w:r>
      </w:hyperlink>
    </w:p>
    <w:bookmarkEnd w:id="0"/>
    <w:p w:rsidR="005D4A33" w:rsidRPr="004919EC" w:rsidRDefault="005D4A33" w:rsidP="005D4A33">
      <w:pPr>
        <w:jc w:val="both"/>
        <w:rPr>
          <w:rFonts w:asciiTheme="minorHAnsi" w:eastAsia="Calibri" w:hAnsiTheme="minorHAnsi" w:cstheme="minorHAnsi"/>
          <w:sz w:val="22"/>
          <w:szCs w:val="22"/>
        </w:rPr>
      </w:pPr>
    </w:p>
    <w:sectPr w:rsidR="005D4A33" w:rsidRPr="004919EC">
      <w:headerReference w:type="default" r:id="rId23"/>
      <w:footerReference w:type="default" r:id="rId24"/>
      <w:headerReference w:type="first" r:id="rId25"/>
      <w:footerReference w:type="first" r:id="rId26"/>
      <w:pgSz w:w="11900" w:h="16840"/>
      <w:pgMar w:top="2248" w:right="851" w:bottom="85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907" w:rsidRDefault="00FC1907">
      <w:r>
        <w:separator/>
      </w:r>
    </w:p>
  </w:endnote>
  <w:endnote w:type="continuationSeparator" w:id="0">
    <w:p w:rsidR="00FC1907" w:rsidRDefault="00FC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57A" w:rsidRDefault="00AE64A9">
    <w:pPr>
      <w:tabs>
        <w:tab w:val="left" w:pos="5103"/>
      </w:tabs>
      <w:rPr>
        <w:rFonts w:ascii="Calibri" w:eastAsia="Calibri" w:hAnsi="Calibri" w:cs="Calibri"/>
        <w:b/>
        <w:sz w:val="18"/>
        <w:szCs w:val="18"/>
      </w:rPr>
    </w:pPr>
    <w:r>
      <w:rPr>
        <w:rFonts w:ascii="Calibri" w:eastAsia="Calibri" w:hAnsi="Calibri" w:cs="Calibri"/>
        <w:b/>
        <w:sz w:val="18"/>
        <w:szCs w:val="18"/>
      </w:rPr>
      <w:t xml:space="preserve">ISTITUTO EUROPEO DI DESIGN        </w:t>
    </w:r>
    <w:r>
      <w:rPr>
        <w:rFonts w:ascii="Calibri" w:eastAsia="Calibri" w:hAnsi="Calibri" w:cs="Calibri"/>
        <w:sz w:val="18"/>
        <w:szCs w:val="18"/>
      </w:rPr>
      <w:t xml:space="preserve"> </w:t>
    </w:r>
    <w:r>
      <w:rPr>
        <w:rFonts w:ascii="Calibri" w:eastAsia="Calibri" w:hAnsi="Calibri" w:cs="Calibri"/>
        <w:b/>
        <w:sz w:val="18"/>
        <w:szCs w:val="18"/>
      </w:rPr>
      <w:tab/>
      <w:t xml:space="preserve">                                                </w:t>
    </w:r>
  </w:p>
  <w:p w:rsidR="0033657A" w:rsidRDefault="008D3944">
    <w:pPr>
      <w:tabs>
        <w:tab w:val="left" w:pos="5103"/>
      </w:tabs>
      <w:rPr>
        <w:rFonts w:ascii="Calibri" w:eastAsia="Calibri" w:hAnsi="Calibri" w:cs="Calibri"/>
        <w:sz w:val="18"/>
        <w:szCs w:val="18"/>
      </w:rPr>
    </w:pPr>
    <w:r>
      <w:rPr>
        <w:rFonts w:ascii="Calibri" w:eastAsia="Calibri" w:hAnsi="Calibri" w:cs="Calibri"/>
        <w:sz w:val="18"/>
        <w:szCs w:val="18"/>
      </w:rPr>
      <w:t>Grazia Battiato</w:t>
    </w:r>
    <w:r w:rsidR="00AE64A9">
      <w:rPr>
        <w:rFonts w:ascii="Calibri" w:eastAsia="Calibri" w:hAnsi="Calibri" w:cs="Calibri"/>
        <w:sz w:val="18"/>
        <w:szCs w:val="18"/>
      </w:rPr>
      <w:t xml:space="preserve"> - Tel. +39 3</w:t>
    </w:r>
    <w:r>
      <w:rPr>
        <w:rFonts w:ascii="Calibri" w:eastAsia="Calibri" w:hAnsi="Calibri" w:cs="Calibri"/>
        <w:sz w:val="18"/>
        <w:szCs w:val="18"/>
      </w:rPr>
      <w:t>31</w:t>
    </w:r>
    <w:r w:rsidR="00AE64A9">
      <w:rPr>
        <w:rFonts w:ascii="Calibri" w:eastAsia="Calibri" w:hAnsi="Calibri" w:cs="Calibri"/>
        <w:sz w:val="18"/>
        <w:szCs w:val="18"/>
      </w:rPr>
      <w:t xml:space="preserve"> </w:t>
    </w:r>
    <w:r>
      <w:rPr>
        <w:rFonts w:ascii="Calibri" w:eastAsia="Calibri" w:hAnsi="Calibri" w:cs="Calibri"/>
        <w:sz w:val="18"/>
        <w:szCs w:val="18"/>
      </w:rPr>
      <w:t>3997611</w:t>
    </w:r>
    <w:r w:rsidR="00AE64A9">
      <w:rPr>
        <w:rFonts w:ascii="Calibri" w:eastAsia="Calibri" w:hAnsi="Calibri" w:cs="Calibri"/>
        <w:sz w:val="18"/>
        <w:szCs w:val="18"/>
      </w:rPr>
      <w:t xml:space="preserve">                                                                            </w:t>
    </w:r>
  </w:p>
  <w:p w:rsidR="0033657A" w:rsidRDefault="00FC1907">
    <w:pPr>
      <w:tabs>
        <w:tab w:val="left" w:pos="5103"/>
      </w:tabs>
      <w:rPr>
        <w:rFonts w:ascii="Calibri" w:eastAsia="Calibri" w:hAnsi="Calibri" w:cs="Calibri"/>
        <w:sz w:val="18"/>
        <w:szCs w:val="18"/>
      </w:rPr>
    </w:pPr>
    <w:hyperlink r:id="rId1" w:history="1">
      <w:r w:rsidR="008D3944" w:rsidRPr="00F75D4E">
        <w:rPr>
          <w:rStyle w:val="Collegamentoipertestuale"/>
          <w:rFonts w:ascii="Calibri" w:eastAsia="Calibri" w:hAnsi="Calibri" w:cs="Calibri"/>
          <w:sz w:val="18"/>
          <w:szCs w:val="18"/>
        </w:rPr>
        <w:t>g.battiato@ied.it</w:t>
      </w:r>
    </w:hyperlink>
    <w:r w:rsidR="00AE64A9">
      <w:rPr>
        <w:rFonts w:ascii="Calibri" w:eastAsia="Calibri" w:hAnsi="Calibri" w:cs="Calibri"/>
        <w:sz w:val="18"/>
        <w:szCs w:val="18"/>
      </w:rPr>
      <w:t xml:space="preserve"> </w:t>
    </w:r>
    <w:r w:rsidR="00AE64A9">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139700</wp:posOffset>
              </wp:positionV>
              <wp:extent cx="6517640" cy="83185"/>
              <wp:effectExtent l="0" t="0" r="0" b="0"/>
              <wp:wrapNone/>
              <wp:docPr id="32" name="Rettangolo 32"/>
              <wp:cNvGraphicFramePr/>
              <a:graphic xmlns:a="http://schemas.openxmlformats.org/drawingml/2006/main">
                <a:graphicData uri="http://schemas.microsoft.com/office/word/2010/wordprocessingShape">
                  <wps:wsp>
                    <wps:cNvSpPr/>
                    <wps:spPr>
                      <a:xfrm>
                        <a:off x="2106230" y="3757458"/>
                        <a:ext cx="6479540" cy="45085"/>
                      </a:xfrm>
                      <a:prstGeom prst="rect">
                        <a:avLst/>
                      </a:prstGeom>
                      <a:solidFill>
                        <a:srgbClr val="7F7F7F"/>
                      </a:solidFill>
                      <a:ln>
                        <a:noFill/>
                      </a:ln>
                    </wps:spPr>
                    <wps:txbx>
                      <w:txbxContent>
                        <w:p w:rsidR="0033657A" w:rsidRDefault="0033657A">
                          <w:pPr>
                            <w:textDirection w:val="btLr"/>
                          </w:pPr>
                        </w:p>
                      </w:txbxContent>
                    </wps:txbx>
                    <wps:bodyPr spcFirstLastPara="1" wrap="square" lIns="91425" tIns="91425" rIns="91425" bIns="91425" anchor="ctr" anchorCtr="0">
                      <a:noAutofit/>
                    </wps:bodyPr>
                  </wps:wsp>
                </a:graphicData>
              </a:graphic>
            </wp:anchor>
          </w:drawing>
        </mc:Choice>
        <mc:Fallback>
          <w:pict>
            <v:rect id="Rettangolo 32" o:spid="_x0000_s1027" style="position:absolute;margin-left:0;margin-top:11pt;width:513.2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" fillcolor="#7f7f7f" stroked="f">
              <v:textbox inset="2.53958mm,2.53958mm,2.53958mm,2.53958mm">
                <w:txbxContent>
                  <w:p w:rsidR="0033657A" w:rsidRDefault="0033657A">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57A" w:rsidRDefault="00AE64A9">
    <w:pPr>
      <w:pBdr>
        <w:top w:val="nil"/>
        <w:left w:val="nil"/>
        <w:bottom w:val="nil"/>
        <w:right w:val="nil"/>
        <w:between w:val="nil"/>
      </w:pBdr>
      <w:tabs>
        <w:tab w:val="center" w:pos="4819"/>
        <w:tab w:val="right" w:pos="9638"/>
      </w:tabs>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517640" cy="83185"/>
              <wp:effectExtent l="0" t="0" r="0" b="0"/>
              <wp:wrapNone/>
              <wp:docPr id="33" name="Rettangolo 33"/>
              <wp:cNvGraphicFramePr/>
              <a:graphic xmlns:a="http://schemas.openxmlformats.org/drawingml/2006/main">
                <a:graphicData uri="http://schemas.microsoft.com/office/word/2010/wordprocessingShape">
                  <wps:wsp>
                    <wps:cNvSpPr/>
                    <wps:spPr>
                      <a:xfrm>
                        <a:off x="2106230" y="3757458"/>
                        <a:ext cx="6479540" cy="45085"/>
                      </a:xfrm>
                      <a:prstGeom prst="rect">
                        <a:avLst/>
                      </a:prstGeom>
                      <a:solidFill>
                        <a:srgbClr val="7F7F7F"/>
                      </a:solidFill>
                      <a:ln>
                        <a:noFill/>
                      </a:ln>
                    </wps:spPr>
                    <wps:txbx>
                      <w:txbxContent>
                        <w:p w:rsidR="0033657A" w:rsidRDefault="0033657A">
                          <w:pPr>
                            <w:textDirection w:val="btLr"/>
                          </w:pPr>
                        </w:p>
                      </w:txbxContent>
                    </wps:txbx>
                    <wps:bodyPr spcFirstLastPara="1" wrap="square" lIns="91425" tIns="91425" rIns="91425" bIns="91425" anchor="ctr" anchorCtr="0">
                      <a:noAutofit/>
                    </wps:bodyPr>
                  </wps:wsp>
                </a:graphicData>
              </a:graphic>
            </wp:anchor>
          </w:drawing>
        </mc:Choice>
        <mc:Fallback>
          <w:pict>
            <v:rect id="Rettangolo 33" o:spid="_x0000_s1028" style="position:absolute;margin-left:0;margin-top:0;width:513.2pt;height: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" fillcolor="#7f7f7f" stroked="f">
              <v:textbox inset="2.53958mm,2.53958mm,2.53958mm,2.53958mm">
                <w:txbxContent>
                  <w:p w:rsidR="0033657A" w:rsidRDefault="0033657A">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907" w:rsidRDefault="00FC1907">
      <w:r>
        <w:separator/>
      </w:r>
    </w:p>
  </w:footnote>
  <w:footnote w:type="continuationSeparator" w:id="0">
    <w:p w:rsidR="00FC1907" w:rsidRDefault="00FC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57A" w:rsidRDefault="00AE64A9">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extent cx="1530986" cy="872621"/>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30986" cy="87262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57A" w:rsidRDefault="00AE64A9">
    <w:pPr>
      <w:pBdr>
        <w:top w:val="nil"/>
        <w:left w:val="nil"/>
        <w:bottom w:val="nil"/>
        <w:right w:val="nil"/>
        <w:between w:val="nil"/>
      </w:pBdr>
      <w:tabs>
        <w:tab w:val="center" w:pos="4819"/>
        <w:tab w:val="right" w:pos="9638"/>
      </w:tabs>
      <w:rPr>
        <w:rFonts w:ascii="Calibri" w:eastAsia="Calibri" w:hAnsi="Calibri" w:cs="Calibri"/>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1272540" cy="449580"/>
          <wp:effectExtent l="0" t="0" r="0" b="0"/>
          <wp:wrapNone/>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72540" cy="4495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7A"/>
    <w:rsid w:val="00001AC5"/>
    <w:rsid w:val="00004ED9"/>
    <w:rsid w:val="0000773A"/>
    <w:rsid w:val="000B6A07"/>
    <w:rsid w:val="000E6DBF"/>
    <w:rsid w:val="001401B0"/>
    <w:rsid w:val="0017302B"/>
    <w:rsid w:val="001F644B"/>
    <w:rsid w:val="00221884"/>
    <w:rsid w:val="002569A9"/>
    <w:rsid w:val="002635BF"/>
    <w:rsid w:val="002649C7"/>
    <w:rsid w:val="0033657A"/>
    <w:rsid w:val="0034246E"/>
    <w:rsid w:val="00371F57"/>
    <w:rsid w:val="0038100F"/>
    <w:rsid w:val="003855E7"/>
    <w:rsid w:val="003B542D"/>
    <w:rsid w:val="003D4F2A"/>
    <w:rsid w:val="00470F2C"/>
    <w:rsid w:val="004724AD"/>
    <w:rsid w:val="004777DC"/>
    <w:rsid w:val="00483716"/>
    <w:rsid w:val="004915E0"/>
    <w:rsid w:val="004919EC"/>
    <w:rsid w:val="004B5BF6"/>
    <w:rsid w:val="004D776D"/>
    <w:rsid w:val="0056150B"/>
    <w:rsid w:val="00576AB0"/>
    <w:rsid w:val="005B3409"/>
    <w:rsid w:val="005D4859"/>
    <w:rsid w:val="005D4A33"/>
    <w:rsid w:val="00626E03"/>
    <w:rsid w:val="00666A7E"/>
    <w:rsid w:val="006767BC"/>
    <w:rsid w:val="00696FB0"/>
    <w:rsid w:val="006B7853"/>
    <w:rsid w:val="006E086D"/>
    <w:rsid w:val="006F2161"/>
    <w:rsid w:val="00745D70"/>
    <w:rsid w:val="00760D08"/>
    <w:rsid w:val="00766854"/>
    <w:rsid w:val="00776B3B"/>
    <w:rsid w:val="00795720"/>
    <w:rsid w:val="007E6FB7"/>
    <w:rsid w:val="0086057B"/>
    <w:rsid w:val="00861B90"/>
    <w:rsid w:val="0089793B"/>
    <w:rsid w:val="008D2826"/>
    <w:rsid w:val="008D3944"/>
    <w:rsid w:val="008D7CD6"/>
    <w:rsid w:val="008F3484"/>
    <w:rsid w:val="009007A6"/>
    <w:rsid w:val="00911FAD"/>
    <w:rsid w:val="00916796"/>
    <w:rsid w:val="00985D70"/>
    <w:rsid w:val="0098794C"/>
    <w:rsid w:val="009E217B"/>
    <w:rsid w:val="009E7934"/>
    <w:rsid w:val="00A5160C"/>
    <w:rsid w:val="00A6790E"/>
    <w:rsid w:val="00A96A1F"/>
    <w:rsid w:val="00AE64A9"/>
    <w:rsid w:val="00AF6C0D"/>
    <w:rsid w:val="00B51B8A"/>
    <w:rsid w:val="00B773A6"/>
    <w:rsid w:val="00BD26CF"/>
    <w:rsid w:val="00BD3148"/>
    <w:rsid w:val="00BD6078"/>
    <w:rsid w:val="00C24DA2"/>
    <w:rsid w:val="00C4249D"/>
    <w:rsid w:val="00CA299F"/>
    <w:rsid w:val="00CA50E2"/>
    <w:rsid w:val="00CD09B8"/>
    <w:rsid w:val="00CD63F4"/>
    <w:rsid w:val="00D23850"/>
    <w:rsid w:val="00D25A45"/>
    <w:rsid w:val="00D840F3"/>
    <w:rsid w:val="00DF6399"/>
    <w:rsid w:val="00E1107E"/>
    <w:rsid w:val="00E24B06"/>
    <w:rsid w:val="00E31B01"/>
    <w:rsid w:val="00E733F7"/>
    <w:rsid w:val="00E94838"/>
    <w:rsid w:val="00EC51B7"/>
    <w:rsid w:val="00F338BB"/>
    <w:rsid w:val="00F41420"/>
    <w:rsid w:val="00FC1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1F4A"/>
  <w15:docId w15:val="{02971D48-892A-4799-A69E-D08034C9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EA6"/>
  </w:style>
  <w:style w:type="paragraph" w:styleId="Titolo1">
    <w:name w:val="heading 1"/>
    <w:basedOn w:val="Normale"/>
    <w:next w:val="Normale"/>
    <w:link w:val="Titolo1Carattere"/>
    <w:uiPriority w:val="9"/>
    <w:qFormat/>
    <w:rsid w:val="005A427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A4271"/>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5A4271"/>
  </w:style>
  <w:style w:type="paragraph" w:styleId="Pidipagina">
    <w:name w:val="footer"/>
    <w:basedOn w:val="Normale"/>
    <w:link w:val="PidipaginaCarattere"/>
    <w:uiPriority w:val="99"/>
    <w:unhideWhenUsed/>
    <w:rsid w:val="005A4271"/>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5A4271"/>
  </w:style>
  <w:style w:type="character" w:customStyle="1" w:styleId="Titolo1Carattere">
    <w:name w:val="Titolo 1 Carattere"/>
    <w:basedOn w:val="Carpredefinitoparagrafo"/>
    <w:link w:val="Titolo1"/>
    <w:uiPriority w:val="9"/>
    <w:rsid w:val="005A4271"/>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E31712"/>
    <w:rPr>
      <w:color w:val="0563C1" w:themeColor="hyperlink"/>
      <w:u w:val="single"/>
    </w:rPr>
  </w:style>
  <w:style w:type="paragraph" w:styleId="Testonotaapidipagina">
    <w:name w:val="footnote text"/>
    <w:basedOn w:val="Normale"/>
    <w:link w:val="TestonotaapidipaginaCarattere"/>
    <w:uiPriority w:val="99"/>
    <w:unhideWhenUsed/>
    <w:rsid w:val="001F548E"/>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rsid w:val="001F548E"/>
  </w:style>
  <w:style w:type="character" w:styleId="Rimandonotaapidipagina">
    <w:name w:val="footnote reference"/>
    <w:basedOn w:val="Carpredefinitoparagrafo"/>
    <w:uiPriority w:val="99"/>
    <w:unhideWhenUsed/>
    <w:rsid w:val="001F548E"/>
    <w:rPr>
      <w:vertAlign w:val="superscript"/>
    </w:rPr>
  </w:style>
  <w:style w:type="paragraph" w:styleId="Testonotadichiusura">
    <w:name w:val="endnote text"/>
    <w:basedOn w:val="Normale"/>
    <w:link w:val="TestonotadichiusuraCarattere"/>
    <w:uiPriority w:val="99"/>
    <w:unhideWhenUsed/>
    <w:rsid w:val="002907BF"/>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uiPriority w:val="99"/>
    <w:rsid w:val="002907BF"/>
  </w:style>
  <w:style w:type="character" w:styleId="Rimandonotadichiusura">
    <w:name w:val="endnote reference"/>
    <w:basedOn w:val="Carpredefinitoparagrafo"/>
    <w:uiPriority w:val="99"/>
    <w:unhideWhenUsed/>
    <w:rsid w:val="002907BF"/>
    <w:rPr>
      <w:vertAlign w:val="superscript"/>
    </w:rPr>
  </w:style>
  <w:style w:type="character" w:styleId="Collegamentovisitato">
    <w:name w:val="FollowedHyperlink"/>
    <w:basedOn w:val="Carpredefinitoparagrafo"/>
    <w:uiPriority w:val="99"/>
    <w:semiHidden/>
    <w:unhideWhenUsed/>
    <w:rsid w:val="00E70E14"/>
    <w:rPr>
      <w:color w:val="954F72" w:themeColor="followedHyperlink"/>
      <w:u w:val="single"/>
    </w:rPr>
  </w:style>
  <w:style w:type="paragraph" w:styleId="Testofumetto">
    <w:name w:val="Balloon Text"/>
    <w:basedOn w:val="Normale"/>
    <w:link w:val="TestofumettoCarattere"/>
    <w:uiPriority w:val="99"/>
    <w:semiHidden/>
    <w:unhideWhenUsed/>
    <w:rsid w:val="00AC6C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CF0"/>
    <w:rPr>
      <w:rFonts w:ascii="Tahoma" w:hAnsi="Tahoma" w:cs="Tahoma"/>
      <w:sz w:val="16"/>
      <w:szCs w:val="16"/>
    </w:rPr>
  </w:style>
  <w:style w:type="character" w:styleId="Enfasigrassetto">
    <w:name w:val="Strong"/>
    <w:basedOn w:val="Carpredefinitoparagrafo"/>
    <w:uiPriority w:val="22"/>
    <w:qFormat/>
    <w:rsid w:val="0038052D"/>
    <w:rPr>
      <w:b/>
      <w:bCs/>
    </w:rPr>
  </w:style>
  <w:style w:type="paragraph" w:customStyle="1" w:styleId="Default">
    <w:name w:val="Default"/>
    <w:rsid w:val="005E0DEA"/>
    <w:pPr>
      <w:autoSpaceDE w:val="0"/>
      <w:autoSpaceDN w:val="0"/>
      <w:adjustRightInd w:val="0"/>
    </w:pPr>
    <w:rPr>
      <w:rFonts w:ascii="Calibri" w:hAnsi="Calibri" w:cs="Calibri"/>
      <w:color w:val="000000"/>
    </w:rPr>
  </w:style>
  <w:style w:type="paragraph" w:styleId="Sottotitolo">
    <w:name w:val="Subtitle"/>
    <w:basedOn w:val="Normale"/>
    <w:next w:val="Normale"/>
    <w:link w:val="SottotitoloCarattere"/>
    <w:uiPriority w:val="11"/>
    <w:qFormat/>
    <w:pPr>
      <w:widowControl w:val="0"/>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character" w:customStyle="1" w:styleId="SottotitoloCarattere">
    <w:name w:val="Sottotitolo Carattere"/>
    <w:basedOn w:val="Carpredefinitoparagrafo"/>
    <w:link w:val="Sottotitolo"/>
    <w:rsid w:val="00AE50E0"/>
    <w:rPr>
      <w:rFonts w:ascii="Trebuchet MS" w:eastAsia="Trebuchet MS" w:hAnsi="Trebuchet MS" w:cs="Trebuchet MS"/>
      <w:i/>
      <w:color w:val="666666"/>
      <w:sz w:val="26"/>
      <w:szCs w:val="20"/>
      <w:lang w:eastAsia="it-IT"/>
    </w:rPr>
  </w:style>
  <w:style w:type="paragraph" w:styleId="PreformattatoHTML">
    <w:name w:val="HTML Preformatted"/>
    <w:basedOn w:val="Normale"/>
    <w:link w:val="PreformattatoHTMLCarattere"/>
    <w:uiPriority w:val="99"/>
    <w:unhideWhenUsed/>
    <w:rsid w:val="00AE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eformattatoHTMLCarattere">
    <w:name w:val="Preformattato HTML Carattere"/>
    <w:basedOn w:val="Carpredefinitoparagrafo"/>
    <w:link w:val="PreformattatoHTML"/>
    <w:uiPriority w:val="99"/>
    <w:rsid w:val="00AE50E0"/>
    <w:rPr>
      <w:rFonts w:ascii="Courier New" w:eastAsia="Times New Roman" w:hAnsi="Courier New" w:cs="Courier New"/>
      <w:sz w:val="20"/>
      <w:szCs w:val="20"/>
      <w:lang w:val="en-US" w:eastAsia="zh-CN"/>
    </w:rPr>
  </w:style>
  <w:style w:type="paragraph" w:styleId="Paragrafoelenco">
    <w:name w:val="List Paragraph"/>
    <w:basedOn w:val="Normale"/>
    <w:uiPriority w:val="34"/>
    <w:qFormat/>
    <w:rsid w:val="00AE50E0"/>
    <w:pPr>
      <w:ind w:left="720"/>
      <w:contextualSpacing/>
    </w:pPr>
    <w:rPr>
      <w:rFonts w:ascii="Calibri" w:eastAsia="DengXian" w:hAnsi="Calibri"/>
      <w:lang w:val="en-US" w:eastAsia="zh-CN"/>
    </w:rPr>
  </w:style>
  <w:style w:type="character" w:customStyle="1" w:styleId="apple-converted-space">
    <w:name w:val="apple-converted-space"/>
    <w:rsid w:val="00C56932"/>
  </w:style>
  <w:style w:type="character" w:customStyle="1" w:styleId="Menzionenonrisolta1">
    <w:name w:val="Menzione non risolta1"/>
    <w:basedOn w:val="Carpredefinitoparagrafo"/>
    <w:uiPriority w:val="99"/>
    <w:semiHidden/>
    <w:unhideWhenUsed/>
    <w:rsid w:val="00CB75A3"/>
    <w:rPr>
      <w:color w:val="605E5C"/>
      <w:shd w:val="clear" w:color="auto" w:fill="E1DFDD"/>
    </w:rPr>
  </w:style>
  <w:style w:type="character" w:customStyle="1" w:styleId="Menzionenonrisolta2">
    <w:name w:val="Menzione non risolta2"/>
    <w:basedOn w:val="Carpredefinitoparagrafo"/>
    <w:uiPriority w:val="99"/>
    <w:semiHidden/>
    <w:unhideWhenUsed/>
    <w:rsid w:val="000C5F5D"/>
    <w:rPr>
      <w:color w:val="605E5C"/>
      <w:shd w:val="clear" w:color="auto" w:fill="E1DFDD"/>
    </w:rPr>
  </w:style>
  <w:style w:type="character" w:customStyle="1" w:styleId="s1">
    <w:name w:val="s1"/>
    <w:basedOn w:val="Carpredefinitoparagrafo"/>
    <w:rsid w:val="00E02A1C"/>
  </w:style>
  <w:style w:type="paragraph" w:styleId="NormaleWeb">
    <w:name w:val="Normal (Web)"/>
    <w:basedOn w:val="Normale"/>
    <w:uiPriority w:val="99"/>
    <w:unhideWhenUsed/>
    <w:rsid w:val="00151244"/>
    <w:pPr>
      <w:spacing w:before="100" w:beforeAutospacing="1" w:after="100" w:afterAutospacing="1"/>
    </w:pPr>
  </w:style>
  <w:style w:type="character" w:styleId="Enfasicorsivo">
    <w:name w:val="Emphasis"/>
    <w:basedOn w:val="Carpredefinitoparagrafo"/>
    <w:uiPriority w:val="20"/>
    <w:qFormat/>
    <w:rsid w:val="00151244"/>
    <w:rPr>
      <w:i/>
      <w:iCs/>
    </w:rPr>
  </w:style>
  <w:style w:type="character" w:styleId="Rimandocommento">
    <w:name w:val="annotation reference"/>
    <w:basedOn w:val="Carpredefinitoparagrafo"/>
    <w:uiPriority w:val="99"/>
    <w:semiHidden/>
    <w:unhideWhenUsed/>
    <w:rsid w:val="00A82423"/>
    <w:rPr>
      <w:sz w:val="16"/>
      <w:szCs w:val="16"/>
    </w:rPr>
  </w:style>
  <w:style w:type="paragraph" w:styleId="Testocommento">
    <w:name w:val="annotation text"/>
    <w:basedOn w:val="Normale"/>
    <w:link w:val="TestocommentoCarattere"/>
    <w:uiPriority w:val="99"/>
    <w:unhideWhenUsed/>
    <w:rsid w:val="00A82423"/>
    <w:rPr>
      <w:sz w:val="20"/>
      <w:szCs w:val="20"/>
    </w:rPr>
  </w:style>
  <w:style w:type="character" w:customStyle="1" w:styleId="TestocommentoCarattere">
    <w:name w:val="Testo commento Carattere"/>
    <w:basedOn w:val="Carpredefinitoparagrafo"/>
    <w:link w:val="Testocommento"/>
    <w:uiPriority w:val="99"/>
    <w:rsid w:val="00A8242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2423"/>
    <w:rPr>
      <w:b/>
      <w:bCs/>
    </w:rPr>
  </w:style>
  <w:style w:type="character" w:customStyle="1" w:styleId="SoggettocommentoCarattere">
    <w:name w:val="Soggetto commento Carattere"/>
    <w:basedOn w:val="TestocommentoCarattere"/>
    <w:link w:val="Soggettocommento"/>
    <w:uiPriority w:val="99"/>
    <w:semiHidden/>
    <w:rsid w:val="00A82423"/>
    <w:rPr>
      <w:rFonts w:ascii="Times New Roman" w:eastAsia="Times New Roman" w:hAnsi="Times New Roman" w:cs="Times New Roman"/>
      <w:b/>
      <w:bCs/>
      <w:sz w:val="20"/>
      <w:szCs w:val="20"/>
      <w:lang w:eastAsia="it-IT"/>
    </w:rPr>
  </w:style>
  <w:style w:type="character" w:customStyle="1" w:styleId="il">
    <w:name w:val="il"/>
    <w:basedOn w:val="Carpredefinitoparagrafo"/>
    <w:rsid w:val="00561552"/>
  </w:style>
  <w:style w:type="paragraph" w:styleId="Nessunaspaziatura">
    <w:name w:val="No Spacing"/>
    <w:uiPriority w:val="1"/>
    <w:qFormat/>
    <w:rsid w:val="00F160B5"/>
    <w:rPr>
      <w:sz w:val="22"/>
      <w:szCs w:val="22"/>
    </w:rPr>
  </w:style>
  <w:style w:type="paragraph" w:styleId="Revisione">
    <w:name w:val="Revision"/>
    <w:hidden/>
    <w:uiPriority w:val="99"/>
    <w:semiHidden/>
    <w:rsid w:val="000F7905"/>
  </w:style>
  <w:style w:type="character" w:styleId="Menzionenonrisolta">
    <w:name w:val="Unresolved Mention"/>
    <w:basedOn w:val="Carpredefinitoparagrafo"/>
    <w:uiPriority w:val="99"/>
    <w:semiHidden/>
    <w:unhideWhenUsed/>
    <w:rsid w:val="008D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llerialaveronica.it/" TargetMode="External"/><Relationship Id="rId13" Type="http://schemas.openxmlformats.org/officeDocument/2006/relationships/hyperlink" Target="https://www.munamussie.com/" TargetMode="External"/><Relationship Id="rId18" Type="http://schemas.openxmlformats.org/officeDocument/2006/relationships/hyperlink" Target="http://www.danielevillazorn.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ventbrite.it/e/biglietti-ied-factory-2023-roma-tra-50-anni-590243443027" TargetMode="External"/><Relationship Id="rId7" Type="http://schemas.openxmlformats.org/officeDocument/2006/relationships/hyperlink" Target="http://www.imlphotographer.com/new/" TargetMode="External"/><Relationship Id="rId12" Type="http://schemas.openxmlformats.org/officeDocument/2006/relationships/hyperlink" Target="https://www.massimosiragusa.it/" TargetMode="External"/><Relationship Id="rId17" Type="http://schemas.openxmlformats.org/officeDocument/2006/relationships/hyperlink" Target="http://www.baglivonegrini.it/abou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ucacapuano.com/project" TargetMode="External"/><Relationship Id="rId20" Type="http://schemas.openxmlformats.org/officeDocument/2006/relationships/hyperlink" Target="http://www.luisdorosari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bocoop.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alentinavannicola.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iorgiodinoto.com/" TargetMode="External"/><Relationship Id="rId19" Type="http://schemas.openxmlformats.org/officeDocument/2006/relationships/hyperlink" Target="http://www.gillesraynaldy.com/" TargetMode="External"/><Relationship Id="rId4" Type="http://schemas.openxmlformats.org/officeDocument/2006/relationships/webSettings" Target="webSettings.xml"/><Relationship Id="rId9" Type="http://schemas.openxmlformats.org/officeDocument/2006/relationships/hyperlink" Target="https://www.alessiopellicoro.com/" TargetMode="External"/><Relationship Id="rId14" Type="http://schemas.openxmlformats.org/officeDocument/2006/relationships/hyperlink" Target="http://www.violapantano.com/" TargetMode="External"/><Relationship Id="rId22" Type="http://schemas.openxmlformats.org/officeDocument/2006/relationships/hyperlink" Target="https://drive.google.com/drive/folders/1edwTJ3eHoOMh-y2MVhw5Ra4TZ88bvRiK?usp=shari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battiato@i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GQUMQQ1/FlxH+lMLr0X+3rp7w==">AMUW2mVqUucVYbufedEqkK2T9dy+2CpbpSTvMlmB+4grKLzEYn46rtVHTz6mjlE2pGejj2tiEVgY/tDhkBCr8V4Az0jvDjnPujDYsbXoWG7Vzgc2NqFW0O0cqVt/F2UY2HL8iaCmt18C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2208</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Grazia Battiato</cp:lastModifiedBy>
  <cp:revision>12</cp:revision>
  <dcterms:created xsi:type="dcterms:W3CDTF">2023-03-17T10:31:00Z</dcterms:created>
  <dcterms:modified xsi:type="dcterms:W3CDTF">2023-03-20T11:54:00Z</dcterms:modified>
</cp:coreProperties>
</file>