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28A6" w14:textId="49D9F5C1" w:rsidR="006C69E4" w:rsidRDefault="00940B91" w:rsidP="00940B91">
      <w:pPr>
        <w:jc w:val="center"/>
      </w:pPr>
      <w:r>
        <w:rPr>
          <w:noProof/>
        </w:rPr>
        <w:drawing>
          <wp:inline distT="0" distB="0" distL="0" distR="0" wp14:anchorId="49B5B6EB" wp14:editId="7BF31251">
            <wp:extent cx="4038600" cy="512472"/>
            <wp:effectExtent l="0" t="0" r="0" b="0"/>
            <wp:docPr id="1768202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20207" name="Immagine 1768202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7021" cy="51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B3120" w14:textId="1FEC4475" w:rsidR="00940B91" w:rsidRDefault="00940B91" w:rsidP="00940B91">
      <w:pPr>
        <w:jc w:val="center"/>
      </w:pPr>
    </w:p>
    <w:p w14:paraId="1D6BA0D4" w14:textId="121ECA40" w:rsidR="00940B91" w:rsidRDefault="006360E4" w:rsidP="00940B91">
      <w:pPr>
        <w:jc w:val="center"/>
        <w:rPr>
          <w:b/>
          <w:bCs/>
        </w:rPr>
      </w:pPr>
      <w:r w:rsidRPr="00952AD5">
        <w:rPr>
          <w:b/>
          <w:bCs/>
        </w:rPr>
        <w:t>P</w:t>
      </w:r>
      <w:r w:rsidR="00940B91" w:rsidRPr="00952AD5">
        <w:rPr>
          <w:b/>
          <w:bCs/>
        </w:rPr>
        <w:t>resen</w:t>
      </w:r>
      <w:r>
        <w:rPr>
          <w:b/>
          <w:bCs/>
        </w:rPr>
        <w:t>ta…</w:t>
      </w:r>
    </w:p>
    <w:p w14:paraId="702123FC" w14:textId="416C7683" w:rsidR="00DC7D6F" w:rsidRDefault="00DC7D6F" w:rsidP="00940B91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40D496" wp14:editId="79DBCA34">
            <wp:simplePos x="0" y="0"/>
            <wp:positionH relativeFrom="column">
              <wp:posOffset>-208344</wp:posOffset>
            </wp:positionH>
            <wp:positionV relativeFrom="paragraph">
              <wp:posOffset>186055</wp:posOffset>
            </wp:positionV>
            <wp:extent cx="6573883" cy="3437681"/>
            <wp:effectExtent l="0" t="0" r="5080" b="4445"/>
            <wp:wrapTopAndBottom/>
            <wp:docPr id="1941109343" name="Immagine 2" descr="Immagine che contiene vestiti, testo, Viso umano, uom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109343" name="Immagine 2" descr="Immagine che contiene vestiti, testo, Viso umano, uom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883" cy="3437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39A29" w14:textId="4D5E9AFB" w:rsidR="00DC7D6F" w:rsidRPr="00952AD5" w:rsidRDefault="00DC7D6F" w:rsidP="00940B91">
      <w:pPr>
        <w:jc w:val="center"/>
        <w:rPr>
          <w:b/>
          <w:bCs/>
        </w:rPr>
      </w:pPr>
    </w:p>
    <w:p w14:paraId="1018F405" w14:textId="766963C1" w:rsidR="006360E4" w:rsidRDefault="006360E4" w:rsidP="00DC7D6F">
      <w:pPr>
        <w:jc w:val="center"/>
      </w:pPr>
      <w:bookmarkStart w:id="0" w:name="OLE_LINK1"/>
      <w:r>
        <w:t>Coreografia e danza: Israel Galván</w:t>
      </w:r>
    </w:p>
    <w:p w14:paraId="28561B31" w14:textId="77777777" w:rsidR="006360E4" w:rsidRDefault="006360E4" w:rsidP="006360E4">
      <w:pPr>
        <w:jc w:val="center"/>
      </w:pPr>
      <w:r>
        <w:t>Musica eseguita dal vivo: Michael Leonhart – tromba + ensemble</w:t>
      </w:r>
    </w:p>
    <w:p w14:paraId="0A5DE332" w14:textId="77777777" w:rsidR="006360E4" w:rsidRDefault="006360E4" w:rsidP="006360E4">
      <w:pPr>
        <w:jc w:val="center"/>
      </w:pPr>
      <w:r>
        <w:t>Arrangiamenti e orchestrazione: Michael Leonhart</w:t>
      </w:r>
    </w:p>
    <w:p w14:paraId="4EE1B813" w14:textId="77777777" w:rsidR="006360E4" w:rsidRDefault="006360E4" w:rsidP="006360E4">
      <w:pPr>
        <w:jc w:val="center"/>
      </w:pPr>
      <w:r>
        <w:t>Produzione musicale: Alberto Fabris</w:t>
      </w:r>
    </w:p>
    <w:p w14:paraId="445F929C" w14:textId="77777777" w:rsidR="006360E4" w:rsidRDefault="006360E4" w:rsidP="006360E4">
      <w:pPr>
        <w:jc w:val="center"/>
      </w:pPr>
      <w:r>
        <w:t>Suono: William Novati / Pedro León</w:t>
      </w:r>
    </w:p>
    <w:p w14:paraId="21883F1E" w14:textId="77777777" w:rsidR="006360E4" w:rsidRDefault="006360E4" w:rsidP="006360E4">
      <w:pPr>
        <w:jc w:val="center"/>
      </w:pPr>
      <w:r>
        <w:t>Luci: Francesco Trambaioli</w:t>
      </w:r>
    </w:p>
    <w:p w14:paraId="21970CF3" w14:textId="02EA3094" w:rsidR="00940B91" w:rsidRDefault="006360E4" w:rsidP="006360E4">
      <w:pPr>
        <w:jc w:val="center"/>
      </w:pPr>
      <w:r>
        <w:t>Produzione: Igalván Company e Ponderosa Music &amp; Art</w:t>
      </w:r>
    </w:p>
    <w:p w14:paraId="43F6D2B8" w14:textId="77777777" w:rsidR="00940B91" w:rsidRDefault="00940B91" w:rsidP="00940B91">
      <w:pPr>
        <w:jc w:val="center"/>
      </w:pPr>
    </w:p>
    <w:p w14:paraId="5A664ACC" w14:textId="1E88E644" w:rsidR="00940B91" w:rsidRPr="00940B91" w:rsidRDefault="00940B91" w:rsidP="00940B91">
      <w:pPr>
        <w:jc w:val="center"/>
        <w:rPr>
          <w:i/>
          <w:iCs/>
        </w:rPr>
      </w:pPr>
      <w:r>
        <w:rPr>
          <w:i/>
          <w:iCs/>
        </w:rPr>
        <w:t>“</w:t>
      </w:r>
      <w:r w:rsidRPr="00940B91">
        <w:rPr>
          <w:i/>
          <w:iCs/>
        </w:rPr>
        <w:t>A mí quien me gusta cantando saetas es la Niña de los Peines y Miles Davis</w:t>
      </w:r>
      <w:r>
        <w:rPr>
          <w:i/>
          <w:iCs/>
        </w:rPr>
        <w:t>.”</w:t>
      </w:r>
    </w:p>
    <w:p w14:paraId="211C4C40" w14:textId="5F0585B2" w:rsidR="00940B91" w:rsidRDefault="00940B91" w:rsidP="00940B91">
      <w:pPr>
        <w:jc w:val="center"/>
      </w:pPr>
      <w:r>
        <w:t>- Enrique Morente</w:t>
      </w:r>
    </w:p>
    <w:p w14:paraId="064D9940" w14:textId="77777777" w:rsidR="00DC7D6F" w:rsidRDefault="00DC7D6F" w:rsidP="00940B91">
      <w:pPr>
        <w:jc w:val="center"/>
      </w:pPr>
    </w:p>
    <w:p w14:paraId="69A4F90D" w14:textId="633F55A3" w:rsidR="00936266" w:rsidRDefault="00DD6FA0" w:rsidP="00DC7D6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center"/>
        <w:rPr>
          <w:rFonts w:ascii="Arial" w:eastAsia="Arial" w:hAnsi="Arial" w:cs="Arial"/>
          <w:b/>
          <w:bCs/>
          <w:sz w:val="36"/>
          <w:szCs w:val="36"/>
          <w:u w:color="000000"/>
        </w:rPr>
      </w:pPr>
      <w:r>
        <w:rPr>
          <w:rFonts w:ascii="Arial" w:eastAsia="Arial" w:hAnsi="Arial" w:cs="Arial"/>
          <w:b/>
          <w:bCs/>
          <w:sz w:val="36"/>
          <w:szCs w:val="36"/>
          <w:u w:color="000000"/>
        </w:rPr>
        <w:t>2</w:t>
      </w:r>
      <w:r w:rsidR="00936266">
        <w:rPr>
          <w:rFonts w:ascii="Arial" w:eastAsia="Arial" w:hAnsi="Arial" w:cs="Arial"/>
          <w:b/>
          <w:bCs/>
          <w:sz w:val="36"/>
          <w:szCs w:val="36"/>
          <w:u w:color="000000"/>
        </w:rPr>
        <w:t>0 Maggio | Vicenza – Vicenza Jazz</w:t>
      </w:r>
    </w:p>
    <w:p w14:paraId="6A19C65D" w14:textId="70DD020F" w:rsidR="00DC7D6F" w:rsidRDefault="00DC7D6F" w:rsidP="00DC7D6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center"/>
        <w:rPr>
          <w:rFonts w:ascii="Arial" w:eastAsia="Arial" w:hAnsi="Arial" w:cs="Arial"/>
          <w:b/>
          <w:bCs/>
          <w:sz w:val="36"/>
          <w:szCs w:val="36"/>
          <w:u w:color="000000"/>
        </w:rPr>
      </w:pPr>
      <w:r w:rsidRPr="00DC7D6F">
        <w:rPr>
          <w:rFonts w:ascii="Arial" w:eastAsia="Arial" w:hAnsi="Arial" w:cs="Arial"/>
          <w:b/>
          <w:bCs/>
          <w:sz w:val="36"/>
          <w:szCs w:val="36"/>
          <w:u w:color="000000"/>
        </w:rPr>
        <w:t xml:space="preserve">28 Giugno | Fiesole (FI) – Estate Fiesolana/ </w:t>
      </w:r>
    </w:p>
    <w:p w14:paraId="700D03F1" w14:textId="2CD10782" w:rsidR="00DC7D6F" w:rsidRPr="00DC7D6F" w:rsidRDefault="00DC7D6F" w:rsidP="00DC7D6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center"/>
        <w:rPr>
          <w:rFonts w:ascii="Arial" w:eastAsia="Arial" w:hAnsi="Arial" w:cs="Arial"/>
          <w:b/>
          <w:bCs/>
          <w:sz w:val="36"/>
          <w:szCs w:val="36"/>
          <w:u w:color="000000"/>
        </w:rPr>
      </w:pPr>
      <w:r w:rsidRPr="00DC7D6F">
        <w:rPr>
          <w:rFonts w:ascii="Arial" w:eastAsia="Arial" w:hAnsi="Arial" w:cs="Arial"/>
          <w:b/>
          <w:bCs/>
          <w:sz w:val="36"/>
          <w:szCs w:val="36"/>
          <w:u w:color="000000"/>
        </w:rPr>
        <w:t>Teatro Romano</w:t>
      </w:r>
    </w:p>
    <w:p w14:paraId="3E5D33DB" w14:textId="15235FD0" w:rsidR="00DC7D6F" w:rsidRPr="00DC7D6F" w:rsidRDefault="00DC7D6F" w:rsidP="00DC7D6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center"/>
        <w:rPr>
          <w:rFonts w:ascii="Arial" w:eastAsia="Arial" w:hAnsi="Arial" w:cs="Arial"/>
          <w:b/>
          <w:bCs/>
          <w:sz w:val="36"/>
          <w:szCs w:val="36"/>
          <w:u w:color="000000"/>
        </w:rPr>
      </w:pPr>
      <w:r w:rsidRPr="00DC7D6F">
        <w:rPr>
          <w:rFonts w:ascii="Arial" w:eastAsia="Arial" w:hAnsi="Arial" w:cs="Arial"/>
          <w:b/>
          <w:bCs/>
          <w:sz w:val="36"/>
          <w:szCs w:val="36"/>
          <w:u w:color="000000"/>
        </w:rPr>
        <w:t>29 Giugno | Roma – Casa del Jazz</w:t>
      </w:r>
    </w:p>
    <w:p w14:paraId="22F7CD13" w14:textId="77777777" w:rsidR="00DC7D6F" w:rsidRDefault="00DC7D6F" w:rsidP="00DC7D6F"/>
    <w:p w14:paraId="3D48A286" w14:textId="77777777" w:rsidR="00940B91" w:rsidRDefault="00940B91" w:rsidP="00940B91">
      <w:pPr>
        <w:jc w:val="center"/>
      </w:pPr>
    </w:p>
    <w:p w14:paraId="0D972007" w14:textId="77777777" w:rsidR="00726174" w:rsidRDefault="00726174" w:rsidP="00940B91">
      <w:pPr>
        <w:jc w:val="center"/>
      </w:pPr>
      <w:bookmarkStart w:id="1" w:name="OLE_LINK2"/>
    </w:p>
    <w:p w14:paraId="671CEE47" w14:textId="77777777" w:rsidR="006360E4" w:rsidRDefault="006360E4" w:rsidP="006360E4">
      <w:r>
        <w:t xml:space="preserve">In occasione del centenario della nascita di Miles Davis, torna </w:t>
      </w:r>
      <w:r w:rsidRPr="006360E4">
        <w:rPr>
          <w:b/>
          <w:bCs/>
        </w:rPr>
        <w:t>“A New Sketches of Spain”.</w:t>
      </w:r>
    </w:p>
    <w:p w14:paraId="5BEE096F" w14:textId="77777777" w:rsidR="006360E4" w:rsidRDefault="006360E4" w:rsidP="006360E4"/>
    <w:p w14:paraId="55ECD9E3" w14:textId="77777777" w:rsidR="006360E4" w:rsidRDefault="006360E4" w:rsidP="006360E4">
      <w:r>
        <w:lastRenderedPageBreak/>
        <w:t xml:space="preserve">La star del flamenco </w:t>
      </w:r>
      <w:r w:rsidRPr="006360E4">
        <w:rPr>
          <w:b/>
          <w:bCs/>
        </w:rPr>
        <w:t>Israel Galván</w:t>
      </w:r>
      <w:r>
        <w:t xml:space="preserve">, insieme al trombettista americano </w:t>
      </w:r>
      <w:r w:rsidRPr="006360E4">
        <w:rPr>
          <w:b/>
          <w:bCs/>
        </w:rPr>
        <w:t>Michael Leonhart</w:t>
      </w:r>
      <w:r>
        <w:t xml:space="preserve"> e al suo ensemble, rilegge uno dei capolavori assoluti del jazz.</w:t>
      </w:r>
    </w:p>
    <w:p w14:paraId="7A6FCF40" w14:textId="77777777" w:rsidR="006360E4" w:rsidRDefault="006360E4" w:rsidP="006360E4"/>
    <w:p w14:paraId="2E6EB8C5" w14:textId="691C9BDA" w:rsidR="006360E4" w:rsidRDefault="006360E4" w:rsidP="006360E4">
      <w:r>
        <w:t>La Spagna che Miles Davis e Gil Evans scolpirono in un disco perfetto a New York nel 1960, una Spagna trasfigurata in musica, ancora oggi carica della verità e dell’eloquenza dei sogni, ritorna finalmente a casa, nel suo luogo naturale: lo splendore flamenco di Israel Galván.</w:t>
      </w:r>
    </w:p>
    <w:p w14:paraId="78C4F02B" w14:textId="68B33468" w:rsidR="00940B91" w:rsidRDefault="006360E4" w:rsidP="006360E4">
      <w:r>
        <w:t xml:space="preserve">Questo è </w:t>
      </w:r>
      <w:r w:rsidRPr="006360E4">
        <w:rPr>
          <w:b/>
          <w:bCs/>
        </w:rPr>
        <w:t>“A New Sketches of Spain”.</w:t>
      </w:r>
    </w:p>
    <w:bookmarkEnd w:id="1"/>
    <w:p w14:paraId="19B8CBB3" w14:textId="77777777" w:rsidR="00726174" w:rsidRDefault="00726174" w:rsidP="00940B91"/>
    <w:p w14:paraId="4E9035E7" w14:textId="77777777" w:rsidR="006360E4" w:rsidRDefault="006360E4" w:rsidP="00940B91">
      <w:pPr>
        <w:rPr>
          <w:b/>
          <w:bCs/>
        </w:rPr>
      </w:pPr>
    </w:p>
    <w:p w14:paraId="4351726B" w14:textId="7024CB17" w:rsidR="00726174" w:rsidRDefault="00726174" w:rsidP="00940B91">
      <w:pPr>
        <w:rPr>
          <w:b/>
          <w:bCs/>
        </w:rPr>
      </w:pPr>
      <w:r>
        <w:rPr>
          <w:b/>
          <w:bCs/>
        </w:rPr>
        <w:t>LINE UP</w:t>
      </w:r>
    </w:p>
    <w:p w14:paraId="2BBAEF6E" w14:textId="77777777" w:rsidR="006360E4" w:rsidRDefault="006360E4" w:rsidP="006360E4">
      <w:r>
        <w:t>Israel Galván – danza e coreografia</w:t>
      </w:r>
    </w:p>
    <w:p w14:paraId="3D80080F" w14:textId="77777777" w:rsidR="006360E4" w:rsidRDefault="006360E4" w:rsidP="006360E4">
      <w:r>
        <w:t>Michael Leonhart – tromba</w:t>
      </w:r>
    </w:p>
    <w:p w14:paraId="73C1EAA8" w14:textId="77777777" w:rsidR="006360E4" w:rsidRDefault="006360E4" w:rsidP="006360E4">
      <w:r>
        <w:t>Frei Addison Wood – pianoforte</w:t>
      </w:r>
    </w:p>
    <w:p w14:paraId="71542C9C" w14:textId="77777777" w:rsidR="006360E4" w:rsidRDefault="006360E4" w:rsidP="006360E4">
      <w:r>
        <w:t>Antonio Leofreddi – viola</w:t>
      </w:r>
    </w:p>
    <w:p w14:paraId="454046FF" w14:textId="77777777" w:rsidR="006360E4" w:rsidRDefault="006360E4" w:rsidP="006360E4">
      <w:r>
        <w:t>Gilberto Tarocco – clarinetto e clarinetto basso</w:t>
      </w:r>
    </w:p>
    <w:p w14:paraId="4DF074E2" w14:textId="77777777" w:rsidR="006360E4" w:rsidRDefault="006360E4" w:rsidP="006360E4">
      <w:r>
        <w:t>Carlo Nicita – flauto</w:t>
      </w:r>
    </w:p>
    <w:p w14:paraId="1CC0F08C" w14:textId="77777777" w:rsidR="006360E4" w:rsidRDefault="006360E4" w:rsidP="006360E4">
      <w:r>
        <w:t>Mattia Boschi – violoncello</w:t>
      </w:r>
    </w:p>
    <w:p w14:paraId="46A826CD" w14:textId="30D8FAA9" w:rsidR="00726174" w:rsidRDefault="006360E4" w:rsidP="006360E4">
      <w:pPr>
        <w:rPr>
          <w:b/>
          <w:bCs/>
        </w:rPr>
      </w:pPr>
      <w:r>
        <w:t>Daniel Freedman – percussioni</w:t>
      </w:r>
    </w:p>
    <w:p w14:paraId="62273640" w14:textId="77777777" w:rsidR="00726174" w:rsidRDefault="00726174" w:rsidP="00940B91">
      <w:pPr>
        <w:rPr>
          <w:b/>
          <w:bCs/>
        </w:rPr>
      </w:pPr>
    </w:p>
    <w:p w14:paraId="197A285B" w14:textId="73A37E0A" w:rsidR="00940B91" w:rsidRPr="00940B91" w:rsidRDefault="00940B91" w:rsidP="00940B91">
      <w:pPr>
        <w:rPr>
          <w:b/>
          <w:bCs/>
        </w:rPr>
      </w:pPr>
      <w:r w:rsidRPr="00940B91">
        <w:rPr>
          <w:b/>
          <w:bCs/>
        </w:rPr>
        <w:t>Israel Galván</w:t>
      </w:r>
    </w:p>
    <w:p w14:paraId="1E4DE06E" w14:textId="7F2A19D8" w:rsidR="006360E4" w:rsidRDefault="006360E4" w:rsidP="006360E4">
      <w:r>
        <w:t>La sua danza è quasi sovrannaturale: non solo per la straordinaria tecnica, ma per la tensione continua verso un eccesso espressivo, una sproporzione tra il gesto umano e ciò che la musica o il silenzio,  possono contenere.</w:t>
      </w:r>
    </w:p>
    <w:p w14:paraId="2CA7B02F" w14:textId="77777777" w:rsidR="006360E4" w:rsidRDefault="006360E4" w:rsidP="006360E4"/>
    <w:p w14:paraId="381EB4D8" w14:textId="77777777" w:rsidR="006360E4" w:rsidRDefault="006360E4" w:rsidP="006360E4">
      <w:r>
        <w:t>Ecco l’Andalusia: polvere e luce, cieli viola e ombre nere come una Bibbia.</w:t>
      </w:r>
    </w:p>
    <w:p w14:paraId="0D0C9E09" w14:textId="77777777" w:rsidR="006360E4" w:rsidRDefault="006360E4" w:rsidP="006360E4">
      <w:r>
        <w:t>Ecco Aranjuez: l’ebbrezza della malinconia, il demone del mezzogiorno, il lutto dei giardini.</w:t>
      </w:r>
    </w:p>
    <w:p w14:paraId="38177166" w14:textId="77777777" w:rsidR="006360E4" w:rsidRDefault="006360E4" w:rsidP="006360E4">
      <w:r>
        <w:t>Ecco le processioni della Settimana Santa, i canti rituali dai balconi, la solitudine orgogliosa e tormentata.</w:t>
      </w:r>
    </w:p>
    <w:p w14:paraId="76661D62" w14:textId="77777777" w:rsidR="006360E4" w:rsidRDefault="006360E4" w:rsidP="006360E4">
      <w:r>
        <w:t>Emozioni incarnate nel movimento di un corpo solo, ma profondamente polifonico.</w:t>
      </w:r>
    </w:p>
    <w:p w14:paraId="468235CF" w14:textId="77777777" w:rsidR="006360E4" w:rsidRDefault="006360E4" w:rsidP="006360E4"/>
    <w:p w14:paraId="0C570DC2" w14:textId="77777777" w:rsidR="006360E4" w:rsidRDefault="006360E4" w:rsidP="006360E4">
      <w:r>
        <w:t>Israel Galván è uno dei grandi innovatori del flamenco contemporaneo, noto per aver creato uno stile unico che fonde frammentazione del gesto e ricerca contemporanea, espandendo il linguaggio tradizionale della danza.</w:t>
      </w:r>
    </w:p>
    <w:p w14:paraId="02B790DD" w14:textId="77777777" w:rsidR="006360E4" w:rsidRDefault="006360E4" w:rsidP="006360E4">
      <w:r>
        <w:t>Premio Nazionale di Danza nel 2005, ha ricevuto importanti riconoscimenti internazionali tra cui il Bessie Award, la Medalla de Oro al Mérito en las Bellas Artes e il titolo di Officier de l’Ordre des Arts et des Lettres.</w:t>
      </w:r>
    </w:p>
    <w:p w14:paraId="573D2967" w14:textId="77777777" w:rsidR="006360E4" w:rsidRDefault="006360E4" w:rsidP="006360E4"/>
    <w:p w14:paraId="606A3A52" w14:textId="77777777" w:rsidR="006360E4" w:rsidRDefault="006360E4" w:rsidP="006360E4">
      <w:r>
        <w:t>Nato in una famiglia di ballerini sivigliani, ha iniziato la sua carriera nella Compañía Andaluza de Danza nel 1994. Dal debutto nel 1998 con ¡Mira! / Los Zapatos Rojos, ha rivoluzionato il flamenco con opere come La Edad de Oro e Lo Real.</w:t>
      </w:r>
    </w:p>
    <w:p w14:paraId="664C4DD4" w14:textId="77777777" w:rsidR="006360E4" w:rsidRDefault="006360E4" w:rsidP="006360E4">
      <w:r>
        <w:t>Negli ultimi anni ha esplorato nuovi territori artistici con spettacoli come Torobaka e Carmen (2024), e collaborazioni interdisciplinari che spaziano dal cinema alla robotica.</w:t>
      </w:r>
    </w:p>
    <w:p w14:paraId="655D1A3D" w14:textId="1852A964" w:rsidR="00940B91" w:rsidRDefault="006360E4" w:rsidP="006360E4">
      <w:r>
        <w:t>È attualmente artista associato del Théâtre de la Ville di Parigi.</w:t>
      </w:r>
    </w:p>
    <w:p w14:paraId="488C413D" w14:textId="77777777" w:rsidR="006360E4" w:rsidRDefault="006360E4" w:rsidP="006360E4"/>
    <w:p w14:paraId="6F3A33F6" w14:textId="1004F310" w:rsidR="00940B91" w:rsidRDefault="00940B91" w:rsidP="00940B91">
      <w:pPr>
        <w:rPr>
          <w:b/>
          <w:bCs/>
        </w:rPr>
      </w:pPr>
      <w:r w:rsidRPr="00940B91">
        <w:rPr>
          <w:b/>
          <w:bCs/>
        </w:rPr>
        <w:t>Michael Leonhart</w:t>
      </w:r>
    </w:p>
    <w:p w14:paraId="25C6AA2C" w14:textId="62FAAA7F" w:rsidR="006360E4" w:rsidRDefault="006360E4" w:rsidP="006360E4">
      <w:r>
        <w:t xml:space="preserve">Se Gil Evans, nelle parole di Miles, era riuscito a far suonare un’orchestra come una chitarra, gli arrangiamenti e l’orchestrazione di Michael Leonhart per questo ensemble, prodotto da Alberto Fabris, mettono ancora più a fuoco il movimento dei ritmi e delle architetture </w:t>
      </w:r>
      <w:r>
        <w:lastRenderedPageBreak/>
        <w:t>armoniche, la purezza delle melodie e la forza senza tempo delle scale arabe, che scavano, piegano e si insinuano nell’anima come un blues andaluso.</w:t>
      </w:r>
    </w:p>
    <w:p w14:paraId="517B33F9" w14:textId="77777777" w:rsidR="006360E4" w:rsidRDefault="006360E4" w:rsidP="006360E4"/>
    <w:p w14:paraId="7E85B710" w14:textId="77777777" w:rsidR="006360E4" w:rsidRDefault="006360E4" w:rsidP="006360E4">
      <w:r>
        <w:t>Perché la Spagna, in fondo, non ha mai lasciato questo luogo: la prima ibridazione tra Africa nera e un linguaggio musicale che, secoli dopo, sarebbe stato chiamato jazz.</w:t>
      </w:r>
    </w:p>
    <w:p w14:paraId="6ACCD852" w14:textId="77777777" w:rsidR="006360E4" w:rsidRDefault="006360E4" w:rsidP="006360E4"/>
    <w:p w14:paraId="4F93B733" w14:textId="77777777" w:rsidR="006360E4" w:rsidRDefault="006360E4" w:rsidP="006360E4">
      <w:r>
        <w:t>Michael Leonhart è trombettista, compositore e produttore newyorkese, noto per la sua versatilità e la capacità di attraversare generi diversi, dal jazz al pop fino alla musica sperimentale.</w:t>
      </w:r>
    </w:p>
    <w:p w14:paraId="70E811A4" w14:textId="77777777" w:rsidR="006360E4" w:rsidRDefault="006360E4" w:rsidP="006360E4">
      <w:r>
        <w:t>Dirige la Michael Leonhart Orchestra (MLO) e ha collaborato con artisti come Nels Cline, Bill Frisell, Donny McCaslin e, più recentemente, Elvis Costello nell’album The Normyn Suites.</w:t>
      </w:r>
    </w:p>
    <w:p w14:paraId="11F9B2EC" w14:textId="77777777" w:rsidR="006360E4" w:rsidRDefault="006360E4" w:rsidP="006360E4"/>
    <w:p w14:paraId="3351C241" w14:textId="77777777" w:rsidR="006360E4" w:rsidRDefault="006360E4" w:rsidP="006360E4">
      <w:r>
        <w:t>Vincitore di un Grammy a soli 17 anni, ha lavorato con David Byrne, Mark Ronson e Steely Dan, per i quali è stato arrangiatore e direttore nell’album vincitore di Grammy Two Against Nature.</w:t>
      </w:r>
    </w:p>
    <w:p w14:paraId="62960C21" w14:textId="77777777" w:rsidR="006360E4" w:rsidRDefault="006360E4" w:rsidP="006360E4">
      <w:r>
        <w:t>Oltre a sette album solisti e due con la MLO, ha composto per colonne sonore, televisione e musical, tra cui Fela!.</w:t>
      </w:r>
    </w:p>
    <w:p w14:paraId="6D8F5DED" w14:textId="315C49FF" w:rsidR="00726174" w:rsidRDefault="006360E4" w:rsidP="006360E4">
      <w:pPr>
        <w:rPr>
          <w:lang w:val="en-GB"/>
        </w:rPr>
      </w:pPr>
      <w:r>
        <w:t>La sua carriera è segnata da una costante esplorazione musicale e da collaborazioni che lo rendono una figura di riferimento nella scena contemporanea.</w:t>
      </w:r>
    </w:p>
    <w:p w14:paraId="22C0A746" w14:textId="77777777" w:rsidR="006360E4" w:rsidRDefault="006360E4" w:rsidP="00940B91">
      <w:pPr>
        <w:rPr>
          <w:lang w:val="en-GB"/>
        </w:rPr>
      </w:pPr>
    </w:p>
    <w:p w14:paraId="1D2C4624" w14:textId="77777777" w:rsidR="00DC7D6F" w:rsidRDefault="00DC7D6F" w:rsidP="00940B91">
      <w:pPr>
        <w:rPr>
          <w:b/>
          <w:bCs/>
          <w:u w:val="single"/>
          <w:lang w:val="en-GB"/>
        </w:rPr>
      </w:pPr>
    </w:p>
    <w:bookmarkEnd w:id="0"/>
    <w:p w14:paraId="734CD755" w14:textId="3712ECBB" w:rsidR="006360E4" w:rsidRPr="006360E4" w:rsidRDefault="006360E4" w:rsidP="006360E4">
      <w:pPr>
        <w:rPr>
          <w:b/>
          <w:bCs/>
          <w:u w:val="single"/>
          <w:lang w:val="en-GB"/>
        </w:rPr>
      </w:pPr>
      <w:r w:rsidRPr="006360E4">
        <w:rPr>
          <w:b/>
          <w:bCs/>
          <w:u w:val="single"/>
          <w:lang w:val="en-GB"/>
        </w:rPr>
        <w:t>CONTATTI</w:t>
      </w:r>
    </w:p>
    <w:p w14:paraId="65EDBD8E" w14:textId="77777777" w:rsidR="006360E4" w:rsidRPr="006360E4" w:rsidRDefault="006360E4" w:rsidP="006360E4">
      <w:pPr>
        <w:rPr>
          <w:lang w:val="en-GB"/>
        </w:rPr>
      </w:pPr>
      <w:r w:rsidRPr="006360E4">
        <w:rPr>
          <w:lang w:val="en-GB"/>
        </w:rPr>
        <w:t>Booking: paolo@ponderosa.it / matteo@ponderosa.it / giuseppe@ponderosa.it</w:t>
      </w:r>
    </w:p>
    <w:p w14:paraId="6C8DDD28" w14:textId="77777777" w:rsidR="006360E4" w:rsidRPr="006360E4" w:rsidRDefault="006360E4" w:rsidP="006360E4">
      <w:pPr>
        <w:rPr>
          <w:lang w:val="en-GB"/>
        </w:rPr>
      </w:pPr>
      <w:r w:rsidRPr="006360E4">
        <w:rPr>
          <w:lang w:val="en-GB"/>
        </w:rPr>
        <w:t>Ufficio stampa: sara@ponderosa.it / eugenia@ponderosa.it</w:t>
      </w:r>
    </w:p>
    <w:p w14:paraId="7738D40D" w14:textId="1AC2CF5C" w:rsidR="00952AD5" w:rsidRPr="00726174" w:rsidRDefault="006360E4" w:rsidP="006360E4">
      <w:pPr>
        <w:rPr>
          <w:lang w:val="en-GB"/>
        </w:rPr>
      </w:pPr>
      <w:r>
        <w:rPr>
          <w:lang w:val="en-GB"/>
        </w:rPr>
        <w:t>Sito</w:t>
      </w:r>
      <w:r w:rsidRPr="006360E4">
        <w:rPr>
          <w:lang w:val="en-GB"/>
        </w:rPr>
        <w:t>: ponderosa.it</w:t>
      </w:r>
    </w:p>
    <w:sectPr w:rsidR="00952AD5" w:rsidRPr="007261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81A5E"/>
    <w:multiLevelType w:val="hybridMultilevel"/>
    <w:tmpl w:val="A4C0C85E"/>
    <w:lvl w:ilvl="0" w:tplc="BA2E12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76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91"/>
    <w:rsid w:val="00077E0A"/>
    <w:rsid w:val="001F245F"/>
    <w:rsid w:val="00230126"/>
    <w:rsid w:val="002F271A"/>
    <w:rsid w:val="006360E4"/>
    <w:rsid w:val="006C1712"/>
    <w:rsid w:val="006C69E4"/>
    <w:rsid w:val="00726174"/>
    <w:rsid w:val="00936266"/>
    <w:rsid w:val="00940B91"/>
    <w:rsid w:val="00952AD5"/>
    <w:rsid w:val="00A85EC2"/>
    <w:rsid w:val="00AD4CA6"/>
    <w:rsid w:val="00C97092"/>
    <w:rsid w:val="00CD3754"/>
    <w:rsid w:val="00D85D6A"/>
    <w:rsid w:val="00DC7D6F"/>
    <w:rsid w:val="00D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6E54"/>
  <w15:chartTrackingRefBased/>
  <w15:docId w15:val="{BBE78F47-733F-E348-A9C7-F2AEE71E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0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0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0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0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0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0B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0B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0B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0B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0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0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0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0B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0B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0B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0B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0B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0B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0B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0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0B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0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0B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0B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0B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0B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0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0B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0B9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2617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6174"/>
    <w:rPr>
      <w:color w:val="605E5C"/>
      <w:shd w:val="clear" w:color="auto" w:fill="E1DFDD"/>
    </w:rPr>
  </w:style>
  <w:style w:type="paragraph" w:customStyle="1" w:styleId="Didefault">
    <w:name w:val="Di default"/>
    <w:rsid w:val="00DC7D6F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Eugenia Pilla</cp:lastModifiedBy>
  <cp:revision>5</cp:revision>
  <cp:lastPrinted>2026-03-30T12:57:00Z</cp:lastPrinted>
  <dcterms:created xsi:type="dcterms:W3CDTF">2026-04-21T08:03:00Z</dcterms:created>
  <dcterms:modified xsi:type="dcterms:W3CDTF">2026-05-04T10:20:00Z</dcterms:modified>
</cp:coreProperties>
</file>