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C4A0F7B" w14:textId="77777777" w:rsidR="00435087" w:rsidRDefault="00000000"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0A5B3A13" wp14:editId="68CFA1F9">
            <wp:simplePos x="0" y="0"/>
            <wp:positionH relativeFrom="column">
              <wp:posOffset>2129472</wp:posOffset>
            </wp:positionH>
            <wp:positionV relativeFrom="paragraph">
              <wp:posOffset>7620</wp:posOffset>
            </wp:positionV>
            <wp:extent cx="2220595" cy="508000"/>
            <wp:effectExtent l="0" t="0" r="0" b="0"/>
            <wp:wrapNone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r="41714"/>
                    <a:stretch>
                      <a:fillRect/>
                    </a:stretch>
                  </pic:blipFill>
                  <pic:spPr>
                    <a:xfrm>
                      <a:off x="0" y="0"/>
                      <a:ext cx="2220595" cy="508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040C82F" w14:textId="77777777" w:rsidR="00435087" w:rsidRDefault="00435087">
      <w:pPr>
        <w:rPr>
          <w:i/>
          <w:iCs/>
        </w:rPr>
      </w:pPr>
    </w:p>
    <w:p w14:paraId="004C9F80" w14:textId="77777777" w:rsidR="00435087" w:rsidRDefault="00435087">
      <w:pPr>
        <w:rPr>
          <w:i/>
          <w:iCs/>
        </w:rPr>
      </w:pPr>
    </w:p>
    <w:p w14:paraId="168F9EAF" w14:textId="77777777" w:rsidR="00435087" w:rsidRDefault="00435087">
      <w:pPr>
        <w:jc w:val="center"/>
        <w:rPr>
          <w:i/>
          <w:iCs/>
        </w:rPr>
      </w:pPr>
    </w:p>
    <w:p w14:paraId="1EC7675C" w14:textId="77777777" w:rsidR="00435087" w:rsidRDefault="000000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Aperte ufficialmente le candidature per la quarta edizione </w:t>
      </w:r>
      <w:r>
        <w:rPr>
          <w:b/>
          <w:bCs/>
          <w:sz w:val="28"/>
          <w:szCs w:val="28"/>
        </w:rPr>
        <w:br/>
        <w:t xml:space="preserve">del bando Corporate Movies nell’ambito di MADE Film Festival </w:t>
      </w:r>
      <w:r>
        <w:rPr>
          <w:b/>
          <w:bCs/>
          <w:sz w:val="28"/>
          <w:szCs w:val="28"/>
        </w:rPr>
        <w:br/>
        <w:t>promosso dalla Camera di commercio di Bergamo</w:t>
      </w:r>
    </w:p>
    <w:p w14:paraId="62D4F6B6" w14:textId="77777777" w:rsidR="00435087" w:rsidRDefault="00435087">
      <w:pPr>
        <w:jc w:val="center"/>
        <w:rPr>
          <w:b/>
          <w:bCs/>
          <w:sz w:val="28"/>
          <w:szCs w:val="28"/>
        </w:rPr>
      </w:pPr>
    </w:p>
    <w:p w14:paraId="1F09A2AC" w14:textId="77777777" w:rsidR="0043508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 w:line="259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La partecipazione è gratuita e le iscrizioni per il concorso internazionale dedicato ai migliori corporate movies devono pervenire entro </w:t>
      </w:r>
      <w:r>
        <w:rPr>
          <w:b/>
          <w:bCs/>
          <w:color w:val="000000"/>
          <w:sz w:val="22"/>
          <w:szCs w:val="22"/>
        </w:rPr>
        <w:t>l'11 settembre 2026</w:t>
      </w:r>
      <w:r>
        <w:rPr>
          <w:color w:val="000000"/>
          <w:sz w:val="22"/>
          <w:szCs w:val="22"/>
        </w:rPr>
        <w:t xml:space="preserve"> attraverso il sito </w:t>
      </w:r>
      <w:r>
        <w:rPr>
          <w:b/>
          <w:bCs/>
          <w:color w:val="000000"/>
          <w:sz w:val="22"/>
          <w:szCs w:val="22"/>
        </w:rPr>
        <w:t>www.madefilmfestival.it</w:t>
      </w:r>
    </w:p>
    <w:p w14:paraId="4FB2724E" w14:textId="77777777" w:rsidR="0043508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 w:line="259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Il Festival si svolgerà a </w:t>
      </w:r>
      <w:r>
        <w:rPr>
          <w:b/>
          <w:bCs/>
          <w:color w:val="000000"/>
          <w:sz w:val="22"/>
          <w:szCs w:val="22"/>
        </w:rPr>
        <w:t>Bergamo dall'11 al 13 novembre 2026</w:t>
      </w:r>
      <w:r>
        <w:rPr>
          <w:color w:val="000000"/>
          <w:sz w:val="22"/>
          <w:szCs w:val="22"/>
        </w:rPr>
        <w:t>, con proiezioni, incontri e iniziative dedicate alla cultura d'impresa</w:t>
      </w:r>
    </w:p>
    <w:p w14:paraId="0BD801AA" w14:textId="77777777" w:rsidR="0043508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160" w:line="259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Premi per </w:t>
      </w:r>
      <w:r>
        <w:rPr>
          <w:b/>
          <w:bCs/>
          <w:color w:val="000000"/>
          <w:sz w:val="22"/>
          <w:szCs w:val="22"/>
        </w:rPr>
        <w:t>9.000 euro complessivi</w:t>
      </w:r>
      <w:r>
        <w:rPr>
          <w:color w:val="000000"/>
          <w:sz w:val="22"/>
          <w:szCs w:val="22"/>
        </w:rPr>
        <w:t>: 5.000 euro al miglior Corporate Movie e 4.000 euro alla migliore opera dedicata alla sostenibilità</w:t>
      </w:r>
    </w:p>
    <w:p w14:paraId="78C49CBD" w14:textId="77777777" w:rsidR="00435087" w:rsidRDefault="00435087">
      <w:pPr>
        <w:spacing w:before="0" w:after="160" w:line="259" w:lineRule="auto"/>
        <w:rPr>
          <w:b/>
          <w:bCs/>
          <w:sz w:val="22"/>
          <w:szCs w:val="22"/>
        </w:rPr>
      </w:pPr>
    </w:p>
    <w:p w14:paraId="29BDF187" w14:textId="77777777" w:rsidR="00435087" w:rsidRDefault="00000000">
      <w:pPr>
        <w:spacing w:before="0" w:after="160" w:line="259" w:lineRule="auto"/>
        <w:rPr>
          <w:sz w:val="22"/>
          <w:szCs w:val="22"/>
        </w:rPr>
      </w:pPr>
      <w:r>
        <w:rPr>
          <w:sz w:val="22"/>
          <w:szCs w:val="22"/>
        </w:rPr>
        <w:t xml:space="preserve">Sono ufficialmente aperte le candidature per partecipare alla </w:t>
      </w:r>
      <w:r>
        <w:rPr>
          <w:b/>
          <w:bCs/>
          <w:sz w:val="22"/>
          <w:szCs w:val="22"/>
        </w:rPr>
        <w:t>quarta edizione del bando Corporate Movies nell’ambito di MADE Film Festival</w:t>
      </w:r>
      <w:r>
        <w:rPr>
          <w:sz w:val="22"/>
          <w:szCs w:val="22"/>
        </w:rPr>
        <w:t xml:space="preserve">, la manifestazione promossa dalla </w:t>
      </w:r>
      <w:r>
        <w:rPr>
          <w:b/>
          <w:bCs/>
          <w:sz w:val="22"/>
          <w:szCs w:val="22"/>
        </w:rPr>
        <w:t>Camera di commercio di Bergamo</w:t>
      </w:r>
      <w:r>
        <w:rPr>
          <w:sz w:val="22"/>
          <w:szCs w:val="22"/>
        </w:rPr>
        <w:t xml:space="preserve"> e dedicata al racconto d’impresa attraverso il linguaggio audiovisivo, in programma a </w:t>
      </w:r>
      <w:r>
        <w:rPr>
          <w:b/>
          <w:bCs/>
          <w:sz w:val="22"/>
          <w:szCs w:val="22"/>
        </w:rPr>
        <w:t>Bergamo dall'11 al 13 novembre 2026</w:t>
      </w:r>
      <w:r>
        <w:rPr>
          <w:sz w:val="22"/>
          <w:szCs w:val="22"/>
        </w:rPr>
        <w:t xml:space="preserve"> presso lo Spazio Daste. </w:t>
      </w:r>
    </w:p>
    <w:p w14:paraId="76E78D0D" w14:textId="77777777" w:rsidR="00435087" w:rsidRDefault="00000000">
      <w:pPr>
        <w:spacing w:before="0" w:after="160" w:line="259" w:lineRule="auto"/>
        <w:rPr>
          <w:sz w:val="22"/>
          <w:szCs w:val="22"/>
        </w:rPr>
      </w:pPr>
      <w:r>
        <w:rPr>
          <w:sz w:val="22"/>
          <w:szCs w:val="22"/>
        </w:rPr>
        <w:t xml:space="preserve">Cuore dell'iniziativa è il </w:t>
      </w:r>
      <w:r>
        <w:rPr>
          <w:b/>
          <w:bCs/>
          <w:sz w:val="22"/>
          <w:szCs w:val="22"/>
        </w:rPr>
        <w:t>Concorso Corporate Movies</w:t>
      </w:r>
      <w:r>
        <w:rPr>
          <w:sz w:val="22"/>
          <w:szCs w:val="22"/>
        </w:rPr>
        <w:t xml:space="preserve">, competizione internazionale dedicata ai migliori </w:t>
      </w:r>
      <w:r>
        <w:rPr>
          <w:b/>
          <w:bCs/>
          <w:sz w:val="22"/>
          <w:szCs w:val="22"/>
        </w:rPr>
        <w:t>cortometraggi d'impresa contemporanei della durata massima di 15 minuti</w:t>
      </w:r>
      <w:r>
        <w:rPr>
          <w:sz w:val="22"/>
          <w:szCs w:val="22"/>
        </w:rPr>
        <w:t xml:space="preserve">. Il concorso si rivolge a imprese, istituzioni, organizzazioni, associazioni di categoria, autori, registi, case di produzione e agenzie di comunicazione che utilizzano il linguaggio audiovisivo per raccontare la propria identità, i processi produttivi, i prodotti, i servizi e i valori che caratterizzano l’impresa. Per </w:t>
      </w:r>
      <w:r>
        <w:rPr>
          <w:i/>
          <w:iCs/>
          <w:sz w:val="22"/>
          <w:szCs w:val="22"/>
        </w:rPr>
        <w:t>corporate movie</w:t>
      </w:r>
      <w:r>
        <w:rPr>
          <w:sz w:val="22"/>
          <w:szCs w:val="22"/>
        </w:rPr>
        <w:t xml:space="preserve"> si intende infatti qualsiasi contenuto video commissionato da un'organizzazione per narrare sé stessa e il proprio patrimonio culturale, produttivo e professionale. </w:t>
      </w:r>
    </w:p>
    <w:p w14:paraId="2C1B10BA" w14:textId="77777777" w:rsidR="00435087" w:rsidRDefault="00000000">
      <w:pPr>
        <w:spacing w:before="0" w:after="160" w:line="259" w:lineRule="auto"/>
        <w:rPr>
          <w:sz w:val="22"/>
          <w:szCs w:val="22"/>
        </w:rPr>
      </w:pPr>
      <w:r>
        <w:rPr>
          <w:sz w:val="22"/>
          <w:szCs w:val="22"/>
        </w:rPr>
        <w:t xml:space="preserve">Sono ammesse alla selezione esclusivamente opere completate dopo il </w:t>
      </w:r>
      <w:r>
        <w:rPr>
          <w:b/>
          <w:bCs/>
          <w:sz w:val="22"/>
          <w:szCs w:val="22"/>
        </w:rPr>
        <w:t>1° gennaio 2021</w:t>
      </w:r>
      <w:r>
        <w:rPr>
          <w:sz w:val="22"/>
          <w:szCs w:val="22"/>
        </w:rPr>
        <w:t>. La partecipazione è gratuita e le candidature dovranno essere presentate entro l'</w:t>
      </w:r>
      <w:r>
        <w:rPr>
          <w:b/>
          <w:bCs/>
          <w:sz w:val="22"/>
          <w:szCs w:val="22"/>
        </w:rPr>
        <w:t>11 settembre 2026</w:t>
      </w:r>
      <w:r>
        <w:rPr>
          <w:sz w:val="22"/>
          <w:szCs w:val="22"/>
        </w:rPr>
        <w:t xml:space="preserve"> attraverso il sito ufficiale del Festival www.madefilmfestival.it. Per partecipare è necessario compilare l'apposito form online e inviare un link all'opera – preferibilmente tramite piattaforme Vimeo o YouTube – corredato dai materiali informativi richiesti e dalla scheda di iscrizione compilata in ogni sua parte. Le opere selezionate saranno successivamente richieste in formato digitale per la proiezione durante il Festival. </w:t>
      </w:r>
    </w:p>
    <w:p w14:paraId="255D83B7" w14:textId="77777777" w:rsidR="00435087" w:rsidRDefault="00000000">
      <w:pPr>
        <w:spacing w:before="0" w:after="160" w:line="259" w:lineRule="auto"/>
        <w:rPr>
          <w:sz w:val="22"/>
          <w:szCs w:val="22"/>
        </w:rPr>
      </w:pPr>
      <w:r>
        <w:rPr>
          <w:sz w:val="22"/>
          <w:szCs w:val="22"/>
        </w:rPr>
        <w:t xml:space="preserve">Nato nel contesto delle iniziative di </w:t>
      </w:r>
      <w:r>
        <w:rPr>
          <w:b/>
          <w:bCs/>
          <w:sz w:val="22"/>
          <w:szCs w:val="22"/>
        </w:rPr>
        <w:t>Bergamo Brescia Capitale Italiana della Cultura 2023</w:t>
      </w:r>
      <w:r>
        <w:rPr>
          <w:sz w:val="22"/>
          <w:szCs w:val="22"/>
        </w:rPr>
        <w:t xml:space="preserve">, MADE Film Festival si propone di </w:t>
      </w:r>
      <w:r>
        <w:rPr>
          <w:b/>
          <w:bCs/>
          <w:sz w:val="22"/>
          <w:szCs w:val="22"/>
        </w:rPr>
        <w:t>valorizzare il patrimonio culturale d'impresa, la memoria del lavoro e il "saper fare" che caratterizzano il tessuto economico italiano</w:t>
      </w:r>
      <w:r>
        <w:rPr>
          <w:sz w:val="22"/>
          <w:szCs w:val="22"/>
        </w:rPr>
        <w:t>. Attraverso il cinema e le arti audiovisive, il Festival racconta l'impresa non solo come soggetto produttivo di beni o di servizi, ma come espressione di identità, innovazione, relazioni sociali e trasformazioni culturali.</w:t>
      </w:r>
    </w:p>
    <w:p w14:paraId="0F92DCA6" w14:textId="77777777" w:rsidR="00435087" w:rsidRDefault="00000000">
      <w:pPr>
        <w:spacing w:before="0" w:after="160" w:line="259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La selezione delle opere sarà affidata a un apposito Comitato di Selezione. I cortometraggi finalisti saranno proiettati durante le giornate del Festival (11-13 novembre 2026) e concorreranno all'assegnazione del </w:t>
      </w:r>
      <w:r>
        <w:rPr>
          <w:b/>
          <w:bCs/>
          <w:sz w:val="22"/>
          <w:szCs w:val="22"/>
        </w:rPr>
        <w:t xml:space="preserve">Premio MADE Film Festival conferito dalla Camera di commercio di Bergamo </w:t>
      </w:r>
      <w:r>
        <w:rPr>
          <w:sz w:val="22"/>
          <w:szCs w:val="22"/>
        </w:rPr>
        <w:t xml:space="preserve">del valore di </w:t>
      </w:r>
      <w:r>
        <w:rPr>
          <w:b/>
          <w:bCs/>
          <w:sz w:val="22"/>
          <w:szCs w:val="22"/>
        </w:rPr>
        <w:t>5.000 euro.</w:t>
      </w:r>
      <w:r>
        <w:rPr>
          <w:sz w:val="22"/>
          <w:szCs w:val="22"/>
        </w:rPr>
        <w:t xml:space="preserve"> Lo attribuirà la Giuria composta da professionisti del settore del giornalismo economico, del settore cinematografico, del settore della cultura d’impresa: Fabio Tamburini, Direttore </w:t>
      </w:r>
      <w:proofErr w:type="gramStart"/>
      <w:r>
        <w:rPr>
          <w:sz w:val="22"/>
          <w:szCs w:val="22"/>
        </w:rPr>
        <w:t>de Il</w:t>
      </w:r>
      <w:proofErr w:type="gramEnd"/>
      <w:r>
        <w:rPr>
          <w:sz w:val="22"/>
          <w:szCs w:val="22"/>
        </w:rPr>
        <w:t xml:space="preserve"> Sole 24 Ore, </w:t>
      </w:r>
      <w:r>
        <w:rPr>
          <w:color w:val="222222"/>
          <w:sz w:val="22"/>
          <w:szCs w:val="22"/>
        </w:rPr>
        <w:t>Marina Marzotto, Presidente del Consiglio di Amministrazione di Propaganda Italia</w:t>
      </w:r>
      <w:r>
        <w:rPr>
          <w:rFonts w:ascii="Montserrat" w:eastAsia="Montserrat" w:hAnsi="Montserrat" w:cs="Montserrat"/>
          <w:color w:val="212020"/>
          <w:sz w:val="22"/>
          <w:szCs w:val="22"/>
        </w:rPr>
        <w:t xml:space="preserve"> e </w:t>
      </w:r>
      <w:r>
        <w:rPr>
          <w:color w:val="222222"/>
          <w:sz w:val="22"/>
          <w:szCs w:val="22"/>
        </w:rPr>
        <w:t>Antonella Bilotto, Direttore del Centro per la Cultura d'impresa.</w:t>
      </w:r>
      <w:r>
        <w:rPr>
          <w:sz w:val="22"/>
          <w:szCs w:val="22"/>
        </w:rPr>
        <w:t xml:space="preserve"> Accanto a questo riconoscimento, la </w:t>
      </w:r>
      <w:r>
        <w:rPr>
          <w:b/>
          <w:bCs/>
          <w:sz w:val="22"/>
          <w:szCs w:val="22"/>
        </w:rPr>
        <w:t>Camera di commercio di Brescia</w:t>
      </w:r>
      <w:r>
        <w:rPr>
          <w:sz w:val="22"/>
          <w:szCs w:val="22"/>
        </w:rPr>
        <w:t xml:space="preserve">, da sempre partner della manifestazione, assegnerà il </w:t>
      </w:r>
      <w:r>
        <w:rPr>
          <w:b/>
          <w:bCs/>
          <w:sz w:val="22"/>
          <w:szCs w:val="22"/>
        </w:rPr>
        <w:t>Premio Speciale FUTURA</w:t>
      </w:r>
      <w:r>
        <w:rPr>
          <w:sz w:val="22"/>
          <w:szCs w:val="22"/>
        </w:rPr>
        <w:t xml:space="preserve">, del valore di </w:t>
      </w:r>
      <w:r>
        <w:rPr>
          <w:b/>
          <w:bCs/>
          <w:sz w:val="22"/>
          <w:szCs w:val="22"/>
        </w:rPr>
        <w:t>4.000 euro</w:t>
      </w:r>
      <w:r>
        <w:rPr>
          <w:sz w:val="22"/>
          <w:szCs w:val="22"/>
        </w:rPr>
        <w:t xml:space="preserve">, dedicato all'opera che si distinguerà per l'attenzione ai temi dell'ambiente e della sostenibilità. </w:t>
      </w:r>
    </w:p>
    <w:p w14:paraId="102785A1" w14:textId="77777777" w:rsidR="00435087" w:rsidRDefault="00000000">
      <w:pPr>
        <w:spacing w:before="0" w:after="160" w:line="259" w:lineRule="auto"/>
        <w:rPr>
          <w:sz w:val="22"/>
          <w:szCs w:val="22"/>
        </w:rPr>
      </w:pPr>
      <w:r>
        <w:rPr>
          <w:sz w:val="22"/>
          <w:szCs w:val="22"/>
        </w:rPr>
        <w:t>«</w:t>
      </w:r>
      <w:r>
        <w:rPr>
          <w:i/>
          <w:iCs/>
          <w:sz w:val="22"/>
          <w:szCs w:val="22"/>
        </w:rPr>
        <w:t>L'apertura del bando per il concorso Corporate Movies di MADE Film Festival 2026</w:t>
      </w:r>
      <w:r>
        <w:rPr>
          <w:sz w:val="22"/>
          <w:szCs w:val="22"/>
        </w:rPr>
        <w:t xml:space="preserve"> – </w:t>
      </w:r>
      <w:r>
        <w:rPr>
          <w:b/>
          <w:bCs/>
          <w:sz w:val="22"/>
          <w:szCs w:val="22"/>
        </w:rPr>
        <w:t>ha sottolineato il presidente della Camera di commercio di Bergamo, Giovanni Zambonelli</w:t>
      </w:r>
      <w:r>
        <w:rPr>
          <w:sz w:val="22"/>
          <w:szCs w:val="22"/>
        </w:rPr>
        <w:t xml:space="preserve"> – </w:t>
      </w:r>
      <w:r>
        <w:rPr>
          <w:i/>
          <w:iCs/>
          <w:sz w:val="22"/>
          <w:szCs w:val="22"/>
        </w:rPr>
        <w:t xml:space="preserve">segna il primo passo del percorso che porterà alla premiazione del prossimo 13 novembre. Grazie a questo progetto, abbiamo contribuito a cambiare la prospettiva con cui si guarda al cinema d'impresa: oggi abbiamo compreso che si tratta di un potente mezzo che documenta i valori e la cultura d'impresa che tanto permea il nostro territorio e l'intero Paese, che celebra la storia economica di un'azienda e del suo territorio e che si esprime in un linguaggio ricco di risvolti artistici in grado di coinvolgere chi guarda la pellicola. I </w:t>
      </w:r>
      <w:r>
        <w:rPr>
          <w:sz w:val="22"/>
          <w:szCs w:val="22"/>
        </w:rPr>
        <w:t>corporate movies</w:t>
      </w:r>
      <w:r>
        <w:rPr>
          <w:i/>
          <w:iCs/>
          <w:sz w:val="22"/>
          <w:szCs w:val="22"/>
        </w:rPr>
        <w:t xml:space="preserve"> rappresentano un canale di comunicazione innovativo e molto vicino alle nuove generazioni, capace di attrarre l'attenzione dei giovani in un contesto, come quello attuale, nel quale le imprese faticano nel reperire e trattenere figure qualificate. Ringraziando sentitamente il comitato scientifico e i </w:t>
      </w:r>
      <w:r>
        <w:rPr>
          <w:sz w:val="22"/>
          <w:szCs w:val="22"/>
        </w:rPr>
        <w:t xml:space="preserve">partner </w:t>
      </w:r>
      <w:r>
        <w:rPr>
          <w:i/>
          <w:iCs/>
          <w:sz w:val="22"/>
          <w:szCs w:val="22"/>
        </w:rPr>
        <w:t>che sostengono il progetto, invito aziende, istituzioni, società, associazioni di categoria, aziende di tutti i settori, produttive, del commercio e dei servizi, case di produzione, agenzie, autori e registi a portare sul palco di MADE la propria storia e la propria visione dell'impresa e del lavoro</w:t>
      </w:r>
      <w:r>
        <w:rPr>
          <w:sz w:val="22"/>
          <w:szCs w:val="22"/>
        </w:rPr>
        <w:t xml:space="preserve">». </w:t>
      </w:r>
    </w:p>
    <w:p w14:paraId="573E233D" w14:textId="77777777" w:rsidR="00435087" w:rsidRDefault="00000000">
      <w:pPr>
        <w:spacing w:before="0" w:after="160" w:line="259" w:lineRule="auto"/>
        <w:rPr>
          <w:sz w:val="22"/>
          <w:szCs w:val="22"/>
        </w:rPr>
      </w:pPr>
      <w:r>
        <w:rPr>
          <w:sz w:val="22"/>
          <w:szCs w:val="22"/>
        </w:rPr>
        <w:t>Oltre alla competizione internazionale, il programma del festival prevede incontri, proiezioni, attività formative rivolte ai giovani, workshop di networking tra imprese e professionisti della comunicazione, approfondimenti cinematografici e momenti di confronto dedicati alla cultura d'impresa e alla valorizzazione della sua memoria.</w:t>
      </w:r>
    </w:p>
    <w:p w14:paraId="05DACC61" w14:textId="77777777" w:rsidR="00435087" w:rsidRDefault="00000000">
      <w:pPr>
        <w:spacing w:before="0" w:after="160" w:line="259" w:lineRule="auto"/>
        <w:rPr>
          <w:sz w:val="22"/>
          <w:szCs w:val="22"/>
        </w:rPr>
      </w:pPr>
      <w:r>
        <w:rPr>
          <w:sz w:val="22"/>
          <w:szCs w:val="22"/>
        </w:rPr>
        <w:t xml:space="preserve">Per informazioni e iscrizioni: </w:t>
      </w:r>
      <w:r>
        <w:rPr>
          <w:b/>
          <w:bCs/>
          <w:sz w:val="22"/>
          <w:szCs w:val="22"/>
        </w:rPr>
        <w:t>www.madefilmfestival.it</w:t>
      </w:r>
      <w:r>
        <w:rPr>
          <w:sz w:val="22"/>
          <w:szCs w:val="22"/>
        </w:rPr>
        <w:t xml:space="preserve">. </w:t>
      </w:r>
    </w:p>
    <w:p w14:paraId="35DF6A53" w14:textId="77777777" w:rsidR="00435087" w:rsidRDefault="00000000">
      <w:pPr>
        <w:spacing w:before="0" w:after="160" w:line="259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MADE Film Festival</w:t>
      </w:r>
    </w:p>
    <w:p w14:paraId="56FEB7C2" w14:textId="77777777" w:rsidR="00435087" w:rsidRDefault="00000000">
      <w:pPr>
        <w:spacing w:before="0" w:after="160" w:line="259" w:lineRule="auto"/>
        <w:rPr>
          <w:sz w:val="22"/>
          <w:szCs w:val="22"/>
        </w:rPr>
      </w:pPr>
      <w:r>
        <w:rPr>
          <w:sz w:val="22"/>
          <w:szCs w:val="22"/>
        </w:rPr>
        <w:t xml:space="preserve">MADE Film Festival è un progetto della Camera di commercio di Bergamo dedicato alla promozione del patrimonio e della cultura d'impresa attraverso il linguaggio audiovisivo. Nato per raccontare il mondo del lavoro, della manifattura, dei servizi e dell'innovazione, il festival utilizza il cinema e lo storytelling visivo come strumenti di valorizzazione della memoria economica e sociale dei territori, favorendo il dialogo tra imprese, creativi, istituzioni e nuove generazioni. </w:t>
      </w:r>
    </w:p>
    <w:p w14:paraId="04DC83DE" w14:textId="77777777" w:rsidR="00435087" w:rsidRDefault="00435087">
      <w:pPr>
        <w:spacing w:before="0" w:after="160" w:line="259" w:lineRule="auto"/>
        <w:rPr>
          <w:b/>
          <w:bCs/>
        </w:rPr>
      </w:pPr>
    </w:p>
    <w:p w14:paraId="1ABB8ED4" w14:textId="77777777" w:rsidR="00435087" w:rsidRDefault="00000000">
      <w:pPr>
        <w:spacing w:before="0" w:after="160" w:line="259" w:lineRule="auto"/>
        <w:rPr>
          <w:b/>
          <w:bCs/>
        </w:rPr>
      </w:pPr>
      <w:r>
        <w:rPr>
          <w:b/>
          <w:bCs/>
        </w:rPr>
        <w:t xml:space="preserve">INFO E CONTATTI </w:t>
      </w:r>
    </w:p>
    <w:p w14:paraId="286310D1" w14:textId="77777777" w:rsidR="00435087" w:rsidRDefault="00000000">
      <w:pPr>
        <w:spacing w:before="0" w:after="0" w:line="259" w:lineRule="auto"/>
      </w:pPr>
      <w:r>
        <w:t xml:space="preserve">www.madefilmfestival.it </w:t>
      </w:r>
    </w:p>
    <w:p w14:paraId="7B88E56F" w14:textId="77777777" w:rsidR="00435087" w:rsidRDefault="00000000">
      <w:pPr>
        <w:spacing w:before="0" w:after="0" w:line="259" w:lineRule="auto"/>
      </w:pPr>
      <w:r>
        <w:t xml:space="preserve">info@madefilmfestival.it </w:t>
      </w:r>
    </w:p>
    <w:p w14:paraId="4DD6C66A" w14:textId="77777777" w:rsidR="00435087" w:rsidRDefault="00000000">
      <w:pPr>
        <w:spacing w:before="0" w:after="0" w:line="259" w:lineRule="auto"/>
      </w:pPr>
      <w:r>
        <w:t xml:space="preserve">www.facebook.com/madefilmfestival.it </w:t>
      </w:r>
    </w:p>
    <w:p w14:paraId="4386AA59" w14:textId="77777777" w:rsidR="00435087" w:rsidRDefault="00000000">
      <w:pPr>
        <w:spacing w:before="0" w:after="0" w:line="259" w:lineRule="auto"/>
      </w:pPr>
      <w:r>
        <w:t>www.instagram.com/madefilmfestival.it</w:t>
      </w:r>
    </w:p>
    <w:p w14:paraId="2041EA02" w14:textId="77777777" w:rsidR="00435087" w:rsidRDefault="00435087">
      <w:pPr>
        <w:spacing w:before="0" w:after="0" w:line="259" w:lineRule="auto"/>
        <w:rPr>
          <w:b/>
          <w:bCs/>
        </w:rPr>
      </w:pPr>
    </w:p>
    <w:p w14:paraId="1BBB01C1" w14:textId="77777777" w:rsidR="00435087" w:rsidRDefault="00435087">
      <w:pPr>
        <w:spacing w:before="0" w:after="0" w:line="259" w:lineRule="auto"/>
        <w:rPr>
          <w:b/>
          <w:bCs/>
        </w:rPr>
      </w:pPr>
    </w:p>
    <w:p w14:paraId="150BB1C2" w14:textId="77777777" w:rsidR="00946788" w:rsidRDefault="00946788">
      <w:pPr>
        <w:spacing w:before="0" w:after="0" w:line="259" w:lineRule="auto"/>
        <w:rPr>
          <w:b/>
          <w:bCs/>
        </w:rPr>
      </w:pPr>
    </w:p>
    <w:p w14:paraId="703F1756" w14:textId="1520593A" w:rsidR="00435087" w:rsidRDefault="00000000">
      <w:pPr>
        <w:spacing w:before="0" w:after="0" w:line="259" w:lineRule="auto"/>
        <w:rPr>
          <w:b/>
          <w:bCs/>
        </w:rPr>
      </w:pPr>
      <w:r>
        <w:rPr>
          <w:b/>
          <w:bCs/>
        </w:rPr>
        <w:lastRenderedPageBreak/>
        <w:t>UFFICIO STAMPA</w:t>
      </w:r>
    </w:p>
    <w:p w14:paraId="3F6F305C" w14:textId="77777777" w:rsidR="00435087" w:rsidRDefault="00435087">
      <w:pPr>
        <w:spacing w:before="0" w:after="0" w:line="259" w:lineRule="auto"/>
      </w:pPr>
    </w:p>
    <w:p w14:paraId="279F057A" w14:textId="77777777" w:rsidR="00435087" w:rsidRDefault="00000000">
      <w:pPr>
        <w:spacing w:before="0" w:after="0" w:line="259" w:lineRule="auto"/>
      </w:pPr>
      <w:r>
        <w:t>press@madefilmfestival.it</w:t>
      </w:r>
    </w:p>
    <w:p w14:paraId="1AA1DACF" w14:textId="77777777" w:rsidR="00435087" w:rsidRDefault="00435087">
      <w:pPr>
        <w:spacing w:before="0" w:after="0" w:line="259" w:lineRule="auto"/>
        <w:rPr>
          <w:b/>
          <w:bCs/>
        </w:rPr>
      </w:pPr>
    </w:p>
    <w:p w14:paraId="4E540799" w14:textId="77777777" w:rsidR="00435087" w:rsidRDefault="00000000">
      <w:pPr>
        <w:spacing w:before="0" w:after="0" w:line="259" w:lineRule="auto"/>
      </w:pPr>
      <w:r>
        <w:t>Ufficio Comunicazione – Camera di commercio di Bergamo</w:t>
      </w:r>
    </w:p>
    <w:p w14:paraId="08B44E9A" w14:textId="77777777" w:rsidR="00435087" w:rsidRDefault="00000000">
      <w:pPr>
        <w:spacing w:before="0" w:after="0" w:line="259" w:lineRule="auto"/>
      </w:pPr>
      <w:r>
        <w:t xml:space="preserve">comunicazione@bg.camcom.it </w:t>
      </w:r>
    </w:p>
    <w:p w14:paraId="08383181" w14:textId="77777777" w:rsidR="00435087" w:rsidRDefault="00435087"/>
    <w:p w14:paraId="6ECFE73F" w14:textId="62DE932A" w:rsidR="00435087" w:rsidRDefault="00000000">
      <w:r>
        <w:t>Bergamo, 1</w:t>
      </w:r>
      <w:r w:rsidR="00946788">
        <w:t>5</w:t>
      </w:r>
      <w:r>
        <w:t xml:space="preserve"> luglio 2026</w:t>
      </w:r>
    </w:p>
    <w:p w14:paraId="38E73D5F" w14:textId="77777777" w:rsidR="00435087" w:rsidRDefault="00435087">
      <w:pPr>
        <w:spacing w:before="0" w:after="0" w:line="276" w:lineRule="auto"/>
        <w:rPr>
          <w:b/>
          <w:bCs/>
        </w:rPr>
      </w:pPr>
    </w:p>
    <w:p w14:paraId="1A2A2521" w14:textId="77777777" w:rsidR="00435087" w:rsidRDefault="00000000">
      <w:pPr>
        <w:spacing w:before="0" w:after="0" w:line="276" w:lineRule="auto"/>
        <w:rPr>
          <w:b/>
          <w:bCs/>
        </w:rPr>
      </w:pPr>
      <w:r>
        <w:rPr>
          <w:b/>
          <w:bCs/>
        </w:rPr>
        <w:t xml:space="preserve">Camera di commercio di Bergamo </w:t>
      </w:r>
    </w:p>
    <w:p w14:paraId="5DDF1EA1" w14:textId="77777777" w:rsidR="00435087" w:rsidRDefault="00000000">
      <w:pPr>
        <w:spacing w:before="0" w:after="0" w:line="276" w:lineRule="auto"/>
      </w:pPr>
      <w:r>
        <w:t>Ufficio Comunicazione</w:t>
      </w:r>
    </w:p>
    <w:p w14:paraId="53A6F6CE" w14:textId="77777777" w:rsidR="00435087" w:rsidRDefault="00000000">
      <w:pPr>
        <w:spacing w:before="0" w:after="0" w:line="276" w:lineRule="auto"/>
      </w:pPr>
      <w:bookmarkStart w:id="0" w:name="_heading=h.to70ppg70cnb" w:colFirst="0" w:colLast="0"/>
      <w:bookmarkEnd w:id="0"/>
      <w:r>
        <w:t>Tel. 035.4225.245</w:t>
      </w:r>
    </w:p>
    <w:bookmarkStart w:id="1" w:name="_heading=h.dbhtv0vharnt" w:colFirst="0" w:colLast="0"/>
    <w:bookmarkEnd w:id="1"/>
    <w:p w14:paraId="47572164" w14:textId="77777777" w:rsidR="00435087" w:rsidRDefault="00000000">
      <w:pPr>
        <w:spacing w:before="0" w:after="0" w:line="276" w:lineRule="auto"/>
      </w:pPr>
      <w:r>
        <w:fldChar w:fldCharType="begin"/>
      </w:r>
      <w:r>
        <w:instrText>HYPERLINK "mailto:comunicazione@bg.camcom.it" \h</w:instrText>
      </w:r>
      <w:r>
        <w:fldChar w:fldCharType="separate"/>
      </w:r>
      <w:r>
        <w:rPr>
          <w:color w:val="1155CC"/>
          <w:u w:val="single"/>
        </w:rPr>
        <w:t>comunicazione@bg.camcom.it</w:t>
      </w:r>
      <w:r>
        <w:fldChar w:fldCharType="end"/>
      </w:r>
    </w:p>
    <w:p w14:paraId="74A8CA06" w14:textId="77777777" w:rsidR="00435087" w:rsidRDefault="00435087"/>
    <w:sectPr w:rsidR="00435087">
      <w:headerReference w:type="default" r:id="rId9"/>
      <w:headerReference w:type="first" r:id="rId10"/>
      <w:footerReference w:type="first" r:id="rId11"/>
      <w:pgSz w:w="11906" w:h="16838"/>
      <w:pgMar w:top="2268" w:right="851" w:bottom="1985" w:left="851" w:header="709" w:footer="181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9DCCAC1" w14:textId="77777777" w:rsidR="00543F04" w:rsidRDefault="00543F04">
      <w:pPr>
        <w:spacing w:before="0" w:after="0"/>
      </w:pPr>
      <w:r>
        <w:separator/>
      </w:r>
    </w:p>
  </w:endnote>
  <w:endnote w:type="continuationSeparator" w:id="0">
    <w:p w14:paraId="76207EE2" w14:textId="77777777" w:rsidR="00543F04" w:rsidRDefault="00543F0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Noto Sans Symbols">
    <w:charset w:val="00"/>
    <w:family w:val="auto"/>
    <w:pitch w:val="default"/>
    <w:embedRegular r:id="rId1" w:fontKey="{7B9E719B-0EF4-E949-9ABA-2DF3BA5C238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2" w:fontKey="{CC572216-0B23-6C4D-A39D-EA9D0764C70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3" w:fontKey="{EF3C1A43-B716-1F4A-9FA1-E02633BBF61D}"/>
    <w:embedBold r:id="rId4" w:fontKey="{11065A12-CF9B-494E-AC37-C8B232E5C861}"/>
    <w:embedItalic r:id="rId5" w:fontKey="{9813257F-EFFD-614E-BA2B-DD51AB7F0F8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6" w:fontKey="{8CB0FECF-0AA4-EC45-AB72-773D52D2F86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7940428D-6ECC-D340-B5F4-A703AAD153DE}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  <w:embedRegular r:id="rId8" w:fontKey="{B2FE4FCF-9971-2B40-9B19-5A56E86237C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FD56C5B8-2D14-A44D-AEC9-B5015F4B64C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7BC9706B-9516-F04E-B47F-A9769EBB726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E263200" w14:textId="77777777" w:rsidR="0043508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</w:rPr>
      <w:drawing>
        <wp:anchor distT="0" distB="0" distL="114300" distR="114300" simplePos="0" relativeHeight="251660288" behindDoc="0" locked="0" layoutInCell="1" hidden="0" allowOverlap="1" wp14:anchorId="67455B62" wp14:editId="6ACF9D3C">
          <wp:simplePos x="0" y="0"/>
          <wp:positionH relativeFrom="column">
            <wp:posOffset>-539748</wp:posOffset>
          </wp:positionH>
          <wp:positionV relativeFrom="paragraph">
            <wp:posOffset>-13414</wp:posOffset>
          </wp:positionV>
          <wp:extent cx="7560000" cy="1321200"/>
          <wp:effectExtent l="0" t="0" r="0" b="0"/>
          <wp:wrapNone/>
          <wp:docPr id="4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0000" cy="1321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59DB2F2" w14:textId="77777777" w:rsidR="00543F04" w:rsidRDefault="00543F04">
      <w:pPr>
        <w:spacing w:before="0" w:after="0"/>
      </w:pPr>
      <w:r>
        <w:separator/>
      </w:r>
    </w:p>
  </w:footnote>
  <w:footnote w:type="continuationSeparator" w:id="0">
    <w:p w14:paraId="28ACB2BF" w14:textId="77777777" w:rsidR="00543F04" w:rsidRDefault="00543F0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87E5D15" w14:textId="77777777" w:rsidR="0043508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1ECE5C05" wp14:editId="6DAD0115">
          <wp:simplePos x="0" y="0"/>
          <wp:positionH relativeFrom="column">
            <wp:posOffset>-542924</wp:posOffset>
          </wp:positionH>
          <wp:positionV relativeFrom="paragraph">
            <wp:posOffset>-419099</wp:posOffset>
          </wp:positionV>
          <wp:extent cx="7560000" cy="1220400"/>
          <wp:effectExtent l="0" t="0" r="0" b="0"/>
          <wp:wrapNone/>
          <wp:docPr id="2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0000" cy="1220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4026ACF" w14:textId="77777777" w:rsidR="0043508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210F7798" wp14:editId="696BCA86">
          <wp:simplePos x="0" y="0"/>
          <wp:positionH relativeFrom="column">
            <wp:posOffset>-542924</wp:posOffset>
          </wp:positionH>
          <wp:positionV relativeFrom="paragraph">
            <wp:posOffset>-450214</wp:posOffset>
          </wp:positionV>
          <wp:extent cx="7560000" cy="1220400"/>
          <wp:effectExtent l="0" t="0" r="0" b="0"/>
          <wp:wrapNone/>
          <wp:docPr id="1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0000" cy="1220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6C35B3A"/>
    <w:multiLevelType w:val="multilevel"/>
    <w:tmpl w:val="F72619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00178366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6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087"/>
    <w:rsid w:val="002C2A54"/>
    <w:rsid w:val="00435087"/>
    <w:rsid w:val="00543F04"/>
    <w:rsid w:val="00946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9482399"/>
  <w15:docId w15:val="{17E1AA42-6015-C344-BEE6-F8AFE1075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lang w:val="it" w:eastAsia="it-IT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240" w:after="240"/>
      <w:jc w:val="left"/>
      <w:outlineLvl w:val="0"/>
    </w:pPr>
    <w:rPr>
      <w:color w:val="424242"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240"/>
      <w:jc w:val="left"/>
      <w:outlineLvl w:val="1"/>
    </w:pPr>
    <w:rPr>
      <w:color w:val="424242"/>
      <w:sz w:val="40"/>
      <w:szCs w:val="40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40"/>
      <w:jc w:val="left"/>
      <w:outlineLvl w:val="2"/>
    </w:pPr>
    <w:rPr>
      <w:color w:val="424242"/>
      <w:sz w:val="36"/>
      <w:szCs w:val="36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spacing w:before="240" w:after="240"/>
      <w:outlineLvl w:val="3"/>
    </w:pPr>
    <w:rPr>
      <w:sz w:val="32"/>
      <w:szCs w:val="32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40" w:after="0"/>
      <w:outlineLvl w:val="4"/>
    </w:pPr>
    <w:rPr>
      <w:color w:val="639DCD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XhqtdZUwKiXJzTrmDF8c3oODgA==">CgMxLjAyDmgudG83MHBwZzcwY25iMg5oLmRiaHR2MHZoYXJudDgAciExNjliMGdFa21NSDV5bnF1Q3BBTWt6MkpBTkJaV1JjazA=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799</Words>
  <Characters>5597</Characters>
  <Application>Microsoft Office Word</Application>
  <DocSecurity>0</DocSecurity>
  <Lines>399</Lines>
  <Paragraphs>426</Paragraphs>
  <ScaleCrop>false</ScaleCrop>
  <Company/>
  <LinksUpToDate>false</LinksUpToDate>
  <CharactersWithSpaces>5970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Ilaria Teresa Delmonte</cp:lastModifiedBy>
  <cp:revision>2</cp:revision>
  <dcterms:created xsi:type="dcterms:W3CDTF">2026-07-15T11:21:00Z</dcterms:created>
  <dcterms:modified xsi:type="dcterms:W3CDTF">2026-07-15T11:22:00Z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0x010100CDD685CFDC4DA54EA13E33840ED11829</vt:lpwstr>
  </property>
</Properties>
</file>