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9B124" w14:textId="77777777" w:rsidR="00227CB1" w:rsidRPr="004A3099" w:rsidRDefault="004A3099" w:rsidP="004A3099">
      <w:pPr>
        <w:spacing w:after="0" w:line="240" w:lineRule="auto"/>
        <w:rPr>
          <w:rFonts w:ascii="Century Gothic" w:hAnsi="Century Gothic" w:cstheme="minorHAnsi"/>
          <w:bCs/>
          <w:sz w:val="20"/>
          <w:szCs w:val="20"/>
        </w:rPr>
      </w:pPr>
      <w:r w:rsidRPr="004A3099">
        <w:rPr>
          <w:rFonts w:ascii="Century Gothic" w:hAnsi="Century Gothic" w:cstheme="minorHAnsi"/>
          <w:bCs/>
          <w:noProof/>
          <w:sz w:val="20"/>
          <w:szCs w:val="20"/>
          <w:lang w:eastAsia="it-IT"/>
        </w:rPr>
        <w:drawing>
          <wp:anchor distT="0" distB="0" distL="114300" distR="114300" simplePos="0" relativeHeight="251671552" behindDoc="0" locked="0" layoutInCell="1" allowOverlap="1" wp14:anchorId="476E849F" wp14:editId="75E29011">
            <wp:simplePos x="0" y="0"/>
            <wp:positionH relativeFrom="column">
              <wp:posOffset>5494185</wp:posOffset>
            </wp:positionH>
            <wp:positionV relativeFrom="paragraph">
              <wp:posOffset>-186614</wp:posOffset>
            </wp:positionV>
            <wp:extent cx="810260" cy="508000"/>
            <wp:effectExtent l="0" t="0" r="8890" b="635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0260" cy="508000"/>
                    </a:xfrm>
                    <a:prstGeom prst="rect">
                      <a:avLst/>
                    </a:prstGeom>
                  </pic:spPr>
                </pic:pic>
              </a:graphicData>
            </a:graphic>
          </wp:anchor>
        </w:drawing>
      </w:r>
      <w:r w:rsidRPr="004A3099">
        <w:rPr>
          <w:rFonts w:ascii="Century Gothic" w:hAnsi="Century Gothic" w:cstheme="minorHAnsi"/>
          <w:bCs/>
          <w:noProof/>
          <w:sz w:val="20"/>
          <w:szCs w:val="20"/>
          <w:lang w:eastAsia="it-IT"/>
        </w:rPr>
        <w:drawing>
          <wp:anchor distT="0" distB="0" distL="114300" distR="114300" simplePos="0" relativeHeight="251670528" behindDoc="1" locked="0" layoutInCell="1" allowOverlap="1" wp14:anchorId="0FBDC0E2" wp14:editId="7D9D565F">
            <wp:simplePos x="0" y="0"/>
            <wp:positionH relativeFrom="margin">
              <wp:posOffset>4430036</wp:posOffset>
            </wp:positionH>
            <wp:positionV relativeFrom="paragraph">
              <wp:posOffset>-281332</wp:posOffset>
            </wp:positionV>
            <wp:extent cx="949960" cy="712470"/>
            <wp:effectExtent l="0" t="0" r="3175"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9960" cy="712470"/>
                    </a:xfrm>
                    <a:prstGeom prst="rect">
                      <a:avLst/>
                    </a:prstGeom>
                  </pic:spPr>
                </pic:pic>
              </a:graphicData>
            </a:graphic>
          </wp:anchor>
        </w:drawing>
      </w:r>
      <w:r w:rsidRPr="004A3099">
        <w:rPr>
          <w:rFonts w:ascii="Century Gothic" w:hAnsi="Century Gothic" w:cstheme="minorHAnsi"/>
          <w:bCs/>
          <w:noProof/>
          <w:sz w:val="20"/>
          <w:szCs w:val="20"/>
          <w:lang w:eastAsia="it-IT"/>
        </w:rPr>
        <w:drawing>
          <wp:anchor distT="0" distB="0" distL="114300" distR="114300" simplePos="0" relativeHeight="251668480" behindDoc="1" locked="0" layoutInCell="1" allowOverlap="1" wp14:anchorId="1807642A" wp14:editId="6E9A5714">
            <wp:simplePos x="0" y="0"/>
            <wp:positionH relativeFrom="margin">
              <wp:posOffset>3404235</wp:posOffset>
            </wp:positionH>
            <wp:positionV relativeFrom="paragraph">
              <wp:posOffset>-276225</wp:posOffset>
            </wp:positionV>
            <wp:extent cx="949960" cy="671830"/>
            <wp:effectExtent l="0" t="0" r="254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9960" cy="671830"/>
                    </a:xfrm>
                    <a:prstGeom prst="rect">
                      <a:avLst/>
                    </a:prstGeom>
                  </pic:spPr>
                </pic:pic>
              </a:graphicData>
            </a:graphic>
          </wp:anchor>
        </w:drawing>
      </w:r>
      <w:r w:rsidRPr="004A3099">
        <w:rPr>
          <w:rFonts w:ascii="Century Gothic" w:hAnsi="Century Gothic" w:cstheme="minorHAnsi"/>
          <w:bCs/>
          <w:noProof/>
          <w:sz w:val="20"/>
          <w:szCs w:val="20"/>
          <w:lang w:eastAsia="it-IT"/>
        </w:rPr>
        <w:drawing>
          <wp:anchor distT="0" distB="0" distL="114300" distR="114300" simplePos="0" relativeHeight="251669504" behindDoc="1" locked="0" layoutInCell="1" allowOverlap="1" wp14:anchorId="320B8078" wp14:editId="06851B2E">
            <wp:simplePos x="0" y="0"/>
            <wp:positionH relativeFrom="margin">
              <wp:posOffset>2446738</wp:posOffset>
            </wp:positionH>
            <wp:positionV relativeFrom="paragraph">
              <wp:posOffset>-261096</wp:posOffset>
            </wp:positionV>
            <wp:extent cx="872490" cy="617220"/>
            <wp:effectExtent l="0" t="0" r="444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2490" cy="617220"/>
                    </a:xfrm>
                    <a:prstGeom prst="rect">
                      <a:avLst/>
                    </a:prstGeom>
                  </pic:spPr>
                </pic:pic>
              </a:graphicData>
            </a:graphic>
          </wp:anchor>
        </w:drawing>
      </w:r>
      <w:r w:rsidRPr="004A3099">
        <w:rPr>
          <w:rFonts w:ascii="Century Gothic" w:hAnsi="Century Gothic" w:cstheme="minorHAnsi"/>
          <w:bCs/>
          <w:noProof/>
          <w:sz w:val="20"/>
          <w:szCs w:val="20"/>
          <w:lang w:eastAsia="it-IT"/>
        </w:rPr>
        <w:drawing>
          <wp:anchor distT="0" distB="0" distL="114300" distR="114300" simplePos="0" relativeHeight="251667456" behindDoc="1" locked="0" layoutInCell="1" allowOverlap="1" wp14:anchorId="5011E508" wp14:editId="39CCF2A3">
            <wp:simplePos x="0" y="0"/>
            <wp:positionH relativeFrom="margin">
              <wp:posOffset>1481013</wp:posOffset>
            </wp:positionH>
            <wp:positionV relativeFrom="paragraph">
              <wp:posOffset>-41027</wp:posOffset>
            </wp:positionV>
            <wp:extent cx="752475" cy="238760"/>
            <wp:effectExtent l="0" t="0" r="0" b="889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2475" cy="238760"/>
                    </a:xfrm>
                    <a:prstGeom prst="rect">
                      <a:avLst/>
                    </a:prstGeom>
                  </pic:spPr>
                </pic:pic>
              </a:graphicData>
            </a:graphic>
          </wp:anchor>
        </w:drawing>
      </w:r>
      <w:r w:rsidRPr="004A3099">
        <w:rPr>
          <w:rFonts w:ascii="Century Gothic" w:hAnsi="Century Gothic" w:cstheme="minorHAnsi"/>
          <w:bCs/>
          <w:sz w:val="20"/>
          <w:szCs w:val="20"/>
        </w:rPr>
        <w:t xml:space="preserve">In collaborazione con </w:t>
      </w:r>
    </w:p>
    <w:p w14:paraId="197D92E3" w14:textId="77777777" w:rsidR="00227CB1" w:rsidRDefault="00227CB1">
      <w:pPr>
        <w:spacing w:after="0" w:line="240" w:lineRule="auto"/>
        <w:jc w:val="center"/>
        <w:rPr>
          <w:rFonts w:ascii="Century Gothic" w:hAnsi="Century Gothic" w:cstheme="minorHAnsi"/>
          <w:bCs/>
        </w:rPr>
      </w:pPr>
    </w:p>
    <w:p w14:paraId="0178DC05" w14:textId="77777777" w:rsidR="00227CB1" w:rsidRDefault="00EE0A30">
      <w:pPr>
        <w:tabs>
          <w:tab w:val="left" w:pos="1141"/>
          <w:tab w:val="center" w:pos="2716"/>
        </w:tabs>
        <w:spacing w:after="0" w:line="240" w:lineRule="auto"/>
        <w:rPr>
          <w:rFonts w:ascii="Century Gothic" w:hAnsi="Century Gothic" w:cstheme="minorHAnsi"/>
          <w:bCs/>
        </w:rPr>
      </w:pPr>
      <w:r>
        <w:rPr>
          <w:rFonts w:ascii="Century Gothic" w:hAnsi="Century Gothic" w:cstheme="minorHAnsi"/>
          <w:bCs/>
        </w:rPr>
        <w:tab/>
      </w:r>
      <w:r>
        <w:rPr>
          <w:rFonts w:ascii="Century Gothic" w:hAnsi="Century Gothic" w:cstheme="minorHAnsi"/>
          <w:bCs/>
        </w:rPr>
        <w:tab/>
      </w:r>
    </w:p>
    <w:p w14:paraId="149D5F38" w14:textId="77777777" w:rsidR="00227CB1" w:rsidRDefault="00EE0A30">
      <w:pPr>
        <w:spacing w:after="0" w:line="240" w:lineRule="auto"/>
        <w:rPr>
          <w:rFonts w:ascii="Century Gothic" w:hAnsi="Century Gothic" w:cstheme="minorHAnsi"/>
          <w:bCs/>
        </w:rPr>
      </w:pPr>
      <w:r>
        <w:rPr>
          <w:rFonts w:ascii="Century Gothic" w:hAnsi="Century Gothic" w:cstheme="minorHAnsi"/>
          <w:bCs/>
          <w:noProof/>
          <w:lang w:eastAsia="it-IT"/>
        </w:rPr>
        <w:drawing>
          <wp:anchor distT="0" distB="0" distL="114300" distR="114300" simplePos="0" relativeHeight="251660288" behindDoc="0" locked="0" layoutInCell="1" allowOverlap="1" wp14:anchorId="75EFC59F" wp14:editId="0A7D6591">
            <wp:simplePos x="0" y="0"/>
            <wp:positionH relativeFrom="column">
              <wp:posOffset>5234940</wp:posOffset>
            </wp:positionH>
            <wp:positionV relativeFrom="paragraph">
              <wp:posOffset>32385</wp:posOffset>
            </wp:positionV>
            <wp:extent cx="962025" cy="1195070"/>
            <wp:effectExtent l="0" t="0" r="0" b="0"/>
            <wp:wrapSquare wrapText="bothSides"/>
            <wp:docPr id="156471528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715281" name="Immagine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2025" cy="1195070"/>
                    </a:xfrm>
                    <a:prstGeom prst="rect">
                      <a:avLst/>
                    </a:prstGeom>
                  </pic:spPr>
                </pic:pic>
              </a:graphicData>
            </a:graphic>
            <wp14:sizeRelH relativeFrom="margin">
              <wp14:pctWidth>0</wp14:pctWidth>
            </wp14:sizeRelH>
            <wp14:sizeRelV relativeFrom="margin">
              <wp14:pctHeight>0</wp14:pctHeight>
            </wp14:sizeRelV>
          </wp:anchor>
        </w:drawing>
      </w:r>
    </w:p>
    <w:p w14:paraId="745AB20C" w14:textId="77777777" w:rsidR="00227CB1" w:rsidRDefault="00EE0A30">
      <w:pPr>
        <w:spacing w:after="0" w:line="240" w:lineRule="auto"/>
        <w:jc w:val="center"/>
        <w:rPr>
          <w:rFonts w:ascii="Century Gothic" w:hAnsi="Century Gothic" w:cstheme="minorHAnsi"/>
          <w:bCs/>
        </w:rPr>
      </w:pPr>
      <w:r>
        <w:rPr>
          <w:rFonts w:ascii="Century Gothic" w:hAnsi="Century Gothic" w:cstheme="minorHAnsi"/>
          <w:bCs/>
          <w:noProof/>
          <w:lang w:eastAsia="it-IT"/>
        </w:rPr>
        <w:drawing>
          <wp:anchor distT="0" distB="0" distL="114300" distR="114300" simplePos="0" relativeHeight="251661312" behindDoc="0" locked="0" layoutInCell="1" allowOverlap="1" wp14:anchorId="07AE2872" wp14:editId="3F525CCE">
            <wp:simplePos x="0" y="0"/>
            <wp:positionH relativeFrom="margin">
              <wp:posOffset>-36830</wp:posOffset>
            </wp:positionH>
            <wp:positionV relativeFrom="paragraph">
              <wp:posOffset>108585</wp:posOffset>
            </wp:positionV>
            <wp:extent cx="1816100" cy="619760"/>
            <wp:effectExtent l="0" t="0" r="0" b="2540"/>
            <wp:wrapSquare wrapText="bothSides"/>
            <wp:docPr id="41025975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59750" name="Immagine 4"/>
                    <pic:cNvPicPr>
                      <a:picLocks noChangeAspect="1"/>
                    </pic:cNvPicPr>
                  </pic:nvPicPr>
                  <pic:blipFill>
                    <a:blip r:embed="rId13" cstate="print">
                      <a:extLst>
                        <a:ext uri="{28A0092B-C50C-407E-A947-70E740481C1C}">
                          <a14:useLocalDpi xmlns:a14="http://schemas.microsoft.com/office/drawing/2010/main" val="0"/>
                        </a:ext>
                      </a:extLst>
                    </a:blip>
                    <a:srcRect l="4716"/>
                    <a:stretch>
                      <a:fillRect/>
                    </a:stretch>
                  </pic:blipFill>
                  <pic:spPr>
                    <a:xfrm>
                      <a:off x="0" y="0"/>
                      <a:ext cx="1816100" cy="619760"/>
                    </a:xfrm>
                    <a:prstGeom prst="rect">
                      <a:avLst/>
                    </a:prstGeom>
                    <a:ln>
                      <a:noFill/>
                    </a:ln>
                  </pic:spPr>
                </pic:pic>
              </a:graphicData>
            </a:graphic>
            <wp14:sizeRelH relativeFrom="margin">
              <wp14:pctWidth>0</wp14:pctWidth>
            </wp14:sizeRelH>
            <wp14:sizeRelV relativeFrom="margin">
              <wp14:pctHeight>0</wp14:pctHeight>
            </wp14:sizeRelV>
          </wp:anchor>
        </w:drawing>
      </w:r>
    </w:p>
    <w:p w14:paraId="566D5F5F" w14:textId="77777777" w:rsidR="00227CB1" w:rsidRDefault="00227CB1">
      <w:pPr>
        <w:spacing w:after="0" w:line="240" w:lineRule="auto"/>
        <w:jc w:val="center"/>
        <w:rPr>
          <w:rFonts w:ascii="Century Gothic" w:hAnsi="Century Gothic" w:cstheme="minorHAnsi"/>
          <w:bCs/>
        </w:rPr>
      </w:pPr>
    </w:p>
    <w:p w14:paraId="3CF09C0C" w14:textId="77777777" w:rsidR="00227CB1" w:rsidRDefault="00227CB1">
      <w:pPr>
        <w:spacing w:after="0" w:line="240" w:lineRule="auto"/>
        <w:jc w:val="center"/>
        <w:rPr>
          <w:rFonts w:ascii="Century Gothic" w:hAnsi="Century Gothic" w:cstheme="minorHAnsi"/>
          <w:bCs/>
        </w:rPr>
      </w:pPr>
    </w:p>
    <w:p w14:paraId="759F5EB5" w14:textId="77777777" w:rsidR="00227CB1" w:rsidRDefault="00227CB1">
      <w:pPr>
        <w:spacing w:after="0" w:line="240" w:lineRule="auto"/>
        <w:jc w:val="both"/>
        <w:rPr>
          <w:rFonts w:ascii="Century Gothic" w:hAnsi="Century Gothic" w:cstheme="minorHAnsi"/>
          <w:bCs/>
        </w:rPr>
      </w:pPr>
    </w:p>
    <w:p w14:paraId="7E014A99" w14:textId="77777777" w:rsidR="00227CB1" w:rsidRDefault="00227CB1">
      <w:pPr>
        <w:spacing w:after="0" w:line="240" w:lineRule="auto"/>
        <w:jc w:val="both"/>
        <w:rPr>
          <w:rFonts w:ascii="Century Gothic" w:hAnsi="Century Gothic" w:cstheme="minorHAnsi"/>
          <w:bCs/>
        </w:rPr>
      </w:pPr>
    </w:p>
    <w:p w14:paraId="1297D1BC" w14:textId="77777777" w:rsidR="00227CB1" w:rsidRDefault="00227CB1">
      <w:pPr>
        <w:spacing w:after="0" w:line="240" w:lineRule="auto"/>
        <w:jc w:val="both"/>
        <w:rPr>
          <w:rFonts w:ascii="Century Gothic" w:hAnsi="Century Gothic" w:cstheme="minorHAnsi"/>
          <w:bCs/>
        </w:rPr>
      </w:pPr>
    </w:p>
    <w:p w14:paraId="6555E067" w14:textId="77777777" w:rsidR="00227CB1" w:rsidRDefault="00227CB1">
      <w:pPr>
        <w:spacing w:after="0" w:line="240" w:lineRule="auto"/>
        <w:jc w:val="center"/>
        <w:rPr>
          <w:rFonts w:ascii="Century Gothic" w:hAnsi="Century Gothic" w:cstheme="minorHAnsi"/>
          <w:b/>
        </w:rPr>
      </w:pPr>
    </w:p>
    <w:p w14:paraId="2A8EB7B8" w14:textId="77777777" w:rsidR="00227CB1" w:rsidRPr="00645756" w:rsidRDefault="00EE0A30">
      <w:pPr>
        <w:spacing w:after="0" w:line="240" w:lineRule="auto"/>
        <w:jc w:val="center"/>
        <w:rPr>
          <w:rFonts w:ascii="Century Gothic" w:hAnsi="Century Gothic" w:cstheme="minorHAnsi"/>
          <w:b/>
          <w:sz w:val="24"/>
          <w:szCs w:val="24"/>
        </w:rPr>
      </w:pPr>
      <w:proofErr w:type="spellStart"/>
      <w:r w:rsidRPr="00645756">
        <w:rPr>
          <w:rFonts w:ascii="Century Gothic" w:hAnsi="Century Gothic" w:cstheme="minorHAnsi"/>
          <w:b/>
          <w:sz w:val="24"/>
          <w:szCs w:val="24"/>
        </w:rPr>
        <w:t>Artra</w:t>
      </w:r>
      <w:proofErr w:type="spellEnd"/>
      <w:r w:rsidRPr="00645756">
        <w:rPr>
          <w:rFonts w:ascii="Century Gothic" w:hAnsi="Century Gothic" w:cstheme="minorHAnsi"/>
          <w:b/>
          <w:sz w:val="24"/>
          <w:szCs w:val="24"/>
        </w:rPr>
        <w:t xml:space="preserve"> Galleria e Galleria Studio </w:t>
      </w:r>
      <w:proofErr w:type="spellStart"/>
      <w:r w:rsidRPr="00645756">
        <w:rPr>
          <w:rFonts w:ascii="Century Gothic" w:hAnsi="Century Gothic" w:cstheme="minorHAnsi"/>
          <w:b/>
          <w:sz w:val="24"/>
          <w:szCs w:val="24"/>
        </w:rPr>
        <w:t>Cenacchi</w:t>
      </w:r>
      <w:proofErr w:type="spellEnd"/>
      <w:r w:rsidRPr="00645756">
        <w:rPr>
          <w:rFonts w:ascii="Century Gothic" w:hAnsi="Century Gothic" w:cstheme="minorHAnsi"/>
          <w:b/>
          <w:sz w:val="24"/>
          <w:szCs w:val="24"/>
        </w:rPr>
        <w:t xml:space="preserve"> presentano la mostra </w:t>
      </w:r>
    </w:p>
    <w:p w14:paraId="402AE1B0" w14:textId="77777777" w:rsidR="00227CB1" w:rsidRPr="00645756" w:rsidRDefault="00227CB1">
      <w:pPr>
        <w:spacing w:after="0" w:line="240" w:lineRule="auto"/>
        <w:jc w:val="center"/>
        <w:rPr>
          <w:rFonts w:ascii="Century Gothic" w:hAnsi="Century Gothic" w:cstheme="minorHAnsi"/>
          <w:b/>
          <w:sz w:val="24"/>
          <w:szCs w:val="24"/>
        </w:rPr>
      </w:pPr>
    </w:p>
    <w:p w14:paraId="48210098" w14:textId="77777777" w:rsidR="00227CB1" w:rsidRPr="00645756" w:rsidRDefault="00EE0A30">
      <w:pPr>
        <w:spacing w:after="0"/>
        <w:jc w:val="center"/>
        <w:rPr>
          <w:rFonts w:ascii="Century Gothic" w:hAnsi="Century Gothic" w:cstheme="minorHAnsi"/>
          <w:b/>
          <w:sz w:val="24"/>
          <w:szCs w:val="24"/>
        </w:rPr>
      </w:pPr>
      <w:r w:rsidRPr="00645756">
        <w:rPr>
          <w:rFonts w:ascii="Century Gothic" w:hAnsi="Century Gothic" w:cstheme="minorHAnsi"/>
          <w:b/>
          <w:sz w:val="24"/>
          <w:szCs w:val="24"/>
        </w:rPr>
        <w:t>TRAME SILENZIOSE</w:t>
      </w:r>
    </w:p>
    <w:p w14:paraId="35209106" w14:textId="77777777" w:rsidR="00227CB1" w:rsidRPr="00645756" w:rsidRDefault="00EE0A30">
      <w:pPr>
        <w:spacing w:after="0"/>
        <w:jc w:val="center"/>
        <w:rPr>
          <w:rFonts w:ascii="Century Gothic" w:hAnsi="Century Gothic" w:cstheme="minorHAnsi"/>
          <w:b/>
          <w:sz w:val="24"/>
          <w:szCs w:val="24"/>
        </w:rPr>
      </w:pPr>
      <w:r w:rsidRPr="00645756">
        <w:rPr>
          <w:rFonts w:ascii="Century Gothic" w:hAnsi="Century Gothic" w:cstheme="minorHAnsi"/>
          <w:b/>
          <w:sz w:val="24"/>
          <w:szCs w:val="24"/>
        </w:rPr>
        <w:t>una personale di Zeno Bertozzi</w:t>
      </w:r>
    </w:p>
    <w:p w14:paraId="3D6869CC" w14:textId="77777777" w:rsidR="00227CB1" w:rsidRPr="00645756" w:rsidRDefault="00227CB1">
      <w:pPr>
        <w:spacing w:after="0"/>
        <w:jc w:val="center"/>
        <w:rPr>
          <w:rFonts w:ascii="Century Gothic" w:hAnsi="Century Gothic" w:cstheme="minorHAnsi"/>
          <w:b/>
          <w:sz w:val="21"/>
          <w:szCs w:val="21"/>
        </w:rPr>
      </w:pPr>
    </w:p>
    <w:p w14:paraId="69AF900C" w14:textId="77777777" w:rsidR="00227CB1" w:rsidRPr="00645756" w:rsidRDefault="00645756" w:rsidP="00645756">
      <w:pPr>
        <w:spacing w:after="0"/>
        <w:jc w:val="center"/>
        <w:rPr>
          <w:rFonts w:ascii="Century Gothic" w:hAnsi="Century Gothic" w:cstheme="minorHAnsi"/>
          <w:b/>
          <w:sz w:val="24"/>
          <w:szCs w:val="24"/>
        </w:rPr>
      </w:pPr>
      <w:r w:rsidRPr="00645756">
        <w:rPr>
          <w:rFonts w:ascii="Century Gothic" w:hAnsi="Century Gothic" w:cstheme="minorHAnsi"/>
          <w:b/>
          <w:noProof/>
          <w:sz w:val="24"/>
          <w:szCs w:val="24"/>
          <w:lang w:eastAsia="it-IT"/>
        </w:rPr>
        <w:drawing>
          <wp:anchor distT="0" distB="0" distL="114300" distR="114300" simplePos="0" relativeHeight="251666432" behindDoc="1" locked="0" layoutInCell="1" allowOverlap="1" wp14:anchorId="55BF17F0" wp14:editId="1F062882">
            <wp:simplePos x="0" y="0"/>
            <wp:positionH relativeFrom="margin">
              <wp:posOffset>-505018</wp:posOffset>
            </wp:positionH>
            <wp:positionV relativeFrom="paragraph">
              <wp:posOffset>289560</wp:posOffset>
            </wp:positionV>
            <wp:extent cx="7209292" cy="2138901"/>
            <wp:effectExtent l="0" t="0" r="444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pic:cNvPicPr>
                  </pic:nvPicPr>
                  <pic:blipFill>
                    <a:blip r:embed="rId14" cstate="print">
                      <a:extLst>
                        <a:ext uri="{28A0092B-C50C-407E-A947-70E740481C1C}">
                          <a14:useLocalDpi xmlns:a14="http://schemas.microsoft.com/office/drawing/2010/main" val="0"/>
                        </a:ext>
                      </a:extLst>
                    </a:blip>
                    <a:srcRect t="28515" b="26969"/>
                    <a:stretch>
                      <a:fillRect/>
                    </a:stretch>
                  </pic:blipFill>
                  <pic:spPr>
                    <a:xfrm>
                      <a:off x="0" y="0"/>
                      <a:ext cx="7209292" cy="2138901"/>
                    </a:xfrm>
                    <a:prstGeom prst="rect">
                      <a:avLst/>
                    </a:prstGeom>
                  </pic:spPr>
                </pic:pic>
              </a:graphicData>
            </a:graphic>
            <wp14:sizeRelH relativeFrom="margin">
              <wp14:pctWidth>0</wp14:pctWidth>
            </wp14:sizeRelH>
            <wp14:sizeRelV relativeFrom="margin">
              <wp14:pctHeight>0</wp14:pctHeight>
            </wp14:sizeRelV>
          </wp:anchor>
        </w:drawing>
      </w:r>
      <w:r w:rsidRPr="00645756">
        <w:rPr>
          <w:rFonts w:ascii="Century Gothic" w:hAnsi="Century Gothic" w:cstheme="minorHAnsi"/>
          <w:b/>
          <w:sz w:val="24"/>
          <w:szCs w:val="24"/>
        </w:rPr>
        <w:t>A cura di Raffaele Quattrone</w:t>
      </w:r>
    </w:p>
    <w:p w14:paraId="0F360D81" w14:textId="77777777" w:rsidR="00227CB1" w:rsidRDefault="00EE0A30">
      <w:pPr>
        <w:tabs>
          <w:tab w:val="left" w:pos="3198"/>
        </w:tabs>
        <w:spacing w:after="0"/>
        <w:rPr>
          <w:rFonts w:ascii="Century Gothic" w:hAnsi="Century Gothic" w:cstheme="minorHAnsi"/>
          <w:b/>
        </w:rPr>
      </w:pPr>
      <w:r>
        <w:rPr>
          <w:rFonts w:ascii="Century Gothic" w:hAnsi="Century Gothic" w:cstheme="minorHAnsi"/>
          <w:b/>
        </w:rPr>
        <w:tab/>
      </w:r>
    </w:p>
    <w:p w14:paraId="27B0CBFB" w14:textId="77777777" w:rsidR="00227CB1" w:rsidRDefault="00227CB1">
      <w:pPr>
        <w:spacing w:after="0"/>
        <w:jc w:val="center"/>
        <w:rPr>
          <w:rFonts w:ascii="Century Gothic" w:hAnsi="Century Gothic" w:cstheme="minorHAnsi"/>
          <w:b/>
        </w:rPr>
      </w:pPr>
    </w:p>
    <w:p w14:paraId="448E25EA" w14:textId="77777777" w:rsidR="00227CB1" w:rsidRDefault="00227CB1">
      <w:pPr>
        <w:spacing w:after="0"/>
        <w:jc w:val="center"/>
        <w:rPr>
          <w:rFonts w:ascii="Century Gothic" w:hAnsi="Century Gothic" w:cstheme="minorHAnsi"/>
          <w:b/>
        </w:rPr>
      </w:pPr>
    </w:p>
    <w:p w14:paraId="1C5151A9" w14:textId="77777777" w:rsidR="00227CB1" w:rsidRDefault="00227CB1">
      <w:pPr>
        <w:spacing w:after="0"/>
        <w:jc w:val="center"/>
        <w:rPr>
          <w:rFonts w:ascii="Century Gothic" w:hAnsi="Century Gothic" w:cstheme="minorHAnsi"/>
          <w:b/>
        </w:rPr>
      </w:pPr>
    </w:p>
    <w:p w14:paraId="76B67717" w14:textId="77777777" w:rsidR="00227CB1" w:rsidRDefault="00227CB1">
      <w:pPr>
        <w:spacing w:after="0"/>
        <w:jc w:val="center"/>
        <w:rPr>
          <w:rFonts w:ascii="Century Gothic" w:hAnsi="Century Gothic" w:cstheme="minorHAnsi"/>
          <w:b/>
        </w:rPr>
      </w:pPr>
    </w:p>
    <w:p w14:paraId="51039E1F" w14:textId="77777777" w:rsidR="00227CB1" w:rsidRDefault="00227CB1">
      <w:pPr>
        <w:spacing w:after="0"/>
        <w:jc w:val="both"/>
        <w:rPr>
          <w:rFonts w:ascii="Century Gothic" w:hAnsi="Century Gothic" w:cstheme="minorHAnsi"/>
          <w:b/>
        </w:rPr>
      </w:pPr>
    </w:p>
    <w:p w14:paraId="12D5F357" w14:textId="77777777" w:rsidR="00227CB1" w:rsidRDefault="00227CB1">
      <w:pPr>
        <w:spacing w:after="0"/>
        <w:jc w:val="center"/>
        <w:rPr>
          <w:rFonts w:ascii="Century Gothic" w:hAnsi="Century Gothic" w:cstheme="minorHAnsi"/>
          <w:bCs/>
        </w:rPr>
      </w:pPr>
    </w:p>
    <w:p w14:paraId="34E50F8C" w14:textId="77777777" w:rsidR="00645756" w:rsidRDefault="00645756">
      <w:pPr>
        <w:spacing w:after="0"/>
        <w:jc w:val="both"/>
        <w:rPr>
          <w:rFonts w:ascii="Century Gothic" w:hAnsi="Century Gothic" w:cstheme="minorHAnsi"/>
          <w:b/>
        </w:rPr>
      </w:pPr>
    </w:p>
    <w:p w14:paraId="52923783" w14:textId="77777777" w:rsidR="00645756" w:rsidRDefault="00645756">
      <w:pPr>
        <w:spacing w:after="0"/>
        <w:jc w:val="both"/>
        <w:rPr>
          <w:rFonts w:ascii="Century Gothic" w:hAnsi="Century Gothic" w:cstheme="minorHAnsi"/>
          <w:b/>
        </w:rPr>
      </w:pPr>
    </w:p>
    <w:p w14:paraId="4E688BA2" w14:textId="77777777" w:rsidR="00645756" w:rsidRDefault="00645756">
      <w:pPr>
        <w:spacing w:after="0"/>
        <w:jc w:val="both"/>
        <w:rPr>
          <w:rFonts w:ascii="Century Gothic" w:hAnsi="Century Gothic" w:cstheme="minorHAnsi"/>
          <w:b/>
        </w:rPr>
      </w:pPr>
    </w:p>
    <w:p w14:paraId="1BC1A709" w14:textId="77777777" w:rsidR="00645756" w:rsidRDefault="00645756">
      <w:pPr>
        <w:spacing w:after="0"/>
        <w:jc w:val="both"/>
        <w:rPr>
          <w:rFonts w:ascii="Century Gothic" w:hAnsi="Century Gothic" w:cstheme="minorHAnsi"/>
          <w:b/>
        </w:rPr>
      </w:pPr>
    </w:p>
    <w:p w14:paraId="6F31CE4C" w14:textId="77777777" w:rsidR="00645756" w:rsidRPr="00645756" w:rsidRDefault="00645756">
      <w:pPr>
        <w:spacing w:after="0"/>
        <w:jc w:val="both"/>
        <w:rPr>
          <w:rFonts w:ascii="Century Gothic" w:hAnsi="Century Gothic" w:cstheme="minorHAnsi"/>
          <w:b/>
          <w:sz w:val="21"/>
          <w:szCs w:val="21"/>
        </w:rPr>
      </w:pPr>
    </w:p>
    <w:p w14:paraId="64C42521" w14:textId="77777777" w:rsidR="00645756" w:rsidRDefault="00645756" w:rsidP="00645756">
      <w:pPr>
        <w:spacing w:after="0"/>
        <w:ind w:left="2832" w:firstLine="708"/>
        <w:rPr>
          <w:rFonts w:ascii="Century Gothic" w:hAnsi="Century Gothic" w:cstheme="minorHAnsi"/>
          <w:b/>
          <w:sz w:val="21"/>
          <w:szCs w:val="21"/>
        </w:rPr>
      </w:pPr>
    </w:p>
    <w:p w14:paraId="53D15601" w14:textId="77777777" w:rsidR="00645756" w:rsidRPr="00645756" w:rsidRDefault="00645756" w:rsidP="00645756">
      <w:pPr>
        <w:spacing w:after="0"/>
        <w:ind w:left="2832" w:firstLine="708"/>
        <w:rPr>
          <w:rFonts w:ascii="Century Gothic" w:hAnsi="Century Gothic" w:cstheme="minorHAnsi"/>
          <w:b/>
          <w:sz w:val="21"/>
          <w:szCs w:val="21"/>
        </w:rPr>
      </w:pPr>
      <w:r w:rsidRPr="00645756">
        <w:rPr>
          <w:rFonts w:ascii="Century Gothic" w:hAnsi="Century Gothic" w:cstheme="minorHAnsi"/>
          <w:b/>
          <w:sz w:val="21"/>
          <w:szCs w:val="21"/>
        </w:rPr>
        <w:t>Opening Milano: 16 gennaio 2025</w:t>
      </w:r>
    </w:p>
    <w:p w14:paraId="20DD373C" w14:textId="77777777" w:rsidR="00645756" w:rsidRPr="00645756" w:rsidRDefault="00645756" w:rsidP="00645756">
      <w:pPr>
        <w:spacing w:after="0"/>
        <w:jc w:val="center"/>
        <w:rPr>
          <w:rFonts w:ascii="Century Gothic" w:hAnsi="Century Gothic" w:cstheme="minorHAnsi"/>
          <w:b/>
          <w:sz w:val="21"/>
          <w:szCs w:val="21"/>
        </w:rPr>
      </w:pPr>
      <w:r w:rsidRPr="00645756">
        <w:rPr>
          <w:rFonts w:ascii="Century Gothic" w:hAnsi="Century Gothic" w:cstheme="minorHAnsi"/>
          <w:b/>
          <w:sz w:val="21"/>
          <w:szCs w:val="21"/>
        </w:rPr>
        <w:t>Opening Bologna: 18 gennaio 2025</w:t>
      </w:r>
    </w:p>
    <w:p w14:paraId="619CCE97" w14:textId="77777777" w:rsidR="00645756" w:rsidRPr="00645756" w:rsidRDefault="00645756" w:rsidP="00645756">
      <w:pPr>
        <w:spacing w:after="0"/>
        <w:jc w:val="center"/>
        <w:rPr>
          <w:rFonts w:ascii="Century Gothic" w:hAnsi="Century Gothic" w:cstheme="minorHAnsi"/>
          <w:b/>
          <w:sz w:val="21"/>
          <w:szCs w:val="21"/>
        </w:rPr>
      </w:pPr>
      <w:proofErr w:type="spellStart"/>
      <w:r w:rsidRPr="00645756">
        <w:rPr>
          <w:rFonts w:ascii="Century Gothic" w:hAnsi="Century Gothic" w:cstheme="minorHAnsi"/>
          <w:b/>
          <w:sz w:val="21"/>
          <w:szCs w:val="21"/>
        </w:rPr>
        <w:t>Artra</w:t>
      </w:r>
      <w:proofErr w:type="spellEnd"/>
      <w:r w:rsidRPr="00645756">
        <w:rPr>
          <w:rFonts w:ascii="Century Gothic" w:hAnsi="Century Gothic" w:cstheme="minorHAnsi"/>
          <w:b/>
          <w:sz w:val="21"/>
          <w:szCs w:val="21"/>
        </w:rPr>
        <w:t xml:space="preserve"> Galleria </w:t>
      </w:r>
      <w:r w:rsidRPr="00645756">
        <w:rPr>
          <w:rFonts w:ascii="Century Gothic" w:hAnsi="Century Gothic" w:cstheme="minorHAnsi"/>
          <w:bCs/>
          <w:sz w:val="21"/>
          <w:szCs w:val="21"/>
        </w:rPr>
        <w:t>– Via Leopoldo Gasparotto 4, Milano</w:t>
      </w:r>
    </w:p>
    <w:p w14:paraId="57AE4FDF" w14:textId="77777777" w:rsidR="00645756" w:rsidRPr="00645756" w:rsidRDefault="00645756" w:rsidP="00645756">
      <w:pPr>
        <w:spacing w:after="0"/>
        <w:jc w:val="center"/>
        <w:rPr>
          <w:rFonts w:ascii="Century Gothic" w:hAnsi="Century Gothic" w:cstheme="minorHAnsi"/>
          <w:b/>
          <w:sz w:val="21"/>
          <w:szCs w:val="21"/>
        </w:rPr>
      </w:pPr>
      <w:r w:rsidRPr="00645756">
        <w:rPr>
          <w:rFonts w:ascii="Century Gothic" w:hAnsi="Century Gothic" w:cstheme="minorHAnsi"/>
          <w:b/>
          <w:sz w:val="21"/>
          <w:szCs w:val="21"/>
        </w:rPr>
        <w:t xml:space="preserve">Galleria Studio </w:t>
      </w:r>
      <w:proofErr w:type="spellStart"/>
      <w:r w:rsidRPr="00645756">
        <w:rPr>
          <w:rFonts w:ascii="Century Gothic" w:hAnsi="Century Gothic" w:cstheme="minorHAnsi"/>
          <w:b/>
          <w:sz w:val="21"/>
          <w:szCs w:val="21"/>
        </w:rPr>
        <w:t>Cenacchi</w:t>
      </w:r>
      <w:proofErr w:type="spellEnd"/>
      <w:r w:rsidRPr="00645756">
        <w:rPr>
          <w:rFonts w:ascii="Century Gothic" w:hAnsi="Century Gothic" w:cstheme="minorHAnsi"/>
          <w:b/>
          <w:sz w:val="21"/>
          <w:szCs w:val="21"/>
        </w:rPr>
        <w:t xml:space="preserve"> </w:t>
      </w:r>
      <w:r w:rsidRPr="00645756">
        <w:rPr>
          <w:rFonts w:ascii="Century Gothic" w:hAnsi="Century Gothic" w:cstheme="minorHAnsi"/>
          <w:bCs/>
          <w:sz w:val="21"/>
          <w:szCs w:val="21"/>
        </w:rPr>
        <w:t>–</w:t>
      </w:r>
      <w:r w:rsidRPr="00645756">
        <w:rPr>
          <w:rFonts w:ascii="Century Gothic" w:hAnsi="Century Gothic" w:cstheme="minorHAnsi"/>
          <w:b/>
          <w:sz w:val="21"/>
          <w:szCs w:val="21"/>
        </w:rPr>
        <w:t xml:space="preserve"> </w:t>
      </w:r>
      <w:r w:rsidRPr="00645756">
        <w:rPr>
          <w:rFonts w:ascii="Century Gothic" w:hAnsi="Century Gothic" w:cstheme="minorHAnsi"/>
          <w:bCs/>
          <w:sz w:val="21"/>
          <w:szCs w:val="21"/>
        </w:rPr>
        <w:t>Via Santo Stefano 63, Bologna</w:t>
      </w:r>
    </w:p>
    <w:p w14:paraId="553AEFC2" w14:textId="77777777" w:rsidR="00645756" w:rsidRDefault="00645756" w:rsidP="00645756">
      <w:pPr>
        <w:spacing w:after="0"/>
        <w:jc w:val="center"/>
        <w:rPr>
          <w:rFonts w:ascii="Century Gothic" w:hAnsi="Century Gothic" w:cstheme="minorHAnsi"/>
          <w:b/>
        </w:rPr>
      </w:pPr>
    </w:p>
    <w:p w14:paraId="510CC5D5" w14:textId="77777777" w:rsidR="00645756" w:rsidRDefault="00645756">
      <w:pPr>
        <w:spacing w:after="0"/>
        <w:jc w:val="both"/>
        <w:rPr>
          <w:rFonts w:ascii="Century Gothic" w:hAnsi="Century Gothic" w:cstheme="minorHAnsi"/>
          <w:b/>
        </w:rPr>
      </w:pPr>
    </w:p>
    <w:p w14:paraId="720E6CD8" w14:textId="77777777" w:rsidR="00227CB1" w:rsidRPr="00645756" w:rsidRDefault="00EE0A30">
      <w:pPr>
        <w:spacing w:after="0"/>
        <w:jc w:val="both"/>
        <w:rPr>
          <w:rFonts w:ascii="Century Gothic" w:hAnsi="Century Gothic" w:cstheme="minorHAnsi"/>
          <w:bCs/>
          <w:sz w:val="21"/>
          <w:szCs w:val="21"/>
        </w:rPr>
      </w:pPr>
      <w:proofErr w:type="spellStart"/>
      <w:r w:rsidRPr="00645756">
        <w:rPr>
          <w:rFonts w:ascii="Century Gothic" w:hAnsi="Century Gothic" w:cstheme="minorHAnsi"/>
          <w:b/>
          <w:sz w:val="21"/>
          <w:szCs w:val="21"/>
        </w:rPr>
        <w:t>Artra</w:t>
      </w:r>
      <w:proofErr w:type="spellEnd"/>
      <w:r w:rsidRPr="00645756">
        <w:rPr>
          <w:rFonts w:ascii="Century Gothic" w:hAnsi="Century Gothic" w:cstheme="minorHAnsi"/>
          <w:b/>
          <w:sz w:val="21"/>
          <w:szCs w:val="21"/>
        </w:rPr>
        <w:t xml:space="preserve"> Galleria di Milano</w:t>
      </w:r>
      <w:r w:rsidRPr="00645756">
        <w:rPr>
          <w:rFonts w:ascii="Century Gothic" w:hAnsi="Century Gothic" w:cstheme="minorHAnsi"/>
          <w:bCs/>
          <w:sz w:val="21"/>
          <w:szCs w:val="21"/>
        </w:rPr>
        <w:t xml:space="preserve"> e </w:t>
      </w:r>
      <w:r w:rsidRPr="00645756">
        <w:rPr>
          <w:rFonts w:ascii="Century Gothic" w:hAnsi="Century Gothic" w:cstheme="minorHAnsi"/>
          <w:b/>
          <w:sz w:val="21"/>
          <w:szCs w:val="21"/>
        </w:rPr>
        <w:t xml:space="preserve">Galleria Studio </w:t>
      </w:r>
      <w:proofErr w:type="spellStart"/>
      <w:r w:rsidRPr="00645756">
        <w:rPr>
          <w:rFonts w:ascii="Century Gothic" w:hAnsi="Century Gothic" w:cstheme="minorHAnsi"/>
          <w:b/>
          <w:sz w:val="21"/>
          <w:szCs w:val="21"/>
        </w:rPr>
        <w:t>Cenacchi</w:t>
      </w:r>
      <w:proofErr w:type="spellEnd"/>
      <w:r w:rsidRPr="00645756">
        <w:rPr>
          <w:rFonts w:ascii="Century Gothic" w:hAnsi="Century Gothic" w:cstheme="minorHAnsi"/>
          <w:b/>
          <w:sz w:val="21"/>
          <w:szCs w:val="21"/>
        </w:rPr>
        <w:t xml:space="preserve"> di Bologna</w:t>
      </w:r>
      <w:r w:rsidRPr="00645756">
        <w:rPr>
          <w:rFonts w:ascii="Century Gothic" w:hAnsi="Century Gothic" w:cstheme="minorHAnsi"/>
          <w:bCs/>
          <w:sz w:val="21"/>
          <w:szCs w:val="21"/>
        </w:rPr>
        <w:t xml:space="preserve"> presentano la mostra personale </w:t>
      </w:r>
      <w:r w:rsidRPr="00645756">
        <w:rPr>
          <w:rFonts w:ascii="Century Gothic" w:hAnsi="Century Gothic" w:cstheme="minorHAnsi"/>
          <w:b/>
          <w:sz w:val="21"/>
          <w:szCs w:val="21"/>
        </w:rPr>
        <w:t>“Trame Silenziose”</w:t>
      </w:r>
      <w:r w:rsidRPr="00645756">
        <w:rPr>
          <w:rFonts w:ascii="Century Gothic" w:hAnsi="Century Gothic" w:cstheme="minorHAnsi"/>
          <w:bCs/>
          <w:sz w:val="21"/>
          <w:szCs w:val="21"/>
        </w:rPr>
        <w:t xml:space="preserve"> dell’artista </w:t>
      </w:r>
      <w:r w:rsidRPr="00645756">
        <w:rPr>
          <w:rFonts w:ascii="Century Gothic" w:hAnsi="Century Gothic" w:cstheme="minorHAnsi"/>
          <w:b/>
          <w:sz w:val="21"/>
          <w:szCs w:val="21"/>
        </w:rPr>
        <w:t>Zeno Bertozzi</w:t>
      </w:r>
      <w:r w:rsidRPr="00645756">
        <w:rPr>
          <w:rFonts w:ascii="Century Gothic" w:hAnsi="Century Gothic" w:cstheme="minorHAnsi"/>
          <w:bCs/>
          <w:sz w:val="21"/>
          <w:szCs w:val="21"/>
        </w:rPr>
        <w:t xml:space="preserve">, una mostra su due sedi a cura di </w:t>
      </w:r>
      <w:r w:rsidRPr="00645756">
        <w:rPr>
          <w:rFonts w:ascii="Century Gothic" w:hAnsi="Century Gothic" w:cstheme="minorHAnsi"/>
          <w:b/>
          <w:sz w:val="21"/>
          <w:szCs w:val="21"/>
        </w:rPr>
        <w:t>Raffaele Quattrone</w:t>
      </w:r>
      <w:r w:rsidRPr="00645756">
        <w:rPr>
          <w:rFonts w:ascii="Century Gothic" w:hAnsi="Century Gothic" w:cstheme="minorHAnsi"/>
          <w:bCs/>
          <w:sz w:val="21"/>
          <w:szCs w:val="21"/>
        </w:rPr>
        <w:t>.</w:t>
      </w:r>
    </w:p>
    <w:p w14:paraId="2E728CF6" w14:textId="77777777" w:rsidR="00645756" w:rsidRDefault="00645756">
      <w:pPr>
        <w:spacing w:after="0"/>
        <w:jc w:val="both"/>
        <w:rPr>
          <w:rFonts w:ascii="Century Gothic" w:hAnsi="Century Gothic" w:cstheme="minorHAnsi"/>
          <w:bCs/>
          <w:sz w:val="21"/>
          <w:szCs w:val="21"/>
        </w:rPr>
      </w:pPr>
    </w:p>
    <w:p w14:paraId="7B9681D2" w14:textId="77777777" w:rsidR="00227CB1" w:rsidRPr="00645756" w:rsidRDefault="00EE0A30">
      <w:pPr>
        <w:spacing w:after="0"/>
        <w:jc w:val="both"/>
        <w:rPr>
          <w:rFonts w:ascii="Century Gothic" w:hAnsi="Century Gothic" w:cstheme="minorHAnsi"/>
          <w:bCs/>
          <w:sz w:val="21"/>
          <w:szCs w:val="21"/>
        </w:rPr>
      </w:pPr>
      <w:r w:rsidRPr="00645756">
        <w:rPr>
          <w:rFonts w:ascii="Century Gothic" w:hAnsi="Century Gothic" w:cstheme="minorHAnsi"/>
          <w:bCs/>
          <w:sz w:val="21"/>
          <w:szCs w:val="21"/>
        </w:rPr>
        <w:t xml:space="preserve">Basata sull'idea che la collaborazione tra gallerie è possibile ed è più importante della competizione, l’esposizione è un </w:t>
      </w:r>
      <w:r w:rsidRPr="00645756">
        <w:rPr>
          <w:rFonts w:ascii="Century Gothic" w:hAnsi="Century Gothic" w:cstheme="minorHAnsi"/>
          <w:b/>
          <w:sz w:val="21"/>
          <w:szCs w:val="21"/>
        </w:rPr>
        <w:t>progetto culturale unitario</w:t>
      </w:r>
      <w:r w:rsidRPr="00645756">
        <w:rPr>
          <w:rFonts w:ascii="Century Gothic" w:hAnsi="Century Gothic" w:cstheme="minorHAnsi"/>
          <w:bCs/>
          <w:sz w:val="21"/>
          <w:szCs w:val="21"/>
        </w:rPr>
        <w:t xml:space="preserve"> che permette di arricchire ed articolare la conoscenza di Bertozzi, offrendo la possibilità a più persone, anche in aree diverse d’Italia, di accedere alla mostra.</w:t>
      </w:r>
    </w:p>
    <w:p w14:paraId="57FF47EE" w14:textId="77777777" w:rsidR="00227CB1" w:rsidRPr="00645756" w:rsidRDefault="00EE0A30">
      <w:pPr>
        <w:spacing w:after="0"/>
        <w:jc w:val="both"/>
        <w:rPr>
          <w:rFonts w:ascii="Century Gothic" w:hAnsi="Century Gothic" w:cstheme="minorHAnsi"/>
          <w:b/>
          <w:sz w:val="21"/>
          <w:szCs w:val="21"/>
        </w:rPr>
      </w:pPr>
      <w:r w:rsidRPr="00645756">
        <w:rPr>
          <w:rFonts w:ascii="Century Gothic" w:hAnsi="Century Gothic" w:cstheme="minorHAnsi"/>
          <w:bCs/>
          <w:sz w:val="21"/>
          <w:szCs w:val="21"/>
        </w:rPr>
        <w:t xml:space="preserve">Per questo motivo, l’esposizione verrà allestita in due spazi diversi quali </w:t>
      </w:r>
      <w:proofErr w:type="spellStart"/>
      <w:r w:rsidRPr="00645756">
        <w:rPr>
          <w:rFonts w:ascii="Century Gothic" w:hAnsi="Century Gothic" w:cstheme="minorHAnsi"/>
          <w:bCs/>
          <w:sz w:val="21"/>
          <w:szCs w:val="21"/>
        </w:rPr>
        <w:t>Artra</w:t>
      </w:r>
      <w:proofErr w:type="spellEnd"/>
      <w:r w:rsidRPr="00645756">
        <w:rPr>
          <w:rFonts w:ascii="Century Gothic" w:hAnsi="Century Gothic" w:cstheme="minorHAnsi"/>
          <w:bCs/>
          <w:sz w:val="21"/>
          <w:szCs w:val="21"/>
        </w:rPr>
        <w:t xml:space="preserve"> Galleria di Milano e Galleria Studio </w:t>
      </w:r>
      <w:proofErr w:type="spellStart"/>
      <w:r w:rsidRPr="00645756">
        <w:rPr>
          <w:rFonts w:ascii="Century Gothic" w:hAnsi="Century Gothic" w:cstheme="minorHAnsi"/>
          <w:bCs/>
          <w:sz w:val="21"/>
          <w:szCs w:val="21"/>
        </w:rPr>
        <w:t>Cenacchi</w:t>
      </w:r>
      <w:proofErr w:type="spellEnd"/>
      <w:r w:rsidRPr="00645756">
        <w:rPr>
          <w:rFonts w:ascii="Century Gothic" w:hAnsi="Century Gothic" w:cstheme="minorHAnsi"/>
          <w:bCs/>
          <w:sz w:val="21"/>
          <w:szCs w:val="21"/>
        </w:rPr>
        <w:t xml:space="preserve"> di Bologna e </w:t>
      </w:r>
      <w:r w:rsidRPr="00645756">
        <w:rPr>
          <w:rFonts w:ascii="Century Gothic" w:hAnsi="Century Gothic" w:cstheme="minorHAnsi"/>
          <w:b/>
          <w:sz w:val="21"/>
          <w:szCs w:val="21"/>
        </w:rPr>
        <w:t>inaugurerà in due date distinte: il 16 gennaio a Milano e il 18 gennaio a Bologna.</w:t>
      </w:r>
    </w:p>
    <w:p w14:paraId="77774BDA" w14:textId="77777777" w:rsidR="00227CB1" w:rsidRDefault="00227CB1">
      <w:pPr>
        <w:spacing w:after="0"/>
        <w:jc w:val="both"/>
        <w:rPr>
          <w:rFonts w:ascii="Century Gothic" w:hAnsi="Century Gothic" w:cstheme="minorHAnsi"/>
          <w:bCs/>
        </w:rPr>
      </w:pPr>
    </w:p>
    <w:p w14:paraId="36A5D498" w14:textId="77777777" w:rsidR="00227CB1" w:rsidRPr="00645756" w:rsidRDefault="00EE0A30">
      <w:pPr>
        <w:spacing w:after="0"/>
        <w:jc w:val="both"/>
        <w:rPr>
          <w:rFonts w:ascii="Century Gothic" w:hAnsi="Century Gothic" w:cstheme="minorHAnsi"/>
          <w:bCs/>
          <w:sz w:val="21"/>
          <w:szCs w:val="21"/>
        </w:rPr>
      </w:pPr>
      <w:r w:rsidRPr="00645756">
        <w:rPr>
          <w:rFonts w:ascii="Century Gothic" w:hAnsi="Century Gothic" w:cstheme="minorHAnsi"/>
          <w:bCs/>
          <w:i/>
          <w:iCs/>
          <w:noProof/>
          <w:sz w:val="21"/>
          <w:szCs w:val="21"/>
          <w:lang w:eastAsia="it-IT"/>
        </w:rPr>
        <w:lastRenderedPageBreak/>
        <w:drawing>
          <wp:anchor distT="0" distB="0" distL="114300" distR="114300" simplePos="0" relativeHeight="251665408" behindDoc="0" locked="0" layoutInCell="1" allowOverlap="1" wp14:anchorId="4A4CC04B" wp14:editId="7D79D881">
            <wp:simplePos x="0" y="0"/>
            <wp:positionH relativeFrom="margin">
              <wp:align>right</wp:align>
            </wp:positionH>
            <wp:positionV relativeFrom="paragraph">
              <wp:posOffset>14605</wp:posOffset>
            </wp:positionV>
            <wp:extent cx="2925445" cy="1949450"/>
            <wp:effectExtent l="0" t="0" r="8255" b="0"/>
            <wp:wrapSquare wrapText="bothSides"/>
            <wp:docPr id="157469728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697288" name="Immagine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25445" cy="1949450"/>
                    </a:xfrm>
                    <a:prstGeom prst="rect">
                      <a:avLst/>
                    </a:prstGeom>
                    <a:ln>
                      <a:noFill/>
                    </a:ln>
                  </pic:spPr>
                </pic:pic>
              </a:graphicData>
            </a:graphic>
            <wp14:sizeRelH relativeFrom="margin">
              <wp14:pctWidth>0</wp14:pctWidth>
            </wp14:sizeRelH>
            <wp14:sizeRelV relativeFrom="margin">
              <wp14:pctHeight>0</wp14:pctHeight>
            </wp14:sizeRelV>
          </wp:anchor>
        </w:drawing>
      </w:r>
      <w:r w:rsidRPr="00645756">
        <w:rPr>
          <w:rFonts w:ascii="Century Gothic" w:hAnsi="Century Gothic" w:cstheme="minorHAnsi"/>
          <w:bCs/>
          <w:i/>
          <w:iCs/>
          <w:sz w:val="21"/>
          <w:szCs w:val="21"/>
        </w:rPr>
        <w:t>“Trame silenziose”</w:t>
      </w:r>
      <w:r w:rsidRPr="00645756">
        <w:rPr>
          <w:rFonts w:ascii="Century Gothic" w:hAnsi="Century Gothic" w:cstheme="minorHAnsi"/>
          <w:bCs/>
          <w:sz w:val="21"/>
          <w:szCs w:val="21"/>
        </w:rPr>
        <w:t xml:space="preserve"> presenta </w:t>
      </w:r>
      <w:r w:rsidRPr="00645756">
        <w:rPr>
          <w:rFonts w:ascii="Century Gothic" w:hAnsi="Century Gothic" w:cstheme="minorHAnsi"/>
          <w:b/>
          <w:sz w:val="21"/>
          <w:szCs w:val="21"/>
        </w:rPr>
        <w:t>32 sculture</w:t>
      </w:r>
      <w:r w:rsidRPr="00645756">
        <w:rPr>
          <w:rFonts w:ascii="Century Gothic" w:hAnsi="Century Gothic" w:cstheme="minorHAnsi"/>
          <w:bCs/>
          <w:sz w:val="21"/>
          <w:szCs w:val="21"/>
        </w:rPr>
        <w:t xml:space="preserve"> realizzate prevalentemente in </w:t>
      </w:r>
      <w:r w:rsidRPr="00645756">
        <w:rPr>
          <w:rFonts w:ascii="Century Gothic" w:hAnsi="Century Gothic" w:cstheme="minorHAnsi"/>
          <w:b/>
          <w:sz w:val="21"/>
          <w:szCs w:val="21"/>
        </w:rPr>
        <w:t xml:space="preserve">gesso </w:t>
      </w:r>
      <w:r w:rsidRPr="00645756">
        <w:rPr>
          <w:rFonts w:ascii="Century Gothic" w:hAnsi="Century Gothic" w:cstheme="minorHAnsi"/>
          <w:bCs/>
          <w:sz w:val="21"/>
          <w:szCs w:val="21"/>
        </w:rPr>
        <w:t>e</w:t>
      </w:r>
      <w:r w:rsidRPr="00645756">
        <w:rPr>
          <w:rFonts w:ascii="Century Gothic" w:hAnsi="Century Gothic" w:cstheme="minorHAnsi"/>
          <w:b/>
          <w:sz w:val="21"/>
          <w:szCs w:val="21"/>
        </w:rPr>
        <w:t xml:space="preserve"> ceramica</w:t>
      </w:r>
      <w:r w:rsidRPr="00645756">
        <w:rPr>
          <w:rFonts w:ascii="Century Gothic" w:hAnsi="Century Gothic" w:cstheme="minorHAnsi"/>
          <w:bCs/>
          <w:sz w:val="21"/>
          <w:szCs w:val="21"/>
        </w:rPr>
        <w:t xml:space="preserve">. Bertozzi opera su una sorta di </w:t>
      </w:r>
      <w:r w:rsidRPr="00645756">
        <w:rPr>
          <w:rFonts w:ascii="Century Gothic" w:hAnsi="Century Gothic" w:cstheme="minorHAnsi"/>
          <w:b/>
          <w:sz w:val="21"/>
          <w:szCs w:val="21"/>
        </w:rPr>
        <w:t>tatuaggio plastico</w:t>
      </w:r>
      <w:r w:rsidRPr="00645756">
        <w:rPr>
          <w:rFonts w:ascii="Century Gothic" w:hAnsi="Century Gothic" w:cstheme="minorHAnsi"/>
          <w:bCs/>
          <w:sz w:val="21"/>
          <w:szCs w:val="21"/>
        </w:rPr>
        <w:t xml:space="preserve"> ottenendo effetti che stanno tra la </w:t>
      </w:r>
      <w:r w:rsidRPr="00645756">
        <w:rPr>
          <w:rFonts w:ascii="Century Gothic" w:hAnsi="Century Gothic" w:cstheme="minorHAnsi"/>
          <w:b/>
          <w:sz w:val="21"/>
          <w:szCs w:val="21"/>
        </w:rPr>
        <w:t xml:space="preserve">calcificazione ossea </w:t>
      </w:r>
      <w:r w:rsidRPr="00645756">
        <w:rPr>
          <w:rFonts w:ascii="Century Gothic" w:hAnsi="Century Gothic" w:cstheme="minorHAnsi"/>
          <w:bCs/>
          <w:sz w:val="21"/>
          <w:szCs w:val="21"/>
        </w:rPr>
        <w:t>e</w:t>
      </w:r>
      <w:r w:rsidRPr="00645756">
        <w:rPr>
          <w:rFonts w:ascii="Century Gothic" w:hAnsi="Century Gothic" w:cstheme="minorHAnsi"/>
          <w:b/>
          <w:sz w:val="21"/>
          <w:szCs w:val="21"/>
        </w:rPr>
        <w:t xml:space="preserve"> concrezioni della più diversa natura</w:t>
      </w:r>
      <w:r w:rsidRPr="00645756">
        <w:rPr>
          <w:rFonts w:ascii="Century Gothic" w:hAnsi="Century Gothic" w:cstheme="minorHAnsi"/>
          <w:bCs/>
          <w:sz w:val="21"/>
          <w:szCs w:val="21"/>
        </w:rPr>
        <w:t xml:space="preserve">, dalle quali scaturisce una </w:t>
      </w:r>
      <w:r w:rsidRPr="00645756">
        <w:rPr>
          <w:rFonts w:ascii="Century Gothic" w:hAnsi="Century Gothic" w:cstheme="minorHAnsi"/>
          <w:b/>
          <w:sz w:val="21"/>
          <w:szCs w:val="21"/>
        </w:rPr>
        <w:t>riflessione su un tempo</w:t>
      </w:r>
      <w:r w:rsidRPr="00645756">
        <w:rPr>
          <w:rFonts w:ascii="Century Gothic" w:hAnsi="Century Gothic" w:cstheme="minorHAnsi"/>
          <w:bCs/>
          <w:sz w:val="21"/>
          <w:szCs w:val="21"/>
        </w:rPr>
        <w:t xml:space="preserve"> che può alterare e variare superfici eterne per la loro classica bellezza. Sotto il segno della </w:t>
      </w:r>
      <w:r w:rsidRPr="00645756">
        <w:rPr>
          <w:rFonts w:ascii="Century Gothic" w:hAnsi="Century Gothic" w:cstheme="minorHAnsi"/>
          <w:b/>
          <w:sz w:val="21"/>
          <w:szCs w:val="21"/>
        </w:rPr>
        <w:t>metamorfosi</w:t>
      </w:r>
      <w:r w:rsidRPr="00645756">
        <w:rPr>
          <w:rFonts w:ascii="Century Gothic" w:hAnsi="Century Gothic" w:cstheme="minorHAnsi"/>
          <w:bCs/>
          <w:sz w:val="21"/>
          <w:szCs w:val="21"/>
        </w:rPr>
        <w:t xml:space="preserve">, questo tipo di intervento, minuziosamente eseguito con la punta fine di un bulino, viene ripetuto su varie superfici </w:t>
      </w:r>
      <w:r w:rsidRPr="00645756">
        <w:rPr>
          <w:rFonts w:ascii="Century Gothic" w:hAnsi="Century Gothic" w:cstheme="minorHAnsi"/>
          <w:bCs/>
          <w:sz w:val="21"/>
          <w:szCs w:val="21"/>
        </w:rPr>
        <w:t xml:space="preserve">sempre di materiale ceramico e gesso. </w:t>
      </w:r>
      <w:r w:rsidRPr="00645756">
        <w:rPr>
          <w:rFonts w:ascii="Century Gothic" w:hAnsi="Century Gothic" w:cstheme="minorHAnsi"/>
          <w:b/>
          <w:sz w:val="21"/>
          <w:szCs w:val="21"/>
        </w:rPr>
        <w:t>Una ripetizione costante</w:t>
      </w:r>
      <w:r w:rsidRPr="00645756">
        <w:rPr>
          <w:rFonts w:ascii="Century Gothic" w:hAnsi="Century Gothic" w:cstheme="minorHAnsi"/>
          <w:bCs/>
          <w:sz w:val="21"/>
          <w:szCs w:val="21"/>
        </w:rPr>
        <w:t xml:space="preserve">, che include sempre la </w:t>
      </w:r>
      <w:r w:rsidRPr="00645756">
        <w:rPr>
          <w:rFonts w:ascii="Century Gothic" w:hAnsi="Century Gothic" w:cstheme="minorHAnsi"/>
          <w:b/>
          <w:sz w:val="21"/>
          <w:szCs w:val="21"/>
        </w:rPr>
        <w:t>dimensione del tempo</w:t>
      </w:r>
      <w:r w:rsidRPr="00645756">
        <w:rPr>
          <w:rFonts w:ascii="Century Gothic" w:hAnsi="Century Gothic" w:cstheme="minorHAnsi"/>
          <w:bCs/>
          <w:sz w:val="21"/>
          <w:szCs w:val="21"/>
        </w:rPr>
        <w:t xml:space="preserve">, attraverso una lenta contemplazione che plasma la materia, creando </w:t>
      </w:r>
      <w:r w:rsidRPr="00645756">
        <w:rPr>
          <w:rFonts w:ascii="Century Gothic" w:hAnsi="Century Gothic" w:cstheme="minorHAnsi"/>
          <w:b/>
          <w:sz w:val="21"/>
          <w:szCs w:val="21"/>
        </w:rPr>
        <w:t>crateri e forme che si trasformano</w:t>
      </w:r>
      <w:r w:rsidRPr="00645756">
        <w:rPr>
          <w:rFonts w:ascii="Century Gothic" w:hAnsi="Century Gothic" w:cstheme="minorHAnsi"/>
          <w:bCs/>
          <w:sz w:val="21"/>
          <w:szCs w:val="21"/>
        </w:rPr>
        <w:t xml:space="preserve"> nell’unità di misura dell’invisibile scorrere del tempo.</w:t>
      </w:r>
    </w:p>
    <w:p w14:paraId="12D9A25D" w14:textId="77777777" w:rsidR="00227CB1" w:rsidRDefault="00227CB1">
      <w:pPr>
        <w:spacing w:after="0"/>
        <w:jc w:val="both"/>
        <w:rPr>
          <w:rFonts w:ascii="Century Gothic" w:hAnsi="Century Gothic" w:cstheme="minorHAnsi"/>
          <w:bCs/>
        </w:rPr>
      </w:pPr>
    </w:p>
    <w:p w14:paraId="423686C7" w14:textId="77777777" w:rsidR="00227CB1" w:rsidRDefault="00EE0A30">
      <w:pPr>
        <w:spacing w:after="0"/>
        <w:jc w:val="both"/>
        <w:rPr>
          <w:rFonts w:ascii="Century Gothic" w:hAnsi="Century Gothic" w:cstheme="minorHAnsi"/>
          <w:b/>
        </w:rPr>
      </w:pPr>
      <w:r w:rsidRPr="00645756">
        <w:rPr>
          <w:rFonts w:ascii="Century Gothic" w:hAnsi="Century Gothic" w:cstheme="minorHAnsi"/>
          <w:bCs/>
          <w:i/>
          <w:iCs/>
          <w:noProof/>
          <w:sz w:val="21"/>
          <w:szCs w:val="21"/>
          <w:lang w:eastAsia="it-IT"/>
        </w:rPr>
        <w:drawing>
          <wp:anchor distT="0" distB="0" distL="114300" distR="114300" simplePos="0" relativeHeight="251664384" behindDoc="0" locked="0" layoutInCell="1" allowOverlap="1" wp14:anchorId="4673D635" wp14:editId="0F909C68">
            <wp:simplePos x="0" y="0"/>
            <wp:positionH relativeFrom="column">
              <wp:posOffset>27305</wp:posOffset>
            </wp:positionH>
            <wp:positionV relativeFrom="paragraph">
              <wp:posOffset>617855</wp:posOffset>
            </wp:positionV>
            <wp:extent cx="2353310" cy="2394585"/>
            <wp:effectExtent l="0" t="0" r="0" b="5715"/>
            <wp:wrapSquare wrapText="bothSides"/>
            <wp:docPr id="31769394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93946" name="Immagine 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53310" cy="2394585"/>
                    </a:xfrm>
                    <a:prstGeom prst="rect">
                      <a:avLst/>
                    </a:prstGeom>
                  </pic:spPr>
                </pic:pic>
              </a:graphicData>
            </a:graphic>
            <wp14:sizeRelH relativeFrom="margin">
              <wp14:pctWidth>0</wp14:pctWidth>
            </wp14:sizeRelH>
            <wp14:sizeRelV relativeFrom="margin">
              <wp14:pctHeight>0</wp14:pctHeight>
            </wp14:sizeRelV>
          </wp:anchor>
        </w:drawing>
      </w:r>
      <w:r w:rsidRPr="00645756">
        <w:rPr>
          <w:rFonts w:ascii="Century Gothic" w:hAnsi="Century Gothic" w:cstheme="minorHAnsi"/>
          <w:bCs/>
          <w:sz w:val="21"/>
          <w:szCs w:val="21"/>
        </w:rPr>
        <w:t xml:space="preserve">Queste opere evocano </w:t>
      </w:r>
      <w:r w:rsidRPr="00645756">
        <w:rPr>
          <w:rFonts w:ascii="Century Gothic" w:hAnsi="Century Gothic" w:cstheme="minorHAnsi"/>
          <w:b/>
          <w:sz w:val="21"/>
          <w:szCs w:val="21"/>
        </w:rPr>
        <w:t>un’armonia nascosta</w:t>
      </w:r>
      <w:r w:rsidRPr="00645756">
        <w:rPr>
          <w:rFonts w:ascii="Century Gothic" w:hAnsi="Century Gothic" w:cstheme="minorHAnsi"/>
          <w:bCs/>
          <w:sz w:val="21"/>
          <w:szCs w:val="21"/>
        </w:rPr>
        <w:t xml:space="preserve">, non immediatamente percepibile, che invita il visitatore a intraprendere </w:t>
      </w:r>
      <w:r w:rsidRPr="00645756">
        <w:rPr>
          <w:rFonts w:ascii="Century Gothic" w:hAnsi="Century Gothic" w:cstheme="minorHAnsi"/>
          <w:b/>
          <w:sz w:val="21"/>
          <w:szCs w:val="21"/>
        </w:rPr>
        <w:t>un viaggio interiore verso un luogo in cui la mente si calma e ritrova il suo equilibrio</w:t>
      </w:r>
      <w:r w:rsidRPr="00645756">
        <w:rPr>
          <w:rFonts w:ascii="Century Gothic" w:hAnsi="Century Gothic" w:cstheme="minorHAnsi"/>
          <w:bCs/>
          <w:sz w:val="21"/>
          <w:szCs w:val="21"/>
        </w:rPr>
        <w:t xml:space="preserve">. Il colore predominante delle sculture è il </w:t>
      </w:r>
      <w:r w:rsidRPr="00645756">
        <w:rPr>
          <w:rFonts w:ascii="Century Gothic" w:hAnsi="Century Gothic" w:cstheme="minorHAnsi"/>
          <w:b/>
          <w:sz w:val="21"/>
          <w:szCs w:val="21"/>
        </w:rPr>
        <w:t>bianco</w:t>
      </w:r>
      <w:r w:rsidRPr="00645756">
        <w:rPr>
          <w:rFonts w:ascii="Century Gothic" w:hAnsi="Century Gothic" w:cstheme="minorHAnsi"/>
          <w:bCs/>
          <w:sz w:val="21"/>
          <w:szCs w:val="21"/>
        </w:rPr>
        <w:t>, simbolo di purezza e tranquillità, e questo si sposa perfettamente con l’</w:t>
      </w:r>
      <w:r w:rsidRPr="00645756">
        <w:rPr>
          <w:rFonts w:ascii="Century Gothic" w:hAnsi="Century Gothic" w:cstheme="minorHAnsi"/>
          <w:b/>
          <w:sz w:val="21"/>
          <w:szCs w:val="21"/>
        </w:rPr>
        <w:t>oro</w:t>
      </w:r>
      <w:r w:rsidRPr="00645756">
        <w:rPr>
          <w:rFonts w:ascii="Century Gothic" w:hAnsi="Century Gothic" w:cstheme="minorHAnsi"/>
          <w:bCs/>
          <w:sz w:val="21"/>
          <w:szCs w:val="21"/>
        </w:rPr>
        <w:t xml:space="preserve">, accompagnando il pubblico in </w:t>
      </w:r>
      <w:r w:rsidRPr="00645756">
        <w:rPr>
          <w:rFonts w:ascii="Century Gothic" w:hAnsi="Century Gothic" w:cstheme="minorHAnsi"/>
          <w:b/>
          <w:sz w:val="21"/>
          <w:szCs w:val="21"/>
        </w:rPr>
        <w:t>un’esperienza visiva e sensoriale di grande</w:t>
      </w:r>
      <w:r>
        <w:rPr>
          <w:rFonts w:ascii="Century Gothic" w:hAnsi="Century Gothic" w:cstheme="minorHAnsi"/>
          <w:b/>
        </w:rPr>
        <w:t xml:space="preserve"> </w:t>
      </w:r>
      <w:r w:rsidRPr="00645756">
        <w:rPr>
          <w:rFonts w:ascii="Century Gothic" w:hAnsi="Century Gothic" w:cstheme="minorHAnsi"/>
          <w:b/>
          <w:sz w:val="21"/>
          <w:szCs w:val="21"/>
        </w:rPr>
        <w:t>intensità.</w:t>
      </w:r>
    </w:p>
    <w:p w14:paraId="40DD5496" w14:textId="77777777" w:rsidR="00227CB1" w:rsidRDefault="00227CB1">
      <w:pPr>
        <w:spacing w:after="0"/>
        <w:jc w:val="both"/>
        <w:rPr>
          <w:rFonts w:ascii="Century Gothic" w:hAnsi="Century Gothic" w:cstheme="minorHAnsi"/>
          <w:b/>
        </w:rPr>
      </w:pPr>
    </w:p>
    <w:p w14:paraId="0602E599" w14:textId="77777777" w:rsidR="00227CB1" w:rsidRPr="00645756" w:rsidRDefault="00EE0A30">
      <w:pPr>
        <w:spacing w:after="0"/>
        <w:jc w:val="both"/>
        <w:rPr>
          <w:rFonts w:ascii="Century Gothic" w:hAnsi="Century Gothic" w:cstheme="minorHAnsi"/>
          <w:bCs/>
          <w:sz w:val="21"/>
          <w:szCs w:val="21"/>
        </w:rPr>
      </w:pPr>
      <w:r w:rsidRPr="00645756">
        <w:rPr>
          <w:rFonts w:ascii="Century Gothic" w:hAnsi="Century Gothic" w:cstheme="minorHAnsi"/>
          <w:bCs/>
          <w:sz w:val="21"/>
          <w:szCs w:val="21"/>
        </w:rPr>
        <w:t xml:space="preserve">In merito all’utilizzo del colore oro, Zeno Bertozzi ha spiegato: </w:t>
      </w:r>
      <w:r w:rsidRPr="00645756">
        <w:rPr>
          <w:rFonts w:ascii="Century Gothic" w:hAnsi="Century Gothic" w:cstheme="minorHAnsi"/>
          <w:bCs/>
          <w:i/>
          <w:iCs/>
          <w:sz w:val="21"/>
          <w:szCs w:val="21"/>
        </w:rPr>
        <w:t>“Un nido dorato mi porta a pensare all’idea di riposo, di tranquillità e di rifugio dal caos associato all’immagine di casa primordiale in cui le pareti sono appunto di terra, un rifugio che come un vestito si adatta al corpo dell’animale proteggendolo, un qualcosa che si avvicina al corpo della madre. L’oro in questa maniera dà ancora più importanza a questo spazio protettivo, lo raddoppia lo fortifica elevandolo al luogo naturale e primo dell’abitare”</w:t>
      </w:r>
      <w:r w:rsidRPr="00645756">
        <w:rPr>
          <w:rFonts w:ascii="Century Gothic" w:hAnsi="Century Gothic" w:cstheme="minorHAnsi"/>
          <w:bCs/>
          <w:sz w:val="21"/>
          <w:szCs w:val="21"/>
        </w:rPr>
        <w:t>.</w:t>
      </w:r>
    </w:p>
    <w:p w14:paraId="382ECFA9" w14:textId="77777777" w:rsidR="00227CB1" w:rsidRDefault="00227CB1">
      <w:pPr>
        <w:spacing w:after="0"/>
        <w:jc w:val="both"/>
        <w:rPr>
          <w:rFonts w:ascii="Century Gothic" w:hAnsi="Century Gothic" w:cstheme="minorHAnsi"/>
          <w:bCs/>
        </w:rPr>
      </w:pPr>
    </w:p>
    <w:p w14:paraId="76E15F42" w14:textId="77777777" w:rsidR="00645756" w:rsidRDefault="00645756">
      <w:pPr>
        <w:spacing w:after="0"/>
        <w:jc w:val="both"/>
        <w:rPr>
          <w:rFonts w:ascii="Century Gothic" w:hAnsi="Century Gothic" w:cstheme="minorHAnsi"/>
          <w:bCs/>
        </w:rPr>
      </w:pPr>
    </w:p>
    <w:p w14:paraId="3F105126" w14:textId="77777777" w:rsidR="00227CB1" w:rsidRPr="00645756" w:rsidRDefault="00EE0A30">
      <w:pPr>
        <w:spacing w:after="0"/>
        <w:jc w:val="both"/>
        <w:rPr>
          <w:rFonts w:ascii="Century Gothic" w:hAnsi="Century Gothic" w:cstheme="minorHAnsi"/>
          <w:bCs/>
          <w:sz w:val="21"/>
          <w:szCs w:val="21"/>
        </w:rPr>
      </w:pPr>
      <w:r w:rsidRPr="00645756">
        <w:rPr>
          <w:rFonts w:ascii="Century Gothic" w:hAnsi="Century Gothic" w:cstheme="minorHAnsi"/>
          <w:bCs/>
          <w:sz w:val="21"/>
          <w:szCs w:val="21"/>
        </w:rPr>
        <w:t xml:space="preserve">Le sculture di Bertozzi parlano di una </w:t>
      </w:r>
      <w:r w:rsidRPr="00645756">
        <w:rPr>
          <w:rFonts w:ascii="Century Gothic" w:hAnsi="Century Gothic" w:cstheme="minorHAnsi"/>
          <w:b/>
          <w:sz w:val="21"/>
          <w:szCs w:val="21"/>
        </w:rPr>
        <w:t>"melodia" silenziosa,</w:t>
      </w:r>
      <w:r w:rsidRPr="00645756">
        <w:rPr>
          <w:rFonts w:ascii="Century Gothic" w:hAnsi="Century Gothic" w:cstheme="minorHAnsi"/>
          <w:bCs/>
          <w:sz w:val="21"/>
          <w:szCs w:val="21"/>
        </w:rPr>
        <w:t xml:space="preserve"> cui diversi titoli delle opere rimandano, che diventa qualcosa di intangibile, ma che esiste come una forza che ci guida o ci consola. </w:t>
      </w:r>
      <w:r w:rsidRPr="00645756">
        <w:rPr>
          <w:rFonts w:ascii="Century Gothic" w:hAnsi="Century Gothic" w:cstheme="minorHAnsi"/>
          <w:b/>
          <w:sz w:val="21"/>
          <w:szCs w:val="21"/>
        </w:rPr>
        <w:t>Un'invisibile danza di suoni e silenzi</w:t>
      </w:r>
      <w:r w:rsidRPr="00645756">
        <w:rPr>
          <w:rFonts w:ascii="Century Gothic" w:hAnsi="Century Gothic" w:cstheme="minorHAnsi"/>
          <w:bCs/>
          <w:sz w:val="21"/>
          <w:szCs w:val="21"/>
        </w:rPr>
        <w:t xml:space="preserve"> che raccontano storie senza parole, ma con una </w:t>
      </w:r>
      <w:r w:rsidRPr="00645756">
        <w:rPr>
          <w:rFonts w:ascii="Century Gothic" w:hAnsi="Century Gothic" w:cstheme="minorHAnsi"/>
          <w:b/>
          <w:sz w:val="21"/>
          <w:szCs w:val="21"/>
        </w:rPr>
        <w:t>forte intensità emotiva</w:t>
      </w:r>
      <w:r w:rsidRPr="00645756">
        <w:rPr>
          <w:rFonts w:ascii="Century Gothic" w:hAnsi="Century Gothic" w:cstheme="minorHAnsi"/>
          <w:bCs/>
          <w:sz w:val="21"/>
          <w:szCs w:val="21"/>
        </w:rPr>
        <w:t xml:space="preserve"> dove</w:t>
      </w:r>
      <w:r w:rsidRPr="00645756">
        <w:rPr>
          <w:rFonts w:ascii="Century Gothic" w:hAnsi="Century Gothic" w:cstheme="minorHAnsi"/>
          <w:b/>
          <w:sz w:val="21"/>
          <w:szCs w:val="21"/>
        </w:rPr>
        <w:t xml:space="preserve"> il silenzio diventa una forma di comunicazione profonda</w:t>
      </w:r>
      <w:r w:rsidRPr="00645756">
        <w:rPr>
          <w:rFonts w:ascii="Century Gothic" w:hAnsi="Century Gothic" w:cstheme="minorHAnsi"/>
          <w:bCs/>
          <w:sz w:val="21"/>
          <w:szCs w:val="21"/>
        </w:rPr>
        <w:t>, spesso più potente del suono.</w:t>
      </w:r>
    </w:p>
    <w:p w14:paraId="7006077A" w14:textId="77777777" w:rsidR="00227CB1" w:rsidRDefault="00227CB1">
      <w:pPr>
        <w:spacing w:after="0"/>
        <w:jc w:val="both"/>
        <w:rPr>
          <w:rFonts w:ascii="Century Gothic" w:hAnsi="Century Gothic" w:cstheme="minorHAnsi"/>
          <w:bCs/>
        </w:rPr>
      </w:pPr>
    </w:p>
    <w:p w14:paraId="3259CA02" w14:textId="77777777" w:rsidR="00227CB1" w:rsidRPr="00645756" w:rsidRDefault="00EE0A30">
      <w:pPr>
        <w:spacing w:after="0"/>
        <w:jc w:val="both"/>
        <w:rPr>
          <w:rFonts w:ascii="Century Gothic" w:hAnsi="Century Gothic" w:cstheme="minorHAnsi"/>
          <w:bCs/>
          <w:i/>
          <w:iCs/>
          <w:sz w:val="21"/>
          <w:szCs w:val="21"/>
        </w:rPr>
      </w:pPr>
      <w:r w:rsidRPr="00645756">
        <w:rPr>
          <w:rFonts w:ascii="Century Gothic" w:hAnsi="Century Gothic" w:cstheme="minorHAnsi"/>
          <w:bCs/>
          <w:i/>
          <w:iCs/>
          <w:sz w:val="21"/>
          <w:szCs w:val="21"/>
        </w:rPr>
        <w:t xml:space="preserve">“In questo senso mi ricordano la “Sinfonia del Silenzio" di </w:t>
      </w:r>
      <w:proofErr w:type="spellStart"/>
      <w:r w:rsidRPr="00645756">
        <w:rPr>
          <w:rFonts w:ascii="Century Gothic" w:hAnsi="Century Gothic" w:cstheme="minorHAnsi"/>
          <w:bCs/>
          <w:i/>
          <w:iCs/>
          <w:sz w:val="21"/>
          <w:szCs w:val="21"/>
        </w:rPr>
        <w:t>Giya</w:t>
      </w:r>
      <w:proofErr w:type="spellEnd"/>
      <w:r w:rsidRPr="00645756">
        <w:rPr>
          <w:rFonts w:ascii="Century Gothic" w:hAnsi="Century Gothic" w:cstheme="minorHAnsi"/>
          <w:bCs/>
          <w:i/>
          <w:iCs/>
          <w:sz w:val="21"/>
          <w:szCs w:val="21"/>
        </w:rPr>
        <w:t xml:space="preserve"> </w:t>
      </w:r>
      <w:proofErr w:type="spellStart"/>
      <w:r w:rsidRPr="00645756">
        <w:rPr>
          <w:rFonts w:ascii="Century Gothic" w:hAnsi="Century Gothic" w:cstheme="minorHAnsi"/>
          <w:bCs/>
          <w:i/>
          <w:iCs/>
          <w:sz w:val="21"/>
          <w:szCs w:val="21"/>
        </w:rPr>
        <w:t>Kancheli</w:t>
      </w:r>
      <w:proofErr w:type="spellEnd"/>
      <w:r w:rsidRPr="00645756">
        <w:rPr>
          <w:rFonts w:ascii="Century Gothic" w:hAnsi="Century Gothic" w:cstheme="minorHAnsi"/>
          <w:bCs/>
          <w:i/>
          <w:iCs/>
          <w:sz w:val="21"/>
          <w:szCs w:val="21"/>
        </w:rPr>
        <w:t xml:space="preserve"> che esplora il concetto di silenzio come una forma di musica”</w:t>
      </w:r>
      <w:r w:rsidRPr="00645756">
        <w:rPr>
          <w:rFonts w:ascii="Century Gothic" w:hAnsi="Century Gothic" w:cstheme="minorHAnsi"/>
          <w:bCs/>
          <w:sz w:val="21"/>
          <w:szCs w:val="21"/>
        </w:rPr>
        <w:t xml:space="preserve"> afferma il curatore Raffaele Quattrone. </w:t>
      </w:r>
      <w:r w:rsidRPr="00645756">
        <w:rPr>
          <w:rFonts w:ascii="Century Gothic" w:hAnsi="Century Gothic" w:cstheme="minorHAnsi"/>
          <w:bCs/>
          <w:i/>
          <w:iCs/>
          <w:sz w:val="21"/>
          <w:szCs w:val="21"/>
        </w:rPr>
        <w:t>“L'intera composizione è costruita su pause, spazi vuoti e momenti di quiete, creando un'atmosfera riflessiva che evoca solitudine e allo stesso tempo protezione nel silenzio”.</w:t>
      </w:r>
    </w:p>
    <w:p w14:paraId="39A77DC7" w14:textId="77777777" w:rsidR="00227CB1" w:rsidRPr="00645756" w:rsidRDefault="00227CB1">
      <w:pPr>
        <w:spacing w:after="0"/>
        <w:jc w:val="both"/>
        <w:rPr>
          <w:rFonts w:ascii="Century Gothic" w:hAnsi="Century Gothic" w:cstheme="minorHAnsi"/>
          <w:bCs/>
          <w:sz w:val="21"/>
          <w:szCs w:val="21"/>
        </w:rPr>
      </w:pPr>
    </w:p>
    <w:p w14:paraId="699106F8" w14:textId="77777777" w:rsidR="00227CB1" w:rsidRPr="00645756" w:rsidRDefault="00EE0A30">
      <w:pPr>
        <w:spacing w:after="0"/>
        <w:jc w:val="both"/>
        <w:rPr>
          <w:rFonts w:ascii="Century Gothic" w:hAnsi="Century Gothic" w:cstheme="minorHAnsi"/>
          <w:bCs/>
          <w:i/>
          <w:iCs/>
          <w:sz w:val="21"/>
          <w:szCs w:val="21"/>
        </w:rPr>
      </w:pPr>
      <w:r w:rsidRPr="00645756">
        <w:rPr>
          <w:rFonts w:ascii="Century Gothic" w:hAnsi="Century Gothic" w:cstheme="minorHAnsi"/>
          <w:bCs/>
          <w:sz w:val="21"/>
          <w:szCs w:val="21"/>
        </w:rPr>
        <w:t xml:space="preserve">A tal proposito l’artista aggiunge: </w:t>
      </w:r>
      <w:r w:rsidRPr="00645756">
        <w:rPr>
          <w:rFonts w:ascii="Century Gothic" w:hAnsi="Century Gothic" w:cstheme="minorHAnsi"/>
          <w:bCs/>
          <w:i/>
          <w:iCs/>
          <w:sz w:val="21"/>
          <w:szCs w:val="21"/>
        </w:rPr>
        <w:t>“Il concetto di trama come quello di sinfonia è legato al concetto di scrittura e segni ma può essere anche inteso come un insieme di linee, spazi e volumi che si combinano per creare una struttura visiva. Quindi una relazione tra forme che nella loro semplicità offrono varie possibilità interpretative”.</w:t>
      </w:r>
    </w:p>
    <w:p w14:paraId="7BC54376" w14:textId="77777777" w:rsidR="00227CB1" w:rsidRPr="00645756" w:rsidRDefault="00227CB1">
      <w:pPr>
        <w:spacing w:after="0"/>
        <w:jc w:val="both"/>
        <w:rPr>
          <w:rFonts w:ascii="Century Gothic" w:hAnsi="Century Gothic" w:cstheme="minorHAnsi"/>
          <w:bCs/>
          <w:sz w:val="21"/>
          <w:szCs w:val="21"/>
        </w:rPr>
      </w:pPr>
    </w:p>
    <w:p w14:paraId="59BA113C" w14:textId="77777777" w:rsidR="00227CB1" w:rsidRPr="00645756" w:rsidRDefault="00EE0A30">
      <w:pPr>
        <w:spacing w:after="0"/>
        <w:jc w:val="both"/>
        <w:rPr>
          <w:rFonts w:ascii="Century Gothic" w:hAnsi="Century Gothic" w:cstheme="minorHAnsi"/>
          <w:bCs/>
          <w:sz w:val="21"/>
          <w:szCs w:val="21"/>
        </w:rPr>
      </w:pPr>
      <w:r w:rsidRPr="00645756">
        <w:rPr>
          <w:rFonts w:ascii="Century Gothic" w:hAnsi="Century Gothic" w:cstheme="minorHAnsi"/>
          <w:bCs/>
          <w:sz w:val="21"/>
          <w:szCs w:val="21"/>
        </w:rPr>
        <w:lastRenderedPageBreak/>
        <w:t xml:space="preserve">Nelle opere di Zeno Bertozzi l’invisibile diventa una </w:t>
      </w:r>
      <w:r w:rsidRPr="00645756">
        <w:rPr>
          <w:rFonts w:ascii="Century Gothic" w:hAnsi="Century Gothic" w:cstheme="minorHAnsi"/>
          <w:b/>
          <w:sz w:val="21"/>
          <w:szCs w:val="21"/>
        </w:rPr>
        <w:t>melodia segreta</w:t>
      </w:r>
      <w:r w:rsidRPr="00645756">
        <w:rPr>
          <w:rFonts w:ascii="Century Gothic" w:hAnsi="Century Gothic" w:cstheme="minorHAnsi"/>
          <w:bCs/>
          <w:sz w:val="21"/>
          <w:szCs w:val="21"/>
        </w:rPr>
        <w:t xml:space="preserve">, ascoltata solo da chi è pronto ad "ascoltare", una </w:t>
      </w:r>
      <w:r w:rsidRPr="00645756">
        <w:rPr>
          <w:rFonts w:ascii="Century Gothic" w:hAnsi="Century Gothic" w:cstheme="minorHAnsi"/>
          <w:b/>
          <w:sz w:val="21"/>
          <w:szCs w:val="21"/>
        </w:rPr>
        <w:t>bellezza nascosta</w:t>
      </w:r>
      <w:r w:rsidRPr="00645756">
        <w:rPr>
          <w:rFonts w:ascii="Century Gothic" w:hAnsi="Century Gothic" w:cstheme="minorHAnsi"/>
          <w:bCs/>
          <w:sz w:val="21"/>
          <w:szCs w:val="21"/>
        </w:rPr>
        <w:t xml:space="preserve"> che trova nel </w:t>
      </w:r>
      <w:r w:rsidRPr="00645756">
        <w:rPr>
          <w:rFonts w:ascii="Century Gothic" w:hAnsi="Century Gothic" w:cstheme="minorHAnsi"/>
          <w:b/>
          <w:sz w:val="21"/>
          <w:szCs w:val="21"/>
        </w:rPr>
        <w:t>silenzio</w:t>
      </w:r>
      <w:r w:rsidRPr="00645756">
        <w:rPr>
          <w:rFonts w:ascii="Century Gothic" w:hAnsi="Century Gothic" w:cstheme="minorHAnsi"/>
          <w:bCs/>
          <w:sz w:val="21"/>
          <w:szCs w:val="21"/>
        </w:rPr>
        <w:t xml:space="preserve">, uno spazio sicuro dove il mondo esterno si attenua e dove l'arte e il pensiero possono fiorire senza distrazioni. Un rifugio che non ha bisogno di essere visto, un "guscio" che come i nidi di vespe vasaie in alcune opere </w:t>
      </w:r>
      <w:r w:rsidRPr="00645756">
        <w:rPr>
          <w:rFonts w:ascii="Century Gothic" w:hAnsi="Century Gothic" w:cstheme="minorHAnsi"/>
          <w:b/>
          <w:sz w:val="21"/>
          <w:szCs w:val="21"/>
        </w:rPr>
        <w:t>ci preserva dal caos esterno custodendo ricordi e frammenti di un tempo che non è mai del tutto perduto</w:t>
      </w:r>
      <w:r w:rsidRPr="00645756">
        <w:rPr>
          <w:rFonts w:ascii="Century Gothic" w:hAnsi="Century Gothic" w:cstheme="minorHAnsi"/>
          <w:bCs/>
          <w:sz w:val="21"/>
          <w:szCs w:val="21"/>
        </w:rPr>
        <w:t>, ma che esiste nell'invisibilità e nel silenzio.</w:t>
      </w:r>
    </w:p>
    <w:p w14:paraId="5233FEF1" w14:textId="77777777" w:rsidR="00227CB1" w:rsidRPr="00645756" w:rsidRDefault="00227CB1">
      <w:pPr>
        <w:spacing w:after="0"/>
        <w:jc w:val="both"/>
        <w:rPr>
          <w:rFonts w:ascii="Century Gothic" w:hAnsi="Century Gothic" w:cstheme="minorHAnsi"/>
          <w:bCs/>
          <w:sz w:val="21"/>
          <w:szCs w:val="21"/>
        </w:rPr>
      </w:pPr>
    </w:p>
    <w:p w14:paraId="2FC83CB7" w14:textId="77777777" w:rsidR="00227CB1" w:rsidRDefault="00EE0A30">
      <w:pPr>
        <w:spacing w:after="0"/>
        <w:jc w:val="both"/>
        <w:rPr>
          <w:rFonts w:ascii="Century Gothic" w:hAnsi="Century Gothic" w:cstheme="minorHAnsi"/>
          <w:b/>
          <w:sz w:val="21"/>
          <w:szCs w:val="21"/>
        </w:rPr>
      </w:pPr>
      <w:r w:rsidRPr="00645756">
        <w:rPr>
          <w:rFonts w:ascii="Century Gothic" w:hAnsi="Century Gothic" w:cstheme="minorHAnsi"/>
          <w:b/>
          <w:sz w:val="21"/>
          <w:szCs w:val="21"/>
        </w:rPr>
        <w:t xml:space="preserve">La mostra sarà visitabile da </w:t>
      </w:r>
      <w:proofErr w:type="spellStart"/>
      <w:r w:rsidRPr="00645756">
        <w:rPr>
          <w:rFonts w:ascii="Century Gothic" w:hAnsi="Century Gothic" w:cstheme="minorHAnsi"/>
          <w:b/>
          <w:sz w:val="21"/>
          <w:szCs w:val="21"/>
        </w:rPr>
        <w:t>Artra</w:t>
      </w:r>
      <w:proofErr w:type="spellEnd"/>
      <w:r w:rsidRPr="00645756">
        <w:rPr>
          <w:rFonts w:ascii="Century Gothic" w:hAnsi="Century Gothic" w:cstheme="minorHAnsi"/>
          <w:b/>
          <w:sz w:val="21"/>
          <w:szCs w:val="21"/>
        </w:rPr>
        <w:t xml:space="preserve"> Galleria a Milano fino al 21 febbraio 2025 e da Galleria Studio </w:t>
      </w:r>
      <w:proofErr w:type="spellStart"/>
      <w:r w:rsidRPr="00645756">
        <w:rPr>
          <w:rFonts w:ascii="Century Gothic" w:hAnsi="Century Gothic" w:cstheme="minorHAnsi"/>
          <w:b/>
          <w:sz w:val="21"/>
          <w:szCs w:val="21"/>
        </w:rPr>
        <w:t>Cenacchi</w:t>
      </w:r>
      <w:proofErr w:type="spellEnd"/>
      <w:r w:rsidRPr="00645756">
        <w:rPr>
          <w:rFonts w:ascii="Century Gothic" w:hAnsi="Century Gothic" w:cstheme="minorHAnsi"/>
          <w:b/>
          <w:sz w:val="21"/>
          <w:szCs w:val="21"/>
        </w:rPr>
        <w:t xml:space="preserve"> a Bologna fino al 28 febbraio 2025.</w:t>
      </w:r>
    </w:p>
    <w:p w14:paraId="2FCE182A" w14:textId="77777777" w:rsidR="00645756" w:rsidRPr="00645756" w:rsidRDefault="00645756">
      <w:pPr>
        <w:spacing w:after="0"/>
        <w:jc w:val="both"/>
        <w:rPr>
          <w:rFonts w:ascii="Century Gothic" w:hAnsi="Century Gothic" w:cstheme="minorHAnsi"/>
          <w:b/>
          <w:sz w:val="21"/>
          <w:szCs w:val="21"/>
        </w:rPr>
      </w:pPr>
    </w:p>
    <w:p w14:paraId="1081DB60" w14:textId="77777777" w:rsidR="00227CB1" w:rsidRDefault="00227CB1">
      <w:pPr>
        <w:spacing w:after="0"/>
        <w:jc w:val="both"/>
        <w:rPr>
          <w:rFonts w:ascii="Century Gothic" w:hAnsi="Century Gothic" w:cstheme="minorHAnsi"/>
          <w:bCs/>
        </w:rPr>
      </w:pPr>
    </w:p>
    <w:p w14:paraId="60C9BCBA" w14:textId="77777777" w:rsidR="00227CB1" w:rsidRPr="00645756" w:rsidRDefault="00EE0A30">
      <w:pPr>
        <w:spacing w:after="0"/>
        <w:jc w:val="both"/>
        <w:rPr>
          <w:rFonts w:ascii="Century Gothic" w:hAnsi="Century Gothic" w:cstheme="minorHAnsi"/>
          <w:b/>
          <w:sz w:val="20"/>
          <w:szCs w:val="20"/>
          <w:u w:val="single"/>
        </w:rPr>
      </w:pPr>
      <w:r w:rsidRPr="00645756">
        <w:rPr>
          <w:rFonts w:ascii="Century Gothic" w:hAnsi="Century Gothic" w:cstheme="minorHAnsi"/>
          <w:b/>
          <w:sz w:val="20"/>
          <w:szCs w:val="20"/>
          <w:u w:val="single"/>
        </w:rPr>
        <w:t>ZENO BERTOZZI: BIOGRAFIA</w:t>
      </w:r>
    </w:p>
    <w:p w14:paraId="365A1705" w14:textId="77777777" w:rsidR="00227CB1" w:rsidRPr="00645756" w:rsidRDefault="00EE0A30">
      <w:pPr>
        <w:jc w:val="both"/>
        <w:rPr>
          <w:rFonts w:ascii="Century Gothic" w:hAnsi="Century Gothic" w:cs="Arial"/>
          <w:sz w:val="20"/>
          <w:szCs w:val="20"/>
        </w:rPr>
      </w:pPr>
      <w:r w:rsidRPr="00645756">
        <w:rPr>
          <w:rFonts w:ascii="Century Gothic" w:hAnsi="Century Gothic" w:cs="Arial"/>
          <w:noProof/>
          <w:sz w:val="20"/>
          <w:szCs w:val="20"/>
          <w:lang w:eastAsia="it-IT"/>
        </w:rPr>
        <w:drawing>
          <wp:anchor distT="0" distB="0" distL="114300" distR="114300" simplePos="0" relativeHeight="251662336" behindDoc="0" locked="0" layoutInCell="1" allowOverlap="1" wp14:anchorId="076672C2" wp14:editId="004D2791">
            <wp:simplePos x="0" y="0"/>
            <wp:positionH relativeFrom="column">
              <wp:posOffset>3810</wp:posOffset>
            </wp:positionH>
            <wp:positionV relativeFrom="paragraph">
              <wp:posOffset>37465</wp:posOffset>
            </wp:positionV>
            <wp:extent cx="1798955" cy="1765300"/>
            <wp:effectExtent l="0" t="0" r="4445" b="0"/>
            <wp:wrapSquare wrapText="bothSides"/>
            <wp:docPr id="1495630730"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630730" name="Immagine 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98955" cy="1765300"/>
                    </a:xfrm>
                    <a:prstGeom prst="rect">
                      <a:avLst/>
                    </a:prstGeom>
                  </pic:spPr>
                </pic:pic>
              </a:graphicData>
            </a:graphic>
          </wp:anchor>
        </w:drawing>
      </w:r>
      <w:r w:rsidRPr="00645756">
        <w:rPr>
          <w:rFonts w:ascii="Century Gothic" w:hAnsi="Century Gothic" w:cs="Arial"/>
          <w:sz w:val="20"/>
          <w:szCs w:val="20"/>
        </w:rPr>
        <w:t xml:space="preserve">Nato a Castel San Pietro Terme nel 1994. Nel 2015 frequenta l’Accademia di Belle Arti di Bologna dove inizia ad elaborare e sperimentare in campo scultoreo, avvicinandosi così alle prime esperienze scultoree, affiancando agli studi, terminati nel 2020, l’attività lavorativa presso lo </w:t>
      </w:r>
      <w:r w:rsidRPr="00645756">
        <w:rPr>
          <w:rFonts w:ascii="Century Gothic" w:hAnsi="Century Gothic" w:cs="Arial"/>
          <w:b/>
          <w:bCs/>
          <w:sz w:val="20"/>
          <w:szCs w:val="20"/>
        </w:rPr>
        <w:t>studio Bertozzi &amp; Casoni</w:t>
      </w:r>
      <w:r w:rsidRPr="00645756">
        <w:rPr>
          <w:rFonts w:ascii="Century Gothic" w:hAnsi="Century Gothic" w:cs="Arial"/>
          <w:sz w:val="20"/>
          <w:szCs w:val="20"/>
        </w:rPr>
        <w:t xml:space="preserve">, dove tuttora collabora. </w:t>
      </w:r>
      <w:r w:rsidRPr="00645756">
        <w:rPr>
          <w:rFonts w:ascii="Century Gothic" w:hAnsi="Century Gothic"/>
          <w:sz w:val="20"/>
          <w:szCs w:val="20"/>
        </w:rPr>
        <w:t xml:space="preserve">Tra le occasioni espositive si ricordano: </w:t>
      </w:r>
      <w:r w:rsidRPr="00645756">
        <w:rPr>
          <w:rFonts w:ascii="Century Gothic" w:hAnsi="Century Gothic"/>
          <w:b/>
          <w:bCs/>
          <w:sz w:val="20"/>
          <w:szCs w:val="20"/>
        </w:rPr>
        <w:t>“Index”</w:t>
      </w:r>
      <w:r w:rsidRPr="00645756">
        <w:rPr>
          <w:rFonts w:ascii="Century Gothic" w:hAnsi="Century Gothic"/>
          <w:sz w:val="20"/>
          <w:szCs w:val="20"/>
        </w:rPr>
        <w:t xml:space="preserve">, </w:t>
      </w:r>
      <w:proofErr w:type="spellStart"/>
      <w:r w:rsidRPr="00645756">
        <w:rPr>
          <w:rFonts w:ascii="Century Gothic" w:hAnsi="Century Gothic"/>
          <w:sz w:val="20"/>
          <w:szCs w:val="20"/>
        </w:rPr>
        <w:t>Opentour</w:t>
      </w:r>
      <w:proofErr w:type="spellEnd"/>
      <w:r w:rsidRPr="00645756">
        <w:rPr>
          <w:rFonts w:ascii="Century Gothic" w:hAnsi="Century Gothic"/>
          <w:sz w:val="20"/>
          <w:szCs w:val="20"/>
        </w:rPr>
        <w:t xml:space="preserve"> 2018, </w:t>
      </w:r>
      <w:proofErr w:type="spellStart"/>
      <w:r w:rsidRPr="00645756">
        <w:rPr>
          <w:rFonts w:ascii="Century Gothic" w:hAnsi="Century Gothic"/>
          <w:sz w:val="20"/>
          <w:szCs w:val="20"/>
        </w:rPr>
        <w:t>Labs</w:t>
      </w:r>
      <w:proofErr w:type="spellEnd"/>
      <w:r w:rsidRPr="00645756">
        <w:rPr>
          <w:rFonts w:ascii="Century Gothic" w:hAnsi="Century Gothic"/>
          <w:sz w:val="20"/>
          <w:szCs w:val="20"/>
        </w:rPr>
        <w:t xml:space="preserve"> Gallery Arte Contemporanea, Bologna 2018; </w:t>
      </w:r>
      <w:r w:rsidRPr="00645756">
        <w:rPr>
          <w:rFonts w:ascii="Century Gothic" w:hAnsi="Century Gothic"/>
          <w:b/>
          <w:bCs/>
          <w:sz w:val="20"/>
          <w:szCs w:val="20"/>
        </w:rPr>
        <w:t xml:space="preserve">“To be </w:t>
      </w:r>
      <w:proofErr w:type="spellStart"/>
      <w:r w:rsidRPr="00645756">
        <w:rPr>
          <w:rFonts w:ascii="Century Gothic" w:hAnsi="Century Gothic"/>
          <w:b/>
          <w:bCs/>
          <w:sz w:val="20"/>
          <w:szCs w:val="20"/>
        </w:rPr>
        <w:t>going</w:t>
      </w:r>
      <w:proofErr w:type="spellEnd"/>
      <w:r w:rsidRPr="00645756">
        <w:rPr>
          <w:rFonts w:ascii="Century Gothic" w:hAnsi="Century Gothic"/>
          <w:b/>
          <w:bCs/>
          <w:sz w:val="20"/>
          <w:szCs w:val="20"/>
        </w:rPr>
        <w:t xml:space="preserve"> to”</w:t>
      </w:r>
      <w:r w:rsidRPr="00645756">
        <w:rPr>
          <w:rFonts w:ascii="Century Gothic" w:hAnsi="Century Gothic"/>
          <w:sz w:val="20"/>
          <w:szCs w:val="20"/>
        </w:rPr>
        <w:t xml:space="preserve">, </w:t>
      </w:r>
      <w:proofErr w:type="spellStart"/>
      <w:r w:rsidRPr="00645756">
        <w:rPr>
          <w:rFonts w:ascii="Century Gothic" w:hAnsi="Century Gothic"/>
          <w:sz w:val="20"/>
          <w:szCs w:val="20"/>
        </w:rPr>
        <w:t>Opentour</w:t>
      </w:r>
      <w:proofErr w:type="spellEnd"/>
      <w:r w:rsidRPr="00645756">
        <w:rPr>
          <w:rFonts w:ascii="Century Gothic" w:hAnsi="Century Gothic"/>
          <w:sz w:val="20"/>
          <w:szCs w:val="20"/>
        </w:rPr>
        <w:t>, P420 Arte Contemporanea, Bologna 201</w:t>
      </w:r>
      <w:r w:rsidRPr="00645756">
        <w:rPr>
          <w:rFonts w:ascii="Century Gothic" w:hAnsi="Century Gothic"/>
          <w:sz w:val="20"/>
          <w:szCs w:val="20"/>
        </w:rPr>
        <w:t xml:space="preserve">9; </w:t>
      </w:r>
      <w:r w:rsidRPr="00645756">
        <w:rPr>
          <w:rFonts w:ascii="Century Gothic" w:hAnsi="Century Gothic"/>
          <w:b/>
          <w:bCs/>
          <w:sz w:val="20"/>
          <w:szCs w:val="20"/>
        </w:rPr>
        <w:t>“</w:t>
      </w:r>
      <w:proofErr w:type="spellStart"/>
      <w:r w:rsidRPr="00645756">
        <w:rPr>
          <w:rFonts w:ascii="Century Gothic" w:hAnsi="Century Gothic"/>
          <w:b/>
          <w:bCs/>
          <w:sz w:val="20"/>
          <w:szCs w:val="20"/>
        </w:rPr>
        <w:t>Tassellation</w:t>
      </w:r>
      <w:proofErr w:type="spellEnd"/>
      <w:r w:rsidRPr="00645756">
        <w:rPr>
          <w:rFonts w:ascii="Century Gothic" w:hAnsi="Century Gothic"/>
          <w:b/>
          <w:bCs/>
          <w:sz w:val="20"/>
          <w:szCs w:val="20"/>
        </w:rPr>
        <w:t>”; “Con tatto”,</w:t>
      </w:r>
      <w:r w:rsidRPr="00645756">
        <w:rPr>
          <w:rFonts w:ascii="Century Gothic" w:hAnsi="Century Gothic"/>
          <w:sz w:val="20"/>
          <w:szCs w:val="20"/>
        </w:rPr>
        <w:t xml:space="preserve"> Galleria Claudio </w:t>
      </w:r>
      <w:proofErr w:type="spellStart"/>
      <w:r w:rsidRPr="00645756">
        <w:rPr>
          <w:rFonts w:ascii="Century Gothic" w:hAnsi="Century Gothic"/>
          <w:sz w:val="20"/>
          <w:szCs w:val="20"/>
        </w:rPr>
        <w:t>Poleschi</w:t>
      </w:r>
      <w:proofErr w:type="spellEnd"/>
      <w:r w:rsidRPr="00645756">
        <w:rPr>
          <w:rFonts w:ascii="Century Gothic" w:hAnsi="Century Gothic"/>
          <w:sz w:val="20"/>
          <w:szCs w:val="20"/>
        </w:rPr>
        <w:t xml:space="preserve"> Atre Contemporanea, Dogana, San Marino, 2021; </w:t>
      </w:r>
      <w:r w:rsidRPr="00645756">
        <w:rPr>
          <w:rFonts w:ascii="Century Gothic" w:hAnsi="Century Gothic"/>
          <w:b/>
          <w:bCs/>
          <w:sz w:val="20"/>
          <w:szCs w:val="20"/>
        </w:rPr>
        <w:t>“Verde brillante. O delle probabilità interpretative del divenire forma”,</w:t>
      </w:r>
      <w:r w:rsidRPr="00645756">
        <w:rPr>
          <w:rFonts w:ascii="Century Gothic" w:hAnsi="Century Gothic"/>
          <w:sz w:val="20"/>
          <w:szCs w:val="20"/>
        </w:rPr>
        <w:t xml:space="preserve"> Galleria Antonio </w:t>
      </w:r>
      <w:proofErr w:type="spellStart"/>
      <w:r w:rsidRPr="00645756">
        <w:rPr>
          <w:rFonts w:ascii="Century Gothic" w:hAnsi="Century Gothic"/>
          <w:sz w:val="20"/>
          <w:szCs w:val="20"/>
        </w:rPr>
        <w:t>Verolino</w:t>
      </w:r>
      <w:proofErr w:type="spellEnd"/>
      <w:r w:rsidRPr="00645756">
        <w:rPr>
          <w:rFonts w:ascii="Century Gothic" w:hAnsi="Century Gothic"/>
          <w:sz w:val="20"/>
          <w:szCs w:val="20"/>
        </w:rPr>
        <w:t xml:space="preserve">, Modena, 2022; </w:t>
      </w:r>
      <w:r w:rsidRPr="00645756">
        <w:rPr>
          <w:rFonts w:ascii="Century Gothic" w:hAnsi="Century Gothic"/>
          <w:b/>
          <w:bCs/>
          <w:sz w:val="20"/>
          <w:szCs w:val="20"/>
        </w:rPr>
        <w:t>“Per una nuova scultura. Sperimentazioni e traiettorie lungo la Via Emilia”,</w:t>
      </w:r>
      <w:r w:rsidRPr="00645756">
        <w:rPr>
          <w:rFonts w:ascii="Century Gothic" w:hAnsi="Century Gothic"/>
          <w:sz w:val="20"/>
          <w:szCs w:val="20"/>
        </w:rPr>
        <w:t xml:space="preserve"> Modena, 2022; </w:t>
      </w:r>
      <w:r w:rsidRPr="00645756">
        <w:rPr>
          <w:rFonts w:ascii="Century Gothic" w:hAnsi="Century Gothic"/>
          <w:b/>
          <w:bCs/>
          <w:sz w:val="20"/>
          <w:szCs w:val="20"/>
        </w:rPr>
        <w:t>“M’ARTE”,</w:t>
      </w:r>
      <w:r w:rsidRPr="00645756">
        <w:rPr>
          <w:rFonts w:ascii="Century Gothic" w:hAnsi="Century Gothic"/>
          <w:sz w:val="20"/>
          <w:szCs w:val="20"/>
        </w:rPr>
        <w:t xml:space="preserve"> Zeit Gallery, Porcari (LU), 2022; </w:t>
      </w:r>
      <w:r w:rsidRPr="00645756">
        <w:rPr>
          <w:rFonts w:ascii="Century Gothic" w:hAnsi="Century Gothic"/>
          <w:b/>
          <w:bCs/>
          <w:sz w:val="20"/>
          <w:szCs w:val="20"/>
        </w:rPr>
        <w:t>“Intermezzo”,</w:t>
      </w:r>
      <w:r w:rsidRPr="00645756">
        <w:rPr>
          <w:rFonts w:ascii="Century Gothic" w:hAnsi="Century Gothic"/>
          <w:sz w:val="20"/>
          <w:szCs w:val="20"/>
        </w:rPr>
        <w:t xml:space="preserve"> Galleria di Villa Ferrari, Castelnuovo Rangone, 2023; </w:t>
      </w:r>
      <w:r w:rsidRPr="00645756">
        <w:rPr>
          <w:rFonts w:ascii="Century Gothic" w:hAnsi="Century Gothic"/>
          <w:b/>
          <w:bCs/>
          <w:sz w:val="20"/>
          <w:szCs w:val="20"/>
        </w:rPr>
        <w:t>“Legami fragili”</w:t>
      </w:r>
      <w:r w:rsidRPr="00645756">
        <w:rPr>
          <w:rFonts w:ascii="Century Gothic" w:hAnsi="Century Gothic"/>
          <w:sz w:val="20"/>
          <w:szCs w:val="20"/>
        </w:rPr>
        <w:t xml:space="preserve"> a cura di Raffaele Quattrone, Galleria </w:t>
      </w:r>
      <w:r w:rsidR="00645756">
        <w:rPr>
          <w:rFonts w:ascii="Century Gothic" w:hAnsi="Century Gothic"/>
          <w:sz w:val="20"/>
          <w:szCs w:val="20"/>
        </w:rPr>
        <w:t>S</w:t>
      </w:r>
      <w:r w:rsidRPr="00645756">
        <w:rPr>
          <w:rFonts w:ascii="Century Gothic" w:hAnsi="Century Gothic"/>
          <w:sz w:val="20"/>
          <w:szCs w:val="20"/>
        </w:rPr>
        <w:t xml:space="preserve">tudio </w:t>
      </w:r>
      <w:proofErr w:type="spellStart"/>
      <w:r w:rsidRPr="00645756">
        <w:rPr>
          <w:rFonts w:ascii="Century Gothic" w:hAnsi="Century Gothic"/>
          <w:sz w:val="20"/>
          <w:szCs w:val="20"/>
        </w:rPr>
        <w:t>Cenacchi</w:t>
      </w:r>
      <w:proofErr w:type="spellEnd"/>
      <w:r w:rsidRPr="00645756">
        <w:rPr>
          <w:rFonts w:ascii="Century Gothic" w:hAnsi="Century Gothic"/>
          <w:sz w:val="20"/>
          <w:szCs w:val="20"/>
        </w:rPr>
        <w:t>, Bologna, Studio DBF, Roma, Spazio 21, Lodi, 2024.</w:t>
      </w:r>
    </w:p>
    <w:p w14:paraId="3931E06D" w14:textId="77777777" w:rsidR="00645756" w:rsidRDefault="00645756">
      <w:pPr>
        <w:spacing w:after="0"/>
        <w:jc w:val="both"/>
        <w:rPr>
          <w:rFonts w:ascii="Century Gothic" w:hAnsi="Century Gothic" w:cstheme="minorHAnsi"/>
          <w:b/>
          <w:u w:val="single"/>
        </w:rPr>
      </w:pPr>
    </w:p>
    <w:p w14:paraId="497B859F" w14:textId="77777777" w:rsidR="00227CB1" w:rsidRPr="00645756" w:rsidRDefault="00EE0A30">
      <w:pPr>
        <w:spacing w:after="0"/>
        <w:jc w:val="both"/>
        <w:rPr>
          <w:rFonts w:ascii="Century Gothic" w:hAnsi="Century Gothic" w:cstheme="minorHAnsi"/>
          <w:b/>
          <w:sz w:val="20"/>
          <w:szCs w:val="20"/>
          <w:u w:val="single"/>
        </w:rPr>
      </w:pPr>
      <w:r w:rsidRPr="00645756">
        <w:rPr>
          <w:rFonts w:ascii="Century Gothic" w:hAnsi="Century Gothic" w:cstheme="minorHAnsi"/>
          <w:b/>
          <w:sz w:val="20"/>
          <w:szCs w:val="20"/>
          <w:u w:val="single"/>
        </w:rPr>
        <w:t>RAFFAELE QUATTRONE: BIOGRAFIA</w:t>
      </w:r>
    </w:p>
    <w:p w14:paraId="22C1FE4E" w14:textId="77777777" w:rsidR="00227CB1" w:rsidRPr="00645756" w:rsidRDefault="00645756">
      <w:pPr>
        <w:pStyle w:val="NormaleWeb"/>
        <w:spacing w:before="0" w:beforeAutospacing="0" w:after="0" w:afterAutospacing="0"/>
        <w:jc w:val="both"/>
        <w:textAlignment w:val="baseline"/>
        <w:rPr>
          <w:rFonts w:ascii="Century Gothic" w:hAnsi="Century Gothic" w:cs="Arial"/>
          <w:color w:val="222222"/>
          <w:sz w:val="20"/>
          <w:szCs w:val="20"/>
          <w:shd w:val="clear" w:color="auto" w:fill="FFFFFF"/>
          <w:lang w:val="it-IT"/>
        </w:rPr>
      </w:pPr>
      <w:r w:rsidRPr="00645756">
        <w:rPr>
          <w:rFonts w:ascii="Century Gothic" w:hAnsi="Century Gothic" w:cs="Arial"/>
          <w:noProof/>
          <w:color w:val="222222"/>
          <w:sz w:val="20"/>
          <w:szCs w:val="20"/>
          <w:shd w:val="clear" w:color="auto" w:fill="FFFFFF"/>
          <w:lang w:eastAsia="it-IT"/>
        </w:rPr>
        <w:drawing>
          <wp:anchor distT="0" distB="0" distL="114300" distR="114300" simplePos="0" relativeHeight="251663360" behindDoc="0" locked="0" layoutInCell="1" allowOverlap="1" wp14:anchorId="2AF383CC" wp14:editId="5B1403B3">
            <wp:simplePos x="0" y="0"/>
            <wp:positionH relativeFrom="column">
              <wp:posOffset>4791710</wp:posOffset>
            </wp:positionH>
            <wp:positionV relativeFrom="paragraph">
              <wp:posOffset>83185</wp:posOffset>
            </wp:positionV>
            <wp:extent cx="1344930" cy="2019300"/>
            <wp:effectExtent l="0" t="0" r="1270" b="0"/>
            <wp:wrapSquare wrapText="bothSides"/>
            <wp:docPr id="372218446"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218446" name="Immagine 8"/>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44930" cy="2019300"/>
                    </a:xfrm>
                    <a:prstGeom prst="rect">
                      <a:avLst/>
                    </a:prstGeom>
                  </pic:spPr>
                </pic:pic>
              </a:graphicData>
            </a:graphic>
          </wp:anchor>
        </w:drawing>
      </w:r>
      <w:r w:rsidRPr="00645756">
        <w:rPr>
          <w:rFonts w:ascii="Century Gothic" w:hAnsi="Century Gothic" w:cs="Arial"/>
          <w:color w:val="222222"/>
          <w:sz w:val="20"/>
          <w:szCs w:val="20"/>
          <w:shd w:val="clear" w:color="auto" w:fill="FFFFFF"/>
          <w:lang w:val="it-IT"/>
        </w:rPr>
        <w:t xml:space="preserve">Raffaele Quattrone è un sociologo e curatore d'arte contemporanea italiano, noto per il suo approccio critico e interdisciplinare nell'analisi dell'arte e della società. Come curatore, Quattrone ha organizzato numerose mostre, lavorando sia con artisti emergenti che affermati, in spazi pubblici e privati. Dal 2015 collabora con la </w:t>
      </w:r>
      <w:r w:rsidRPr="00645756">
        <w:rPr>
          <w:rFonts w:ascii="Century Gothic" w:hAnsi="Century Gothic" w:cs="Arial"/>
          <w:b/>
          <w:bCs/>
          <w:color w:val="222222"/>
          <w:sz w:val="20"/>
          <w:szCs w:val="20"/>
          <w:shd w:val="clear" w:color="auto" w:fill="FFFFFF"/>
          <w:lang w:val="it-IT"/>
        </w:rPr>
        <w:t xml:space="preserve">Real Academia de </w:t>
      </w:r>
      <w:proofErr w:type="spellStart"/>
      <w:r w:rsidRPr="00645756">
        <w:rPr>
          <w:rFonts w:ascii="Century Gothic" w:hAnsi="Century Gothic" w:cs="Arial"/>
          <w:b/>
          <w:bCs/>
          <w:color w:val="222222"/>
          <w:sz w:val="20"/>
          <w:szCs w:val="20"/>
          <w:shd w:val="clear" w:color="auto" w:fill="FFFFFF"/>
          <w:lang w:val="it-IT"/>
        </w:rPr>
        <w:t>España</w:t>
      </w:r>
      <w:proofErr w:type="spellEnd"/>
      <w:r w:rsidRPr="00645756">
        <w:rPr>
          <w:rFonts w:ascii="Century Gothic" w:hAnsi="Century Gothic" w:cs="Arial"/>
          <w:b/>
          <w:bCs/>
          <w:color w:val="222222"/>
          <w:sz w:val="20"/>
          <w:szCs w:val="20"/>
          <w:shd w:val="clear" w:color="auto" w:fill="FFFFFF"/>
          <w:lang w:val="it-IT"/>
        </w:rPr>
        <w:t xml:space="preserve"> en Roma</w:t>
      </w:r>
      <w:r w:rsidRPr="00645756">
        <w:rPr>
          <w:rFonts w:ascii="Century Gothic" w:hAnsi="Century Gothic" w:cs="Arial"/>
          <w:color w:val="222222"/>
          <w:sz w:val="20"/>
          <w:szCs w:val="20"/>
          <w:shd w:val="clear" w:color="auto" w:fill="FFFFFF"/>
          <w:lang w:val="it-IT"/>
        </w:rPr>
        <w:t xml:space="preserve">, dove ha curato progetti di rilievo come la mostra </w:t>
      </w:r>
      <w:r w:rsidRPr="00645756">
        <w:rPr>
          <w:rFonts w:ascii="Century Gothic" w:hAnsi="Century Gothic" w:cs="Arial"/>
          <w:b/>
          <w:bCs/>
          <w:i/>
          <w:color w:val="222222"/>
          <w:sz w:val="20"/>
          <w:szCs w:val="20"/>
          <w:shd w:val="clear" w:color="auto" w:fill="FFFFFF"/>
          <w:lang w:val="it-IT"/>
        </w:rPr>
        <w:t>Oltre ogni ragionevole dubbio</w:t>
      </w:r>
      <w:r w:rsidRPr="00645756">
        <w:rPr>
          <w:rFonts w:ascii="Century Gothic" w:hAnsi="Century Gothic" w:cs="Arial"/>
          <w:color w:val="222222"/>
          <w:sz w:val="20"/>
          <w:szCs w:val="20"/>
          <w:shd w:val="clear" w:color="auto" w:fill="FFFFFF"/>
          <w:lang w:val="it-IT"/>
        </w:rPr>
        <w:t xml:space="preserve"> (2017), </w:t>
      </w:r>
      <w:r w:rsidRPr="00645756">
        <w:rPr>
          <w:rFonts w:ascii="Century Gothic" w:hAnsi="Century Gothic" w:cs="Arial"/>
          <w:b/>
          <w:bCs/>
          <w:i/>
          <w:color w:val="222222"/>
          <w:sz w:val="20"/>
          <w:szCs w:val="20"/>
          <w:shd w:val="clear" w:color="auto" w:fill="FFFFFF"/>
          <w:lang w:val="it-IT"/>
        </w:rPr>
        <w:t xml:space="preserve">L’ultimo </w:t>
      </w:r>
      <w:proofErr w:type="spellStart"/>
      <w:r w:rsidRPr="00645756">
        <w:rPr>
          <w:rFonts w:ascii="Century Gothic" w:hAnsi="Century Gothic" w:cs="Arial"/>
          <w:b/>
          <w:bCs/>
          <w:i/>
          <w:color w:val="222222"/>
          <w:sz w:val="20"/>
          <w:szCs w:val="20"/>
          <w:shd w:val="clear" w:color="auto" w:fill="FFFFFF"/>
          <w:lang w:val="it-IT"/>
        </w:rPr>
        <w:t>Espaliù</w:t>
      </w:r>
      <w:proofErr w:type="spellEnd"/>
      <w:r w:rsidRPr="00645756">
        <w:rPr>
          <w:rFonts w:ascii="Century Gothic" w:hAnsi="Century Gothic" w:cs="Arial"/>
          <w:color w:val="222222"/>
          <w:sz w:val="20"/>
          <w:szCs w:val="20"/>
          <w:shd w:val="clear" w:color="auto" w:fill="FFFFFF"/>
          <w:lang w:val="it-IT"/>
        </w:rPr>
        <w:t xml:space="preserve"> (2019), l’installazione </w:t>
      </w:r>
      <w:r w:rsidRPr="00645756">
        <w:rPr>
          <w:rFonts w:ascii="Century Gothic" w:hAnsi="Century Gothic" w:cs="Arial"/>
          <w:b/>
          <w:bCs/>
          <w:i/>
          <w:color w:val="222222"/>
          <w:sz w:val="20"/>
          <w:szCs w:val="20"/>
          <w:shd w:val="clear" w:color="auto" w:fill="FFFFFF"/>
          <w:lang w:val="it-IT"/>
        </w:rPr>
        <w:t>Michelangelo Pistoletto – Pozzo Specchio nel Tempietto di Bramante</w:t>
      </w:r>
      <w:r w:rsidRPr="00645756">
        <w:rPr>
          <w:rFonts w:ascii="Century Gothic" w:hAnsi="Century Gothic" w:cs="Arial"/>
          <w:color w:val="222222"/>
          <w:sz w:val="20"/>
          <w:szCs w:val="20"/>
          <w:shd w:val="clear" w:color="auto" w:fill="FFFFFF"/>
          <w:lang w:val="it-IT"/>
        </w:rPr>
        <w:t xml:space="preserve"> (2023) e la mostra </w:t>
      </w:r>
      <w:r w:rsidRPr="00645756">
        <w:rPr>
          <w:rFonts w:ascii="Century Gothic" w:hAnsi="Century Gothic" w:cs="Arial"/>
          <w:b/>
          <w:bCs/>
          <w:i/>
          <w:iCs/>
          <w:color w:val="222222"/>
          <w:sz w:val="20"/>
          <w:szCs w:val="20"/>
          <w:shd w:val="clear" w:color="auto" w:fill="FFFFFF"/>
          <w:lang w:val="it-IT"/>
        </w:rPr>
        <w:t>Michelangelo Pistoletto all’Accademia di Spagna</w:t>
      </w:r>
      <w:r w:rsidRPr="00645756">
        <w:rPr>
          <w:rFonts w:ascii="Century Gothic" w:hAnsi="Century Gothic" w:cs="Arial"/>
          <w:color w:val="222222"/>
          <w:sz w:val="20"/>
          <w:szCs w:val="20"/>
          <w:shd w:val="clear" w:color="auto" w:fill="FFFFFF"/>
          <w:lang w:val="it-IT"/>
        </w:rPr>
        <w:t xml:space="preserve"> (2024). Tra le sue pubblicazioni si ricorda </w:t>
      </w:r>
      <w:proofErr w:type="spellStart"/>
      <w:r w:rsidRPr="00645756">
        <w:rPr>
          <w:rFonts w:ascii="Century Gothic" w:hAnsi="Century Gothic" w:cs="Arial"/>
          <w:b/>
          <w:bCs/>
          <w:color w:val="222222"/>
          <w:sz w:val="20"/>
          <w:szCs w:val="20"/>
          <w:shd w:val="clear" w:color="auto" w:fill="FFFFFF"/>
          <w:lang w:val="it-IT"/>
        </w:rPr>
        <w:t>NewFaustianWorld</w:t>
      </w:r>
      <w:proofErr w:type="spellEnd"/>
      <w:r w:rsidRPr="00645756">
        <w:rPr>
          <w:rFonts w:ascii="Century Gothic" w:hAnsi="Century Gothic" w:cs="Arial"/>
          <w:b/>
          <w:bCs/>
          <w:color w:val="222222"/>
          <w:sz w:val="20"/>
          <w:szCs w:val="20"/>
          <w:shd w:val="clear" w:color="auto" w:fill="FFFFFF"/>
          <w:lang w:val="it-IT"/>
        </w:rPr>
        <w:t>. 17 pittori per l’arte del XXI secolo, 24ORE Cultura</w:t>
      </w:r>
      <w:r w:rsidRPr="00645756">
        <w:rPr>
          <w:rFonts w:ascii="Century Gothic" w:hAnsi="Century Gothic" w:cs="Arial"/>
          <w:color w:val="222222"/>
          <w:sz w:val="20"/>
          <w:szCs w:val="20"/>
          <w:shd w:val="clear" w:color="auto" w:fill="FFFFFF"/>
          <w:lang w:val="it-IT"/>
        </w:rPr>
        <w:t xml:space="preserve"> (2018), che analizza le opere di 17 artisti internazionali: </w:t>
      </w:r>
      <w:r w:rsidRPr="00645756">
        <w:rPr>
          <w:rFonts w:ascii="Century Gothic" w:hAnsi="Century Gothic" w:cs="Arial"/>
          <w:b/>
          <w:bCs/>
          <w:color w:val="222222"/>
          <w:sz w:val="20"/>
          <w:szCs w:val="20"/>
          <w:lang w:val="it-IT"/>
        </w:rPr>
        <w:t xml:space="preserve">Glenn Brown, Maurizio Cannavacciuolo, Andrea Chiesi, Tiffany </w:t>
      </w:r>
      <w:proofErr w:type="spellStart"/>
      <w:r w:rsidRPr="00645756">
        <w:rPr>
          <w:rFonts w:ascii="Century Gothic" w:hAnsi="Century Gothic" w:cs="Arial"/>
          <w:b/>
          <w:bCs/>
          <w:color w:val="222222"/>
          <w:sz w:val="20"/>
          <w:szCs w:val="20"/>
          <w:lang w:val="it-IT"/>
        </w:rPr>
        <w:t>Chung</w:t>
      </w:r>
      <w:proofErr w:type="spellEnd"/>
      <w:r w:rsidRPr="00645756">
        <w:rPr>
          <w:rFonts w:ascii="Century Gothic" w:hAnsi="Century Gothic" w:cs="Arial"/>
          <w:b/>
          <w:bCs/>
          <w:color w:val="222222"/>
          <w:sz w:val="20"/>
          <w:szCs w:val="20"/>
          <w:lang w:val="it-IT"/>
        </w:rPr>
        <w:t xml:space="preserve">, </w:t>
      </w:r>
      <w:proofErr w:type="spellStart"/>
      <w:r w:rsidRPr="00645756">
        <w:rPr>
          <w:rFonts w:ascii="Century Gothic" w:hAnsi="Century Gothic" w:cs="Arial"/>
          <w:b/>
          <w:bCs/>
          <w:color w:val="222222"/>
          <w:sz w:val="20"/>
          <w:szCs w:val="20"/>
          <w:lang w:val="it-IT"/>
        </w:rPr>
        <w:t>Njideka</w:t>
      </w:r>
      <w:proofErr w:type="spellEnd"/>
      <w:r w:rsidRPr="00645756">
        <w:rPr>
          <w:rFonts w:ascii="Century Gothic" w:hAnsi="Century Gothic" w:cs="Arial"/>
          <w:b/>
          <w:bCs/>
          <w:color w:val="222222"/>
          <w:sz w:val="20"/>
          <w:szCs w:val="20"/>
          <w:lang w:val="it-IT"/>
        </w:rPr>
        <w:t xml:space="preserve"> </w:t>
      </w:r>
      <w:proofErr w:type="spellStart"/>
      <w:r w:rsidRPr="00645756">
        <w:rPr>
          <w:rFonts w:ascii="Century Gothic" w:hAnsi="Century Gothic" w:cs="Arial"/>
          <w:b/>
          <w:bCs/>
          <w:color w:val="222222"/>
          <w:sz w:val="20"/>
          <w:szCs w:val="20"/>
          <w:lang w:val="it-IT"/>
        </w:rPr>
        <w:t>Akunyili</w:t>
      </w:r>
      <w:proofErr w:type="spellEnd"/>
      <w:r w:rsidRPr="00645756">
        <w:rPr>
          <w:rFonts w:ascii="Century Gothic" w:hAnsi="Century Gothic" w:cs="Arial"/>
          <w:b/>
          <w:bCs/>
          <w:color w:val="222222"/>
          <w:sz w:val="20"/>
          <w:szCs w:val="20"/>
          <w:lang w:val="it-IT"/>
        </w:rPr>
        <w:t xml:space="preserve"> Crosby, Alberto Di Fabio, </w:t>
      </w:r>
      <w:proofErr w:type="spellStart"/>
      <w:r w:rsidRPr="00645756">
        <w:rPr>
          <w:rFonts w:ascii="Century Gothic" w:hAnsi="Century Gothic" w:cs="Arial"/>
          <w:b/>
          <w:bCs/>
          <w:color w:val="222222"/>
          <w:sz w:val="20"/>
          <w:szCs w:val="20"/>
          <w:lang w:val="it-IT"/>
        </w:rPr>
        <w:t>Kepa</w:t>
      </w:r>
      <w:proofErr w:type="spellEnd"/>
      <w:r w:rsidRPr="00645756">
        <w:rPr>
          <w:rFonts w:ascii="Century Gothic" w:hAnsi="Century Gothic" w:cs="Arial"/>
          <w:b/>
          <w:bCs/>
          <w:color w:val="222222"/>
          <w:sz w:val="20"/>
          <w:szCs w:val="20"/>
          <w:lang w:val="it-IT"/>
        </w:rPr>
        <w:t xml:space="preserve"> </w:t>
      </w:r>
      <w:proofErr w:type="spellStart"/>
      <w:r w:rsidRPr="00645756">
        <w:rPr>
          <w:rFonts w:ascii="Century Gothic" w:hAnsi="Century Gothic" w:cs="Arial"/>
          <w:b/>
          <w:bCs/>
          <w:color w:val="222222"/>
          <w:sz w:val="20"/>
          <w:szCs w:val="20"/>
          <w:lang w:val="it-IT"/>
        </w:rPr>
        <w:t>Garraza</w:t>
      </w:r>
      <w:proofErr w:type="spellEnd"/>
      <w:r w:rsidRPr="00645756">
        <w:rPr>
          <w:rFonts w:ascii="Century Gothic" w:hAnsi="Century Gothic" w:cs="Arial"/>
          <w:b/>
          <w:bCs/>
          <w:color w:val="222222"/>
          <w:sz w:val="20"/>
          <w:szCs w:val="20"/>
          <w:lang w:val="it-IT"/>
        </w:rPr>
        <w:t xml:space="preserve">, NS </w:t>
      </w:r>
      <w:proofErr w:type="spellStart"/>
      <w:r w:rsidRPr="00645756">
        <w:rPr>
          <w:rFonts w:ascii="Century Gothic" w:hAnsi="Century Gothic" w:cs="Arial"/>
          <w:b/>
          <w:bCs/>
          <w:color w:val="222222"/>
          <w:sz w:val="20"/>
          <w:szCs w:val="20"/>
          <w:lang w:val="it-IT"/>
        </w:rPr>
        <w:t>Harsha</w:t>
      </w:r>
      <w:proofErr w:type="spellEnd"/>
      <w:r w:rsidRPr="00645756">
        <w:rPr>
          <w:rFonts w:ascii="Century Gothic" w:hAnsi="Century Gothic" w:cs="Arial"/>
          <w:b/>
          <w:bCs/>
          <w:color w:val="222222"/>
          <w:sz w:val="20"/>
          <w:szCs w:val="20"/>
          <w:lang w:val="it-IT"/>
        </w:rPr>
        <w:t xml:space="preserve">, </w:t>
      </w:r>
      <w:proofErr w:type="spellStart"/>
      <w:r w:rsidRPr="00645756">
        <w:rPr>
          <w:rFonts w:ascii="Century Gothic" w:hAnsi="Century Gothic" w:cs="Arial"/>
          <w:b/>
          <w:bCs/>
          <w:color w:val="222222"/>
          <w:sz w:val="20"/>
          <w:szCs w:val="20"/>
          <w:lang w:val="it-IT"/>
        </w:rPr>
        <w:t>Songsong</w:t>
      </w:r>
      <w:proofErr w:type="spellEnd"/>
      <w:r w:rsidRPr="00645756">
        <w:rPr>
          <w:rFonts w:ascii="Century Gothic" w:hAnsi="Century Gothic" w:cs="Arial"/>
          <w:b/>
          <w:bCs/>
          <w:color w:val="222222"/>
          <w:sz w:val="20"/>
          <w:szCs w:val="20"/>
          <w:lang w:val="it-IT"/>
        </w:rPr>
        <w:t xml:space="preserve"> Li, Alessandro Moreschini, Mauro </w:t>
      </w:r>
      <w:proofErr w:type="spellStart"/>
      <w:r w:rsidRPr="00645756">
        <w:rPr>
          <w:rFonts w:ascii="Century Gothic" w:hAnsi="Century Gothic" w:cs="Arial"/>
          <w:b/>
          <w:bCs/>
          <w:color w:val="222222"/>
          <w:sz w:val="20"/>
          <w:szCs w:val="20"/>
          <w:lang w:val="it-IT"/>
        </w:rPr>
        <w:t>Pipani</w:t>
      </w:r>
      <w:proofErr w:type="spellEnd"/>
      <w:r w:rsidRPr="00645756">
        <w:rPr>
          <w:rFonts w:ascii="Century Gothic" w:hAnsi="Century Gothic" w:cs="Arial"/>
          <w:b/>
          <w:bCs/>
          <w:color w:val="222222"/>
          <w:sz w:val="20"/>
          <w:szCs w:val="20"/>
          <w:lang w:val="it-IT"/>
        </w:rPr>
        <w:t xml:space="preserve">, </w:t>
      </w:r>
      <w:proofErr w:type="spellStart"/>
      <w:r w:rsidRPr="00645756">
        <w:rPr>
          <w:rFonts w:ascii="Century Gothic" w:hAnsi="Century Gothic" w:cs="Arial"/>
          <w:b/>
          <w:bCs/>
          <w:color w:val="222222"/>
          <w:sz w:val="20"/>
          <w:szCs w:val="20"/>
          <w:lang w:val="it-IT"/>
        </w:rPr>
        <w:t>Imran</w:t>
      </w:r>
      <w:proofErr w:type="spellEnd"/>
      <w:r w:rsidRPr="00645756">
        <w:rPr>
          <w:rFonts w:ascii="Century Gothic" w:hAnsi="Century Gothic" w:cs="Arial"/>
          <w:b/>
          <w:bCs/>
          <w:color w:val="222222"/>
          <w:sz w:val="20"/>
          <w:szCs w:val="20"/>
          <w:lang w:val="it-IT"/>
        </w:rPr>
        <w:t xml:space="preserve"> </w:t>
      </w:r>
      <w:proofErr w:type="spellStart"/>
      <w:r w:rsidRPr="00645756">
        <w:rPr>
          <w:rFonts w:ascii="Century Gothic" w:hAnsi="Century Gothic" w:cs="Arial"/>
          <w:b/>
          <w:bCs/>
          <w:color w:val="222222"/>
          <w:sz w:val="20"/>
          <w:szCs w:val="20"/>
          <w:lang w:val="it-IT"/>
        </w:rPr>
        <w:t>Qureshi</w:t>
      </w:r>
      <w:proofErr w:type="spellEnd"/>
      <w:r w:rsidRPr="00645756">
        <w:rPr>
          <w:rFonts w:ascii="Century Gothic" w:hAnsi="Century Gothic" w:cs="Arial"/>
          <w:b/>
          <w:bCs/>
          <w:color w:val="222222"/>
          <w:sz w:val="20"/>
          <w:szCs w:val="20"/>
          <w:lang w:val="it-IT"/>
        </w:rPr>
        <w:t xml:space="preserve">, Terry </w:t>
      </w:r>
      <w:proofErr w:type="spellStart"/>
      <w:r w:rsidRPr="00645756">
        <w:rPr>
          <w:rFonts w:ascii="Century Gothic" w:hAnsi="Century Gothic" w:cs="Arial"/>
          <w:b/>
          <w:bCs/>
          <w:color w:val="222222"/>
          <w:sz w:val="20"/>
          <w:szCs w:val="20"/>
          <w:lang w:val="it-IT"/>
        </w:rPr>
        <w:t>Rodgers</w:t>
      </w:r>
      <w:proofErr w:type="spellEnd"/>
      <w:r w:rsidRPr="00645756">
        <w:rPr>
          <w:rFonts w:ascii="Century Gothic" w:hAnsi="Century Gothic" w:cs="Arial"/>
          <w:b/>
          <w:bCs/>
          <w:color w:val="222222"/>
          <w:sz w:val="20"/>
          <w:szCs w:val="20"/>
          <w:lang w:val="it-IT"/>
        </w:rPr>
        <w:t xml:space="preserve">, </w:t>
      </w:r>
      <w:proofErr w:type="spellStart"/>
      <w:r w:rsidRPr="00645756">
        <w:rPr>
          <w:rFonts w:ascii="Century Gothic" w:hAnsi="Century Gothic" w:cs="Arial"/>
          <w:b/>
          <w:bCs/>
          <w:color w:val="222222"/>
          <w:sz w:val="20"/>
          <w:szCs w:val="20"/>
          <w:lang w:val="it-IT"/>
        </w:rPr>
        <w:t>Raqib</w:t>
      </w:r>
      <w:proofErr w:type="spellEnd"/>
      <w:r w:rsidRPr="00645756">
        <w:rPr>
          <w:rFonts w:ascii="Century Gothic" w:hAnsi="Century Gothic" w:cs="Arial"/>
          <w:b/>
          <w:bCs/>
          <w:color w:val="222222"/>
          <w:sz w:val="20"/>
          <w:szCs w:val="20"/>
          <w:lang w:val="it-IT"/>
        </w:rPr>
        <w:t xml:space="preserve"> Shaw, Philip </w:t>
      </w:r>
      <w:proofErr w:type="spellStart"/>
      <w:r w:rsidRPr="00645756">
        <w:rPr>
          <w:rFonts w:ascii="Century Gothic" w:hAnsi="Century Gothic" w:cs="Arial"/>
          <w:b/>
          <w:bCs/>
          <w:color w:val="222222"/>
          <w:sz w:val="20"/>
          <w:szCs w:val="20"/>
          <w:lang w:val="it-IT"/>
        </w:rPr>
        <w:t>Taaffe</w:t>
      </w:r>
      <w:proofErr w:type="spellEnd"/>
      <w:r w:rsidRPr="00645756">
        <w:rPr>
          <w:rFonts w:ascii="Century Gothic" w:hAnsi="Century Gothic" w:cs="Arial"/>
          <w:b/>
          <w:bCs/>
          <w:color w:val="222222"/>
          <w:sz w:val="20"/>
          <w:szCs w:val="20"/>
          <w:lang w:val="it-IT"/>
        </w:rPr>
        <w:t xml:space="preserve">, Josep </w:t>
      </w:r>
      <w:proofErr w:type="spellStart"/>
      <w:r w:rsidRPr="00645756">
        <w:rPr>
          <w:rFonts w:ascii="Century Gothic" w:hAnsi="Century Gothic" w:cs="Arial"/>
          <w:b/>
          <w:bCs/>
          <w:color w:val="222222"/>
          <w:sz w:val="20"/>
          <w:szCs w:val="20"/>
          <w:lang w:val="it-IT"/>
        </w:rPr>
        <w:t>Tornero</w:t>
      </w:r>
      <w:proofErr w:type="spellEnd"/>
      <w:r w:rsidRPr="00645756">
        <w:rPr>
          <w:rFonts w:ascii="Century Gothic" w:hAnsi="Century Gothic" w:cs="Arial"/>
          <w:b/>
          <w:bCs/>
          <w:color w:val="222222"/>
          <w:sz w:val="20"/>
          <w:szCs w:val="20"/>
          <w:lang w:val="it-IT"/>
        </w:rPr>
        <w:t xml:space="preserve">, </w:t>
      </w:r>
      <w:proofErr w:type="spellStart"/>
      <w:r w:rsidRPr="00645756">
        <w:rPr>
          <w:rFonts w:ascii="Century Gothic" w:hAnsi="Century Gothic" w:cs="Arial"/>
          <w:b/>
          <w:bCs/>
          <w:color w:val="222222"/>
          <w:sz w:val="20"/>
          <w:szCs w:val="20"/>
          <w:lang w:val="it-IT"/>
        </w:rPr>
        <w:t>Jan</w:t>
      </w:r>
      <w:proofErr w:type="spellEnd"/>
      <w:r w:rsidRPr="00645756">
        <w:rPr>
          <w:rFonts w:ascii="Century Gothic" w:hAnsi="Century Gothic" w:cs="Arial"/>
          <w:b/>
          <w:bCs/>
          <w:color w:val="222222"/>
          <w:sz w:val="20"/>
          <w:szCs w:val="20"/>
          <w:lang w:val="it-IT"/>
        </w:rPr>
        <w:t xml:space="preserve"> </w:t>
      </w:r>
      <w:proofErr w:type="spellStart"/>
      <w:r w:rsidRPr="00645756">
        <w:rPr>
          <w:rFonts w:ascii="Century Gothic" w:hAnsi="Century Gothic" w:cs="Arial"/>
          <w:b/>
          <w:bCs/>
          <w:color w:val="222222"/>
          <w:sz w:val="20"/>
          <w:szCs w:val="20"/>
          <w:lang w:val="it-IT"/>
        </w:rPr>
        <w:t>Worst</w:t>
      </w:r>
      <w:proofErr w:type="spellEnd"/>
      <w:r w:rsidRPr="00645756">
        <w:rPr>
          <w:rFonts w:ascii="Century Gothic" w:hAnsi="Century Gothic" w:cs="Arial"/>
          <w:color w:val="222222"/>
          <w:sz w:val="20"/>
          <w:szCs w:val="20"/>
          <w:shd w:val="clear" w:color="auto" w:fill="FFFFFF"/>
          <w:lang w:val="it-IT"/>
        </w:rPr>
        <w:t xml:space="preserve">. Questo lavoro ispira due mostre, a Rimini e Venezia, e un docufilm diretto da Piero Passaro, tradotto in diverse lingue e premiato a livello internazionale. Nel 2023 scrive e presenta la </w:t>
      </w:r>
      <w:proofErr w:type="spellStart"/>
      <w:r w:rsidRPr="00645756">
        <w:rPr>
          <w:rFonts w:ascii="Century Gothic" w:hAnsi="Century Gothic" w:cs="Arial"/>
          <w:color w:val="222222"/>
          <w:sz w:val="20"/>
          <w:szCs w:val="20"/>
          <w:shd w:val="clear" w:color="auto" w:fill="FFFFFF"/>
          <w:lang w:val="it-IT"/>
        </w:rPr>
        <w:t>docuserie</w:t>
      </w:r>
      <w:proofErr w:type="spellEnd"/>
      <w:r w:rsidRPr="00645756">
        <w:rPr>
          <w:rFonts w:ascii="Century Gothic" w:hAnsi="Century Gothic" w:cs="Arial"/>
          <w:color w:val="222222"/>
          <w:sz w:val="20"/>
          <w:szCs w:val="20"/>
          <w:shd w:val="clear" w:color="auto" w:fill="FFFFFF"/>
          <w:lang w:val="it-IT"/>
        </w:rPr>
        <w:t xml:space="preserve"> </w:t>
      </w:r>
      <w:r w:rsidRPr="00645756">
        <w:rPr>
          <w:rFonts w:ascii="Century Gothic" w:hAnsi="Century Gothic" w:cs="Arial"/>
          <w:b/>
          <w:bCs/>
          <w:i/>
          <w:color w:val="222222"/>
          <w:sz w:val="20"/>
          <w:szCs w:val="20"/>
          <w:shd w:val="clear" w:color="auto" w:fill="FFFFFF"/>
          <w:lang w:val="it-IT"/>
        </w:rPr>
        <w:t>MASTERPIECE. Sulle tracce della meraviglia</w:t>
      </w:r>
      <w:r w:rsidRPr="00645756">
        <w:rPr>
          <w:rFonts w:ascii="Century Gothic" w:hAnsi="Century Gothic" w:cs="Arial"/>
          <w:color w:val="222222"/>
          <w:sz w:val="20"/>
          <w:szCs w:val="20"/>
          <w:shd w:val="clear" w:color="auto" w:fill="FFFFFF"/>
          <w:lang w:val="it-IT"/>
        </w:rPr>
        <w:t xml:space="preserve">, un progetto innovativo che combina cinema, televisione e documentario, in cui intervista figure iconiche dell’arte contemporanea, come </w:t>
      </w:r>
      <w:r w:rsidRPr="00645756">
        <w:rPr>
          <w:rFonts w:ascii="Century Gothic" w:hAnsi="Century Gothic" w:cs="Arial"/>
          <w:b/>
          <w:bCs/>
          <w:color w:val="222222"/>
          <w:sz w:val="20"/>
          <w:szCs w:val="20"/>
          <w:shd w:val="clear" w:color="auto" w:fill="FFFFFF"/>
          <w:lang w:val="it-IT"/>
        </w:rPr>
        <w:t xml:space="preserve">Shirin Neshat, Jeff Koons, Mona </w:t>
      </w:r>
      <w:proofErr w:type="spellStart"/>
      <w:r w:rsidRPr="00645756">
        <w:rPr>
          <w:rFonts w:ascii="Century Gothic" w:hAnsi="Century Gothic" w:cs="Arial"/>
          <w:b/>
          <w:bCs/>
          <w:color w:val="222222"/>
          <w:sz w:val="20"/>
          <w:szCs w:val="20"/>
          <w:shd w:val="clear" w:color="auto" w:fill="FFFFFF"/>
          <w:lang w:val="it-IT"/>
        </w:rPr>
        <w:t>Hatoum</w:t>
      </w:r>
      <w:proofErr w:type="spellEnd"/>
      <w:r w:rsidRPr="00645756">
        <w:rPr>
          <w:rFonts w:ascii="Century Gothic" w:hAnsi="Century Gothic" w:cs="Arial"/>
          <w:b/>
          <w:bCs/>
          <w:color w:val="222222"/>
          <w:sz w:val="20"/>
          <w:szCs w:val="20"/>
          <w:shd w:val="clear" w:color="auto" w:fill="FFFFFF"/>
          <w:lang w:val="it-IT"/>
        </w:rPr>
        <w:t xml:space="preserve">, </w:t>
      </w:r>
      <w:proofErr w:type="spellStart"/>
      <w:r w:rsidRPr="00645756">
        <w:rPr>
          <w:rFonts w:ascii="Century Gothic" w:hAnsi="Century Gothic" w:cs="Arial"/>
          <w:b/>
          <w:bCs/>
          <w:color w:val="222222"/>
          <w:sz w:val="20"/>
          <w:szCs w:val="20"/>
          <w:shd w:val="clear" w:color="auto" w:fill="FFFFFF"/>
          <w:lang w:val="it-IT"/>
        </w:rPr>
        <w:t>Imran</w:t>
      </w:r>
      <w:proofErr w:type="spellEnd"/>
      <w:r w:rsidRPr="00645756">
        <w:rPr>
          <w:rFonts w:ascii="Century Gothic" w:hAnsi="Century Gothic" w:cs="Arial"/>
          <w:b/>
          <w:bCs/>
          <w:color w:val="222222"/>
          <w:sz w:val="20"/>
          <w:szCs w:val="20"/>
          <w:shd w:val="clear" w:color="auto" w:fill="FFFFFF"/>
          <w:lang w:val="it-IT"/>
        </w:rPr>
        <w:t xml:space="preserve"> </w:t>
      </w:r>
      <w:proofErr w:type="spellStart"/>
      <w:r w:rsidRPr="00645756">
        <w:rPr>
          <w:rFonts w:ascii="Century Gothic" w:hAnsi="Century Gothic" w:cs="Arial"/>
          <w:b/>
          <w:bCs/>
          <w:color w:val="222222"/>
          <w:sz w:val="20"/>
          <w:szCs w:val="20"/>
          <w:shd w:val="clear" w:color="auto" w:fill="FFFFFF"/>
          <w:lang w:val="it-IT"/>
        </w:rPr>
        <w:t>Qureshi</w:t>
      </w:r>
      <w:proofErr w:type="spellEnd"/>
      <w:r w:rsidRPr="00645756">
        <w:rPr>
          <w:rFonts w:ascii="Century Gothic" w:hAnsi="Century Gothic" w:cs="Arial"/>
          <w:b/>
          <w:bCs/>
          <w:color w:val="222222"/>
          <w:sz w:val="20"/>
          <w:szCs w:val="20"/>
          <w:shd w:val="clear" w:color="auto" w:fill="FFFFFF"/>
          <w:lang w:val="it-IT"/>
        </w:rPr>
        <w:t xml:space="preserve"> </w:t>
      </w:r>
      <w:r w:rsidRPr="00645756">
        <w:rPr>
          <w:rFonts w:ascii="Century Gothic" w:hAnsi="Century Gothic" w:cs="Arial"/>
          <w:color w:val="222222"/>
          <w:sz w:val="20"/>
          <w:szCs w:val="20"/>
          <w:shd w:val="clear" w:color="auto" w:fill="FFFFFF"/>
          <w:lang w:val="it-IT"/>
        </w:rPr>
        <w:t>e</w:t>
      </w:r>
      <w:r w:rsidRPr="00645756">
        <w:rPr>
          <w:rFonts w:ascii="Century Gothic" w:hAnsi="Century Gothic" w:cs="Arial"/>
          <w:b/>
          <w:bCs/>
          <w:color w:val="222222"/>
          <w:sz w:val="20"/>
          <w:szCs w:val="20"/>
          <w:shd w:val="clear" w:color="auto" w:fill="FFFFFF"/>
          <w:lang w:val="it-IT"/>
        </w:rPr>
        <w:t xml:space="preserve"> Marinella Senatore</w:t>
      </w:r>
      <w:r w:rsidRPr="00645756">
        <w:rPr>
          <w:rFonts w:ascii="Century Gothic" w:hAnsi="Century Gothic" w:cs="Arial"/>
          <w:color w:val="222222"/>
          <w:sz w:val="20"/>
          <w:szCs w:val="20"/>
          <w:shd w:val="clear" w:color="auto" w:fill="FFFFFF"/>
          <w:lang w:val="it-IT"/>
        </w:rPr>
        <w:t>. La serie, trasmessa nel 2024 in anteprima su Documentando.org, ha ottenuto grande attenzione mediatica. Da Ottobre 2024 è editor-in-</w:t>
      </w:r>
      <w:proofErr w:type="spellStart"/>
      <w:r w:rsidRPr="00645756">
        <w:rPr>
          <w:rFonts w:ascii="Century Gothic" w:hAnsi="Century Gothic" w:cs="Arial"/>
          <w:color w:val="222222"/>
          <w:sz w:val="20"/>
          <w:szCs w:val="20"/>
          <w:shd w:val="clear" w:color="auto" w:fill="FFFFFF"/>
          <w:lang w:val="it-IT"/>
        </w:rPr>
        <w:t>chief</w:t>
      </w:r>
      <w:proofErr w:type="spellEnd"/>
      <w:r w:rsidRPr="00645756">
        <w:rPr>
          <w:rFonts w:ascii="Century Gothic" w:hAnsi="Century Gothic" w:cs="Arial"/>
          <w:color w:val="222222"/>
          <w:sz w:val="20"/>
          <w:szCs w:val="20"/>
          <w:shd w:val="clear" w:color="auto" w:fill="FFFFFF"/>
          <w:lang w:val="it-IT"/>
        </w:rPr>
        <w:t xml:space="preserve"> di tutte le pubblicazioni del gruppo americano </w:t>
      </w:r>
      <w:r w:rsidRPr="00645756">
        <w:rPr>
          <w:rFonts w:ascii="Century Gothic" w:hAnsi="Century Gothic" w:cs="Arial"/>
          <w:b/>
          <w:bCs/>
          <w:color w:val="222222"/>
          <w:sz w:val="20"/>
          <w:szCs w:val="20"/>
          <w:shd w:val="clear" w:color="auto" w:fill="FFFFFF"/>
          <w:lang w:val="it-IT"/>
        </w:rPr>
        <w:t>Vincenzo Viva Publisher</w:t>
      </w:r>
      <w:r w:rsidRPr="00645756">
        <w:rPr>
          <w:rFonts w:ascii="Century Gothic" w:hAnsi="Century Gothic" w:cs="Arial"/>
          <w:color w:val="222222"/>
          <w:sz w:val="20"/>
          <w:szCs w:val="20"/>
          <w:shd w:val="clear" w:color="auto" w:fill="FFFFFF"/>
          <w:lang w:val="it-IT"/>
        </w:rPr>
        <w:t>.</w:t>
      </w:r>
    </w:p>
    <w:p w14:paraId="0745AC23" w14:textId="77777777" w:rsidR="00227CB1" w:rsidRDefault="00227CB1">
      <w:pPr>
        <w:spacing w:after="0"/>
        <w:jc w:val="both"/>
        <w:rPr>
          <w:rFonts w:ascii="Century Gothic" w:hAnsi="Century Gothic" w:cstheme="minorHAnsi"/>
          <w:bCs/>
        </w:rPr>
      </w:pPr>
    </w:p>
    <w:p w14:paraId="16E97E3A" w14:textId="77777777" w:rsidR="00227CB1" w:rsidRDefault="00227CB1">
      <w:pPr>
        <w:spacing w:after="0"/>
        <w:jc w:val="both"/>
        <w:rPr>
          <w:rFonts w:ascii="Century Gothic" w:hAnsi="Century Gothic" w:cstheme="minorHAnsi"/>
          <w:bCs/>
        </w:rPr>
      </w:pPr>
    </w:p>
    <w:p w14:paraId="169C43CD" w14:textId="77777777" w:rsidR="00645756" w:rsidRDefault="00645756">
      <w:pPr>
        <w:spacing w:after="0"/>
        <w:rPr>
          <w:rFonts w:ascii="Century Gothic" w:eastAsia="Times New Roman" w:hAnsi="Century Gothic" w:cstheme="minorHAnsi"/>
          <w:b/>
          <w:bCs/>
          <w:color w:val="050505"/>
          <w:sz w:val="21"/>
          <w:szCs w:val="21"/>
          <w:u w:val="single"/>
        </w:rPr>
      </w:pPr>
    </w:p>
    <w:p w14:paraId="03E1C2F4" w14:textId="77777777" w:rsidR="00227CB1" w:rsidRPr="00645756" w:rsidRDefault="00EE0A30">
      <w:pPr>
        <w:spacing w:after="0"/>
        <w:rPr>
          <w:rFonts w:ascii="Century Gothic" w:eastAsia="Times New Roman" w:hAnsi="Century Gothic" w:cstheme="minorHAnsi"/>
          <w:b/>
          <w:bCs/>
          <w:color w:val="050505"/>
          <w:sz w:val="21"/>
          <w:szCs w:val="21"/>
          <w:u w:val="single"/>
        </w:rPr>
      </w:pPr>
      <w:r w:rsidRPr="00645756">
        <w:rPr>
          <w:rFonts w:ascii="Century Gothic" w:eastAsia="Times New Roman" w:hAnsi="Century Gothic" w:cstheme="minorHAnsi"/>
          <w:b/>
          <w:bCs/>
          <w:color w:val="050505"/>
          <w:sz w:val="21"/>
          <w:szCs w:val="21"/>
          <w:u w:val="single"/>
        </w:rPr>
        <w:lastRenderedPageBreak/>
        <w:t>INFORMAZIONI UTILI</w:t>
      </w:r>
    </w:p>
    <w:p w14:paraId="0700B5F4" w14:textId="77777777" w:rsidR="00645756" w:rsidRDefault="00645756">
      <w:pPr>
        <w:spacing w:after="0"/>
        <w:rPr>
          <w:rFonts w:ascii="Century Gothic" w:hAnsi="Century Gothic" w:cstheme="minorHAnsi"/>
          <w:bCs/>
          <w:sz w:val="21"/>
          <w:szCs w:val="21"/>
        </w:rPr>
      </w:pPr>
    </w:p>
    <w:p w14:paraId="415104AB" w14:textId="77777777" w:rsidR="00227CB1" w:rsidRPr="00645756" w:rsidRDefault="00EE0A30">
      <w:pPr>
        <w:spacing w:after="0"/>
        <w:rPr>
          <w:rFonts w:ascii="Century Gothic" w:hAnsi="Century Gothic" w:cstheme="minorHAnsi"/>
          <w:b/>
          <w:sz w:val="21"/>
          <w:szCs w:val="21"/>
        </w:rPr>
      </w:pPr>
      <w:r w:rsidRPr="00645756">
        <w:rPr>
          <w:rFonts w:ascii="Century Gothic" w:hAnsi="Century Gothic" w:cstheme="minorHAnsi"/>
          <w:bCs/>
          <w:sz w:val="21"/>
          <w:szCs w:val="21"/>
        </w:rPr>
        <w:t>TITOLO</w:t>
      </w:r>
      <w:r w:rsidR="00645756">
        <w:rPr>
          <w:rFonts w:ascii="Century Gothic" w:hAnsi="Century Gothic" w:cstheme="minorHAnsi"/>
          <w:bCs/>
          <w:sz w:val="21"/>
          <w:szCs w:val="21"/>
        </w:rPr>
        <w:t xml:space="preserve"> MOSTRA</w:t>
      </w:r>
      <w:r w:rsidRPr="00645756">
        <w:rPr>
          <w:rFonts w:ascii="Century Gothic" w:hAnsi="Century Gothic" w:cstheme="minorHAnsi"/>
          <w:bCs/>
          <w:sz w:val="21"/>
          <w:szCs w:val="21"/>
        </w:rPr>
        <w:t>:</w:t>
      </w:r>
      <w:r w:rsidRPr="00645756">
        <w:rPr>
          <w:rFonts w:ascii="Century Gothic" w:hAnsi="Century Gothic" w:cstheme="minorHAnsi"/>
          <w:b/>
          <w:sz w:val="21"/>
          <w:szCs w:val="21"/>
        </w:rPr>
        <w:t xml:space="preserve"> Trame silenziose</w:t>
      </w:r>
    </w:p>
    <w:p w14:paraId="5C2CE258" w14:textId="77777777" w:rsidR="00645756" w:rsidRDefault="00645756">
      <w:pPr>
        <w:spacing w:after="0"/>
        <w:jc w:val="both"/>
        <w:rPr>
          <w:rFonts w:ascii="Century Gothic" w:hAnsi="Century Gothic" w:cstheme="minorHAnsi"/>
          <w:sz w:val="21"/>
          <w:szCs w:val="21"/>
        </w:rPr>
      </w:pPr>
    </w:p>
    <w:p w14:paraId="40F43C16" w14:textId="77777777" w:rsidR="00645756" w:rsidRDefault="00EE0A30">
      <w:pPr>
        <w:spacing w:after="0"/>
        <w:jc w:val="both"/>
        <w:rPr>
          <w:rFonts w:ascii="Century Gothic" w:hAnsi="Century Gothic" w:cstheme="minorHAnsi"/>
          <w:b/>
          <w:bCs/>
          <w:sz w:val="21"/>
          <w:szCs w:val="21"/>
        </w:rPr>
      </w:pPr>
      <w:r w:rsidRPr="00645756">
        <w:rPr>
          <w:rFonts w:ascii="Century Gothic" w:hAnsi="Century Gothic" w:cstheme="minorHAnsi"/>
          <w:sz w:val="21"/>
          <w:szCs w:val="21"/>
        </w:rPr>
        <w:t>OPENING:</w:t>
      </w:r>
      <w:r w:rsidRPr="00645756">
        <w:rPr>
          <w:rFonts w:ascii="Century Gothic" w:hAnsi="Century Gothic" w:cstheme="minorHAnsi"/>
          <w:b/>
          <w:bCs/>
          <w:sz w:val="21"/>
          <w:szCs w:val="21"/>
        </w:rPr>
        <w:t xml:space="preserve"> </w:t>
      </w:r>
    </w:p>
    <w:p w14:paraId="74B1E3F7" w14:textId="77777777" w:rsidR="00227CB1" w:rsidRPr="00645756" w:rsidRDefault="00EE0A30">
      <w:pPr>
        <w:spacing w:after="0"/>
        <w:jc w:val="both"/>
        <w:rPr>
          <w:rFonts w:ascii="Century Gothic" w:hAnsi="Century Gothic" w:cstheme="minorHAnsi"/>
          <w:b/>
          <w:bCs/>
          <w:sz w:val="21"/>
          <w:szCs w:val="21"/>
        </w:rPr>
      </w:pPr>
      <w:proofErr w:type="spellStart"/>
      <w:r w:rsidRPr="00645756">
        <w:rPr>
          <w:rFonts w:ascii="Century Gothic" w:hAnsi="Century Gothic" w:cstheme="minorHAnsi"/>
          <w:b/>
          <w:bCs/>
          <w:sz w:val="21"/>
          <w:szCs w:val="21"/>
        </w:rPr>
        <w:t>Artra</w:t>
      </w:r>
      <w:proofErr w:type="spellEnd"/>
      <w:r w:rsidRPr="00645756">
        <w:rPr>
          <w:rFonts w:ascii="Century Gothic" w:hAnsi="Century Gothic" w:cstheme="minorHAnsi"/>
          <w:b/>
          <w:bCs/>
          <w:sz w:val="21"/>
          <w:szCs w:val="21"/>
        </w:rPr>
        <w:t xml:space="preserve"> Galleria – 16 gennaio 2025 ore 18</w:t>
      </w:r>
    </w:p>
    <w:p w14:paraId="678381F9" w14:textId="77777777" w:rsidR="00227CB1" w:rsidRDefault="00EE0A30">
      <w:pPr>
        <w:spacing w:after="0"/>
        <w:jc w:val="both"/>
        <w:rPr>
          <w:rFonts w:ascii="Century Gothic" w:hAnsi="Century Gothic" w:cstheme="minorHAnsi"/>
          <w:b/>
          <w:sz w:val="21"/>
          <w:szCs w:val="21"/>
        </w:rPr>
      </w:pPr>
      <w:r w:rsidRPr="00645756">
        <w:rPr>
          <w:rFonts w:ascii="Century Gothic" w:hAnsi="Century Gothic" w:cstheme="minorHAnsi"/>
          <w:b/>
          <w:sz w:val="21"/>
          <w:szCs w:val="21"/>
        </w:rPr>
        <w:t xml:space="preserve">Galleria Studio </w:t>
      </w:r>
      <w:proofErr w:type="spellStart"/>
      <w:r w:rsidRPr="00645756">
        <w:rPr>
          <w:rFonts w:ascii="Century Gothic" w:hAnsi="Century Gothic" w:cstheme="minorHAnsi"/>
          <w:b/>
          <w:sz w:val="21"/>
          <w:szCs w:val="21"/>
        </w:rPr>
        <w:t>Cenacchi</w:t>
      </w:r>
      <w:proofErr w:type="spellEnd"/>
      <w:r w:rsidRPr="00645756">
        <w:rPr>
          <w:rFonts w:ascii="Century Gothic" w:hAnsi="Century Gothic" w:cstheme="minorHAnsi"/>
          <w:b/>
          <w:sz w:val="21"/>
          <w:szCs w:val="21"/>
        </w:rPr>
        <w:t xml:space="preserve"> – 18 gennaio 2025 ore 17</w:t>
      </w:r>
    </w:p>
    <w:p w14:paraId="3B1E286A" w14:textId="77777777" w:rsidR="00645756" w:rsidRDefault="00645756" w:rsidP="00645756">
      <w:pPr>
        <w:spacing w:after="0"/>
        <w:rPr>
          <w:rFonts w:ascii="Century Gothic" w:hAnsi="Century Gothic" w:cstheme="minorHAnsi"/>
          <w:sz w:val="21"/>
          <w:szCs w:val="21"/>
        </w:rPr>
      </w:pPr>
    </w:p>
    <w:p w14:paraId="0F01471F" w14:textId="77777777" w:rsidR="00645756" w:rsidRDefault="00645756" w:rsidP="00645756">
      <w:pPr>
        <w:spacing w:after="0"/>
        <w:rPr>
          <w:rFonts w:ascii="Century Gothic" w:hAnsi="Century Gothic" w:cstheme="minorHAnsi"/>
          <w:sz w:val="21"/>
          <w:szCs w:val="21"/>
        </w:rPr>
      </w:pPr>
      <w:r w:rsidRPr="00645756">
        <w:rPr>
          <w:rFonts w:ascii="Century Gothic" w:hAnsi="Century Gothic" w:cstheme="minorHAnsi"/>
          <w:sz w:val="21"/>
          <w:szCs w:val="21"/>
        </w:rPr>
        <w:t xml:space="preserve">DOVE: </w:t>
      </w:r>
    </w:p>
    <w:p w14:paraId="3F123738" w14:textId="77777777" w:rsidR="00645756" w:rsidRPr="00645756" w:rsidRDefault="00645756" w:rsidP="00645756">
      <w:pPr>
        <w:spacing w:after="0"/>
        <w:rPr>
          <w:rFonts w:ascii="Century Gothic" w:hAnsi="Century Gothic" w:cstheme="minorHAnsi"/>
          <w:sz w:val="21"/>
          <w:szCs w:val="21"/>
        </w:rPr>
      </w:pPr>
      <w:proofErr w:type="spellStart"/>
      <w:r w:rsidRPr="00645756">
        <w:rPr>
          <w:rFonts w:ascii="Century Gothic" w:hAnsi="Century Gothic" w:cstheme="minorHAnsi"/>
          <w:b/>
          <w:sz w:val="21"/>
          <w:szCs w:val="21"/>
        </w:rPr>
        <w:t>Artra</w:t>
      </w:r>
      <w:proofErr w:type="spellEnd"/>
      <w:r w:rsidRPr="00645756">
        <w:rPr>
          <w:rFonts w:ascii="Century Gothic" w:hAnsi="Century Gothic" w:cstheme="minorHAnsi"/>
          <w:b/>
          <w:sz w:val="21"/>
          <w:szCs w:val="21"/>
        </w:rPr>
        <w:t xml:space="preserve"> Galleria </w:t>
      </w:r>
      <w:r w:rsidRPr="00645756">
        <w:rPr>
          <w:rFonts w:ascii="Century Gothic" w:hAnsi="Century Gothic" w:cstheme="minorHAnsi"/>
          <w:bCs/>
          <w:sz w:val="21"/>
          <w:szCs w:val="21"/>
        </w:rPr>
        <w:t>– Via Leopoldo Gasparotto, 4, 20124, Milano</w:t>
      </w:r>
      <w:r w:rsidRPr="00645756">
        <w:rPr>
          <w:rFonts w:ascii="Century Gothic" w:hAnsi="Century Gothic" w:cstheme="minorHAnsi"/>
          <w:b/>
          <w:sz w:val="21"/>
          <w:szCs w:val="21"/>
        </w:rPr>
        <w:t xml:space="preserve"> |</w:t>
      </w:r>
      <w:r>
        <w:rPr>
          <w:rFonts w:ascii="Century Gothic" w:hAnsi="Century Gothic" w:cstheme="minorHAnsi"/>
          <w:b/>
          <w:sz w:val="21"/>
          <w:szCs w:val="21"/>
        </w:rPr>
        <w:t xml:space="preserve"> </w:t>
      </w:r>
      <w:r w:rsidRPr="00645756">
        <w:rPr>
          <w:rFonts w:ascii="Century Gothic" w:hAnsi="Century Gothic" w:cstheme="minorHAnsi"/>
          <w:sz w:val="21"/>
          <w:szCs w:val="21"/>
        </w:rPr>
        <w:t>fino al 21 febbraio 2025</w:t>
      </w:r>
    </w:p>
    <w:p w14:paraId="38DD39B5" w14:textId="77777777" w:rsidR="00645756" w:rsidRPr="00645756" w:rsidRDefault="00645756" w:rsidP="00645756">
      <w:pPr>
        <w:spacing w:after="0"/>
        <w:rPr>
          <w:rFonts w:ascii="Century Gothic" w:hAnsi="Century Gothic" w:cstheme="minorHAnsi"/>
          <w:b/>
          <w:sz w:val="21"/>
          <w:szCs w:val="21"/>
        </w:rPr>
      </w:pPr>
      <w:r w:rsidRPr="00645756">
        <w:rPr>
          <w:rFonts w:ascii="Century Gothic" w:hAnsi="Century Gothic" w:cstheme="minorHAnsi"/>
          <w:b/>
          <w:sz w:val="21"/>
          <w:szCs w:val="21"/>
        </w:rPr>
        <w:t xml:space="preserve">Galleria Studio </w:t>
      </w:r>
      <w:proofErr w:type="spellStart"/>
      <w:r w:rsidRPr="00645756">
        <w:rPr>
          <w:rFonts w:ascii="Century Gothic" w:hAnsi="Century Gothic" w:cstheme="minorHAnsi"/>
          <w:b/>
          <w:sz w:val="21"/>
          <w:szCs w:val="21"/>
        </w:rPr>
        <w:t>Cenacchi</w:t>
      </w:r>
      <w:proofErr w:type="spellEnd"/>
      <w:r w:rsidRPr="00645756">
        <w:rPr>
          <w:rFonts w:ascii="Century Gothic" w:hAnsi="Century Gothic" w:cstheme="minorHAnsi"/>
          <w:b/>
          <w:sz w:val="21"/>
          <w:szCs w:val="21"/>
        </w:rPr>
        <w:t xml:space="preserve"> </w:t>
      </w:r>
      <w:r w:rsidRPr="00645756">
        <w:rPr>
          <w:rFonts w:ascii="Century Gothic" w:hAnsi="Century Gothic" w:cstheme="minorHAnsi"/>
          <w:bCs/>
          <w:sz w:val="21"/>
          <w:szCs w:val="21"/>
        </w:rPr>
        <w:t>–</w:t>
      </w:r>
      <w:r w:rsidRPr="00645756">
        <w:rPr>
          <w:rFonts w:ascii="Century Gothic" w:hAnsi="Century Gothic" w:cstheme="minorHAnsi"/>
          <w:b/>
          <w:sz w:val="21"/>
          <w:szCs w:val="21"/>
        </w:rPr>
        <w:t xml:space="preserve"> </w:t>
      </w:r>
      <w:r w:rsidRPr="00645756">
        <w:rPr>
          <w:rFonts w:ascii="Century Gothic" w:hAnsi="Century Gothic" w:cstheme="minorHAnsi"/>
          <w:bCs/>
          <w:sz w:val="21"/>
          <w:szCs w:val="21"/>
        </w:rPr>
        <w:t>Via Santo Stefano, 63, 40125, Bologna</w:t>
      </w:r>
      <w:r>
        <w:rPr>
          <w:rFonts w:ascii="Century Gothic" w:hAnsi="Century Gothic" w:cstheme="minorHAnsi"/>
          <w:bCs/>
          <w:sz w:val="21"/>
          <w:szCs w:val="21"/>
        </w:rPr>
        <w:t xml:space="preserve"> | </w:t>
      </w:r>
      <w:r w:rsidRPr="00645756">
        <w:rPr>
          <w:rFonts w:ascii="Century Gothic" w:hAnsi="Century Gothic" w:cstheme="minorHAnsi"/>
          <w:bCs/>
          <w:sz w:val="21"/>
          <w:szCs w:val="21"/>
        </w:rPr>
        <w:t>fino al 28 febbraio 2025</w:t>
      </w:r>
    </w:p>
    <w:p w14:paraId="19FBB0D8" w14:textId="77777777" w:rsidR="00227CB1" w:rsidRPr="00645756" w:rsidRDefault="00227CB1">
      <w:pPr>
        <w:spacing w:after="0"/>
        <w:jc w:val="both"/>
        <w:rPr>
          <w:rFonts w:ascii="Century Gothic" w:hAnsi="Century Gothic" w:cstheme="minorHAnsi"/>
          <w:b/>
          <w:bCs/>
          <w:sz w:val="21"/>
          <w:szCs w:val="21"/>
        </w:rPr>
      </w:pPr>
    </w:p>
    <w:p w14:paraId="67BC0B02" w14:textId="77777777" w:rsidR="00227CB1" w:rsidRPr="00645756" w:rsidRDefault="00EE0A30">
      <w:pPr>
        <w:spacing w:after="0"/>
        <w:jc w:val="both"/>
        <w:rPr>
          <w:rFonts w:ascii="Century Gothic" w:hAnsi="Century Gothic" w:cstheme="minorHAnsi"/>
          <w:b/>
          <w:bCs/>
          <w:sz w:val="21"/>
          <w:szCs w:val="21"/>
        </w:rPr>
      </w:pPr>
      <w:r w:rsidRPr="00645756">
        <w:rPr>
          <w:rFonts w:ascii="Century Gothic" w:hAnsi="Century Gothic" w:cstheme="minorHAnsi"/>
          <w:b/>
          <w:bCs/>
          <w:sz w:val="21"/>
          <w:szCs w:val="21"/>
        </w:rPr>
        <w:t>INGRESSO GRATUITO</w:t>
      </w:r>
    </w:p>
    <w:p w14:paraId="33FF42F0" w14:textId="77777777" w:rsidR="00227CB1" w:rsidRPr="00645756" w:rsidRDefault="00227CB1">
      <w:pPr>
        <w:spacing w:after="0" w:line="240" w:lineRule="auto"/>
        <w:jc w:val="both"/>
        <w:rPr>
          <w:rFonts w:ascii="Century Gothic" w:hAnsi="Century Gothic" w:cstheme="minorHAnsi"/>
          <w:sz w:val="21"/>
          <w:szCs w:val="21"/>
          <w:shd w:val="clear" w:color="auto" w:fill="FFFFFF"/>
        </w:rPr>
      </w:pPr>
    </w:p>
    <w:p w14:paraId="62B7CAA6" w14:textId="77777777" w:rsidR="00227CB1" w:rsidRPr="00645756" w:rsidRDefault="00EE0A30">
      <w:pPr>
        <w:spacing w:after="0" w:line="240" w:lineRule="auto"/>
        <w:jc w:val="both"/>
        <w:rPr>
          <w:rFonts w:ascii="Century Gothic" w:hAnsi="Century Gothic" w:cstheme="minorHAnsi"/>
          <w:b/>
          <w:bCs/>
          <w:sz w:val="21"/>
          <w:szCs w:val="21"/>
          <w:shd w:val="clear" w:color="auto" w:fill="FFFFFF"/>
        </w:rPr>
      </w:pPr>
      <w:r w:rsidRPr="00645756">
        <w:rPr>
          <w:rFonts w:ascii="Century Gothic" w:hAnsi="Century Gothic" w:cstheme="minorHAnsi"/>
          <w:b/>
          <w:bCs/>
          <w:sz w:val="21"/>
          <w:szCs w:val="21"/>
          <w:shd w:val="clear" w:color="auto" w:fill="FFFFFF"/>
        </w:rPr>
        <w:t>CONTATTI ZENO BERTOZZI</w:t>
      </w:r>
    </w:p>
    <w:p w14:paraId="3FE63DDD" w14:textId="77777777" w:rsidR="00227CB1" w:rsidRPr="00645756" w:rsidRDefault="00EE0A30">
      <w:pPr>
        <w:spacing w:after="0" w:line="240" w:lineRule="auto"/>
        <w:jc w:val="both"/>
        <w:rPr>
          <w:rFonts w:ascii="Century Gothic" w:hAnsi="Century Gothic"/>
          <w:sz w:val="21"/>
          <w:szCs w:val="21"/>
          <w:shd w:val="clear" w:color="auto" w:fill="FFFFFF"/>
        </w:rPr>
      </w:pPr>
      <w:r w:rsidRPr="00645756">
        <w:rPr>
          <w:rFonts w:ascii="Century Gothic" w:hAnsi="Century Gothic"/>
          <w:sz w:val="21"/>
          <w:szCs w:val="21"/>
          <w:shd w:val="clear" w:color="auto" w:fill="FFFFFF"/>
        </w:rPr>
        <w:t xml:space="preserve">FACEBOOK: </w:t>
      </w:r>
      <w:hyperlink r:id="rId19" w:history="1">
        <w:r w:rsidR="00227CB1" w:rsidRPr="00645756">
          <w:rPr>
            <w:rStyle w:val="Collegamentoipertestuale"/>
            <w:rFonts w:ascii="Century Gothic" w:hAnsi="Century Gothic"/>
            <w:sz w:val="21"/>
            <w:szCs w:val="21"/>
            <w:shd w:val="clear" w:color="auto" w:fill="FFFFFF"/>
          </w:rPr>
          <w:t>https://www.facebook.com/zeno.bertozzi</w:t>
        </w:r>
      </w:hyperlink>
    </w:p>
    <w:p w14:paraId="7EE00EEA" w14:textId="77777777" w:rsidR="00227CB1" w:rsidRPr="00645756" w:rsidRDefault="00EE0A30">
      <w:pPr>
        <w:spacing w:after="0" w:line="240" w:lineRule="auto"/>
        <w:jc w:val="both"/>
        <w:rPr>
          <w:rFonts w:ascii="Century Gothic" w:hAnsi="Century Gothic"/>
          <w:sz w:val="21"/>
          <w:szCs w:val="21"/>
          <w:shd w:val="clear" w:color="auto" w:fill="FFFFFF"/>
          <w:lang w:val="en-US"/>
        </w:rPr>
      </w:pPr>
      <w:r w:rsidRPr="00645756">
        <w:rPr>
          <w:rFonts w:ascii="Century Gothic" w:hAnsi="Century Gothic"/>
          <w:sz w:val="21"/>
          <w:szCs w:val="21"/>
          <w:shd w:val="clear" w:color="auto" w:fill="FFFFFF"/>
          <w:lang w:val="en-US"/>
        </w:rPr>
        <w:t xml:space="preserve">INSTAGRAM: </w:t>
      </w:r>
      <w:hyperlink r:id="rId20" w:history="1">
        <w:r w:rsidR="00227CB1" w:rsidRPr="00645756">
          <w:rPr>
            <w:rStyle w:val="Collegamentoipertestuale"/>
            <w:rFonts w:ascii="Century Gothic" w:hAnsi="Century Gothic"/>
            <w:sz w:val="21"/>
            <w:szCs w:val="21"/>
            <w:shd w:val="clear" w:color="auto" w:fill="FFFFFF"/>
            <w:lang w:val="en-US"/>
          </w:rPr>
          <w:t>https://www.instagram.com/zenobertozzi/profilecard/?igsh=MXVyOG15enZhazl2cQ==</w:t>
        </w:r>
      </w:hyperlink>
      <w:r w:rsidRPr="00645756">
        <w:rPr>
          <w:rFonts w:ascii="Century Gothic" w:hAnsi="Century Gothic"/>
          <w:sz w:val="21"/>
          <w:szCs w:val="21"/>
          <w:shd w:val="clear" w:color="auto" w:fill="FFFFFF"/>
          <w:lang w:val="en-US"/>
        </w:rPr>
        <w:t xml:space="preserve"> </w:t>
      </w:r>
    </w:p>
    <w:p w14:paraId="74A919B8" w14:textId="77777777" w:rsidR="00227CB1" w:rsidRPr="00645756" w:rsidRDefault="00227CB1">
      <w:pPr>
        <w:spacing w:after="0" w:line="240" w:lineRule="auto"/>
        <w:jc w:val="both"/>
        <w:rPr>
          <w:rFonts w:ascii="Century Gothic" w:hAnsi="Century Gothic"/>
          <w:sz w:val="21"/>
          <w:szCs w:val="21"/>
          <w:shd w:val="clear" w:color="auto" w:fill="FFFFFF"/>
          <w:lang w:val="en-US"/>
        </w:rPr>
      </w:pPr>
    </w:p>
    <w:p w14:paraId="164CABA5" w14:textId="77777777" w:rsidR="00227CB1" w:rsidRPr="00645756" w:rsidRDefault="00EE0A30">
      <w:pPr>
        <w:spacing w:after="0"/>
        <w:rPr>
          <w:rFonts w:ascii="Century Gothic" w:hAnsi="Century Gothic" w:cstheme="minorHAnsi"/>
          <w:b/>
          <w:sz w:val="21"/>
          <w:szCs w:val="21"/>
        </w:rPr>
      </w:pPr>
      <w:r w:rsidRPr="00645756">
        <w:rPr>
          <w:rFonts w:ascii="Century Gothic" w:hAnsi="Century Gothic" w:cstheme="minorHAnsi"/>
          <w:b/>
          <w:sz w:val="21"/>
          <w:szCs w:val="21"/>
        </w:rPr>
        <w:t>CONTATTI ARTRA GALLERIA</w:t>
      </w:r>
    </w:p>
    <w:p w14:paraId="16619FE7" w14:textId="77777777" w:rsidR="00227CB1" w:rsidRPr="00645756" w:rsidRDefault="00EE0A30">
      <w:pPr>
        <w:spacing w:after="0"/>
        <w:rPr>
          <w:rStyle w:val="Collegamentoipertestuale"/>
          <w:rFonts w:ascii="Century Gothic" w:hAnsi="Century Gothic" w:cstheme="minorHAnsi"/>
          <w:bCs/>
          <w:color w:val="auto"/>
          <w:sz w:val="21"/>
          <w:szCs w:val="21"/>
          <w:u w:val="none"/>
        </w:rPr>
      </w:pPr>
      <w:r w:rsidRPr="00645756">
        <w:rPr>
          <w:rFonts w:ascii="Century Gothic" w:hAnsi="Century Gothic" w:cstheme="minorHAnsi"/>
          <w:bCs/>
          <w:sz w:val="21"/>
          <w:szCs w:val="21"/>
        </w:rPr>
        <w:t xml:space="preserve">MAIL: </w:t>
      </w:r>
      <w:hyperlink r:id="rId21" w:history="1">
        <w:r w:rsidR="00227CB1" w:rsidRPr="00645756">
          <w:rPr>
            <w:rStyle w:val="Collegamentoipertestuale"/>
            <w:rFonts w:ascii="Century Gothic" w:hAnsi="Century Gothic" w:cstheme="minorHAnsi"/>
            <w:bCs/>
            <w:sz w:val="21"/>
            <w:szCs w:val="21"/>
          </w:rPr>
          <w:t>artragalleria@tin.it</w:t>
        </w:r>
      </w:hyperlink>
    </w:p>
    <w:p w14:paraId="3A4014EB" w14:textId="77777777" w:rsidR="00227CB1" w:rsidRPr="00645756" w:rsidRDefault="00EE0A30">
      <w:pPr>
        <w:spacing w:after="0"/>
        <w:rPr>
          <w:rFonts w:ascii="Century Gothic" w:hAnsi="Century Gothic" w:cstheme="minorHAnsi"/>
          <w:b/>
          <w:sz w:val="21"/>
          <w:szCs w:val="21"/>
        </w:rPr>
      </w:pPr>
      <w:r w:rsidRPr="00645756">
        <w:rPr>
          <w:rFonts w:ascii="Century Gothic" w:hAnsi="Century Gothic" w:cstheme="minorHAnsi"/>
          <w:bCs/>
          <w:sz w:val="21"/>
          <w:szCs w:val="21"/>
        </w:rPr>
        <w:t xml:space="preserve">TEL: </w:t>
      </w:r>
      <w:r w:rsidRPr="00645756">
        <w:rPr>
          <w:rFonts w:ascii="Century Gothic" w:hAnsi="Century Gothic" w:cstheme="minorHAnsi"/>
          <w:b/>
          <w:sz w:val="21"/>
          <w:szCs w:val="21"/>
        </w:rPr>
        <w:t>333.3260984 / 342.3579950</w:t>
      </w:r>
    </w:p>
    <w:p w14:paraId="476F5775" w14:textId="77777777" w:rsidR="00227CB1" w:rsidRPr="00645756" w:rsidRDefault="00EE0A30">
      <w:pPr>
        <w:spacing w:after="0"/>
        <w:rPr>
          <w:rFonts w:ascii="Century Gothic" w:hAnsi="Century Gothic"/>
          <w:bCs/>
          <w:sz w:val="21"/>
          <w:szCs w:val="21"/>
        </w:rPr>
      </w:pPr>
      <w:r w:rsidRPr="00645756">
        <w:rPr>
          <w:rFonts w:ascii="Century Gothic" w:hAnsi="Century Gothic"/>
          <w:bCs/>
          <w:sz w:val="21"/>
          <w:szCs w:val="21"/>
        </w:rPr>
        <w:t xml:space="preserve">SITO: </w:t>
      </w:r>
      <w:hyperlink r:id="rId22" w:history="1">
        <w:r w:rsidR="00227CB1" w:rsidRPr="00645756">
          <w:rPr>
            <w:rStyle w:val="Collegamentoipertestuale"/>
            <w:rFonts w:ascii="Century Gothic" w:hAnsi="Century Gothic"/>
            <w:bCs/>
            <w:sz w:val="21"/>
            <w:szCs w:val="21"/>
          </w:rPr>
          <w:t>www.artragalleria.it</w:t>
        </w:r>
      </w:hyperlink>
    </w:p>
    <w:p w14:paraId="157B066A" w14:textId="77777777" w:rsidR="00227CB1" w:rsidRPr="00645756" w:rsidRDefault="00EE0A30">
      <w:pPr>
        <w:spacing w:after="0"/>
        <w:rPr>
          <w:rFonts w:ascii="Century Gothic" w:hAnsi="Century Gothic"/>
          <w:bCs/>
          <w:sz w:val="21"/>
          <w:szCs w:val="21"/>
        </w:rPr>
      </w:pPr>
      <w:r w:rsidRPr="00645756">
        <w:rPr>
          <w:rFonts w:ascii="Century Gothic" w:hAnsi="Century Gothic"/>
          <w:bCs/>
          <w:sz w:val="21"/>
          <w:szCs w:val="21"/>
        </w:rPr>
        <w:t xml:space="preserve">FACEBOOK: </w:t>
      </w:r>
      <w:hyperlink r:id="rId23" w:history="1">
        <w:r w:rsidR="00227CB1" w:rsidRPr="00645756">
          <w:rPr>
            <w:rStyle w:val="Collegamentoipertestuale"/>
            <w:rFonts w:ascii="Century Gothic" w:hAnsi="Century Gothic"/>
            <w:bCs/>
            <w:sz w:val="21"/>
            <w:szCs w:val="21"/>
          </w:rPr>
          <w:t>https://www.facebook.com/share/15pW32USNS/?mibextid=LQQJ4d</w:t>
        </w:r>
      </w:hyperlink>
    </w:p>
    <w:p w14:paraId="2BB1BAFE" w14:textId="77777777" w:rsidR="00227CB1" w:rsidRPr="00645756" w:rsidRDefault="00EE0A30">
      <w:pPr>
        <w:spacing w:after="0"/>
        <w:rPr>
          <w:rFonts w:ascii="Century Gothic" w:hAnsi="Century Gothic"/>
          <w:bCs/>
          <w:sz w:val="21"/>
          <w:szCs w:val="21"/>
          <w:lang w:val="en-US"/>
        </w:rPr>
      </w:pPr>
      <w:r w:rsidRPr="00645756">
        <w:rPr>
          <w:rFonts w:ascii="Century Gothic" w:hAnsi="Century Gothic"/>
          <w:bCs/>
          <w:sz w:val="21"/>
          <w:szCs w:val="21"/>
          <w:lang w:val="en-US"/>
        </w:rPr>
        <w:t xml:space="preserve">INSTAGRAM: </w:t>
      </w:r>
      <w:hyperlink r:id="rId24" w:history="1">
        <w:r w:rsidR="00227CB1" w:rsidRPr="00645756">
          <w:rPr>
            <w:rStyle w:val="Collegamentoipertestuale"/>
            <w:rFonts w:ascii="Century Gothic" w:hAnsi="Century Gothic"/>
            <w:bCs/>
            <w:sz w:val="21"/>
            <w:szCs w:val="21"/>
            <w:lang w:val="en-US"/>
          </w:rPr>
          <w:t>https://www.instagram.com/artra.galleria.milano?igsh=MTA5d3NkeThqempveA==</w:t>
        </w:r>
      </w:hyperlink>
    </w:p>
    <w:p w14:paraId="5C5F7BBD" w14:textId="77777777" w:rsidR="00227CB1" w:rsidRPr="00645756" w:rsidRDefault="00227CB1">
      <w:pPr>
        <w:spacing w:after="0"/>
        <w:rPr>
          <w:rFonts w:ascii="Century Gothic" w:hAnsi="Century Gothic"/>
          <w:bCs/>
          <w:sz w:val="21"/>
          <w:szCs w:val="21"/>
          <w:lang w:val="en-US"/>
        </w:rPr>
      </w:pPr>
    </w:p>
    <w:p w14:paraId="561AD6DA" w14:textId="77777777" w:rsidR="00227CB1" w:rsidRPr="00645756" w:rsidRDefault="00EE0A30">
      <w:pPr>
        <w:spacing w:after="0"/>
        <w:rPr>
          <w:rFonts w:ascii="Century Gothic" w:hAnsi="Century Gothic" w:cstheme="minorHAnsi"/>
          <w:b/>
          <w:sz w:val="21"/>
          <w:szCs w:val="21"/>
        </w:rPr>
      </w:pPr>
      <w:r w:rsidRPr="00645756">
        <w:rPr>
          <w:rFonts w:ascii="Century Gothic" w:hAnsi="Century Gothic" w:cstheme="minorHAnsi"/>
          <w:b/>
          <w:sz w:val="21"/>
          <w:szCs w:val="21"/>
        </w:rPr>
        <w:t>CONTATTI GALLERIA STUDIO CENACCHI</w:t>
      </w:r>
    </w:p>
    <w:p w14:paraId="5EB15730" w14:textId="77777777" w:rsidR="00227CB1" w:rsidRPr="00645756" w:rsidRDefault="00EE0A30">
      <w:pPr>
        <w:spacing w:after="0"/>
        <w:rPr>
          <w:rFonts w:ascii="Century Gothic" w:hAnsi="Century Gothic" w:cstheme="minorHAnsi"/>
          <w:bCs/>
          <w:sz w:val="21"/>
          <w:szCs w:val="21"/>
        </w:rPr>
      </w:pPr>
      <w:r w:rsidRPr="00645756">
        <w:rPr>
          <w:rFonts w:ascii="Century Gothic" w:hAnsi="Century Gothic" w:cstheme="minorHAnsi"/>
          <w:bCs/>
          <w:sz w:val="21"/>
          <w:szCs w:val="21"/>
        </w:rPr>
        <w:t xml:space="preserve">MAIL: </w:t>
      </w:r>
      <w:hyperlink r:id="rId25" w:history="1">
        <w:r w:rsidR="00227CB1" w:rsidRPr="00645756">
          <w:rPr>
            <w:rStyle w:val="Collegamentoipertestuale"/>
            <w:rFonts w:ascii="Century Gothic" w:hAnsi="Century Gothic" w:cstheme="minorHAnsi"/>
            <w:bCs/>
            <w:sz w:val="21"/>
            <w:szCs w:val="21"/>
          </w:rPr>
          <w:t>galleria@studiocenacchi.com</w:t>
        </w:r>
      </w:hyperlink>
    </w:p>
    <w:p w14:paraId="546ABF27" w14:textId="77777777" w:rsidR="00227CB1" w:rsidRPr="00645756" w:rsidRDefault="00EE0A30">
      <w:pPr>
        <w:spacing w:after="0"/>
        <w:rPr>
          <w:rFonts w:ascii="Century Gothic" w:hAnsi="Century Gothic" w:cstheme="minorHAnsi"/>
          <w:b/>
          <w:sz w:val="21"/>
          <w:szCs w:val="21"/>
        </w:rPr>
      </w:pPr>
      <w:r w:rsidRPr="00645756">
        <w:rPr>
          <w:rFonts w:ascii="Century Gothic" w:hAnsi="Century Gothic" w:cstheme="minorHAnsi"/>
          <w:bCs/>
          <w:sz w:val="21"/>
          <w:szCs w:val="21"/>
        </w:rPr>
        <w:t xml:space="preserve">TEL: </w:t>
      </w:r>
      <w:r w:rsidRPr="00645756">
        <w:rPr>
          <w:rFonts w:ascii="Century Gothic" w:hAnsi="Century Gothic" w:cstheme="minorHAnsi"/>
          <w:b/>
          <w:sz w:val="21"/>
          <w:szCs w:val="21"/>
        </w:rPr>
        <w:t>051265517 / 338.6107757</w:t>
      </w:r>
    </w:p>
    <w:p w14:paraId="1E341888" w14:textId="77777777" w:rsidR="00227CB1" w:rsidRPr="00645756" w:rsidRDefault="00EE0A30">
      <w:pPr>
        <w:spacing w:after="0"/>
        <w:rPr>
          <w:rFonts w:ascii="Century Gothic" w:hAnsi="Century Gothic"/>
          <w:bCs/>
          <w:sz w:val="21"/>
          <w:szCs w:val="21"/>
        </w:rPr>
      </w:pPr>
      <w:r w:rsidRPr="00645756">
        <w:rPr>
          <w:rFonts w:ascii="Century Gothic" w:hAnsi="Century Gothic" w:cstheme="minorHAnsi"/>
          <w:bCs/>
          <w:sz w:val="21"/>
          <w:szCs w:val="21"/>
        </w:rPr>
        <w:t xml:space="preserve">SITO: </w:t>
      </w:r>
      <w:hyperlink r:id="rId26" w:history="1">
        <w:r w:rsidR="00227CB1" w:rsidRPr="00645756">
          <w:rPr>
            <w:rStyle w:val="Collegamentoipertestuale"/>
            <w:rFonts w:ascii="Century Gothic" w:hAnsi="Century Gothic"/>
            <w:bCs/>
            <w:sz w:val="21"/>
            <w:szCs w:val="21"/>
          </w:rPr>
          <w:t>https://www.studiocenacchi.com/</w:t>
        </w:r>
      </w:hyperlink>
      <w:r w:rsidRPr="00645756">
        <w:rPr>
          <w:rFonts w:ascii="Century Gothic" w:hAnsi="Century Gothic"/>
          <w:bCs/>
          <w:sz w:val="21"/>
          <w:szCs w:val="21"/>
        </w:rPr>
        <w:t xml:space="preserve"> </w:t>
      </w:r>
    </w:p>
    <w:p w14:paraId="4F9DD952" w14:textId="77777777" w:rsidR="00227CB1" w:rsidRPr="00645756" w:rsidRDefault="00EE0A30">
      <w:pPr>
        <w:spacing w:after="0"/>
        <w:rPr>
          <w:rFonts w:ascii="Century Gothic" w:hAnsi="Century Gothic"/>
          <w:bCs/>
          <w:sz w:val="21"/>
          <w:szCs w:val="21"/>
          <w:lang w:val="en-US"/>
        </w:rPr>
      </w:pPr>
      <w:r w:rsidRPr="00645756">
        <w:rPr>
          <w:rFonts w:ascii="Century Gothic" w:hAnsi="Century Gothic"/>
          <w:bCs/>
          <w:sz w:val="21"/>
          <w:szCs w:val="21"/>
          <w:lang w:val="en-US" w:eastAsia="zh-CN"/>
        </w:rPr>
        <w:t xml:space="preserve">FACEBOOK: </w:t>
      </w:r>
      <w:hyperlink r:id="rId27" w:history="1">
        <w:r w:rsidR="00227CB1" w:rsidRPr="00645756">
          <w:rPr>
            <w:rStyle w:val="Collegamentoipertestuale"/>
            <w:rFonts w:ascii="Century Gothic" w:hAnsi="Century Gothic"/>
            <w:bCs/>
            <w:sz w:val="21"/>
            <w:szCs w:val="21"/>
            <w:lang w:val="en-US"/>
          </w:rPr>
          <w:t>https://www.facebook.com/Studio-Cenacchi-965462700232693</w:t>
        </w:r>
      </w:hyperlink>
    </w:p>
    <w:p w14:paraId="75A6F64D" w14:textId="77777777" w:rsidR="00227CB1" w:rsidRPr="00645756" w:rsidRDefault="00EE0A30">
      <w:pPr>
        <w:spacing w:after="0"/>
        <w:rPr>
          <w:rFonts w:ascii="Century Gothic" w:hAnsi="Century Gothic"/>
          <w:bCs/>
          <w:sz w:val="21"/>
          <w:szCs w:val="21"/>
          <w:lang w:val="en-US"/>
        </w:rPr>
      </w:pPr>
      <w:r w:rsidRPr="00645756">
        <w:rPr>
          <w:rFonts w:ascii="Century Gothic" w:hAnsi="Century Gothic"/>
          <w:bCs/>
          <w:sz w:val="21"/>
          <w:szCs w:val="21"/>
          <w:lang w:val="en-US" w:eastAsia="zh-CN"/>
        </w:rPr>
        <w:t xml:space="preserve">INSTAGRAM: </w:t>
      </w:r>
      <w:hyperlink r:id="rId28" w:history="1">
        <w:r w:rsidR="00227CB1" w:rsidRPr="00645756">
          <w:rPr>
            <w:rStyle w:val="Collegamentoipertestuale"/>
            <w:rFonts w:ascii="Century Gothic" w:hAnsi="Century Gothic"/>
            <w:bCs/>
            <w:sz w:val="21"/>
            <w:szCs w:val="21"/>
            <w:lang w:val="en-US"/>
          </w:rPr>
          <w:t>https://www.instagram.com/studio_cenacchi/</w:t>
        </w:r>
      </w:hyperlink>
    </w:p>
    <w:p w14:paraId="2143EE2C" w14:textId="77777777" w:rsidR="00227CB1" w:rsidRPr="00645756" w:rsidRDefault="00EE0A30">
      <w:pPr>
        <w:spacing w:after="0"/>
        <w:rPr>
          <w:rFonts w:ascii="Century Gothic" w:hAnsi="Century Gothic"/>
          <w:bCs/>
          <w:sz w:val="21"/>
          <w:szCs w:val="21"/>
          <w:lang w:val="en-US"/>
        </w:rPr>
      </w:pPr>
      <w:r w:rsidRPr="00645756">
        <w:rPr>
          <w:rFonts w:ascii="Century Gothic" w:hAnsi="Century Gothic"/>
          <w:bCs/>
          <w:sz w:val="21"/>
          <w:szCs w:val="21"/>
          <w:lang w:val="en-US" w:eastAsia="zh-CN"/>
        </w:rPr>
        <w:t xml:space="preserve">YOUTUBE: </w:t>
      </w:r>
      <w:hyperlink r:id="rId29" w:history="1">
        <w:r w:rsidR="00227CB1" w:rsidRPr="00645756">
          <w:rPr>
            <w:rStyle w:val="Collegamentovisitato"/>
            <w:rFonts w:ascii="Century Gothic" w:hAnsi="Century Gothic"/>
            <w:bCs/>
            <w:sz w:val="21"/>
            <w:szCs w:val="21"/>
            <w:lang w:val="en-US"/>
          </w:rPr>
          <w:t>https://www.youtube.com/channel/UCCKkqs_UrIwm-n2RdsTAn0w</w:t>
        </w:r>
      </w:hyperlink>
    </w:p>
    <w:p w14:paraId="4614CDC0" w14:textId="77777777" w:rsidR="00227CB1" w:rsidRPr="00645756" w:rsidRDefault="00EE0A30">
      <w:pPr>
        <w:spacing w:after="0"/>
        <w:rPr>
          <w:rFonts w:ascii="Century Gothic" w:hAnsi="Century Gothic" w:cstheme="minorHAnsi"/>
          <w:bCs/>
          <w:sz w:val="21"/>
          <w:szCs w:val="21"/>
          <w:lang w:val="en-US"/>
        </w:rPr>
      </w:pPr>
      <w:r w:rsidRPr="00645756">
        <w:rPr>
          <w:rFonts w:ascii="Century Gothic" w:hAnsi="Century Gothic"/>
          <w:bCs/>
          <w:sz w:val="21"/>
          <w:szCs w:val="21"/>
          <w:lang w:val="en-US" w:eastAsia="zh-CN"/>
        </w:rPr>
        <w:t xml:space="preserve">LINKEDIN: </w:t>
      </w:r>
      <w:hyperlink r:id="rId30" w:history="1">
        <w:r w:rsidR="00227CB1" w:rsidRPr="00645756">
          <w:rPr>
            <w:rStyle w:val="Collegamentoipertestuale"/>
            <w:rFonts w:ascii="Century Gothic" w:hAnsi="Century Gothic"/>
            <w:bCs/>
            <w:sz w:val="21"/>
            <w:szCs w:val="21"/>
            <w:lang w:val="en-US"/>
          </w:rPr>
          <w:t>https://www.linkedin.com/in/jacopo-cenacchi-03b54714a</w:t>
        </w:r>
      </w:hyperlink>
    </w:p>
    <w:p w14:paraId="27260855" w14:textId="77777777" w:rsidR="00227CB1" w:rsidRPr="00645756" w:rsidRDefault="00227CB1">
      <w:pPr>
        <w:spacing w:after="0" w:line="240" w:lineRule="auto"/>
        <w:jc w:val="both"/>
        <w:rPr>
          <w:rFonts w:ascii="Century Gothic" w:hAnsi="Century Gothic" w:cstheme="minorHAnsi"/>
          <w:sz w:val="21"/>
          <w:szCs w:val="21"/>
          <w:shd w:val="clear" w:color="auto" w:fill="FFFFFF"/>
          <w:lang w:val="en-US"/>
        </w:rPr>
      </w:pPr>
    </w:p>
    <w:p w14:paraId="791A6696" w14:textId="77777777" w:rsidR="00645756" w:rsidRDefault="00EE0A30">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entury Gothic" w:eastAsia="Helvetica Neue" w:hAnsi="Century Gothic" w:cstheme="minorHAnsi"/>
          <w:b/>
          <w:bCs/>
          <w:color w:val="000000"/>
          <w:sz w:val="21"/>
          <w:szCs w:val="21"/>
        </w:rPr>
      </w:pPr>
      <w:r w:rsidRPr="00645756">
        <w:rPr>
          <w:rFonts w:ascii="Century Gothic" w:eastAsia="Helvetica Neue" w:hAnsi="Century Gothic" w:cstheme="minorHAnsi"/>
          <w:b/>
          <w:bCs/>
          <w:color w:val="000000"/>
          <w:sz w:val="21"/>
          <w:szCs w:val="21"/>
        </w:rPr>
        <w:t>UFFICIO STAMPA</w:t>
      </w:r>
      <w:r w:rsidR="00645756">
        <w:rPr>
          <w:rFonts w:ascii="Century Gothic" w:eastAsia="Helvetica Neue" w:hAnsi="Century Gothic" w:cstheme="minorHAnsi"/>
          <w:b/>
          <w:bCs/>
          <w:color w:val="000000"/>
          <w:sz w:val="21"/>
          <w:szCs w:val="21"/>
        </w:rPr>
        <w:t xml:space="preserve"> </w:t>
      </w:r>
      <w:r w:rsidRPr="00645756">
        <w:rPr>
          <w:rFonts w:ascii="Century Gothic" w:eastAsia="Helvetica Neue" w:hAnsi="Century Gothic" w:cstheme="minorHAnsi"/>
          <w:b/>
          <w:bCs/>
          <w:color w:val="000000"/>
          <w:sz w:val="21"/>
          <w:szCs w:val="21"/>
        </w:rPr>
        <w:t xml:space="preserve"> </w:t>
      </w:r>
    </w:p>
    <w:p w14:paraId="04DE942A" w14:textId="77777777" w:rsidR="00227CB1" w:rsidRPr="00645756" w:rsidRDefault="00EE0A30">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entury Gothic" w:eastAsia="Helvetica Neue" w:hAnsi="Century Gothic" w:cstheme="minorHAnsi"/>
          <w:b/>
          <w:bCs/>
          <w:color w:val="000000"/>
          <w:sz w:val="21"/>
          <w:szCs w:val="21"/>
        </w:rPr>
      </w:pPr>
      <w:r w:rsidRPr="00645756">
        <w:rPr>
          <w:rFonts w:ascii="Century Gothic" w:eastAsia="Helvetica Neue" w:hAnsi="Century Gothic" w:cstheme="minorHAnsi"/>
          <w:b/>
          <w:bCs/>
          <w:color w:val="000000"/>
          <w:sz w:val="21"/>
          <w:szCs w:val="21"/>
        </w:rPr>
        <w:t>CULTURALIA DI NORMA WALTMANN</w:t>
      </w:r>
    </w:p>
    <w:p w14:paraId="69E6B28C" w14:textId="77777777" w:rsidR="00227CB1" w:rsidRDefault="00227CB1">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entury Gothic" w:eastAsia="Helvetica Neue" w:hAnsi="Century Gothic" w:cstheme="minorHAnsi"/>
          <w:b/>
          <w:bCs/>
          <w:color w:val="000000"/>
          <w:sz w:val="22"/>
          <w:szCs w:val="22"/>
        </w:rPr>
      </w:pPr>
    </w:p>
    <w:p w14:paraId="525C93E7" w14:textId="77777777" w:rsidR="00227CB1" w:rsidRDefault="00EE0A30">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entury Gothic" w:eastAsia="Helvetica Neue" w:hAnsi="Century Gothic" w:cstheme="minorHAnsi"/>
          <w:b/>
          <w:bCs/>
          <w:color w:val="000000"/>
          <w:sz w:val="22"/>
          <w:szCs w:val="22"/>
        </w:rPr>
      </w:pPr>
      <w:r>
        <w:rPr>
          <w:rFonts w:ascii="Century Gothic" w:eastAsia="Helvetica Neue" w:hAnsi="Century Gothic" w:cstheme="minorHAnsi"/>
          <w:b/>
          <w:bCs/>
          <w:noProof/>
          <w:color w:val="000000"/>
          <w:sz w:val="22"/>
          <w:szCs w:val="22"/>
        </w:rPr>
        <mc:AlternateContent>
          <mc:Choice Requires="wpg">
            <w:drawing>
              <wp:inline distT="0" distB="0" distL="0" distR="0" wp14:anchorId="29DEC30B" wp14:editId="61ED4EBE">
                <wp:extent cx="799465" cy="542290"/>
                <wp:effectExtent l="0" t="0" r="0" b="0"/>
                <wp:docPr id="1073741831" name="officeArt object" descr="Immagine che contiene testo, clipart&#10;&#10;Descrizione generata automaticamente"/>
                <wp:cNvGraphicFramePr/>
                <a:graphic xmlns:a="http://schemas.openxmlformats.org/drawingml/2006/main">
                  <a:graphicData uri="http://schemas.microsoft.com/office/word/2010/wordprocessingGroup">
                    <wpg:wgp>
                      <wpg:cNvGrpSpPr/>
                      <wpg:grpSpPr>
                        <a:xfrm>
                          <a:off x="0" y="0"/>
                          <a:ext cx="799754" cy="542813"/>
                          <a:chOff x="0" y="0"/>
                          <a:chExt cx="799753" cy="542812"/>
                        </a:xfrm>
                      </wpg:grpSpPr>
                      <wps:wsp>
                        <wps:cNvPr id="1073741829" name="Rettangolo"/>
                        <wps:cNvSpPr/>
                        <wps:spPr>
                          <a:xfrm>
                            <a:off x="-1" y="-1"/>
                            <a:ext cx="799755" cy="542814"/>
                          </a:xfrm>
                          <a:prstGeom prst="rect">
                            <a:avLst/>
                          </a:prstGeom>
                          <a:solidFill>
                            <a:srgbClr val="FFFFFF"/>
                          </a:solidFill>
                          <a:ln w="12700" cap="flat">
                            <a:noFill/>
                            <a:miter lim="400000"/>
                          </a:ln>
                          <a:effectLst/>
                        </wps:spPr>
                        <wps:bodyPr/>
                      </wps:wsp>
                      <pic:pic xmlns:pic="http://schemas.openxmlformats.org/drawingml/2006/picture">
                        <pic:nvPicPr>
                          <pic:cNvPr id="1073741830" name="Immagine" descr="Immagine"/>
                          <pic:cNvPicPr>
                            <a:picLocks noChangeAspect="1"/>
                          </pic:cNvPicPr>
                        </pic:nvPicPr>
                        <pic:blipFill>
                          <a:blip r:embed="rId31"/>
                          <a:stretch>
                            <a:fillRect/>
                          </a:stretch>
                        </pic:blipFill>
                        <pic:spPr>
                          <a:xfrm>
                            <a:off x="302" y="438"/>
                            <a:ext cx="799149" cy="541936"/>
                          </a:xfrm>
                          <a:prstGeom prst="rect">
                            <a:avLst/>
                          </a:prstGeom>
                          <a:ln w="12700" cap="flat">
                            <a:noFill/>
                            <a:miter lim="400000"/>
                            <a:headEnd/>
                            <a:tailEnd/>
                          </a:ln>
                          <a:effectLst/>
                        </pic:spPr>
                      </pic:pic>
                    </wpg:wgp>
                  </a:graphicData>
                </a:graphic>
              </wp:inline>
            </w:drawing>
          </mc:Choice>
          <mc:Fallback xmlns:wpsCustomData="http://www.wps.cn/officeDocument/2013/wpsCustomData">
            <w:pict>
              <v:group id="officeArt object" o:spid="_x0000_s1026" o:spt="203" alt="Immagine che contiene testo, clipart&#10;&#10;Descrizione generata automaticamente" style="height:42.7pt;width:62.95pt;" coordsize="799753,542812" o:gfxdata="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">
                <o:lock v:ext="edit" aspectratio="f"/>
                <v:rect id="Rettangolo" o:spid="_x0000_s1026" o:spt="1" style="position:absolute;left:-1;top:-1;height:542814;width:799755;" fillcolor="#FFFFFF" filled="t" stroked="f" coordsize="21600,21600" o:gfxdata="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tWX&#10;78EAAADjAAAADwAAAAAAAAABACAAAAAiAAAAZHJzL2Rvd25yZXYueG1sUEsBAhQAFAAAAAgAh07i&#10;QDMvBZ47AAAAOQAAABAAAAAAAAAAAQAgAAAAEAEAAGRycy9zaGFwZXhtbC54bWxQSwUGAAAAAAYA&#10;BgBbAQAAugMAAAAA&#10;">
                  <v:fill on="t" focussize="0,0"/>
                  <v:stroke on="f" weight="1pt" miterlimit="4" joinstyle="miter"/>
                  <v:imagedata o:title=""/>
                  <o:lock v:ext="edit" aspectratio="f"/>
                </v:rect>
                <v:shape id="Immagine" o:spid="_x0000_s1026" o:spt="75" alt="Immagine" type="#_x0000_t75" style="position:absolute;left:302;top:438;height:541936;width:799149;" filled="f" o:preferrelative="t" stroked="f" coordsize="21600,21600" o:gfxdata="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">
                  <v:fill on="f" focussize="0,0"/>
                  <v:stroke on="f" weight="1pt" miterlimit="4" joinstyle="miter"/>
                  <v:imagedata r:id="rId32" o:title=""/>
                  <o:lock v:ext="edit" aspectratio="t"/>
                </v:shape>
                <w10:wrap type="none"/>
                <w10:anchorlock/>
              </v:group>
            </w:pict>
          </mc:Fallback>
        </mc:AlternateContent>
      </w:r>
    </w:p>
    <w:p w14:paraId="44A2E61A" w14:textId="77777777" w:rsidR="00227CB1" w:rsidRDefault="00227CB1">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entury Gothic" w:eastAsia="Helvetica Neue" w:hAnsi="Century Gothic" w:cstheme="minorHAnsi"/>
          <w:b/>
          <w:bCs/>
          <w:color w:val="000000"/>
          <w:sz w:val="22"/>
          <w:szCs w:val="22"/>
        </w:rPr>
      </w:pPr>
    </w:p>
    <w:p w14:paraId="38623D7A" w14:textId="77777777" w:rsidR="00227CB1" w:rsidRPr="004A3099" w:rsidRDefault="00645756">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entury Gothic" w:eastAsia="Helvetica Neue" w:hAnsi="Century Gothic" w:cstheme="minorHAnsi"/>
          <w:color w:val="000000"/>
          <w:sz w:val="21"/>
          <w:szCs w:val="21"/>
          <w:lang w:val="en-US"/>
        </w:rPr>
      </w:pPr>
      <w:r w:rsidRPr="004A3099">
        <w:rPr>
          <w:rFonts w:ascii="Century Gothic" w:eastAsia="Helvetica Neue" w:hAnsi="Century Gothic" w:cstheme="minorHAnsi"/>
          <w:color w:val="000000"/>
          <w:sz w:val="21"/>
          <w:szCs w:val="21"/>
          <w:lang w:val="en-US"/>
        </w:rPr>
        <w:t xml:space="preserve">Tel +39 051 6569105 – Mob +39 392 2527126 </w:t>
      </w:r>
      <w:r w:rsidRPr="004A3099">
        <w:rPr>
          <w:rFonts w:ascii="Century Gothic" w:eastAsia="Helvetica Neue" w:hAnsi="Century Gothic" w:cstheme="minorHAnsi"/>
          <w:color w:val="000000"/>
          <w:sz w:val="21"/>
          <w:szCs w:val="21"/>
          <w:lang w:val="en-US"/>
        </w:rPr>
        <w:tab/>
      </w:r>
      <w:r w:rsidRPr="004A3099">
        <w:rPr>
          <w:rFonts w:ascii="Century Gothic" w:eastAsia="Helvetica Neue" w:hAnsi="Century Gothic" w:cstheme="minorHAnsi"/>
          <w:color w:val="000000"/>
          <w:sz w:val="21"/>
          <w:szCs w:val="21"/>
          <w:lang w:val="en-US"/>
        </w:rPr>
        <w:tab/>
      </w:r>
    </w:p>
    <w:p w14:paraId="2BDD367B" w14:textId="77777777" w:rsidR="00227CB1" w:rsidRPr="004A3099" w:rsidRDefault="00227CB1">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entury Gothic" w:eastAsia="Helvetica Neue" w:hAnsi="Century Gothic" w:cstheme="minorHAnsi"/>
          <w:color w:val="000000"/>
          <w:sz w:val="21"/>
          <w:szCs w:val="21"/>
          <w:lang w:val="en-US"/>
        </w:rPr>
      </w:pPr>
      <w:hyperlink r:id="rId33" w:history="1">
        <w:r w:rsidRPr="004A3099">
          <w:rPr>
            <w:rStyle w:val="Collegamentoipertestuale"/>
            <w:rFonts w:ascii="Century Gothic" w:eastAsia="Helvetica Neue" w:hAnsi="Century Gothic" w:cstheme="minorHAnsi"/>
            <w:sz w:val="21"/>
            <w:szCs w:val="21"/>
            <w:lang w:val="en-US"/>
          </w:rPr>
          <w:t>info@culturaliart.com</w:t>
        </w:r>
      </w:hyperlink>
      <w:r w:rsidR="00EE0A30" w:rsidRPr="004A3099">
        <w:rPr>
          <w:rFonts w:ascii="Century Gothic" w:eastAsia="Helvetica Neue" w:hAnsi="Century Gothic" w:cstheme="minorHAnsi"/>
          <w:color w:val="000000"/>
          <w:sz w:val="21"/>
          <w:szCs w:val="21"/>
          <w:lang w:val="en-US"/>
        </w:rPr>
        <w:t xml:space="preserve"> </w:t>
      </w:r>
    </w:p>
    <w:p w14:paraId="607FD942" w14:textId="77777777" w:rsidR="00227CB1" w:rsidRPr="004A3099" w:rsidRDefault="00227CB1">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entury Gothic" w:eastAsia="Helvetica Neue" w:hAnsi="Century Gothic" w:cstheme="minorHAnsi"/>
          <w:color w:val="000000"/>
          <w:sz w:val="21"/>
          <w:szCs w:val="21"/>
          <w:lang w:val="en-US"/>
        </w:rPr>
      </w:pPr>
      <w:hyperlink r:id="rId34" w:history="1">
        <w:r w:rsidRPr="004A3099">
          <w:rPr>
            <w:rStyle w:val="Collegamentoipertestuale"/>
            <w:rFonts w:ascii="Century Gothic" w:eastAsia="Helvetica Neue" w:hAnsi="Century Gothic" w:cstheme="minorHAnsi"/>
            <w:sz w:val="21"/>
            <w:szCs w:val="21"/>
            <w:lang w:val="en-US"/>
          </w:rPr>
          <w:t>www.culturaliart.com</w:t>
        </w:r>
      </w:hyperlink>
      <w:r w:rsidR="00EE0A30" w:rsidRPr="004A3099">
        <w:rPr>
          <w:rFonts w:ascii="Century Gothic" w:eastAsia="Helvetica Neue" w:hAnsi="Century Gothic" w:cstheme="minorHAnsi"/>
          <w:color w:val="000000"/>
          <w:sz w:val="21"/>
          <w:szCs w:val="21"/>
          <w:lang w:val="en-US"/>
        </w:rPr>
        <w:t xml:space="preserve"> </w:t>
      </w:r>
    </w:p>
    <w:p w14:paraId="23BEAB3F" w14:textId="77777777" w:rsidR="00227CB1" w:rsidRPr="00645756" w:rsidRDefault="00EE0A30">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entury Gothic" w:eastAsia="Helvetica Neue" w:hAnsi="Century Gothic" w:cstheme="minorHAnsi"/>
          <w:color w:val="000000"/>
          <w:sz w:val="21"/>
          <w:szCs w:val="21"/>
        </w:rPr>
      </w:pPr>
      <w:proofErr w:type="spellStart"/>
      <w:r w:rsidRPr="00645756">
        <w:rPr>
          <w:rFonts w:ascii="Century Gothic" w:eastAsia="Helvetica Neue" w:hAnsi="Century Gothic" w:cstheme="minorHAnsi"/>
          <w:color w:val="000000"/>
          <w:sz w:val="21"/>
          <w:szCs w:val="21"/>
        </w:rPr>
        <w:t>Facebook</w:t>
      </w:r>
      <w:proofErr w:type="spellEnd"/>
      <w:r w:rsidRPr="00645756">
        <w:rPr>
          <w:rFonts w:ascii="Century Gothic" w:eastAsia="Helvetica Neue" w:hAnsi="Century Gothic" w:cstheme="minorHAnsi"/>
          <w:color w:val="000000"/>
          <w:sz w:val="21"/>
          <w:szCs w:val="21"/>
        </w:rPr>
        <w:t xml:space="preserve">: </w:t>
      </w:r>
      <w:hyperlink r:id="rId35" w:history="1">
        <w:proofErr w:type="spellStart"/>
        <w:r w:rsidR="00227CB1" w:rsidRPr="00645756">
          <w:rPr>
            <w:rStyle w:val="Collegamentoipertestuale"/>
            <w:rFonts w:ascii="Century Gothic" w:eastAsia="Helvetica Neue" w:hAnsi="Century Gothic" w:cstheme="minorHAnsi"/>
            <w:sz w:val="21"/>
            <w:szCs w:val="21"/>
          </w:rPr>
          <w:t>Culturalia</w:t>
        </w:r>
        <w:proofErr w:type="spellEnd"/>
      </w:hyperlink>
      <w:r w:rsidRPr="00645756">
        <w:rPr>
          <w:rFonts w:ascii="Century Gothic" w:eastAsia="Helvetica Neue" w:hAnsi="Century Gothic" w:cstheme="minorHAnsi"/>
          <w:color w:val="000000"/>
          <w:sz w:val="21"/>
          <w:szCs w:val="21"/>
        </w:rPr>
        <w:t xml:space="preserve">  </w:t>
      </w:r>
    </w:p>
    <w:p w14:paraId="64BC436F" w14:textId="77777777" w:rsidR="00227CB1" w:rsidRPr="00645756" w:rsidRDefault="00EE0A30">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entury Gothic" w:eastAsia="Helvetica Neue" w:hAnsi="Century Gothic" w:cstheme="minorHAnsi"/>
          <w:color w:val="000000"/>
          <w:sz w:val="21"/>
          <w:szCs w:val="21"/>
        </w:rPr>
      </w:pPr>
      <w:r w:rsidRPr="00645756">
        <w:rPr>
          <w:rFonts w:ascii="Century Gothic" w:eastAsia="Helvetica Neue" w:hAnsi="Century Gothic" w:cstheme="minorHAnsi"/>
          <w:color w:val="000000"/>
          <w:sz w:val="21"/>
          <w:szCs w:val="21"/>
        </w:rPr>
        <w:t xml:space="preserve">Instagram: </w:t>
      </w:r>
      <w:hyperlink r:id="rId36" w:history="1">
        <w:proofErr w:type="spellStart"/>
        <w:r w:rsidR="00227CB1" w:rsidRPr="00645756">
          <w:rPr>
            <w:rStyle w:val="Collegamentoipertestuale"/>
            <w:rFonts w:ascii="Century Gothic" w:eastAsia="Helvetica Neue" w:hAnsi="Century Gothic" w:cstheme="minorHAnsi"/>
            <w:sz w:val="21"/>
            <w:szCs w:val="21"/>
          </w:rPr>
          <w:t>Culturalia_comunicare_arte</w:t>
        </w:r>
        <w:proofErr w:type="spellEnd"/>
      </w:hyperlink>
    </w:p>
    <w:p w14:paraId="2573F854" w14:textId="77777777" w:rsidR="00227CB1" w:rsidRPr="00645756" w:rsidRDefault="00EE0A30">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entury Gothic" w:eastAsia="Helvetica Neue" w:hAnsi="Century Gothic" w:cstheme="minorHAnsi"/>
          <w:color w:val="000000"/>
          <w:sz w:val="21"/>
          <w:szCs w:val="21"/>
        </w:rPr>
      </w:pPr>
      <w:proofErr w:type="spellStart"/>
      <w:r w:rsidRPr="00645756">
        <w:rPr>
          <w:rFonts w:ascii="Century Gothic" w:eastAsia="Helvetica Neue" w:hAnsi="Century Gothic" w:cstheme="minorHAnsi"/>
          <w:color w:val="000000"/>
          <w:sz w:val="21"/>
          <w:szCs w:val="21"/>
        </w:rPr>
        <w:t>Linkedin</w:t>
      </w:r>
      <w:proofErr w:type="spellEnd"/>
      <w:r w:rsidRPr="00645756">
        <w:rPr>
          <w:rFonts w:ascii="Century Gothic" w:eastAsia="Helvetica Neue" w:hAnsi="Century Gothic" w:cstheme="minorHAnsi"/>
          <w:color w:val="000000"/>
          <w:sz w:val="21"/>
          <w:szCs w:val="21"/>
        </w:rPr>
        <w:t xml:space="preserve">: </w:t>
      </w:r>
      <w:hyperlink r:id="rId37" w:history="1">
        <w:proofErr w:type="spellStart"/>
        <w:r w:rsidR="00227CB1" w:rsidRPr="00645756">
          <w:rPr>
            <w:rStyle w:val="Collegamentoipertestuale"/>
            <w:rFonts w:ascii="Century Gothic" w:eastAsia="Helvetica Neue" w:hAnsi="Century Gothic" w:cstheme="minorHAnsi"/>
            <w:sz w:val="21"/>
            <w:szCs w:val="21"/>
          </w:rPr>
          <w:t>Culturalia</w:t>
        </w:r>
        <w:proofErr w:type="spellEnd"/>
        <w:r w:rsidR="00227CB1" w:rsidRPr="00645756">
          <w:rPr>
            <w:rStyle w:val="Collegamentoipertestuale"/>
            <w:rFonts w:ascii="Century Gothic" w:eastAsia="Helvetica Neue" w:hAnsi="Century Gothic" w:cstheme="minorHAnsi"/>
            <w:sz w:val="21"/>
            <w:szCs w:val="21"/>
          </w:rPr>
          <w:t xml:space="preserve"> di Norma </w:t>
        </w:r>
        <w:proofErr w:type="spellStart"/>
        <w:r w:rsidR="00227CB1" w:rsidRPr="00645756">
          <w:rPr>
            <w:rStyle w:val="Collegamentoipertestuale"/>
            <w:rFonts w:ascii="Century Gothic" w:eastAsia="Helvetica Neue" w:hAnsi="Century Gothic" w:cstheme="minorHAnsi"/>
            <w:sz w:val="21"/>
            <w:szCs w:val="21"/>
          </w:rPr>
          <w:t>Waltmann</w:t>
        </w:r>
        <w:proofErr w:type="spellEnd"/>
      </w:hyperlink>
      <w:r w:rsidRPr="00645756">
        <w:rPr>
          <w:rFonts w:ascii="Century Gothic" w:eastAsia="Helvetica Neue" w:hAnsi="Century Gothic" w:cstheme="minorHAnsi"/>
          <w:color w:val="000000"/>
          <w:sz w:val="21"/>
          <w:szCs w:val="21"/>
        </w:rPr>
        <w:t xml:space="preserve">   </w:t>
      </w:r>
    </w:p>
    <w:p w14:paraId="6D0A83C8" w14:textId="77777777" w:rsidR="00227CB1" w:rsidRPr="00645756" w:rsidRDefault="00EE0A30">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entury Gothic" w:eastAsia="Helvetica Neue" w:hAnsi="Century Gothic" w:cstheme="minorHAnsi"/>
          <w:color w:val="000000"/>
          <w:sz w:val="21"/>
          <w:szCs w:val="21"/>
        </w:rPr>
      </w:pPr>
      <w:proofErr w:type="spellStart"/>
      <w:r w:rsidRPr="00645756">
        <w:rPr>
          <w:rFonts w:ascii="Century Gothic" w:eastAsia="Helvetica Neue" w:hAnsi="Century Gothic" w:cstheme="minorHAnsi"/>
          <w:color w:val="000000"/>
          <w:sz w:val="21"/>
          <w:szCs w:val="21"/>
        </w:rPr>
        <w:t>Youtube</w:t>
      </w:r>
      <w:proofErr w:type="spellEnd"/>
      <w:r w:rsidRPr="00645756">
        <w:rPr>
          <w:rFonts w:ascii="Century Gothic" w:eastAsia="Helvetica Neue" w:hAnsi="Century Gothic" w:cstheme="minorHAnsi"/>
          <w:color w:val="000000"/>
          <w:sz w:val="21"/>
          <w:szCs w:val="21"/>
        </w:rPr>
        <w:t xml:space="preserve">: </w:t>
      </w:r>
      <w:hyperlink r:id="rId38" w:history="1">
        <w:proofErr w:type="spellStart"/>
        <w:r w:rsidR="00227CB1" w:rsidRPr="00645756">
          <w:rPr>
            <w:rStyle w:val="Collegamentoipertestuale"/>
            <w:rFonts w:ascii="Century Gothic" w:eastAsia="Helvetica Neue" w:hAnsi="Century Gothic" w:cstheme="minorHAnsi"/>
            <w:sz w:val="21"/>
            <w:szCs w:val="21"/>
          </w:rPr>
          <w:t>Culturalia</w:t>
        </w:r>
        <w:proofErr w:type="spellEnd"/>
      </w:hyperlink>
      <w:r w:rsidRPr="00645756">
        <w:rPr>
          <w:rFonts w:ascii="Century Gothic" w:hAnsi="Century Gothic" w:cstheme="minorHAnsi"/>
          <w:sz w:val="21"/>
          <w:szCs w:val="21"/>
        </w:rPr>
        <w:t xml:space="preserve"> </w:t>
      </w:r>
    </w:p>
    <w:sectPr w:rsidR="00227CB1" w:rsidRPr="0064575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B5276" w14:textId="77777777" w:rsidR="006E17F4" w:rsidRDefault="006E17F4">
      <w:pPr>
        <w:spacing w:line="240" w:lineRule="auto"/>
      </w:pPr>
      <w:r>
        <w:separator/>
      </w:r>
    </w:p>
  </w:endnote>
  <w:endnote w:type="continuationSeparator" w:id="0">
    <w:p w14:paraId="18C7FED9" w14:textId="77777777" w:rsidR="006E17F4" w:rsidRDefault="006E17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F0CB4" w14:textId="77777777" w:rsidR="006E17F4" w:rsidRDefault="006E17F4">
      <w:pPr>
        <w:spacing w:after="0"/>
      </w:pPr>
      <w:r>
        <w:separator/>
      </w:r>
    </w:p>
  </w:footnote>
  <w:footnote w:type="continuationSeparator" w:id="0">
    <w:p w14:paraId="1AED718F" w14:textId="77777777" w:rsidR="006E17F4" w:rsidRDefault="006E17F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spelling="clean"/>
  <w:revisionView w:inkAnnotations="0"/>
  <w:defaultTabStop w:val="708"/>
  <w:hyphenationZone w:val="283"/>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BC1"/>
    <w:rsid w:val="00004823"/>
    <w:rsid w:val="00007A8E"/>
    <w:rsid w:val="000249EB"/>
    <w:rsid w:val="000360C0"/>
    <w:rsid w:val="000444EB"/>
    <w:rsid w:val="000538C7"/>
    <w:rsid w:val="0006677C"/>
    <w:rsid w:val="000B1AC9"/>
    <w:rsid w:val="000D508E"/>
    <w:rsid w:val="000F6381"/>
    <w:rsid w:val="00134857"/>
    <w:rsid w:val="00153527"/>
    <w:rsid w:val="0016277A"/>
    <w:rsid w:val="00162EF2"/>
    <w:rsid w:val="00163F51"/>
    <w:rsid w:val="001B026B"/>
    <w:rsid w:val="001D70EA"/>
    <w:rsid w:val="001D7578"/>
    <w:rsid w:val="001F6B7F"/>
    <w:rsid w:val="00205A38"/>
    <w:rsid w:val="00210285"/>
    <w:rsid w:val="00227CB1"/>
    <w:rsid w:val="00230409"/>
    <w:rsid w:val="00242C77"/>
    <w:rsid w:val="00244127"/>
    <w:rsid w:val="00264759"/>
    <w:rsid w:val="002849B6"/>
    <w:rsid w:val="002B59C7"/>
    <w:rsid w:val="002C1987"/>
    <w:rsid w:val="002E7EF0"/>
    <w:rsid w:val="00317C20"/>
    <w:rsid w:val="0033252E"/>
    <w:rsid w:val="0033307D"/>
    <w:rsid w:val="00334B74"/>
    <w:rsid w:val="00341486"/>
    <w:rsid w:val="00356E2B"/>
    <w:rsid w:val="003854FB"/>
    <w:rsid w:val="00390EF9"/>
    <w:rsid w:val="003A7C74"/>
    <w:rsid w:val="003C213D"/>
    <w:rsid w:val="003D3ADE"/>
    <w:rsid w:val="004074A7"/>
    <w:rsid w:val="004133E5"/>
    <w:rsid w:val="004142DB"/>
    <w:rsid w:val="004179AB"/>
    <w:rsid w:val="00422D26"/>
    <w:rsid w:val="00424945"/>
    <w:rsid w:val="00442CAA"/>
    <w:rsid w:val="00445964"/>
    <w:rsid w:val="004478B7"/>
    <w:rsid w:val="004A3099"/>
    <w:rsid w:val="004C0DF8"/>
    <w:rsid w:val="004D717A"/>
    <w:rsid w:val="004E4CAB"/>
    <w:rsid w:val="00503F9F"/>
    <w:rsid w:val="0055250F"/>
    <w:rsid w:val="00575EC6"/>
    <w:rsid w:val="005A300C"/>
    <w:rsid w:val="005D7DD2"/>
    <w:rsid w:val="00616E47"/>
    <w:rsid w:val="00630C6F"/>
    <w:rsid w:val="00634D83"/>
    <w:rsid w:val="00645756"/>
    <w:rsid w:val="006629D5"/>
    <w:rsid w:val="006669AC"/>
    <w:rsid w:val="00667C4D"/>
    <w:rsid w:val="006C27E8"/>
    <w:rsid w:val="006E17F4"/>
    <w:rsid w:val="006F16F3"/>
    <w:rsid w:val="00723AC9"/>
    <w:rsid w:val="007363BF"/>
    <w:rsid w:val="00746E76"/>
    <w:rsid w:val="0077696B"/>
    <w:rsid w:val="007A3584"/>
    <w:rsid w:val="007B00B5"/>
    <w:rsid w:val="007F75BD"/>
    <w:rsid w:val="007F79ED"/>
    <w:rsid w:val="00871A45"/>
    <w:rsid w:val="008871CD"/>
    <w:rsid w:val="008B277A"/>
    <w:rsid w:val="008B59B2"/>
    <w:rsid w:val="008F7F84"/>
    <w:rsid w:val="0090036A"/>
    <w:rsid w:val="009023E6"/>
    <w:rsid w:val="00905300"/>
    <w:rsid w:val="00910626"/>
    <w:rsid w:val="00920AE0"/>
    <w:rsid w:val="00936BF0"/>
    <w:rsid w:val="009D6C94"/>
    <w:rsid w:val="009D6E48"/>
    <w:rsid w:val="00A12FFD"/>
    <w:rsid w:val="00A51CBB"/>
    <w:rsid w:val="00A7673A"/>
    <w:rsid w:val="00A94EFC"/>
    <w:rsid w:val="00AE5636"/>
    <w:rsid w:val="00B5135F"/>
    <w:rsid w:val="00B64B62"/>
    <w:rsid w:val="00B82F63"/>
    <w:rsid w:val="00B92085"/>
    <w:rsid w:val="00BA1821"/>
    <w:rsid w:val="00BB6B6E"/>
    <w:rsid w:val="00BC10EE"/>
    <w:rsid w:val="00BC1C15"/>
    <w:rsid w:val="00BE47A0"/>
    <w:rsid w:val="00C14075"/>
    <w:rsid w:val="00C22596"/>
    <w:rsid w:val="00C30F2E"/>
    <w:rsid w:val="00CB572E"/>
    <w:rsid w:val="00D141E1"/>
    <w:rsid w:val="00D165FE"/>
    <w:rsid w:val="00D30332"/>
    <w:rsid w:val="00D472A4"/>
    <w:rsid w:val="00DA323D"/>
    <w:rsid w:val="00DE3E83"/>
    <w:rsid w:val="00E02666"/>
    <w:rsid w:val="00E44B8C"/>
    <w:rsid w:val="00E7312A"/>
    <w:rsid w:val="00EB785C"/>
    <w:rsid w:val="00ED7BC1"/>
    <w:rsid w:val="00EE0A30"/>
    <w:rsid w:val="00EE2562"/>
    <w:rsid w:val="00EE7D40"/>
    <w:rsid w:val="00F3404C"/>
    <w:rsid w:val="00F55C40"/>
    <w:rsid w:val="00F807B5"/>
    <w:rsid w:val="0C6130CE"/>
    <w:rsid w:val="15367AD4"/>
    <w:rsid w:val="29622430"/>
    <w:rsid w:val="315D557C"/>
    <w:rsid w:val="5A6667D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47E34E4"/>
  <w15:docId w15:val="{7FB206CE-6E2F-7243-859B-A5857A33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Theme="minorHAnsi" w:eastAsiaTheme="minorHAnsi" w:hAnsiTheme="minorHAnsi" w:cstheme="minorBid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qFormat/>
    <w:pPr>
      <w:spacing w:after="0" w:line="240" w:lineRule="auto"/>
    </w:pPr>
    <w:rPr>
      <w:rFonts w:ascii="Tahoma" w:hAnsi="Tahoma" w:cs="Tahoma"/>
      <w:sz w:val="16"/>
      <w:szCs w:val="16"/>
    </w:rPr>
  </w:style>
  <w:style w:type="character" w:styleId="Collegamentovisitato">
    <w:name w:val="FollowedHyperlink"/>
    <w:basedOn w:val="Carpredefinitoparagrafo"/>
    <w:uiPriority w:val="99"/>
    <w:semiHidden/>
    <w:unhideWhenUsed/>
    <w:rPr>
      <w:color w:val="800080"/>
      <w:u w:val="single"/>
    </w:rPr>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Paragrafoelenco">
    <w:name w:val="List Paragraph"/>
    <w:basedOn w:val="Normale"/>
    <w:uiPriority w:val="34"/>
    <w:qFormat/>
    <w:pPr>
      <w:ind w:left="720"/>
      <w:contextualSpacing/>
    </w:pPr>
  </w:style>
  <w:style w:type="character" w:customStyle="1" w:styleId="Menzionenonrisolta1">
    <w:name w:val="Menzione non risolta1"/>
    <w:basedOn w:val="Carpredefinitoparagrafo"/>
    <w:uiPriority w:val="99"/>
    <w:semiHidden/>
    <w:unhideWhenUsed/>
    <w:rPr>
      <w:color w:val="605E5C"/>
      <w:shd w:val="clear" w:color="auto" w:fill="E1DFDD"/>
    </w:rPr>
  </w:style>
  <w:style w:type="paragraph" w:customStyle="1" w:styleId="Normale1">
    <w:name w:val="Normale1"/>
    <w:rPr>
      <w:rFonts w:eastAsia="Times New Roman"/>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character" w:customStyle="1" w:styleId="Menzionenonrisolta2">
    <w:name w:val="Menzione non risolta2"/>
    <w:basedOn w:val="Carpredefinitoparagraf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image" Target="media/image7.jpeg" /><Relationship Id="rId18" Type="http://schemas.openxmlformats.org/officeDocument/2006/relationships/image" Target="media/image12.jpeg" /><Relationship Id="rId26" Type="http://schemas.openxmlformats.org/officeDocument/2006/relationships/hyperlink" Target="https://www.studiocenacchi.com/" TargetMode="External" /><Relationship Id="rId39" Type="http://schemas.openxmlformats.org/officeDocument/2006/relationships/fontTable" Target="fontTable.xml" /><Relationship Id="rId3" Type="http://schemas.openxmlformats.org/officeDocument/2006/relationships/settings" Target="settings.xml" /><Relationship Id="rId21" Type="http://schemas.openxmlformats.org/officeDocument/2006/relationships/hyperlink" Target="artragalleria@tin.it" TargetMode="External" /><Relationship Id="rId34" Type="http://schemas.openxmlformats.org/officeDocument/2006/relationships/hyperlink" Target="http://www.culturaliart.com" TargetMode="External" /><Relationship Id="rId7" Type="http://schemas.openxmlformats.org/officeDocument/2006/relationships/image" Target="media/image1.png" /><Relationship Id="rId12" Type="http://schemas.openxmlformats.org/officeDocument/2006/relationships/image" Target="media/image6.png" /><Relationship Id="rId17" Type="http://schemas.openxmlformats.org/officeDocument/2006/relationships/image" Target="media/image11.jpeg" /><Relationship Id="rId25" Type="http://schemas.openxmlformats.org/officeDocument/2006/relationships/hyperlink" Target="http://galleria@studiocenacchi.com" TargetMode="External" /><Relationship Id="rId33" Type="http://schemas.openxmlformats.org/officeDocument/2006/relationships/hyperlink" Target="mailto:info@culturaliart.com" TargetMode="External" /><Relationship Id="rId38" Type="http://schemas.openxmlformats.org/officeDocument/2006/relationships/hyperlink" Target="https://www.youtube.com/channel/UCdZuj5-r-Q_Q8QZujiw0_-A" TargetMode="External" /><Relationship Id="rId2" Type="http://schemas.openxmlformats.org/officeDocument/2006/relationships/styles" Target="styles.xml" /><Relationship Id="rId16" Type="http://schemas.openxmlformats.org/officeDocument/2006/relationships/image" Target="media/image10.png" /><Relationship Id="rId20" Type="http://schemas.openxmlformats.org/officeDocument/2006/relationships/hyperlink" Target="https://www.instagram.com/zenobertozzi/profilecard/?igsh=MXVyOG15enZhazl2cQ==" TargetMode="External" /><Relationship Id="rId29" Type="http://schemas.openxmlformats.org/officeDocument/2006/relationships/hyperlink" Target="https://www.youtube.com/channel/UCCKkqs_UrIwm-n2RdsTAn0w" TargetMode="Externa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image" Target="media/image5.png" /><Relationship Id="rId24" Type="http://schemas.openxmlformats.org/officeDocument/2006/relationships/hyperlink" Target="https://www.instagram.com/artra.galleria.milano?igsh=MTA5d3NkeThqempveA==" TargetMode="External" /><Relationship Id="rId32" Type="http://schemas.openxmlformats.org/officeDocument/2006/relationships/image" Target="media/image130.png" /><Relationship Id="rId37" Type="http://schemas.openxmlformats.org/officeDocument/2006/relationships/hyperlink" Target="https://www.linkedin.com/company/culturalia-di-norma-waltmann/" TargetMode="External" /><Relationship Id="rId40"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image" Target="media/image9.jpeg" /><Relationship Id="rId23" Type="http://schemas.openxmlformats.org/officeDocument/2006/relationships/hyperlink" Target="https://www.facebook.com/share/15pW32USNS/?mibextid=LQQJ4d" TargetMode="External" /><Relationship Id="rId28" Type="http://schemas.openxmlformats.org/officeDocument/2006/relationships/hyperlink" Target="https://www.instagram.com/studio_cenacchi/" TargetMode="External" /><Relationship Id="rId36" Type="http://schemas.openxmlformats.org/officeDocument/2006/relationships/hyperlink" Target="https://www.instagram.com/culturalia_comunicare_arte" TargetMode="External" /><Relationship Id="rId10" Type="http://schemas.openxmlformats.org/officeDocument/2006/relationships/image" Target="media/image4.jpeg" /><Relationship Id="rId19" Type="http://schemas.openxmlformats.org/officeDocument/2006/relationships/hyperlink" Target="https://www.facebook.com/zeno.bertozzi" TargetMode="External" /><Relationship Id="rId31" Type="http://schemas.openxmlformats.org/officeDocument/2006/relationships/image" Target="media/image13.png"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image" Target="media/image8.jpeg" /><Relationship Id="rId22" Type="http://schemas.openxmlformats.org/officeDocument/2006/relationships/hyperlink" Target="http://www.artragalleria.it" TargetMode="External" /><Relationship Id="rId27" Type="http://schemas.openxmlformats.org/officeDocument/2006/relationships/hyperlink" Target="https://www.facebook.com/Studio-Cenacchi-965462700232693" TargetMode="External" /><Relationship Id="rId30" Type="http://schemas.openxmlformats.org/officeDocument/2006/relationships/hyperlink" Target="https://www.linkedin.com/in/jacopo-cenacchi-03b54714a" TargetMode="External" /><Relationship Id="rId35" Type="http://schemas.openxmlformats.org/officeDocument/2006/relationships/hyperlink" Target="https://www.facebook.com/Culturalia"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1495</Words>
  <Characters>8527</Characters>
  <Application>Microsoft Office Word</Application>
  <DocSecurity>0</DocSecurity>
  <Lines>71</Lines>
  <Paragraphs>20</Paragraphs>
  <ScaleCrop>false</ScaleCrop>
  <Company>CTC</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Raffaele Quattrone</dc:creator>
  <cp:lastModifiedBy>Veronica Comanducci</cp:lastModifiedBy>
  <cp:revision>2</cp:revision>
  <cp:lastPrinted>2024-12-09T10:42:00Z</cp:lastPrinted>
  <dcterms:created xsi:type="dcterms:W3CDTF">2024-12-16T10:51:00Z</dcterms:created>
  <dcterms:modified xsi:type="dcterms:W3CDTF">2024-12-16T10:51:00Z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096CDE08443141C2960BF3CB14533F9F_13</vt:lpwstr>
  </property>
</Properties>
</file>