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2E42" w14:textId="77777777" w:rsidR="00CC709A" w:rsidRDefault="00CC709A" w:rsidP="00CC709A">
      <w:pPr>
        <w:spacing w:after="0" w:line="276" w:lineRule="auto"/>
        <w:contextualSpacing/>
        <w:jc w:val="center"/>
        <w:rPr>
          <w:b/>
          <w:bCs/>
          <w:sz w:val="32"/>
          <w:szCs w:val="32"/>
        </w:rPr>
      </w:pPr>
    </w:p>
    <w:p w14:paraId="17ADB060" w14:textId="6FCD0CF6" w:rsidR="00D826C7" w:rsidRPr="00C94B8F" w:rsidRDefault="00C94B8F" w:rsidP="00CC709A">
      <w:pPr>
        <w:spacing w:after="0" w:line="276" w:lineRule="auto"/>
        <w:contextualSpacing/>
        <w:jc w:val="center"/>
        <w:rPr>
          <w:rFonts w:ascii="Arial" w:hAnsi="Arial" w:cs="Arial"/>
          <w:b/>
          <w:bCs/>
          <w:sz w:val="24"/>
          <w:szCs w:val="24"/>
        </w:rPr>
      </w:pPr>
      <w:r w:rsidRPr="00C94B8F">
        <w:rPr>
          <w:rFonts w:ascii="Arial" w:hAnsi="Arial" w:cs="Arial"/>
          <w:b/>
          <w:bCs/>
          <w:sz w:val="24"/>
          <w:szCs w:val="24"/>
        </w:rPr>
        <w:t>COMUNICATO STAMPA</w:t>
      </w:r>
    </w:p>
    <w:p w14:paraId="3B570A51" w14:textId="517816B3" w:rsidR="006151E3" w:rsidRPr="00C94B8F" w:rsidRDefault="00C94B8F" w:rsidP="00C94B8F">
      <w:pPr>
        <w:jc w:val="center"/>
        <w:rPr>
          <w:rFonts w:ascii="Arial" w:hAnsi="Arial" w:cs="Arial"/>
          <w:b/>
          <w:bCs/>
        </w:rPr>
      </w:pPr>
      <w:r>
        <w:rPr>
          <w:rFonts w:ascii="Arial" w:hAnsi="Arial" w:cs="Arial"/>
          <w:b/>
          <w:bCs/>
        </w:rPr>
        <w:t xml:space="preserve">MOSTRA </w:t>
      </w:r>
      <w:r w:rsidRPr="00C94B8F">
        <w:rPr>
          <w:rFonts w:ascii="Arial" w:hAnsi="Arial" w:cs="Arial"/>
          <w:b/>
          <w:bCs/>
          <w:i/>
          <w:iCs/>
        </w:rPr>
        <w:t>CONSCIOUS VISION</w:t>
      </w:r>
      <w:r>
        <w:rPr>
          <w:rFonts w:ascii="Arial" w:hAnsi="Arial" w:cs="Arial"/>
          <w:b/>
          <w:bCs/>
        </w:rPr>
        <w:t xml:space="preserve"> DI ANDREA MARCHESINI</w:t>
      </w:r>
    </w:p>
    <w:p w14:paraId="565D67B7" w14:textId="7A0737C8" w:rsidR="0072782F" w:rsidRPr="0044659A" w:rsidRDefault="00C94B8F" w:rsidP="00C94B8F">
      <w:pPr>
        <w:jc w:val="center"/>
        <w:rPr>
          <w:rFonts w:ascii="Arial" w:hAnsi="Arial" w:cs="Arial"/>
          <w:i/>
          <w:iCs/>
        </w:rPr>
      </w:pPr>
      <w:r>
        <w:rPr>
          <w:rFonts w:ascii="Arial" w:hAnsi="Arial" w:cs="Arial"/>
          <w:i/>
          <w:iCs/>
        </w:rPr>
        <w:t>Dal 6 agosto al 18 settembre l</w:t>
      </w:r>
      <w:r w:rsidR="0072782F" w:rsidRPr="0044659A">
        <w:rPr>
          <w:rFonts w:ascii="Arial" w:hAnsi="Arial" w:cs="Arial"/>
          <w:i/>
          <w:iCs/>
        </w:rPr>
        <w:t xml:space="preserve">’artista vicentino Andrea Marchesini espone </w:t>
      </w:r>
      <w:r>
        <w:rPr>
          <w:rFonts w:ascii="Arial" w:hAnsi="Arial" w:cs="Arial"/>
          <w:i/>
          <w:iCs/>
        </w:rPr>
        <w:t>le sue ultime opere nella galleria d’arte contemporanea GART a Neive.</w:t>
      </w:r>
    </w:p>
    <w:p w14:paraId="3533AA06" w14:textId="08486D23" w:rsidR="00937E9C" w:rsidRDefault="00721351" w:rsidP="006151E3">
      <w:pPr>
        <w:jc w:val="both"/>
        <w:rPr>
          <w:rFonts w:ascii="Arial" w:hAnsi="Arial" w:cs="Arial"/>
        </w:rPr>
      </w:pPr>
      <w:r>
        <w:rPr>
          <w:rFonts w:ascii="Arial" w:hAnsi="Arial" w:cs="Arial"/>
        </w:rPr>
        <w:t xml:space="preserve">A partire </w:t>
      </w:r>
      <w:r w:rsidRPr="00721351">
        <w:rPr>
          <w:rFonts w:ascii="Arial" w:hAnsi="Arial" w:cs="Arial"/>
          <w:u w:val="single"/>
        </w:rPr>
        <w:t>d</w:t>
      </w:r>
      <w:r w:rsidR="0072782F" w:rsidRPr="00721351">
        <w:rPr>
          <w:rFonts w:ascii="Arial" w:hAnsi="Arial" w:cs="Arial"/>
          <w:u w:val="single"/>
        </w:rPr>
        <w:t xml:space="preserve">al </w:t>
      </w:r>
      <w:r w:rsidR="00DF7B3E" w:rsidRPr="00721351">
        <w:rPr>
          <w:rFonts w:ascii="Arial" w:hAnsi="Arial" w:cs="Arial"/>
          <w:u w:val="single"/>
        </w:rPr>
        <w:t>6 agosto</w:t>
      </w:r>
      <w:r w:rsidR="00DF7B3E" w:rsidRPr="009722B4">
        <w:rPr>
          <w:rFonts w:ascii="Arial" w:hAnsi="Arial" w:cs="Arial"/>
        </w:rPr>
        <w:t xml:space="preserve"> </w:t>
      </w:r>
      <w:r>
        <w:rPr>
          <w:rFonts w:ascii="Arial" w:hAnsi="Arial" w:cs="Arial"/>
        </w:rPr>
        <w:t xml:space="preserve">e </w:t>
      </w:r>
      <w:r w:rsidRPr="00721351">
        <w:rPr>
          <w:rFonts w:ascii="Arial" w:hAnsi="Arial" w:cs="Arial"/>
          <w:u w:val="single"/>
        </w:rPr>
        <w:t>fino a</w:t>
      </w:r>
      <w:r w:rsidR="00DF7B3E" w:rsidRPr="00721351">
        <w:rPr>
          <w:rFonts w:ascii="Arial" w:hAnsi="Arial" w:cs="Arial"/>
          <w:u w:val="single"/>
        </w:rPr>
        <w:t>l 18 settembre</w:t>
      </w:r>
      <w:r w:rsidR="00DF7B3E" w:rsidRPr="009722B4">
        <w:rPr>
          <w:rFonts w:ascii="Arial" w:hAnsi="Arial" w:cs="Arial"/>
        </w:rPr>
        <w:t xml:space="preserve"> l’Associazione </w:t>
      </w:r>
      <w:r w:rsidR="00DF7B3E" w:rsidRPr="00721351">
        <w:rPr>
          <w:rFonts w:ascii="Arial" w:hAnsi="Arial" w:cs="Arial"/>
          <w:b/>
          <w:bCs/>
        </w:rPr>
        <w:t>Un Quadro di Te</w:t>
      </w:r>
      <w:r w:rsidR="00DF7B3E" w:rsidRPr="009722B4">
        <w:rPr>
          <w:rFonts w:ascii="Arial" w:hAnsi="Arial" w:cs="Arial"/>
        </w:rPr>
        <w:t xml:space="preserve"> e </w:t>
      </w:r>
      <w:r w:rsidR="00DF7B3E" w:rsidRPr="00721351">
        <w:rPr>
          <w:rFonts w:ascii="Arial" w:hAnsi="Arial" w:cs="Arial"/>
          <w:b/>
          <w:bCs/>
        </w:rPr>
        <w:t>GART</w:t>
      </w:r>
      <w:r w:rsidR="00DF7B3E" w:rsidRPr="009722B4">
        <w:rPr>
          <w:rFonts w:ascii="Arial" w:hAnsi="Arial" w:cs="Arial"/>
        </w:rPr>
        <w:t xml:space="preserve">, galleria d’arte contemporanea </w:t>
      </w:r>
      <w:r w:rsidR="00DF7B3E" w:rsidRPr="00721351">
        <w:rPr>
          <w:rFonts w:ascii="Arial" w:hAnsi="Arial" w:cs="Arial"/>
          <w:b/>
          <w:bCs/>
        </w:rPr>
        <w:t>a Neive</w:t>
      </w:r>
      <w:r w:rsidR="00DF7B3E" w:rsidRPr="009722B4">
        <w:rPr>
          <w:rFonts w:ascii="Arial" w:hAnsi="Arial" w:cs="Arial"/>
        </w:rPr>
        <w:t xml:space="preserve">, presentano al pubblico </w:t>
      </w:r>
      <w:bookmarkStart w:id="0" w:name="_Hlk109127630"/>
      <w:proofErr w:type="spellStart"/>
      <w:r w:rsidR="00DF7B3E" w:rsidRPr="00721351">
        <w:rPr>
          <w:rFonts w:ascii="Arial" w:hAnsi="Arial" w:cs="Arial"/>
          <w:b/>
          <w:bCs/>
          <w:i/>
          <w:iCs/>
        </w:rPr>
        <w:t>Conscious</w:t>
      </w:r>
      <w:proofErr w:type="spellEnd"/>
      <w:r w:rsidR="00DF7B3E" w:rsidRPr="00721351">
        <w:rPr>
          <w:rFonts w:ascii="Arial" w:hAnsi="Arial" w:cs="Arial"/>
          <w:b/>
          <w:bCs/>
          <w:i/>
          <w:iCs/>
        </w:rPr>
        <w:t xml:space="preserve"> Vision</w:t>
      </w:r>
      <w:bookmarkEnd w:id="0"/>
      <w:r w:rsidR="00DF7B3E" w:rsidRPr="009722B4">
        <w:rPr>
          <w:rFonts w:ascii="Arial" w:hAnsi="Arial" w:cs="Arial"/>
        </w:rPr>
        <w:t xml:space="preserve">, una mostra personale dell’artista vicentino </w:t>
      </w:r>
      <w:r w:rsidR="00DF7B3E" w:rsidRPr="00721351">
        <w:rPr>
          <w:rFonts w:ascii="Arial" w:hAnsi="Arial" w:cs="Arial"/>
          <w:b/>
          <w:bCs/>
        </w:rPr>
        <w:t>Andrea Marchesini</w:t>
      </w:r>
      <w:r w:rsidR="00DF7B3E" w:rsidRPr="009722B4">
        <w:rPr>
          <w:rFonts w:ascii="Arial" w:hAnsi="Arial" w:cs="Arial"/>
        </w:rPr>
        <w:t xml:space="preserve">. L’esposizione mira a </w:t>
      </w:r>
      <w:r w:rsidR="00937E9C">
        <w:rPr>
          <w:rFonts w:ascii="Arial" w:hAnsi="Arial" w:cs="Arial"/>
        </w:rPr>
        <w:t>introdurre e riassumere in un nucleo contenuto, ma completo,</w:t>
      </w:r>
      <w:r w:rsidR="00DF7B3E" w:rsidRPr="009722B4">
        <w:rPr>
          <w:rFonts w:ascii="Arial" w:hAnsi="Arial" w:cs="Arial"/>
        </w:rPr>
        <w:t xml:space="preserve"> le diverse </w:t>
      </w:r>
      <w:r w:rsidR="00C94B8F" w:rsidRPr="009722B4">
        <w:rPr>
          <w:rFonts w:ascii="Arial" w:hAnsi="Arial" w:cs="Arial"/>
        </w:rPr>
        <w:t>sfaccettature</w:t>
      </w:r>
      <w:r w:rsidR="00DF7B3E" w:rsidRPr="009722B4">
        <w:rPr>
          <w:rFonts w:ascii="Arial" w:hAnsi="Arial" w:cs="Arial"/>
        </w:rPr>
        <w:t xml:space="preserve"> dell’artista e il</w:t>
      </w:r>
      <w:r w:rsidR="00C94B8F">
        <w:rPr>
          <w:rFonts w:ascii="Arial" w:hAnsi="Arial" w:cs="Arial"/>
        </w:rPr>
        <w:t xml:space="preserve"> suo</w:t>
      </w:r>
      <w:r w:rsidR="00DF7B3E" w:rsidRPr="009722B4">
        <w:rPr>
          <w:rFonts w:ascii="Arial" w:hAnsi="Arial" w:cs="Arial"/>
        </w:rPr>
        <w:t xml:space="preserve"> </w:t>
      </w:r>
      <w:r w:rsidR="00C94B8F">
        <w:rPr>
          <w:rFonts w:ascii="Arial" w:hAnsi="Arial" w:cs="Arial"/>
        </w:rPr>
        <w:t>processo creativo</w:t>
      </w:r>
      <w:r w:rsidR="00937E9C">
        <w:rPr>
          <w:rFonts w:ascii="Arial" w:hAnsi="Arial" w:cs="Arial"/>
        </w:rPr>
        <w:t xml:space="preserve">. </w:t>
      </w:r>
    </w:p>
    <w:p w14:paraId="62AE8506" w14:textId="77777777" w:rsidR="00DF642C" w:rsidRDefault="00937E9C" w:rsidP="00893784">
      <w:pPr>
        <w:spacing w:after="0"/>
        <w:ind w:right="566"/>
        <w:jc w:val="both"/>
        <w:rPr>
          <w:rFonts w:ascii="Arial" w:hAnsi="Arial" w:cs="Arial"/>
        </w:rPr>
      </w:pPr>
      <w:r>
        <w:rPr>
          <w:rFonts w:ascii="Arial" w:hAnsi="Arial" w:cs="Arial"/>
        </w:rPr>
        <w:t>Complici stimoli e sfide</w:t>
      </w:r>
      <w:r w:rsidR="00F40A31">
        <w:rPr>
          <w:rFonts w:ascii="Arial" w:hAnsi="Arial" w:cs="Arial"/>
        </w:rPr>
        <w:t xml:space="preserve"> dell’ultimo anno</w:t>
      </w:r>
      <w:r>
        <w:rPr>
          <w:rFonts w:ascii="Arial" w:hAnsi="Arial" w:cs="Arial"/>
        </w:rPr>
        <w:t xml:space="preserve">, Marchesini </w:t>
      </w:r>
      <w:r w:rsidR="008C42D4">
        <w:rPr>
          <w:rFonts w:ascii="Arial" w:hAnsi="Arial" w:cs="Arial"/>
        </w:rPr>
        <w:t xml:space="preserve">ha lavorato su </w:t>
      </w:r>
      <w:r w:rsidR="00704C70">
        <w:rPr>
          <w:rFonts w:ascii="Arial" w:hAnsi="Arial" w:cs="Arial"/>
        </w:rPr>
        <w:t>nuove</w:t>
      </w:r>
      <w:r w:rsidR="008C42D4">
        <w:rPr>
          <w:rFonts w:ascii="Arial" w:hAnsi="Arial" w:cs="Arial"/>
        </w:rPr>
        <w:t xml:space="preserve"> soluzioni figurative che aprono prospettive innovative sulle opere e </w:t>
      </w:r>
      <w:r w:rsidR="00472B69">
        <w:rPr>
          <w:rFonts w:ascii="Arial" w:hAnsi="Arial" w:cs="Arial"/>
        </w:rPr>
        <w:t>sul suo percorso futuro</w:t>
      </w:r>
      <w:r w:rsidR="008C42D4">
        <w:rPr>
          <w:rFonts w:ascii="Arial" w:hAnsi="Arial" w:cs="Arial"/>
        </w:rPr>
        <w:t>.</w:t>
      </w:r>
      <w:r w:rsidR="00722056">
        <w:rPr>
          <w:rFonts w:ascii="Arial" w:hAnsi="Arial" w:cs="Arial"/>
        </w:rPr>
        <w:t xml:space="preserve"> </w:t>
      </w:r>
      <w:r w:rsidR="00DF7B3E" w:rsidRPr="00704C70">
        <w:rPr>
          <w:rFonts w:ascii="Arial" w:hAnsi="Arial" w:cs="Arial"/>
        </w:rPr>
        <w:t xml:space="preserve">Attraverso le sue </w:t>
      </w:r>
      <w:r w:rsidR="00704C70" w:rsidRPr="00704C70">
        <w:rPr>
          <w:rFonts w:ascii="Arial" w:hAnsi="Arial" w:cs="Arial"/>
        </w:rPr>
        <w:t>tele e i materiali scelti con cura</w:t>
      </w:r>
      <w:r w:rsidR="00A27E3F" w:rsidRPr="00704C70">
        <w:rPr>
          <w:rFonts w:ascii="Arial" w:hAnsi="Arial" w:cs="Arial"/>
        </w:rPr>
        <w:t>,</w:t>
      </w:r>
      <w:r w:rsidR="00DF7B3E" w:rsidRPr="00704C70">
        <w:rPr>
          <w:rFonts w:ascii="Arial" w:hAnsi="Arial" w:cs="Arial"/>
        </w:rPr>
        <w:t xml:space="preserve"> </w:t>
      </w:r>
      <w:r w:rsidR="00A27E3F" w:rsidRPr="00704C70">
        <w:rPr>
          <w:rFonts w:ascii="Arial" w:hAnsi="Arial" w:cs="Arial"/>
        </w:rPr>
        <w:t>Marchesini</w:t>
      </w:r>
      <w:r w:rsidR="00DF7B3E" w:rsidRPr="00704C70">
        <w:rPr>
          <w:rFonts w:ascii="Arial" w:hAnsi="Arial" w:cs="Arial"/>
        </w:rPr>
        <w:t xml:space="preserve"> </w:t>
      </w:r>
      <w:r w:rsidR="00A27E3F" w:rsidRPr="00704C70">
        <w:rPr>
          <w:rFonts w:ascii="Arial" w:hAnsi="Arial" w:cs="Arial"/>
        </w:rPr>
        <w:t>incanala la sua forza espressiva</w:t>
      </w:r>
      <w:r w:rsidR="00F40A31">
        <w:rPr>
          <w:rFonts w:ascii="Arial" w:hAnsi="Arial" w:cs="Arial"/>
        </w:rPr>
        <w:t xml:space="preserve"> servendosi di colori sgargianti e pregiate stoffe</w:t>
      </w:r>
      <w:r w:rsidR="00A27E3F" w:rsidRPr="00704C70">
        <w:rPr>
          <w:rFonts w:ascii="Arial" w:hAnsi="Arial" w:cs="Arial"/>
        </w:rPr>
        <w:t xml:space="preserve">, dando vita a </w:t>
      </w:r>
      <w:r w:rsidR="00704C70" w:rsidRPr="00704C70">
        <w:rPr>
          <w:rFonts w:ascii="Arial" w:hAnsi="Arial" w:cs="Arial"/>
        </w:rPr>
        <w:t xml:space="preserve">potenti </w:t>
      </w:r>
      <w:r w:rsidR="00A27E3F" w:rsidRPr="00704C70">
        <w:rPr>
          <w:rFonts w:ascii="Arial" w:hAnsi="Arial" w:cs="Arial"/>
        </w:rPr>
        <w:t xml:space="preserve">visioni in grado di catturare lo sguardo dell’osservatore e trascinarlo all’interno </w:t>
      </w:r>
      <w:r w:rsidR="00DF642C">
        <w:rPr>
          <w:rFonts w:ascii="Arial" w:hAnsi="Arial" w:cs="Arial"/>
        </w:rPr>
        <w:t>del suo immaginario.</w:t>
      </w:r>
      <w:r w:rsidR="00A27E3F" w:rsidRPr="00704C70">
        <w:rPr>
          <w:rFonts w:ascii="Arial" w:hAnsi="Arial" w:cs="Arial"/>
        </w:rPr>
        <w:t xml:space="preserve"> </w:t>
      </w:r>
    </w:p>
    <w:p w14:paraId="08C952B9" w14:textId="77777777" w:rsidR="00DF642C" w:rsidRDefault="00DF642C" w:rsidP="00DF642C">
      <w:pPr>
        <w:spacing w:after="0"/>
        <w:ind w:left="567" w:right="566"/>
        <w:jc w:val="both"/>
        <w:rPr>
          <w:rFonts w:ascii="Arial" w:hAnsi="Arial" w:cs="Arial"/>
        </w:rPr>
      </w:pPr>
    </w:p>
    <w:p w14:paraId="5E7EFBED" w14:textId="5C3217D6" w:rsidR="00DF642C" w:rsidRPr="00244C2C" w:rsidRDefault="00DF642C" w:rsidP="00DF642C">
      <w:pPr>
        <w:spacing w:after="0"/>
        <w:ind w:left="567" w:right="566"/>
        <w:jc w:val="both"/>
        <w:rPr>
          <w:rFonts w:ascii="Arial" w:hAnsi="Arial" w:cs="Arial"/>
          <w:i/>
          <w:iCs/>
          <w:sz w:val="20"/>
          <w:szCs w:val="20"/>
        </w:rPr>
      </w:pPr>
      <w:r w:rsidRPr="00244C2C">
        <w:rPr>
          <w:rFonts w:ascii="Arial" w:hAnsi="Arial" w:cs="Arial"/>
          <w:i/>
          <w:iCs/>
          <w:sz w:val="20"/>
          <w:szCs w:val="20"/>
        </w:rPr>
        <w:t xml:space="preserve">La tela che ci sta di fronte possiede pertanto un valore scopertamente autobiografico, Marchesini ci parla del suo “Io” apertamente. È percepibile un sentimento perturbato che, senza un pregiudizievole approccio, viene celato dall’utilizzo del colore sgargiante. Quadrati verdi, forme rosa, fondi gialli brillanti e tessuti preziosi edificano opere in cui c’è della verità. </w:t>
      </w:r>
    </w:p>
    <w:p w14:paraId="5B5EA42F" w14:textId="03825122" w:rsidR="00DF642C" w:rsidRPr="00DF642C" w:rsidRDefault="00DF642C" w:rsidP="00893784">
      <w:pPr>
        <w:ind w:left="567" w:right="566"/>
        <w:jc w:val="both"/>
        <w:rPr>
          <w:rFonts w:ascii="Arial" w:hAnsi="Arial" w:cs="Arial"/>
          <w:i/>
          <w:iCs/>
          <w:sz w:val="20"/>
          <w:szCs w:val="20"/>
        </w:rPr>
      </w:pPr>
      <w:r w:rsidRPr="00244C2C">
        <w:rPr>
          <w:rFonts w:ascii="Arial" w:hAnsi="Arial" w:cs="Arial"/>
          <w:i/>
          <w:iCs/>
          <w:sz w:val="20"/>
          <w:szCs w:val="20"/>
        </w:rPr>
        <w:t>Sono interpretazioni, straordinarie ed esuberanti, emergenti sotto la forma di figure umanoidi, aliene, fluide e geometriche che chiedono di essere scrutate nei particolari per scoprirne l’identità.</w:t>
      </w:r>
      <w:r w:rsidRPr="0049221A">
        <w:rPr>
          <w:rFonts w:ascii="Arial" w:hAnsi="Arial" w:cs="Arial"/>
        </w:rPr>
        <w:t xml:space="preserve"> </w:t>
      </w:r>
      <w:r w:rsidRPr="0049221A">
        <w:rPr>
          <w:rFonts w:ascii="Arial" w:hAnsi="Arial" w:cs="Arial"/>
          <w:i/>
          <w:iCs/>
          <w:sz w:val="20"/>
          <w:szCs w:val="20"/>
        </w:rPr>
        <w:t>Francesca Carbone</w:t>
      </w:r>
    </w:p>
    <w:p w14:paraId="2E2BEB50" w14:textId="20F34D05" w:rsidR="00DF7B3E" w:rsidRDefault="00EF7E57" w:rsidP="00EF7E57">
      <w:pPr>
        <w:jc w:val="both"/>
        <w:rPr>
          <w:rFonts w:ascii="Arial" w:hAnsi="Arial" w:cs="Arial"/>
        </w:rPr>
      </w:pPr>
      <w:r w:rsidRPr="009722B4">
        <w:rPr>
          <w:rFonts w:ascii="Arial" w:hAnsi="Arial" w:cs="Arial"/>
        </w:rPr>
        <w:t xml:space="preserve">Curata da </w:t>
      </w:r>
      <w:r w:rsidRPr="00721351">
        <w:rPr>
          <w:rFonts w:ascii="Arial" w:hAnsi="Arial" w:cs="Arial"/>
          <w:b/>
          <w:bCs/>
        </w:rPr>
        <w:t>Un Quadro di Te</w:t>
      </w:r>
      <w:r w:rsidRPr="009722B4">
        <w:rPr>
          <w:rFonts w:ascii="Arial" w:hAnsi="Arial" w:cs="Arial"/>
        </w:rPr>
        <w:t>, Associazione di Promozione Sociale ligure,</w:t>
      </w:r>
      <w:r w:rsidR="00CC709A">
        <w:rPr>
          <w:rFonts w:ascii="Arial" w:hAnsi="Arial" w:cs="Arial"/>
        </w:rPr>
        <w:t xml:space="preserve"> e </w:t>
      </w:r>
      <w:r w:rsidR="00CC709A" w:rsidRPr="00CC709A">
        <w:rPr>
          <w:rFonts w:ascii="Arial" w:hAnsi="Arial" w:cs="Arial"/>
          <w:b/>
          <w:bCs/>
        </w:rPr>
        <w:t>Francesca Carbone</w:t>
      </w:r>
      <w:r w:rsidR="007D24FE" w:rsidRPr="009722B4">
        <w:rPr>
          <w:rFonts w:ascii="Arial" w:hAnsi="Arial" w:cs="Arial"/>
        </w:rPr>
        <w:t xml:space="preserve"> </w:t>
      </w:r>
      <w:r w:rsidR="00CC709A">
        <w:rPr>
          <w:rFonts w:ascii="Arial" w:hAnsi="Arial" w:cs="Arial"/>
        </w:rPr>
        <w:t>della galleria</w:t>
      </w:r>
      <w:r w:rsidR="007D24FE" w:rsidRPr="009722B4">
        <w:rPr>
          <w:rFonts w:ascii="Arial" w:hAnsi="Arial" w:cs="Arial"/>
        </w:rPr>
        <w:t xml:space="preserve"> </w:t>
      </w:r>
      <w:r w:rsidR="007D24FE" w:rsidRPr="00721351">
        <w:rPr>
          <w:rFonts w:ascii="Arial" w:hAnsi="Arial" w:cs="Arial"/>
          <w:b/>
          <w:bCs/>
        </w:rPr>
        <w:t>GART</w:t>
      </w:r>
      <w:r w:rsidR="007D24FE" w:rsidRPr="009722B4">
        <w:rPr>
          <w:rFonts w:ascii="Arial" w:hAnsi="Arial" w:cs="Arial"/>
        </w:rPr>
        <w:t>,</w:t>
      </w:r>
      <w:r w:rsidRPr="009722B4">
        <w:rPr>
          <w:rFonts w:ascii="Arial" w:hAnsi="Arial" w:cs="Arial"/>
        </w:rPr>
        <w:t xml:space="preserve"> </w:t>
      </w:r>
      <w:proofErr w:type="spellStart"/>
      <w:r w:rsidRPr="00721351">
        <w:rPr>
          <w:rFonts w:ascii="Arial" w:hAnsi="Arial" w:cs="Arial"/>
          <w:b/>
          <w:bCs/>
          <w:i/>
          <w:iCs/>
        </w:rPr>
        <w:t>Conscious</w:t>
      </w:r>
      <w:proofErr w:type="spellEnd"/>
      <w:r w:rsidRPr="00721351">
        <w:rPr>
          <w:rFonts w:ascii="Arial" w:hAnsi="Arial" w:cs="Arial"/>
          <w:b/>
          <w:bCs/>
          <w:i/>
          <w:iCs/>
        </w:rPr>
        <w:t xml:space="preserve"> Vision</w:t>
      </w:r>
      <w:r w:rsidRPr="009722B4">
        <w:rPr>
          <w:rFonts w:ascii="Arial" w:hAnsi="Arial" w:cs="Arial"/>
        </w:rPr>
        <w:t xml:space="preserve"> ospita circa </w:t>
      </w:r>
      <w:r w:rsidR="007D24FE" w:rsidRPr="009722B4">
        <w:rPr>
          <w:rFonts w:ascii="Arial" w:hAnsi="Arial" w:cs="Arial"/>
        </w:rPr>
        <w:t xml:space="preserve">30 opere tra tele, tessuti e carte, dei quali la maggior parte sono inediti e alcuni realizzati ad hoc per </w:t>
      </w:r>
      <w:r w:rsidR="00470C60">
        <w:rPr>
          <w:rFonts w:ascii="Arial" w:hAnsi="Arial" w:cs="Arial"/>
        </w:rPr>
        <w:t>l’occasione</w:t>
      </w:r>
      <w:r w:rsidR="007D24FE" w:rsidRPr="009722B4">
        <w:rPr>
          <w:rFonts w:ascii="Arial" w:hAnsi="Arial" w:cs="Arial"/>
        </w:rPr>
        <w:t>.</w:t>
      </w:r>
      <w:r w:rsidR="009722B4">
        <w:rPr>
          <w:rFonts w:ascii="Arial" w:hAnsi="Arial" w:cs="Arial"/>
        </w:rPr>
        <w:t xml:space="preserve"> </w:t>
      </w:r>
      <w:r w:rsidR="009722B4" w:rsidRPr="00F320F1">
        <w:rPr>
          <w:rFonts w:ascii="Arial" w:hAnsi="Arial" w:cs="Arial"/>
          <w:u w:val="single"/>
        </w:rPr>
        <w:t>Distribuita su due sedi</w:t>
      </w:r>
      <w:r w:rsidR="00470C60" w:rsidRPr="00F320F1">
        <w:rPr>
          <w:rFonts w:ascii="Arial" w:hAnsi="Arial" w:cs="Arial"/>
          <w:u w:val="single"/>
        </w:rPr>
        <w:t xml:space="preserve"> nel centro storico di Neive</w:t>
      </w:r>
      <w:r w:rsidR="009722B4" w:rsidRPr="00F320F1">
        <w:rPr>
          <w:rFonts w:ascii="Arial" w:hAnsi="Arial" w:cs="Arial"/>
          <w:u w:val="single"/>
        </w:rPr>
        <w:t xml:space="preserve">, </w:t>
      </w:r>
      <w:r w:rsidR="00F320F1">
        <w:rPr>
          <w:rFonts w:ascii="Arial" w:hAnsi="Arial" w:cs="Arial"/>
          <w:u w:val="single"/>
        </w:rPr>
        <w:t>la galleria</w:t>
      </w:r>
      <w:r w:rsidR="009722B4" w:rsidRPr="00F320F1">
        <w:rPr>
          <w:rFonts w:ascii="Arial" w:hAnsi="Arial" w:cs="Arial"/>
          <w:u w:val="single"/>
        </w:rPr>
        <w:t xml:space="preserve"> storica e quella moderna</w:t>
      </w:r>
      <w:r w:rsidR="009722B4">
        <w:rPr>
          <w:rFonts w:ascii="Arial" w:hAnsi="Arial" w:cs="Arial"/>
        </w:rPr>
        <w:t>, l’esposizione si connota come un viaggio nella coscienza, nello spazio e nel tempo</w:t>
      </w:r>
      <w:r w:rsidR="00FE0728">
        <w:rPr>
          <w:rFonts w:ascii="Arial" w:hAnsi="Arial" w:cs="Arial"/>
        </w:rPr>
        <w:t>,</w:t>
      </w:r>
      <w:r w:rsidR="00FE0728" w:rsidRPr="00FE0728">
        <w:rPr>
          <w:rFonts w:ascii="Arial" w:hAnsi="Arial" w:cs="Arial"/>
        </w:rPr>
        <w:t xml:space="preserve"> un continuo circolo virtuoso </w:t>
      </w:r>
      <w:r w:rsidR="00FE0728" w:rsidRPr="00704C70">
        <w:rPr>
          <w:rFonts w:ascii="Arial" w:hAnsi="Arial" w:cs="Arial"/>
        </w:rPr>
        <w:t>che non vuole esaurirsi mai.</w:t>
      </w:r>
      <w:r w:rsidR="00470C60">
        <w:rPr>
          <w:rFonts w:ascii="Arial" w:hAnsi="Arial" w:cs="Arial"/>
        </w:rPr>
        <w:t xml:space="preserve"> </w:t>
      </w:r>
    </w:p>
    <w:p w14:paraId="7F8A4726" w14:textId="17DE8C5B" w:rsidR="00470C60" w:rsidRDefault="00470C60" w:rsidP="00EF7E57">
      <w:pPr>
        <w:jc w:val="both"/>
        <w:rPr>
          <w:rFonts w:ascii="Arial" w:hAnsi="Arial" w:cs="Arial"/>
        </w:rPr>
      </w:pPr>
      <w:r w:rsidRPr="00721351">
        <w:rPr>
          <w:rFonts w:ascii="Arial" w:hAnsi="Arial" w:cs="Arial"/>
          <w:u w:val="single"/>
        </w:rPr>
        <w:t>Il vernissage</w:t>
      </w:r>
      <w:r w:rsidRPr="00721351">
        <w:rPr>
          <w:rFonts w:ascii="Arial" w:hAnsi="Arial" w:cs="Arial"/>
        </w:rPr>
        <w:t xml:space="preserve"> </w:t>
      </w:r>
      <w:r w:rsidR="00721351" w:rsidRPr="00721351">
        <w:rPr>
          <w:rFonts w:ascii="Arial" w:hAnsi="Arial" w:cs="Arial"/>
        </w:rPr>
        <w:t xml:space="preserve">che </w:t>
      </w:r>
      <w:r>
        <w:rPr>
          <w:rFonts w:ascii="Arial" w:hAnsi="Arial" w:cs="Arial"/>
        </w:rPr>
        <w:t xml:space="preserve">si terrà </w:t>
      </w:r>
      <w:r w:rsidRPr="00721351">
        <w:rPr>
          <w:rFonts w:ascii="Arial" w:hAnsi="Arial" w:cs="Arial"/>
          <w:u w:val="single"/>
        </w:rPr>
        <w:t>il 6 agosto</w:t>
      </w:r>
      <w:r>
        <w:rPr>
          <w:rFonts w:ascii="Arial" w:hAnsi="Arial" w:cs="Arial"/>
        </w:rPr>
        <w:t xml:space="preserve"> sarà anche l’occasione per presentare al pubblico il </w:t>
      </w:r>
      <w:r w:rsidRPr="00721351">
        <w:rPr>
          <w:rFonts w:ascii="Arial" w:hAnsi="Arial" w:cs="Arial"/>
          <w:b/>
          <w:bCs/>
        </w:rPr>
        <w:t>catalogo</w:t>
      </w:r>
      <w:r>
        <w:rPr>
          <w:rFonts w:ascii="Arial" w:hAnsi="Arial" w:cs="Arial"/>
        </w:rPr>
        <w:t xml:space="preserve"> stampato da </w:t>
      </w:r>
      <w:proofErr w:type="spellStart"/>
      <w:r w:rsidRPr="00721351">
        <w:rPr>
          <w:rFonts w:ascii="Arial" w:hAnsi="Arial" w:cs="Arial"/>
          <w:b/>
          <w:bCs/>
        </w:rPr>
        <w:t>Vanilla</w:t>
      </w:r>
      <w:proofErr w:type="spellEnd"/>
      <w:r w:rsidRPr="00721351">
        <w:rPr>
          <w:rFonts w:ascii="Arial" w:hAnsi="Arial" w:cs="Arial"/>
          <w:b/>
          <w:bCs/>
        </w:rPr>
        <w:t xml:space="preserve"> Edizioni</w:t>
      </w:r>
      <w:r>
        <w:rPr>
          <w:rFonts w:ascii="Arial" w:hAnsi="Arial" w:cs="Arial"/>
        </w:rPr>
        <w:t xml:space="preserve"> con testo </w:t>
      </w:r>
      <w:r w:rsidR="00CC709A">
        <w:rPr>
          <w:rFonts w:ascii="Arial" w:hAnsi="Arial" w:cs="Arial"/>
        </w:rPr>
        <w:t>critico di</w:t>
      </w:r>
      <w:r>
        <w:rPr>
          <w:rFonts w:ascii="Arial" w:hAnsi="Arial" w:cs="Arial"/>
        </w:rPr>
        <w:t xml:space="preserve"> </w:t>
      </w:r>
      <w:r w:rsidRPr="00470C60">
        <w:rPr>
          <w:rFonts w:ascii="Arial" w:hAnsi="Arial" w:cs="Arial"/>
        </w:rPr>
        <w:t>Francesca Carbone</w:t>
      </w:r>
      <w:r>
        <w:rPr>
          <w:rFonts w:ascii="Arial" w:hAnsi="Arial" w:cs="Arial"/>
        </w:rPr>
        <w:t xml:space="preserve">. </w:t>
      </w:r>
    </w:p>
    <w:p w14:paraId="5EFA9535" w14:textId="58F1F88A" w:rsidR="00244C2C" w:rsidRDefault="007D24FE" w:rsidP="00EF7E57">
      <w:pPr>
        <w:jc w:val="both"/>
        <w:rPr>
          <w:rFonts w:ascii="Arial" w:hAnsi="Arial" w:cs="Arial"/>
        </w:rPr>
      </w:pPr>
      <w:r w:rsidRPr="009722B4">
        <w:rPr>
          <w:rFonts w:ascii="Arial" w:hAnsi="Arial" w:cs="Arial"/>
        </w:rPr>
        <w:t xml:space="preserve">La mostra è promossa e organizzata da </w:t>
      </w:r>
      <w:r w:rsidR="00244C2C">
        <w:rPr>
          <w:rFonts w:ascii="Arial" w:hAnsi="Arial" w:cs="Arial"/>
        </w:rPr>
        <w:t xml:space="preserve">Un Quadro di Te in collaborazione con GART e </w:t>
      </w:r>
      <w:r w:rsidR="00244C2C" w:rsidRPr="00E70868">
        <w:rPr>
          <w:rFonts w:ascii="Arial" w:hAnsi="Arial" w:cs="Arial"/>
        </w:rPr>
        <w:t xml:space="preserve">porta il patrocinio di </w:t>
      </w:r>
      <w:r w:rsidR="00244C2C" w:rsidRPr="00E70868">
        <w:rPr>
          <w:rFonts w:ascii="Arial" w:hAnsi="Arial" w:cs="Arial"/>
          <w:b/>
          <w:bCs/>
        </w:rPr>
        <w:t>Paesaggi vitivinicoli delle Langhe-Roero e del Monferrato</w:t>
      </w:r>
      <w:r w:rsidR="00244C2C" w:rsidRPr="00E70868">
        <w:rPr>
          <w:rFonts w:ascii="Arial" w:hAnsi="Arial" w:cs="Arial"/>
        </w:rPr>
        <w:t xml:space="preserve"> e di </w:t>
      </w:r>
      <w:r w:rsidR="00244C2C" w:rsidRPr="00E70868">
        <w:rPr>
          <w:rFonts w:ascii="Arial" w:hAnsi="Arial" w:cs="Arial"/>
          <w:b/>
          <w:bCs/>
        </w:rPr>
        <w:t>Turismo in Langa</w:t>
      </w:r>
      <w:r w:rsidR="00244C2C">
        <w:rPr>
          <w:rFonts w:ascii="Arial" w:hAnsi="Arial" w:cs="Arial"/>
        </w:rPr>
        <w:t>.</w:t>
      </w:r>
    </w:p>
    <w:p w14:paraId="1671809A" w14:textId="77777777" w:rsidR="00D826C7" w:rsidRDefault="00D826C7" w:rsidP="00D826C7">
      <w:pPr>
        <w:spacing w:after="0"/>
        <w:jc w:val="both"/>
        <w:rPr>
          <w:rFonts w:ascii="Arial" w:hAnsi="Arial" w:cs="Arial"/>
          <w:b/>
          <w:bCs/>
          <w:i/>
          <w:iCs/>
          <w:sz w:val="20"/>
          <w:szCs w:val="20"/>
        </w:rPr>
      </w:pPr>
    </w:p>
    <w:p w14:paraId="045AC37A" w14:textId="1793A6C5" w:rsidR="00D826C7" w:rsidRDefault="00D826C7" w:rsidP="00D826C7">
      <w:pPr>
        <w:spacing w:after="0"/>
        <w:jc w:val="both"/>
        <w:rPr>
          <w:rFonts w:ascii="Arial" w:hAnsi="Arial" w:cs="Arial"/>
          <w:b/>
          <w:bCs/>
          <w:i/>
          <w:iCs/>
          <w:sz w:val="20"/>
          <w:szCs w:val="20"/>
          <w:highlight w:val="yellow"/>
        </w:rPr>
      </w:pPr>
      <w:proofErr w:type="spellStart"/>
      <w:r w:rsidRPr="0049221A">
        <w:rPr>
          <w:rFonts w:ascii="Arial" w:hAnsi="Arial" w:cs="Arial"/>
          <w:b/>
          <w:bCs/>
          <w:i/>
          <w:iCs/>
          <w:sz w:val="20"/>
          <w:szCs w:val="20"/>
        </w:rPr>
        <w:t>Conscious</w:t>
      </w:r>
      <w:proofErr w:type="spellEnd"/>
      <w:r w:rsidRPr="0049221A">
        <w:rPr>
          <w:rFonts w:ascii="Arial" w:hAnsi="Arial" w:cs="Arial"/>
          <w:b/>
          <w:bCs/>
          <w:i/>
          <w:iCs/>
          <w:sz w:val="20"/>
          <w:szCs w:val="20"/>
        </w:rPr>
        <w:t xml:space="preserve"> Vision</w:t>
      </w:r>
      <w:r w:rsidRPr="0049221A">
        <w:rPr>
          <w:rFonts w:ascii="Arial" w:hAnsi="Arial" w:cs="Arial"/>
          <w:b/>
          <w:bCs/>
          <w:i/>
          <w:iCs/>
          <w:sz w:val="20"/>
          <w:szCs w:val="20"/>
          <w:highlight w:val="yellow"/>
        </w:rPr>
        <w:t xml:space="preserve"> </w:t>
      </w:r>
    </w:p>
    <w:p w14:paraId="2909C755" w14:textId="77777777" w:rsidR="00D826C7" w:rsidRPr="00D826C7" w:rsidRDefault="00D826C7" w:rsidP="00D826C7">
      <w:pPr>
        <w:spacing w:after="0"/>
        <w:jc w:val="both"/>
        <w:rPr>
          <w:rFonts w:ascii="Arial" w:hAnsi="Arial" w:cs="Arial"/>
          <w:sz w:val="20"/>
          <w:szCs w:val="20"/>
        </w:rPr>
      </w:pPr>
      <w:r w:rsidRPr="00D826C7">
        <w:rPr>
          <w:rFonts w:ascii="Arial" w:hAnsi="Arial" w:cs="Arial"/>
          <w:sz w:val="20"/>
          <w:szCs w:val="20"/>
        </w:rPr>
        <w:t>Mostra personale di Andrea Marchesini</w:t>
      </w:r>
    </w:p>
    <w:p w14:paraId="7730E191" w14:textId="77777777" w:rsidR="00D826C7" w:rsidRDefault="00D826C7" w:rsidP="00D826C7">
      <w:pPr>
        <w:spacing w:after="0"/>
        <w:jc w:val="both"/>
        <w:rPr>
          <w:rFonts w:ascii="Arial" w:hAnsi="Arial" w:cs="Arial"/>
          <w:sz w:val="20"/>
          <w:szCs w:val="20"/>
        </w:rPr>
      </w:pPr>
      <w:r w:rsidRPr="00D826C7">
        <w:rPr>
          <w:rFonts w:ascii="Arial" w:hAnsi="Arial" w:cs="Arial"/>
          <w:sz w:val="20"/>
          <w:szCs w:val="20"/>
        </w:rPr>
        <w:t xml:space="preserve">Dal 6 agosto al 18 settembre </w:t>
      </w:r>
    </w:p>
    <w:p w14:paraId="294A61C7" w14:textId="77777777" w:rsidR="00D826C7" w:rsidRPr="00D826C7" w:rsidRDefault="00D826C7" w:rsidP="00D826C7">
      <w:pPr>
        <w:spacing w:after="0"/>
        <w:jc w:val="both"/>
        <w:rPr>
          <w:rFonts w:ascii="Arial" w:hAnsi="Arial" w:cs="Arial"/>
          <w:sz w:val="20"/>
          <w:szCs w:val="20"/>
        </w:rPr>
      </w:pPr>
      <w:r>
        <w:rPr>
          <w:rFonts w:ascii="Arial" w:hAnsi="Arial" w:cs="Arial"/>
          <w:sz w:val="20"/>
          <w:szCs w:val="20"/>
        </w:rPr>
        <w:t xml:space="preserve">GART Via Rocca 31, Neive (CN) </w:t>
      </w:r>
    </w:p>
    <w:p w14:paraId="2595CA90" w14:textId="52237C3C" w:rsidR="00D826C7" w:rsidRPr="00E70868" w:rsidRDefault="00D826C7" w:rsidP="00D826C7">
      <w:pPr>
        <w:spacing w:after="0"/>
        <w:jc w:val="both"/>
        <w:rPr>
          <w:rFonts w:ascii="Arial" w:hAnsi="Arial" w:cs="Arial"/>
          <w:sz w:val="20"/>
          <w:szCs w:val="20"/>
        </w:rPr>
      </w:pPr>
      <w:r w:rsidRPr="00E70868">
        <w:rPr>
          <w:rFonts w:ascii="Arial" w:hAnsi="Arial" w:cs="Arial"/>
          <w:sz w:val="20"/>
          <w:szCs w:val="20"/>
        </w:rPr>
        <w:t xml:space="preserve">Inaugurazione 6 agosto </w:t>
      </w:r>
      <w:r w:rsidR="00C337BA" w:rsidRPr="00E70868">
        <w:rPr>
          <w:rFonts w:ascii="Arial" w:hAnsi="Arial" w:cs="Arial"/>
          <w:sz w:val="20"/>
          <w:szCs w:val="20"/>
        </w:rPr>
        <w:t>ore 19:00</w:t>
      </w:r>
      <w:r w:rsidRPr="00E70868">
        <w:rPr>
          <w:rFonts w:ascii="Arial" w:hAnsi="Arial" w:cs="Arial"/>
          <w:sz w:val="20"/>
          <w:szCs w:val="20"/>
        </w:rPr>
        <w:t xml:space="preserve">, </w:t>
      </w:r>
      <w:r w:rsidR="00C337BA" w:rsidRPr="00E70868">
        <w:rPr>
          <w:rFonts w:ascii="Arial" w:hAnsi="Arial" w:cs="Arial"/>
          <w:sz w:val="20"/>
          <w:szCs w:val="20"/>
        </w:rPr>
        <w:t xml:space="preserve">Via Rocca 31, Neive. </w:t>
      </w:r>
    </w:p>
    <w:p w14:paraId="396F48F0" w14:textId="2314134D" w:rsidR="00893784" w:rsidRPr="00CC709A" w:rsidRDefault="00D826C7" w:rsidP="00CC709A">
      <w:pPr>
        <w:spacing w:after="0"/>
        <w:jc w:val="both"/>
        <w:rPr>
          <w:rFonts w:ascii="Arial" w:hAnsi="Arial" w:cs="Arial"/>
          <w:sz w:val="20"/>
          <w:szCs w:val="20"/>
        </w:rPr>
      </w:pPr>
      <w:r w:rsidRPr="00D826C7">
        <w:rPr>
          <w:rFonts w:ascii="Arial" w:hAnsi="Arial" w:cs="Arial"/>
          <w:sz w:val="20"/>
          <w:szCs w:val="20"/>
        </w:rPr>
        <w:t>Orari:</w:t>
      </w:r>
      <w:r w:rsidR="00CC709A">
        <w:rPr>
          <w:rFonts w:ascii="Arial" w:hAnsi="Arial" w:cs="Arial"/>
          <w:sz w:val="20"/>
          <w:szCs w:val="20"/>
        </w:rPr>
        <w:t xml:space="preserve"> </w:t>
      </w:r>
      <w:proofErr w:type="spellStart"/>
      <w:r w:rsidRPr="00CC709A">
        <w:rPr>
          <w:rFonts w:ascii="Arial" w:hAnsi="Arial" w:cs="Arial"/>
          <w:sz w:val="20"/>
          <w:szCs w:val="20"/>
        </w:rPr>
        <w:t>gio-lun</w:t>
      </w:r>
      <w:r w:rsidR="00470B7E">
        <w:rPr>
          <w:rFonts w:ascii="Arial" w:hAnsi="Arial" w:cs="Arial"/>
          <w:sz w:val="20"/>
          <w:szCs w:val="20"/>
        </w:rPr>
        <w:t>-sab-dom</w:t>
      </w:r>
      <w:proofErr w:type="spellEnd"/>
      <w:r w:rsidRPr="00CC709A">
        <w:rPr>
          <w:rFonts w:ascii="Arial" w:hAnsi="Arial" w:cs="Arial"/>
          <w:sz w:val="20"/>
          <w:szCs w:val="20"/>
        </w:rPr>
        <w:t>: 10:00 - 12:00 | 14:00 - 18.00</w:t>
      </w:r>
      <w:r w:rsidR="00CC709A">
        <w:rPr>
          <w:rFonts w:ascii="Arial" w:hAnsi="Arial" w:cs="Arial"/>
          <w:sz w:val="20"/>
          <w:szCs w:val="20"/>
        </w:rPr>
        <w:t xml:space="preserve"> - </w:t>
      </w:r>
      <w:r w:rsidRPr="00CC709A">
        <w:rPr>
          <w:rFonts w:ascii="Arial" w:hAnsi="Arial" w:cs="Arial"/>
          <w:sz w:val="20"/>
          <w:szCs w:val="20"/>
        </w:rPr>
        <w:t xml:space="preserve">mar e </w:t>
      </w:r>
      <w:proofErr w:type="spellStart"/>
      <w:r w:rsidRPr="00CC709A">
        <w:rPr>
          <w:rFonts w:ascii="Arial" w:hAnsi="Arial" w:cs="Arial"/>
          <w:sz w:val="20"/>
          <w:szCs w:val="20"/>
        </w:rPr>
        <w:t>mer</w:t>
      </w:r>
      <w:proofErr w:type="spellEnd"/>
      <w:r w:rsidRPr="00CC709A">
        <w:rPr>
          <w:rFonts w:ascii="Arial" w:hAnsi="Arial" w:cs="Arial"/>
          <w:sz w:val="20"/>
          <w:szCs w:val="20"/>
        </w:rPr>
        <w:t>: chiuso</w:t>
      </w:r>
      <w:r w:rsidRPr="00CC709A">
        <w:rPr>
          <w:rFonts w:ascii="Arial" w:hAnsi="Arial" w:cs="Arial"/>
          <w:sz w:val="20"/>
          <w:szCs w:val="20"/>
          <w:highlight w:val="yellow"/>
        </w:rPr>
        <w:t xml:space="preserve"> </w:t>
      </w:r>
    </w:p>
    <w:p w14:paraId="5047BA38" w14:textId="67780E70" w:rsidR="00CC709A" w:rsidRDefault="00D826C7" w:rsidP="00D826C7">
      <w:pPr>
        <w:spacing w:after="0"/>
        <w:jc w:val="both"/>
        <w:rPr>
          <w:rFonts w:ascii="Arial" w:hAnsi="Arial" w:cs="Arial"/>
          <w:sz w:val="20"/>
          <w:szCs w:val="20"/>
        </w:rPr>
      </w:pPr>
      <w:r w:rsidRPr="00D826C7">
        <w:rPr>
          <w:rFonts w:ascii="Arial" w:hAnsi="Arial" w:cs="Arial"/>
          <w:sz w:val="20"/>
          <w:szCs w:val="20"/>
        </w:rPr>
        <w:t>Per informazioni</w:t>
      </w:r>
      <w:r w:rsidR="00C23C07">
        <w:rPr>
          <w:rFonts w:ascii="Arial" w:hAnsi="Arial" w:cs="Arial"/>
          <w:sz w:val="20"/>
          <w:szCs w:val="20"/>
        </w:rPr>
        <w:t xml:space="preserve"> e </w:t>
      </w:r>
      <w:r w:rsidR="00CC709A">
        <w:rPr>
          <w:rFonts w:ascii="Arial" w:hAnsi="Arial" w:cs="Arial"/>
          <w:sz w:val="20"/>
          <w:szCs w:val="20"/>
        </w:rPr>
        <w:t>appuntamenti:</w:t>
      </w:r>
      <w:r w:rsidR="00C23C07">
        <w:rPr>
          <w:rFonts w:ascii="Arial" w:hAnsi="Arial" w:cs="Arial"/>
          <w:sz w:val="20"/>
          <w:szCs w:val="20"/>
        </w:rPr>
        <w:t xml:space="preserve"> </w:t>
      </w:r>
    </w:p>
    <w:p w14:paraId="55D89D20" w14:textId="7574EAF2" w:rsidR="00D826C7" w:rsidRDefault="00000000" w:rsidP="00D826C7">
      <w:pPr>
        <w:spacing w:after="0"/>
        <w:jc w:val="both"/>
        <w:rPr>
          <w:rStyle w:val="Collegamentoipertestuale"/>
          <w:rFonts w:ascii="Arial" w:hAnsi="Arial" w:cs="Arial"/>
          <w:sz w:val="20"/>
          <w:szCs w:val="20"/>
        </w:rPr>
      </w:pPr>
      <w:hyperlink r:id="rId8" w:history="1">
        <w:r w:rsidR="00CC709A" w:rsidRPr="001F2C50">
          <w:rPr>
            <w:rStyle w:val="Collegamentoipertestuale"/>
            <w:rFonts w:ascii="Arial" w:hAnsi="Arial" w:cs="Arial"/>
            <w:sz w:val="20"/>
            <w:szCs w:val="20"/>
          </w:rPr>
          <w:t>info@contemporarygart.com</w:t>
        </w:r>
      </w:hyperlink>
      <w:r w:rsidR="00E70868">
        <w:rPr>
          <w:rStyle w:val="Collegamentoipertestuale"/>
          <w:rFonts w:ascii="Arial" w:hAnsi="Arial" w:cs="Arial"/>
          <w:sz w:val="20"/>
          <w:szCs w:val="20"/>
        </w:rPr>
        <w:t xml:space="preserve"> | </w:t>
      </w:r>
      <w:hyperlink r:id="rId9" w:history="1">
        <w:r w:rsidR="00BA1FD0" w:rsidRPr="00C11F8E">
          <w:rPr>
            <w:rStyle w:val="Collegamentoipertestuale"/>
            <w:rFonts w:ascii="Arial" w:hAnsi="Arial" w:cs="Arial"/>
            <w:sz w:val="20"/>
            <w:szCs w:val="20"/>
          </w:rPr>
          <w:t>www.contemporarygart.com</w:t>
        </w:r>
      </w:hyperlink>
      <w:r w:rsidR="00BA1FD0">
        <w:rPr>
          <w:rStyle w:val="Collegamentoipertestuale"/>
          <w:rFonts w:ascii="Arial" w:hAnsi="Arial" w:cs="Arial"/>
          <w:sz w:val="20"/>
          <w:szCs w:val="20"/>
        </w:rPr>
        <w:t xml:space="preserve"> | +39 3473877343 </w:t>
      </w:r>
      <w:r w:rsidR="00C23C07">
        <w:rPr>
          <w:rStyle w:val="Collegamentoipertestuale"/>
          <w:rFonts w:ascii="Arial" w:hAnsi="Arial" w:cs="Arial"/>
          <w:sz w:val="20"/>
          <w:szCs w:val="20"/>
        </w:rPr>
        <w:t xml:space="preserve">| </w:t>
      </w:r>
      <w:hyperlink r:id="rId10" w:history="1">
        <w:r w:rsidR="00C23C07" w:rsidRPr="00D826C7">
          <w:rPr>
            <w:rStyle w:val="Collegamentoipertestuale"/>
            <w:rFonts w:ascii="Arial" w:hAnsi="Arial" w:cs="Arial"/>
            <w:sz w:val="20"/>
            <w:szCs w:val="20"/>
          </w:rPr>
          <w:t>unquadrodite@gmail.com</w:t>
        </w:r>
      </w:hyperlink>
      <w:r w:rsidR="00C23C07">
        <w:rPr>
          <w:rStyle w:val="Collegamentoipertestuale"/>
          <w:rFonts w:ascii="Arial" w:hAnsi="Arial" w:cs="Arial"/>
          <w:sz w:val="20"/>
          <w:szCs w:val="20"/>
        </w:rPr>
        <w:t xml:space="preserve"> |</w:t>
      </w:r>
    </w:p>
    <w:p w14:paraId="3EAEE906" w14:textId="75DEFF89" w:rsidR="00E70868" w:rsidRDefault="00E70868" w:rsidP="00D826C7">
      <w:pPr>
        <w:spacing w:after="0"/>
        <w:jc w:val="both"/>
        <w:rPr>
          <w:rFonts w:ascii="Arial" w:hAnsi="Arial" w:cs="Arial"/>
          <w:sz w:val="20"/>
          <w:szCs w:val="20"/>
        </w:rPr>
      </w:pPr>
    </w:p>
    <w:p w14:paraId="06FE1911" w14:textId="77777777" w:rsidR="00CC709A" w:rsidRPr="00D826C7" w:rsidRDefault="00CC709A" w:rsidP="00D826C7">
      <w:pPr>
        <w:spacing w:after="0"/>
        <w:jc w:val="both"/>
        <w:rPr>
          <w:rFonts w:ascii="Arial" w:hAnsi="Arial" w:cs="Arial"/>
          <w:sz w:val="20"/>
          <w:szCs w:val="20"/>
        </w:rPr>
      </w:pPr>
    </w:p>
    <w:p w14:paraId="72284382" w14:textId="77777777" w:rsidR="00CC709A" w:rsidRDefault="00CC709A" w:rsidP="003A64F7">
      <w:pPr>
        <w:rPr>
          <w:rFonts w:ascii="Arial" w:eastAsia="Times New Roman" w:hAnsi="Arial" w:cs="Arial"/>
          <w:b/>
          <w:bCs/>
          <w:color w:val="000000"/>
          <w:lang w:eastAsia="it-IT"/>
        </w:rPr>
      </w:pPr>
    </w:p>
    <w:p w14:paraId="2561BFAD" w14:textId="5D146309" w:rsidR="0049221A" w:rsidRPr="003A64F7" w:rsidRDefault="0049221A" w:rsidP="003A64F7">
      <w:pPr>
        <w:rPr>
          <w:rFonts w:ascii="Arial" w:hAnsi="Arial" w:cs="Arial"/>
        </w:rPr>
      </w:pPr>
      <w:r>
        <w:rPr>
          <w:rFonts w:ascii="Arial" w:eastAsia="Times New Roman" w:hAnsi="Arial" w:cs="Arial"/>
          <w:b/>
          <w:bCs/>
          <w:color w:val="000000"/>
          <w:lang w:eastAsia="it-IT"/>
        </w:rPr>
        <w:t xml:space="preserve">Biografia </w:t>
      </w:r>
      <w:r w:rsidRPr="0049221A">
        <w:rPr>
          <w:rFonts w:ascii="Arial" w:eastAsia="Times New Roman" w:hAnsi="Arial" w:cs="Arial"/>
          <w:b/>
          <w:bCs/>
          <w:color w:val="000000"/>
          <w:lang w:eastAsia="it-IT"/>
        </w:rPr>
        <w:t>Andrea Marchesini </w:t>
      </w:r>
    </w:p>
    <w:p w14:paraId="3CCAE8F9" w14:textId="57554AAD" w:rsidR="0049221A" w:rsidRPr="0049221A" w:rsidRDefault="0049221A" w:rsidP="0049221A">
      <w:pPr>
        <w:jc w:val="both"/>
        <w:rPr>
          <w:rFonts w:ascii="Arial" w:eastAsia="Times New Roman" w:hAnsi="Arial" w:cs="Arial"/>
          <w:color w:val="000000"/>
          <w:lang w:eastAsia="it-IT"/>
        </w:rPr>
      </w:pPr>
      <w:r w:rsidRPr="0049221A">
        <w:rPr>
          <w:rFonts w:ascii="Arial" w:eastAsia="Times New Roman" w:hAnsi="Arial" w:cs="Arial"/>
          <w:color w:val="000000"/>
          <w:lang w:eastAsia="it-IT"/>
        </w:rPr>
        <w:t>Nato a Verona, vive e lavora a Barbarano Vicentino. </w:t>
      </w:r>
    </w:p>
    <w:p w14:paraId="4F587B96" w14:textId="77777777" w:rsidR="0049221A" w:rsidRPr="0049221A" w:rsidRDefault="0049221A" w:rsidP="0049221A">
      <w:pPr>
        <w:jc w:val="both"/>
        <w:rPr>
          <w:rFonts w:ascii="Arial" w:eastAsia="Times New Roman" w:hAnsi="Arial" w:cs="Arial"/>
          <w:color w:val="000000"/>
          <w:lang w:eastAsia="it-IT"/>
        </w:rPr>
      </w:pPr>
      <w:r w:rsidRPr="0049221A">
        <w:rPr>
          <w:rFonts w:ascii="Arial" w:eastAsia="Times New Roman" w:hAnsi="Arial" w:cs="Arial"/>
          <w:color w:val="000000"/>
          <w:lang w:eastAsia="it-IT"/>
        </w:rPr>
        <w:t xml:space="preserve">Figlio d’arte, frequenta lo studio della madre crescendo tra le suggestioni della pittura. Studia arte a Londra frequentando musei e mostre tra cui la Tate Gallery accostandosi soprattutto all’opera di Turner la cui pittura di pura luce lo riporta alla grande lezione coloristica dei veneziani. </w:t>
      </w:r>
      <w:proofErr w:type="spellStart"/>
      <w:r w:rsidRPr="0049221A">
        <w:rPr>
          <w:rFonts w:ascii="Arial" w:eastAsia="Times New Roman" w:hAnsi="Arial" w:cs="Arial"/>
          <w:color w:val="000000"/>
          <w:lang w:eastAsia="it-IT"/>
        </w:rPr>
        <w:t>Vivedue</w:t>
      </w:r>
      <w:proofErr w:type="spellEnd"/>
      <w:r w:rsidRPr="0049221A">
        <w:rPr>
          <w:rFonts w:ascii="Arial" w:eastAsia="Times New Roman" w:hAnsi="Arial" w:cs="Arial"/>
          <w:color w:val="000000"/>
          <w:lang w:eastAsia="it-IT"/>
        </w:rPr>
        <w:t xml:space="preserve"> anni a Dublino visitando luoghi incontaminati con segni di culture che saranno la base per le sue serie pittoriche: “Tracce” e “Città del Silenzio”; apparizioni miste a grumi, crepe, crateri, impronte, stratificazioni che scavalcano giorni, anni, secoli, millenni, atmosfere di un mondo pluriculturale e multietnico, luoghi e simboli che fanno parte del cammino dell’uomo, dove l’uomo è assente mentre la natura si riappropria del proprio spazio. A Barcellona viene a contatto con l’opera di Mirò e con il suo mondo coloristico che fa esplodere i suoi quadri, mentre a Roma, dove vive e lavora dal 2003 al 2006, ritrova le origini dell’arte classica. Si dedica inoltre alle grandi tele ed arazzi che appartengono alla tematica “Affabulando”, “Oltre la siepe”, “Satyricon 2016” ed “Action” dove usa liberamente tutti i linguaggi del suo tempo e del passato mescolandoli con quelli del cinema, fumetto, cartoons e satira. </w:t>
      </w:r>
    </w:p>
    <w:p w14:paraId="108A0F3F" w14:textId="77777777" w:rsidR="0049221A" w:rsidRPr="0049221A" w:rsidRDefault="0049221A" w:rsidP="0049221A">
      <w:pPr>
        <w:jc w:val="both"/>
        <w:rPr>
          <w:rFonts w:ascii="Arial" w:eastAsia="Times New Roman" w:hAnsi="Arial" w:cs="Arial"/>
          <w:color w:val="000000"/>
          <w:lang w:eastAsia="it-IT"/>
        </w:rPr>
      </w:pPr>
      <w:r w:rsidRPr="0049221A">
        <w:rPr>
          <w:rFonts w:ascii="Arial" w:eastAsia="Times New Roman" w:hAnsi="Arial" w:cs="Arial"/>
          <w:color w:val="000000"/>
          <w:lang w:eastAsia="it-IT"/>
        </w:rPr>
        <w:t>Si configura così una pittura in cui emergono elementi astratto-espressionisti, la cui forza segnica richiama la formazione sui modelli del passato. L’energia comunicativa esplode nelle alternanze e sovrapposizioni coloristiche, dove i tracciati interiori s’impongono sulla esteriorità della pittura attraverso la sinterizzazione sostanziale del gesto energico. Pittura d’emozione, gestuale, forte e decisa, predisposta ad affascinare lo sguardo dello spettatore.</w:t>
      </w:r>
    </w:p>
    <w:p w14:paraId="7B4D0480" w14:textId="04202645" w:rsidR="007D24FE" w:rsidRPr="00CE1915" w:rsidRDefault="0049221A" w:rsidP="00CE1915">
      <w:pPr>
        <w:jc w:val="both"/>
        <w:rPr>
          <w:rFonts w:ascii="Arial" w:eastAsia="Times New Roman" w:hAnsi="Arial" w:cs="Arial"/>
          <w:color w:val="000000"/>
          <w:lang w:eastAsia="it-IT"/>
        </w:rPr>
      </w:pPr>
      <w:r w:rsidRPr="0049221A">
        <w:rPr>
          <w:rFonts w:ascii="Arial" w:eastAsia="Times New Roman" w:hAnsi="Arial" w:cs="Arial"/>
          <w:color w:val="000000"/>
          <w:lang w:eastAsia="it-IT"/>
        </w:rPr>
        <w:t xml:space="preserve">Nel novembre 2017 viene invitato a Hong Kong dove riceve un premio internazionale della critica d’arte. Tra le mostre più recenti: 2016 Bologna Galleria </w:t>
      </w:r>
      <w:proofErr w:type="spellStart"/>
      <w:r w:rsidRPr="0049221A">
        <w:rPr>
          <w:rFonts w:ascii="Arial" w:eastAsia="Times New Roman" w:hAnsi="Arial" w:cs="Arial"/>
          <w:color w:val="000000"/>
          <w:lang w:eastAsia="it-IT"/>
        </w:rPr>
        <w:t>Wikiarte</w:t>
      </w:r>
      <w:proofErr w:type="spellEnd"/>
      <w:r w:rsidRPr="0049221A">
        <w:rPr>
          <w:rFonts w:ascii="Arial" w:eastAsia="Times New Roman" w:hAnsi="Arial" w:cs="Arial"/>
          <w:color w:val="000000"/>
          <w:lang w:eastAsia="it-IT"/>
        </w:rPr>
        <w:t xml:space="preserve">; 2016 Padova Galleria La Teca; 2016 Padova Arte Fiera; 2016  Stoccarda Istituto Italiano di Cultura; 2016 Padova </w:t>
      </w:r>
      <w:proofErr w:type="spellStart"/>
      <w:r w:rsidRPr="0049221A">
        <w:rPr>
          <w:rFonts w:ascii="Arial" w:eastAsia="Times New Roman" w:hAnsi="Arial" w:cs="Arial"/>
          <w:color w:val="000000"/>
          <w:lang w:eastAsia="it-IT"/>
        </w:rPr>
        <w:t>permanent</w:t>
      </w:r>
      <w:proofErr w:type="spellEnd"/>
      <w:r w:rsidRPr="0049221A">
        <w:rPr>
          <w:rFonts w:ascii="Arial" w:eastAsia="Times New Roman" w:hAnsi="Arial" w:cs="Arial"/>
          <w:color w:val="000000"/>
          <w:lang w:eastAsia="it-IT"/>
        </w:rPr>
        <w:t xml:space="preserve"> </w:t>
      </w:r>
      <w:proofErr w:type="spellStart"/>
      <w:r w:rsidRPr="0049221A">
        <w:rPr>
          <w:rFonts w:ascii="Arial" w:eastAsia="Times New Roman" w:hAnsi="Arial" w:cs="Arial"/>
          <w:color w:val="000000"/>
          <w:lang w:eastAsia="it-IT"/>
        </w:rPr>
        <w:t>artist</w:t>
      </w:r>
      <w:proofErr w:type="spellEnd"/>
      <w:r w:rsidRPr="0049221A">
        <w:rPr>
          <w:rFonts w:ascii="Arial" w:eastAsia="Times New Roman" w:hAnsi="Arial" w:cs="Arial"/>
          <w:color w:val="000000"/>
          <w:lang w:eastAsia="it-IT"/>
        </w:rPr>
        <w:t xml:space="preserve"> of M.A.G. Mediolanum Art Gallery; 2016 Padova Galleria </w:t>
      </w:r>
      <w:proofErr w:type="spellStart"/>
      <w:r w:rsidRPr="0049221A">
        <w:rPr>
          <w:rFonts w:ascii="Arial" w:eastAsia="Times New Roman" w:hAnsi="Arial" w:cs="Arial"/>
          <w:color w:val="000000"/>
          <w:lang w:eastAsia="it-IT"/>
        </w:rPr>
        <w:t>Govetosa</w:t>
      </w:r>
      <w:proofErr w:type="spellEnd"/>
      <w:r w:rsidRPr="0049221A">
        <w:rPr>
          <w:rFonts w:ascii="Arial" w:eastAsia="Times New Roman" w:hAnsi="Arial" w:cs="Arial"/>
          <w:color w:val="000000"/>
          <w:lang w:eastAsia="it-IT"/>
        </w:rPr>
        <w:t xml:space="preserve">; 2017 Montecchio Maggiore (Vicenza) Nuova Galleria Civica; 2017 Bologna Galleria </w:t>
      </w:r>
      <w:proofErr w:type="spellStart"/>
      <w:r w:rsidRPr="0049221A">
        <w:rPr>
          <w:rFonts w:ascii="Arial" w:eastAsia="Times New Roman" w:hAnsi="Arial" w:cs="Arial"/>
          <w:color w:val="000000"/>
          <w:lang w:eastAsia="it-IT"/>
        </w:rPr>
        <w:t>Wikiarte</w:t>
      </w:r>
      <w:proofErr w:type="spellEnd"/>
      <w:r w:rsidRPr="0049221A">
        <w:rPr>
          <w:rFonts w:ascii="Arial" w:eastAsia="Times New Roman" w:hAnsi="Arial" w:cs="Arial"/>
          <w:color w:val="000000"/>
          <w:lang w:eastAsia="it-IT"/>
        </w:rPr>
        <w:t xml:space="preserve"> </w:t>
      </w:r>
      <w:proofErr w:type="spellStart"/>
      <w:r w:rsidRPr="0049221A">
        <w:rPr>
          <w:rFonts w:ascii="Arial" w:eastAsia="Times New Roman" w:hAnsi="Arial" w:cs="Arial"/>
          <w:color w:val="000000"/>
          <w:lang w:eastAsia="it-IT"/>
        </w:rPr>
        <w:t>permanent</w:t>
      </w:r>
      <w:proofErr w:type="spellEnd"/>
      <w:r w:rsidRPr="0049221A">
        <w:rPr>
          <w:rFonts w:ascii="Arial" w:eastAsia="Times New Roman" w:hAnsi="Arial" w:cs="Arial"/>
          <w:color w:val="000000"/>
          <w:lang w:eastAsia="it-IT"/>
        </w:rPr>
        <w:t xml:space="preserve"> </w:t>
      </w:r>
      <w:proofErr w:type="spellStart"/>
      <w:r w:rsidRPr="0049221A">
        <w:rPr>
          <w:rFonts w:ascii="Arial" w:eastAsia="Times New Roman" w:hAnsi="Arial" w:cs="Arial"/>
          <w:color w:val="000000"/>
          <w:lang w:eastAsia="it-IT"/>
        </w:rPr>
        <w:t>artist</w:t>
      </w:r>
      <w:proofErr w:type="spellEnd"/>
      <w:r w:rsidRPr="0049221A">
        <w:rPr>
          <w:rFonts w:ascii="Arial" w:eastAsia="Times New Roman" w:hAnsi="Arial" w:cs="Arial"/>
          <w:color w:val="000000"/>
          <w:lang w:eastAsia="it-IT"/>
        </w:rPr>
        <w:t xml:space="preserve">; 2017 New York Art </w:t>
      </w:r>
      <w:proofErr w:type="spellStart"/>
      <w:r w:rsidRPr="0049221A">
        <w:rPr>
          <w:rFonts w:ascii="Arial" w:eastAsia="Times New Roman" w:hAnsi="Arial" w:cs="Arial"/>
          <w:color w:val="000000"/>
          <w:lang w:eastAsia="it-IT"/>
        </w:rPr>
        <w:t>Expò</w:t>
      </w:r>
      <w:proofErr w:type="spellEnd"/>
      <w:r w:rsidRPr="0049221A">
        <w:rPr>
          <w:rFonts w:ascii="Arial" w:eastAsia="Times New Roman" w:hAnsi="Arial" w:cs="Arial"/>
          <w:color w:val="000000"/>
          <w:lang w:eastAsia="it-IT"/>
        </w:rPr>
        <w:t xml:space="preserve">; 2017 Vicenza Idea di Luisa Amatori; 2017 Padova M.A.G. Mediolanum Art Gallery; 2017 London ART LANDMARK LONDON 2017; 2017 Seul </w:t>
      </w:r>
      <w:proofErr w:type="spellStart"/>
      <w:r w:rsidRPr="0049221A">
        <w:rPr>
          <w:rFonts w:ascii="Arial" w:eastAsia="Times New Roman" w:hAnsi="Arial" w:cs="Arial"/>
          <w:color w:val="000000"/>
          <w:lang w:eastAsia="it-IT"/>
        </w:rPr>
        <w:t>Haegeumgang</w:t>
      </w:r>
      <w:proofErr w:type="spellEnd"/>
      <w:r w:rsidRPr="0049221A">
        <w:rPr>
          <w:rFonts w:ascii="Arial" w:eastAsia="Times New Roman" w:hAnsi="Arial" w:cs="Arial"/>
          <w:color w:val="000000"/>
          <w:lang w:eastAsia="it-IT"/>
        </w:rPr>
        <w:t xml:space="preserve"> </w:t>
      </w:r>
      <w:proofErr w:type="spellStart"/>
      <w:r w:rsidRPr="0049221A">
        <w:rPr>
          <w:rFonts w:ascii="Arial" w:eastAsia="Times New Roman" w:hAnsi="Arial" w:cs="Arial"/>
          <w:color w:val="000000"/>
          <w:lang w:eastAsia="it-IT"/>
        </w:rPr>
        <w:t>Theme</w:t>
      </w:r>
      <w:proofErr w:type="spellEnd"/>
      <w:r w:rsidRPr="0049221A">
        <w:rPr>
          <w:rFonts w:ascii="Arial" w:eastAsia="Times New Roman" w:hAnsi="Arial" w:cs="Arial"/>
          <w:color w:val="000000"/>
          <w:lang w:eastAsia="it-IT"/>
        </w:rPr>
        <w:t xml:space="preserve"> Museum; 2017 Stupinigi Palazzina di caccia “Biennale degli artisti 2017”; 2017 Padova Arte Fiera; 2017 Milano Grand Art </w:t>
      </w:r>
      <w:proofErr w:type="spellStart"/>
      <w:r w:rsidRPr="0049221A">
        <w:rPr>
          <w:rFonts w:ascii="Arial" w:eastAsia="Times New Roman" w:hAnsi="Arial" w:cs="Arial"/>
          <w:color w:val="000000"/>
          <w:lang w:eastAsia="it-IT"/>
        </w:rPr>
        <w:t>Modern</w:t>
      </w:r>
      <w:proofErr w:type="spellEnd"/>
      <w:r w:rsidRPr="0049221A">
        <w:rPr>
          <w:rFonts w:ascii="Arial" w:eastAsia="Times New Roman" w:hAnsi="Arial" w:cs="Arial"/>
          <w:color w:val="000000"/>
          <w:lang w:eastAsia="it-IT"/>
        </w:rPr>
        <w:t xml:space="preserve"> &amp; Contemporary Fine Art Fair;  2017 Hong Kong premio “Contemporary Artist-WCA SPECIAL AWARD”; 2018 Firenze Dance Accademy Center; 2018 Limena Banca Mediolanum; 2018 Genova Palazzo Franchi; 2018 Padova Galleria </w:t>
      </w:r>
      <w:proofErr w:type="spellStart"/>
      <w:r w:rsidRPr="0049221A">
        <w:rPr>
          <w:rFonts w:ascii="Arial" w:eastAsia="Times New Roman" w:hAnsi="Arial" w:cs="Arial"/>
          <w:color w:val="000000"/>
          <w:lang w:eastAsia="it-IT"/>
        </w:rPr>
        <w:t>Govetosa</w:t>
      </w:r>
      <w:proofErr w:type="spellEnd"/>
      <w:r w:rsidRPr="0049221A">
        <w:rPr>
          <w:rFonts w:ascii="Arial" w:eastAsia="Times New Roman" w:hAnsi="Arial" w:cs="Arial"/>
          <w:color w:val="000000"/>
          <w:lang w:eastAsia="it-IT"/>
        </w:rPr>
        <w:t xml:space="preserve">; 2018 Arzignano Banca Mediolanum; 2019 Museo Casa dei Carraresi Treviso; 2019 </w:t>
      </w:r>
      <w:proofErr w:type="spellStart"/>
      <w:r w:rsidRPr="0049221A">
        <w:rPr>
          <w:rFonts w:ascii="Arial" w:eastAsia="Times New Roman" w:hAnsi="Arial" w:cs="Arial"/>
          <w:color w:val="000000"/>
          <w:lang w:eastAsia="it-IT"/>
        </w:rPr>
        <w:t>Bioatelier</w:t>
      </w:r>
      <w:proofErr w:type="spellEnd"/>
      <w:r w:rsidRPr="0049221A">
        <w:rPr>
          <w:rFonts w:ascii="Arial" w:eastAsia="Times New Roman" w:hAnsi="Arial" w:cs="Arial"/>
          <w:color w:val="000000"/>
          <w:lang w:eastAsia="it-IT"/>
        </w:rPr>
        <w:t xml:space="preserve"> Alassio; 2019 Galleria </w:t>
      </w:r>
      <w:proofErr w:type="spellStart"/>
      <w:r w:rsidRPr="0049221A">
        <w:rPr>
          <w:rFonts w:ascii="Arial" w:eastAsia="Times New Roman" w:hAnsi="Arial" w:cs="Arial"/>
          <w:color w:val="000000"/>
          <w:lang w:eastAsia="it-IT"/>
        </w:rPr>
        <w:t>Ess&amp;rre</w:t>
      </w:r>
      <w:proofErr w:type="spellEnd"/>
      <w:r w:rsidRPr="0049221A">
        <w:rPr>
          <w:rFonts w:ascii="Arial" w:eastAsia="Times New Roman" w:hAnsi="Arial" w:cs="Arial"/>
          <w:color w:val="000000"/>
          <w:lang w:eastAsia="it-IT"/>
        </w:rPr>
        <w:t xml:space="preserve"> porto turistico di Roma; 2019/2020 </w:t>
      </w:r>
      <w:proofErr w:type="spellStart"/>
      <w:r w:rsidRPr="0049221A">
        <w:rPr>
          <w:rFonts w:ascii="Arial" w:eastAsia="Times New Roman" w:hAnsi="Arial" w:cs="Arial"/>
          <w:color w:val="000000"/>
          <w:lang w:eastAsia="it-IT"/>
        </w:rPr>
        <w:t>Artender</w:t>
      </w:r>
      <w:proofErr w:type="spellEnd"/>
      <w:r w:rsidRPr="0049221A">
        <w:rPr>
          <w:rFonts w:ascii="Arial" w:eastAsia="Times New Roman" w:hAnsi="Arial" w:cs="Arial"/>
          <w:color w:val="000000"/>
          <w:lang w:eastAsia="it-IT"/>
        </w:rPr>
        <w:t xml:space="preserve"> Alassio; 2019/2020 Atelier Gianni Di Muro Alassio; 2019 Albenga Palazzo Oddo; 2020 “Maramaldo” i luoghi del cibo e della mente (chiesa rupestre)  Lajatico; 2020 Galleria Vico Spinola Savona; 2021 Sala Hannover, Toscana Resort </w:t>
      </w:r>
      <w:proofErr w:type="spellStart"/>
      <w:r w:rsidRPr="0049221A">
        <w:rPr>
          <w:rFonts w:ascii="Arial" w:eastAsia="Times New Roman" w:hAnsi="Arial" w:cs="Arial"/>
          <w:color w:val="000000"/>
          <w:lang w:eastAsia="it-IT"/>
        </w:rPr>
        <w:t>Castelfalfi</w:t>
      </w:r>
      <w:proofErr w:type="spellEnd"/>
      <w:r w:rsidRPr="0049221A">
        <w:rPr>
          <w:rFonts w:ascii="Arial" w:eastAsia="Times New Roman" w:hAnsi="Arial" w:cs="Arial"/>
          <w:color w:val="000000"/>
          <w:lang w:eastAsia="it-IT"/>
        </w:rPr>
        <w:t xml:space="preserve">; 2021 Art Gallery &amp; Vicenza; 2021 </w:t>
      </w:r>
      <w:proofErr w:type="spellStart"/>
      <w:r w:rsidRPr="0049221A">
        <w:rPr>
          <w:rFonts w:ascii="Arial" w:eastAsia="Times New Roman" w:hAnsi="Arial" w:cs="Arial"/>
          <w:color w:val="000000"/>
          <w:lang w:eastAsia="it-IT"/>
        </w:rPr>
        <w:t>Eugin</w:t>
      </w:r>
      <w:proofErr w:type="spellEnd"/>
      <w:r w:rsidRPr="0049221A">
        <w:rPr>
          <w:rFonts w:ascii="Arial" w:eastAsia="Times New Roman" w:hAnsi="Arial" w:cs="Arial"/>
          <w:color w:val="000000"/>
          <w:lang w:eastAsia="it-IT"/>
        </w:rPr>
        <w:t xml:space="preserve"> Vicenza; 2022 Sacripante Gallery Roma; 2022 Galleria Vico Spinola Savona; 2022 Art Gallery &amp; Vicenza.</w:t>
      </w:r>
    </w:p>
    <w:sectPr w:rsidR="007D24FE" w:rsidRPr="00CE1915" w:rsidSect="00F96304">
      <w:headerReference w:type="default" r:id="rId11"/>
      <w:footerReference w:type="default" r:id="rId12"/>
      <w:pgSz w:w="11906" w:h="16838"/>
      <w:pgMar w:top="169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9CBB" w14:textId="77777777" w:rsidR="0052586B" w:rsidRDefault="0052586B" w:rsidP="00F96304">
      <w:pPr>
        <w:spacing w:after="0" w:line="240" w:lineRule="auto"/>
      </w:pPr>
      <w:r>
        <w:separator/>
      </w:r>
    </w:p>
  </w:endnote>
  <w:endnote w:type="continuationSeparator" w:id="0">
    <w:p w14:paraId="2FFFADCE" w14:textId="77777777" w:rsidR="0052586B" w:rsidRDefault="0052586B" w:rsidP="00F96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DB5F" w14:textId="09B5A614" w:rsidR="00F96304" w:rsidRPr="001669ED" w:rsidRDefault="00F96304" w:rsidP="001669ED">
    <w:pPr>
      <w:pStyle w:val="Pidipagina"/>
      <w:jc w:val="center"/>
      <w:rPr>
        <w:b/>
        <w:bCs/>
        <w:sz w:val="18"/>
        <w:szCs w:val="18"/>
      </w:rPr>
    </w:pPr>
    <w:r w:rsidRPr="001669ED">
      <w:rPr>
        <w:b/>
        <w:bCs/>
        <w:sz w:val="18"/>
        <w:szCs w:val="18"/>
      </w:rPr>
      <w:t xml:space="preserve">Un Quadro di Te </w:t>
    </w:r>
    <w:proofErr w:type="spellStart"/>
    <w:r w:rsidRPr="001669ED">
      <w:rPr>
        <w:b/>
        <w:bCs/>
        <w:sz w:val="18"/>
        <w:szCs w:val="18"/>
      </w:rPr>
      <w:t>A.p.s</w:t>
    </w:r>
    <w:proofErr w:type="spellEnd"/>
    <w:r w:rsidRPr="001669ED">
      <w:rPr>
        <w:b/>
        <w:bCs/>
        <w:sz w:val="18"/>
        <w:szCs w:val="18"/>
      </w:rPr>
      <w:t>.</w:t>
    </w:r>
  </w:p>
  <w:p w14:paraId="6D52AE9C" w14:textId="6D784962" w:rsidR="00F96304" w:rsidRPr="001669ED" w:rsidRDefault="00F96304" w:rsidP="001669ED">
    <w:pPr>
      <w:pStyle w:val="Pidipagina"/>
      <w:jc w:val="center"/>
      <w:rPr>
        <w:sz w:val="18"/>
        <w:szCs w:val="18"/>
      </w:rPr>
    </w:pPr>
    <w:r w:rsidRPr="001669ED">
      <w:rPr>
        <w:sz w:val="18"/>
        <w:szCs w:val="18"/>
      </w:rPr>
      <w:t>Via Cotta 13, 17031 Albenga (Sv), Italia</w:t>
    </w:r>
  </w:p>
  <w:p w14:paraId="0DCAFD5E" w14:textId="77777777" w:rsidR="00F96304" w:rsidRPr="001669ED" w:rsidRDefault="00F96304" w:rsidP="001669ED">
    <w:pPr>
      <w:pStyle w:val="Pidipagina"/>
      <w:jc w:val="center"/>
      <w:rPr>
        <w:sz w:val="18"/>
        <w:szCs w:val="18"/>
      </w:rPr>
    </w:pPr>
    <w:r w:rsidRPr="001669ED">
      <w:rPr>
        <w:sz w:val="18"/>
        <w:szCs w:val="18"/>
      </w:rPr>
      <w:t xml:space="preserve">Cell. 320 1483749 – </w:t>
    </w:r>
    <w:hyperlink r:id="rId1" w:history="1">
      <w:r w:rsidRPr="001669ED">
        <w:rPr>
          <w:rStyle w:val="Collegamentoipertestuale"/>
          <w:sz w:val="18"/>
          <w:szCs w:val="18"/>
        </w:rPr>
        <w:t>unquadrodite@gmail.com</w:t>
      </w:r>
    </w:hyperlink>
  </w:p>
  <w:p w14:paraId="330A691E" w14:textId="5ADABAA8" w:rsidR="00F96304" w:rsidRPr="002D4946" w:rsidRDefault="00F96304" w:rsidP="002D4946">
    <w:pPr>
      <w:pStyle w:val="Pidipagina"/>
      <w:jc w:val="center"/>
      <w:rPr>
        <w:sz w:val="18"/>
        <w:szCs w:val="18"/>
      </w:rPr>
    </w:pPr>
    <w:r w:rsidRPr="001669ED">
      <w:rPr>
        <w:sz w:val="18"/>
        <w:szCs w:val="18"/>
      </w:rPr>
      <w:t>CF. 90070970091 - unquadrodite@pec.it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61F6E" w14:textId="77777777" w:rsidR="0052586B" w:rsidRDefault="0052586B" w:rsidP="00F96304">
      <w:pPr>
        <w:spacing w:after="0" w:line="240" w:lineRule="auto"/>
      </w:pPr>
      <w:r>
        <w:separator/>
      </w:r>
    </w:p>
  </w:footnote>
  <w:footnote w:type="continuationSeparator" w:id="0">
    <w:p w14:paraId="78AD99BC" w14:textId="77777777" w:rsidR="0052586B" w:rsidRDefault="0052586B" w:rsidP="00F96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4B18" w14:textId="6C6F8186" w:rsidR="00F96304" w:rsidRDefault="00F96304" w:rsidP="00F96304">
    <w:pPr>
      <w:pStyle w:val="Intestazione"/>
      <w:jc w:val="center"/>
    </w:pPr>
    <w:r>
      <w:rPr>
        <w:noProof/>
        <w:lang w:eastAsia="it-IT"/>
      </w:rPr>
      <w:drawing>
        <wp:inline distT="0" distB="0" distL="0" distR="0" wp14:anchorId="7C89BDBF" wp14:editId="66DAB456">
          <wp:extent cx="1242060" cy="124206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AD7"/>
    <w:multiLevelType w:val="hybridMultilevel"/>
    <w:tmpl w:val="0D4459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CE1B06"/>
    <w:multiLevelType w:val="hybridMultilevel"/>
    <w:tmpl w:val="DA6CE3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C744DC"/>
    <w:multiLevelType w:val="hybridMultilevel"/>
    <w:tmpl w:val="65EC83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FE7688"/>
    <w:multiLevelType w:val="hybridMultilevel"/>
    <w:tmpl w:val="2190E8B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2C480FD1"/>
    <w:multiLevelType w:val="hybridMultilevel"/>
    <w:tmpl w:val="E90C066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323B4C95"/>
    <w:multiLevelType w:val="hybridMultilevel"/>
    <w:tmpl w:val="A69C5B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5D3EAE"/>
    <w:multiLevelType w:val="hybridMultilevel"/>
    <w:tmpl w:val="C68EB6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F00521F"/>
    <w:multiLevelType w:val="hybridMultilevel"/>
    <w:tmpl w:val="4D982B28"/>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15:restartNumberingAfterBreak="0">
    <w:nsid w:val="7FCC1BA4"/>
    <w:multiLevelType w:val="hybridMultilevel"/>
    <w:tmpl w:val="3DF425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34771352">
    <w:abstractNumId w:val="0"/>
  </w:num>
  <w:num w:numId="2" w16cid:durableId="532349522">
    <w:abstractNumId w:val="7"/>
  </w:num>
  <w:num w:numId="3" w16cid:durableId="1488015894">
    <w:abstractNumId w:val="2"/>
  </w:num>
  <w:num w:numId="4" w16cid:durableId="720134063">
    <w:abstractNumId w:val="5"/>
  </w:num>
  <w:num w:numId="5" w16cid:durableId="2061005282">
    <w:abstractNumId w:val="1"/>
  </w:num>
  <w:num w:numId="6" w16cid:durableId="960066831">
    <w:abstractNumId w:val="8"/>
  </w:num>
  <w:num w:numId="7" w16cid:durableId="1206912102">
    <w:abstractNumId w:val="3"/>
  </w:num>
  <w:num w:numId="8" w16cid:durableId="34937505">
    <w:abstractNumId w:val="4"/>
  </w:num>
  <w:num w:numId="9" w16cid:durableId="12204796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304"/>
    <w:rsid w:val="001669ED"/>
    <w:rsid w:val="001B383F"/>
    <w:rsid w:val="00244C2C"/>
    <w:rsid w:val="002A486D"/>
    <w:rsid w:val="002D4946"/>
    <w:rsid w:val="003A64F7"/>
    <w:rsid w:val="004435DF"/>
    <w:rsid w:val="0044659A"/>
    <w:rsid w:val="00461F86"/>
    <w:rsid w:val="00470B7E"/>
    <w:rsid w:val="00470C60"/>
    <w:rsid w:val="00472B69"/>
    <w:rsid w:val="0049221A"/>
    <w:rsid w:val="0052586B"/>
    <w:rsid w:val="005D1F07"/>
    <w:rsid w:val="006151E3"/>
    <w:rsid w:val="006333D7"/>
    <w:rsid w:val="00657754"/>
    <w:rsid w:val="006E6AD3"/>
    <w:rsid w:val="00704C70"/>
    <w:rsid w:val="00721351"/>
    <w:rsid w:val="00722056"/>
    <w:rsid w:val="0072782F"/>
    <w:rsid w:val="007D24FE"/>
    <w:rsid w:val="00893784"/>
    <w:rsid w:val="008A1CE1"/>
    <w:rsid w:val="008C42D4"/>
    <w:rsid w:val="008C483C"/>
    <w:rsid w:val="00937E9C"/>
    <w:rsid w:val="00944340"/>
    <w:rsid w:val="00945F87"/>
    <w:rsid w:val="009722B4"/>
    <w:rsid w:val="009A0BF6"/>
    <w:rsid w:val="009A3985"/>
    <w:rsid w:val="00A27E3F"/>
    <w:rsid w:val="00A777C4"/>
    <w:rsid w:val="00AE7021"/>
    <w:rsid w:val="00AF30D9"/>
    <w:rsid w:val="00B21922"/>
    <w:rsid w:val="00B32F51"/>
    <w:rsid w:val="00B415F1"/>
    <w:rsid w:val="00B75D9F"/>
    <w:rsid w:val="00BA1FD0"/>
    <w:rsid w:val="00C018DE"/>
    <w:rsid w:val="00C06378"/>
    <w:rsid w:val="00C23C07"/>
    <w:rsid w:val="00C337BA"/>
    <w:rsid w:val="00C94B8F"/>
    <w:rsid w:val="00CA3BCE"/>
    <w:rsid w:val="00CC709A"/>
    <w:rsid w:val="00CE1915"/>
    <w:rsid w:val="00CF533D"/>
    <w:rsid w:val="00D525B6"/>
    <w:rsid w:val="00D826C7"/>
    <w:rsid w:val="00DF642C"/>
    <w:rsid w:val="00DF7B3E"/>
    <w:rsid w:val="00E70868"/>
    <w:rsid w:val="00EF7E57"/>
    <w:rsid w:val="00F30A39"/>
    <w:rsid w:val="00F320F1"/>
    <w:rsid w:val="00F40A31"/>
    <w:rsid w:val="00F96304"/>
    <w:rsid w:val="00FE023C"/>
    <w:rsid w:val="00FE07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75BD6"/>
  <w15:chartTrackingRefBased/>
  <w15:docId w15:val="{811111EF-51DA-4511-88F0-47AE88FE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63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6304"/>
  </w:style>
  <w:style w:type="paragraph" w:styleId="Pidipagina">
    <w:name w:val="footer"/>
    <w:basedOn w:val="Normale"/>
    <w:link w:val="PidipaginaCarattere"/>
    <w:uiPriority w:val="99"/>
    <w:unhideWhenUsed/>
    <w:rsid w:val="00F963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6304"/>
  </w:style>
  <w:style w:type="character" w:styleId="Collegamentoipertestuale">
    <w:name w:val="Hyperlink"/>
    <w:basedOn w:val="Carpredefinitoparagrafo"/>
    <w:uiPriority w:val="99"/>
    <w:unhideWhenUsed/>
    <w:rsid w:val="00F96304"/>
    <w:rPr>
      <w:color w:val="0563C1" w:themeColor="hyperlink"/>
      <w:u w:val="single"/>
    </w:rPr>
  </w:style>
  <w:style w:type="character" w:customStyle="1" w:styleId="Menzionenonrisolta1">
    <w:name w:val="Menzione non risolta1"/>
    <w:basedOn w:val="Carpredefinitoparagrafo"/>
    <w:uiPriority w:val="99"/>
    <w:semiHidden/>
    <w:unhideWhenUsed/>
    <w:rsid w:val="00F96304"/>
    <w:rPr>
      <w:color w:val="605E5C"/>
      <w:shd w:val="clear" w:color="auto" w:fill="E1DFDD"/>
    </w:rPr>
  </w:style>
  <w:style w:type="paragraph" w:styleId="Paragrafoelenco">
    <w:name w:val="List Paragraph"/>
    <w:basedOn w:val="Normale"/>
    <w:uiPriority w:val="34"/>
    <w:qFormat/>
    <w:rsid w:val="002A486D"/>
    <w:pPr>
      <w:ind w:left="720"/>
      <w:contextualSpacing/>
    </w:pPr>
  </w:style>
  <w:style w:type="character" w:styleId="Collegamentovisitato">
    <w:name w:val="FollowedHyperlink"/>
    <w:basedOn w:val="Carpredefinitoparagrafo"/>
    <w:uiPriority w:val="99"/>
    <w:semiHidden/>
    <w:unhideWhenUsed/>
    <w:rsid w:val="00E70868"/>
    <w:rPr>
      <w:color w:val="954F72" w:themeColor="followedHyperlink"/>
      <w:u w:val="single"/>
    </w:rPr>
  </w:style>
  <w:style w:type="character" w:styleId="Menzionenonrisolta">
    <w:name w:val="Unresolved Mention"/>
    <w:basedOn w:val="Carpredefinitoparagrafo"/>
    <w:uiPriority w:val="99"/>
    <w:rsid w:val="00CC7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1721">
      <w:bodyDiv w:val="1"/>
      <w:marLeft w:val="0"/>
      <w:marRight w:val="0"/>
      <w:marTop w:val="0"/>
      <w:marBottom w:val="0"/>
      <w:divBdr>
        <w:top w:val="none" w:sz="0" w:space="0" w:color="auto"/>
        <w:left w:val="none" w:sz="0" w:space="0" w:color="auto"/>
        <w:bottom w:val="none" w:sz="0" w:space="0" w:color="auto"/>
        <w:right w:val="none" w:sz="0" w:space="0" w:color="auto"/>
      </w:divBdr>
    </w:div>
    <w:div w:id="11503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temporarygar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nquadrodite@gmail.com" TargetMode="External"/><Relationship Id="rId4" Type="http://schemas.openxmlformats.org/officeDocument/2006/relationships/settings" Target="settings.xml"/><Relationship Id="rId9" Type="http://schemas.openxmlformats.org/officeDocument/2006/relationships/hyperlink" Target="http://www.contemporarygar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unquadrodit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1C7EF-207E-0944-84EC-E9FF7290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Pages>
  <Words>939</Words>
  <Characters>5356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Scavetta</dc:creator>
  <cp:keywords/>
  <dc:description/>
  <cp:lastModifiedBy>Matteo Scavetta</cp:lastModifiedBy>
  <cp:revision>24</cp:revision>
  <dcterms:created xsi:type="dcterms:W3CDTF">2021-10-22T11:51:00Z</dcterms:created>
  <dcterms:modified xsi:type="dcterms:W3CDTF">2022-07-19T16:09:00Z</dcterms:modified>
</cp:coreProperties>
</file>