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828572840"/>
      </w:sdtPr>
      <w:sdtEndPr/>
      <w:sdtContent>
        <w:p w14:paraId="05E73C84" w14:textId="211C4F3F" w:rsidR="00F2264D" w:rsidRDefault="00A77AB4">
          <w:pPr>
            <w:jc w:val="right"/>
            <w:rPr>
              <w:rFonts w:ascii="Arial" w:eastAsia="Arial" w:hAnsi="Arial" w:cs="Arial"/>
              <w:b/>
              <w:color w:val="FF6600"/>
              <w:sz w:val="20"/>
              <w:szCs w:val="20"/>
            </w:rPr>
          </w:pPr>
          <w:r>
            <w:rPr>
              <w:noProof/>
            </w:rPr>
            <w:drawing>
              <wp:anchor distT="0" distB="0" distL="114300" distR="114300" simplePos="0" relativeHeight="251658240" behindDoc="0" locked="0" layoutInCell="1" hidden="0" allowOverlap="1" wp14:anchorId="2DD7999A" wp14:editId="5618DD95">
                <wp:simplePos x="0" y="0"/>
                <wp:positionH relativeFrom="column">
                  <wp:posOffset>5829300</wp:posOffset>
                </wp:positionH>
                <wp:positionV relativeFrom="paragraph">
                  <wp:posOffset>114300</wp:posOffset>
                </wp:positionV>
                <wp:extent cx="207010" cy="59245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7010" cy="592455"/>
                        </a:xfrm>
                        <a:prstGeom prst="rect">
                          <a:avLst/>
                        </a:prstGeom>
                        <a:ln/>
                      </pic:spPr>
                    </pic:pic>
                  </a:graphicData>
                </a:graphic>
              </wp:anchor>
            </w:drawing>
          </w:r>
        </w:p>
      </w:sdtContent>
    </w:sdt>
    <w:sdt>
      <w:sdtPr>
        <w:tag w:val="goog_rdk_1"/>
        <w:id w:val="-46689782"/>
      </w:sdtPr>
      <w:sdtEndPr/>
      <w:sdtContent>
        <w:p w14:paraId="13093812" w14:textId="1920F9D0" w:rsidR="00F2264D" w:rsidRDefault="00A77AB4">
          <w:pPr>
            <w:ind w:left="284"/>
            <w:rPr>
              <w:rFonts w:ascii="Arial" w:eastAsia="Arial" w:hAnsi="Arial" w:cs="Arial"/>
              <w:b/>
              <w:color w:val="FF6600"/>
              <w:sz w:val="20"/>
              <w:szCs w:val="20"/>
            </w:rPr>
          </w:pPr>
        </w:p>
      </w:sdtContent>
    </w:sdt>
    <w:sdt>
      <w:sdtPr>
        <w:tag w:val="goog_rdk_2"/>
        <w:id w:val="-682585520"/>
      </w:sdtPr>
      <w:sdtEndPr/>
      <w:sdtContent>
        <w:p w14:paraId="30DAF561" w14:textId="77777777" w:rsidR="00A77AB4" w:rsidRDefault="00A77AB4" w:rsidP="00A77AB4"/>
        <w:p w14:paraId="2C7309D5" w14:textId="5B0469C5" w:rsidR="00A77AB4" w:rsidRPr="00E06C2B" w:rsidRDefault="00A77AB4" w:rsidP="00A77AB4">
          <w:pPr>
            <w:rPr>
              <w:rFonts w:ascii="Karla" w:eastAsia="Karla" w:hAnsi="Karla" w:cs="Karla"/>
              <w:b/>
              <w:sz w:val="32"/>
              <w:szCs w:val="32"/>
            </w:rPr>
          </w:pPr>
          <w:r>
            <w:rPr>
              <w:rFonts w:ascii="Karla" w:eastAsia="Karla" w:hAnsi="Karla" w:cs="Karla"/>
              <w:b/>
              <w:sz w:val="32"/>
              <w:szCs w:val="32"/>
            </w:rPr>
            <w:t xml:space="preserve">Centrale </w:t>
          </w:r>
          <w:proofErr w:type="spellStart"/>
          <w:r>
            <w:rPr>
              <w:rFonts w:ascii="Karla" w:eastAsia="Karla" w:hAnsi="Karla" w:cs="Karla"/>
              <w:b/>
              <w:sz w:val="32"/>
              <w:szCs w:val="32"/>
            </w:rPr>
            <w:t>Fies</w:t>
          </w:r>
          <w:proofErr w:type="spellEnd"/>
          <w:r>
            <w:rPr>
              <w:rFonts w:ascii="Karla" w:eastAsia="Karla" w:hAnsi="Karla" w:cs="Karla"/>
              <w:b/>
              <w:sz w:val="32"/>
              <w:szCs w:val="32"/>
            </w:rPr>
            <w:t xml:space="preserve"> art work </w:t>
          </w:r>
          <w:proofErr w:type="spellStart"/>
          <w:proofErr w:type="gramStart"/>
          <w:r>
            <w:rPr>
              <w:rFonts w:ascii="Karla" w:eastAsia="Karla" w:hAnsi="Karla" w:cs="Karla"/>
              <w:b/>
              <w:sz w:val="32"/>
              <w:szCs w:val="32"/>
            </w:rPr>
            <w:t>space</w:t>
          </w:r>
          <w:proofErr w:type="spellEnd"/>
          <w:proofErr w:type="gramEnd"/>
        </w:p>
        <w:p w14:paraId="63B8D325" w14:textId="2FDEF0B0" w:rsidR="00F2264D" w:rsidRDefault="00A77AB4">
          <w:pPr>
            <w:ind w:left="426"/>
            <w:rPr>
              <w:rFonts w:ascii="Arial" w:eastAsia="Arial" w:hAnsi="Arial" w:cs="Arial"/>
              <w:b/>
              <w:color w:val="F79646"/>
              <w:sz w:val="20"/>
              <w:szCs w:val="20"/>
            </w:rPr>
          </w:pPr>
        </w:p>
      </w:sdtContent>
    </w:sdt>
    <w:sdt>
      <w:sdtPr>
        <w:tag w:val="goog_rdk_3"/>
        <w:id w:val="1703128327"/>
      </w:sdtPr>
      <w:sdtEndPr/>
      <w:sdtContent>
        <w:p w14:paraId="44890CA8" w14:textId="77777777" w:rsidR="00F2264D" w:rsidRDefault="00A77AB4">
          <w:pPr>
            <w:ind w:left="426"/>
            <w:rPr>
              <w:rFonts w:ascii="Arial" w:eastAsia="Arial" w:hAnsi="Arial" w:cs="Arial"/>
              <w:b/>
              <w:color w:val="F79646"/>
              <w:sz w:val="20"/>
              <w:szCs w:val="20"/>
            </w:rPr>
          </w:pPr>
        </w:p>
      </w:sdtContent>
    </w:sdt>
    <w:sdt>
      <w:sdtPr>
        <w:tag w:val="goog_rdk_4"/>
        <w:id w:val="969174346"/>
      </w:sdtPr>
      <w:sdtEndPr/>
      <w:sdtContent>
        <w:p w14:paraId="58B7572E" w14:textId="77777777" w:rsidR="00F2264D" w:rsidRDefault="00A77AB4">
          <w:pPr>
            <w:ind w:left="426"/>
            <w:jc w:val="right"/>
            <w:rPr>
              <w:rFonts w:ascii="Arial" w:eastAsia="Arial" w:hAnsi="Arial" w:cs="Arial"/>
              <w:b/>
              <w:color w:val="000000"/>
              <w:sz w:val="20"/>
              <w:szCs w:val="20"/>
            </w:rPr>
          </w:pPr>
        </w:p>
      </w:sdtContent>
    </w:sdt>
    <w:sdt>
      <w:sdtPr>
        <w:tag w:val="goog_rdk_5"/>
        <w:id w:val="208305544"/>
      </w:sdtPr>
      <w:sdtEndPr/>
      <w:sdtContent>
        <w:p w14:paraId="0C986ADD" w14:textId="77777777" w:rsidR="00F2264D" w:rsidRDefault="00A84E05">
          <w:pPr>
            <w:ind w:left="426"/>
            <w:jc w:val="right"/>
            <w:rPr>
              <w:rFonts w:ascii="Arial" w:eastAsia="Arial" w:hAnsi="Arial" w:cs="Arial"/>
              <w:b/>
              <w:color w:val="000000"/>
              <w:sz w:val="20"/>
              <w:szCs w:val="20"/>
            </w:rPr>
          </w:pPr>
          <w:r>
            <w:t xml:space="preserve">     </w:t>
          </w:r>
        </w:p>
      </w:sdtContent>
    </w:sdt>
    <w:sdt>
      <w:sdtPr>
        <w:tag w:val="goog_rdk_6"/>
        <w:id w:val="962469324"/>
      </w:sdtPr>
      <w:sdtEndPr/>
      <w:sdtContent>
        <w:p w14:paraId="2170C915" w14:textId="5460D164" w:rsidR="00F2264D" w:rsidRDefault="00A77AB4" w:rsidP="00A77AB4">
          <w:pPr>
            <w:ind w:left="426"/>
            <w:jc w:val="right"/>
            <w:rPr>
              <w:rFonts w:ascii="Arial" w:eastAsia="Arial" w:hAnsi="Arial" w:cs="Arial"/>
              <w:b/>
              <w:color w:val="000000"/>
            </w:rPr>
          </w:pPr>
          <w:r>
            <w:t xml:space="preserve">     </w:t>
          </w:r>
        </w:p>
      </w:sdtContent>
    </w:sdt>
    <w:sdt>
      <w:sdtPr>
        <w:tag w:val="goog_rdk_12"/>
        <w:id w:val="-1675103151"/>
      </w:sdtPr>
      <w:sdtEndPr/>
      <w:sdtContent>
        <w:p w14:paraId="7EDEF960" w14:textId="77777777" w:rsidR="00F2264D" w:rsidRDefault="00A84E05">
          <w:pPr>
            <w:ind w:left="426"/>
            <w:jc w:val="right"/>
            <w:rPr>
              <w:rFonts w:ascii="Karla" w:eastAsia="Karla" w:hAnsi="Karla" w:cs="Karla"/>
              <w:b/>
              <w:color w:val="000000"/>
              <w:sz w:val="20"/>
              <w:szCs w:val="20"/>
            </w:rPr>
          </w:pPr>
          <w:r>
            <w:rPr>
              <w:rFonts w:ascii="Karla" w:eastAsia="Karla" w:hAnsi="Karla" w:cs="Karla"/>
            </w:rPr>
            <w:t xml:space="preserve">     </w:t>
          </w:r>
        </w:p>
      </w:sdtContent>
    </w:sdt>
    <w:sdt>
      <w:sdtPr>
        <w:tag w:val="goog_rdk_13"/>
        <w:id w:val="906045020"/>
      </w:sdtPr>
      <w:sdtEndPr/>
      <w:sdtContent>
        <w:p w14:paraId="4B11D468" w14:textId="77777777" w:rsidR="00F2264D" w:rsidRDefault="00A84E05">
          <w:pPr>
            <w:rPr>
              <w:rFonts w:ascii="Karla" w:eastAsia="Karla" w:hAnsi="Karla" w:cs="Karla"/>
            </w:rPr>
          </w:pPr>
          <w:proofErr w:type="spellStart"/>
          <w:r w:rsidRPr="00A77AB4">
            <w:rPr>
              <w:rFonts w:ascii="Karla" w:eastAsia="Karla" w:hAnsi="Karla" w:cs="Karla"/>
              <w:b/>
              <w:sz w:val="32"/>
              <w:szCs w:val="32"/>
            </w:rPr>
            <w:t>Performativity</w:t>
          </w:r>
          <w:proofErr w:type="spellEnd"/>
          <w:proofErr w:type="gramStart"/>
          <w:r w:rsidRPr="00A77AB4">
            <w:rPr>
              <w:rFonts w:ascii="Karla" w:eastAsia="Karla" w:hAnsi="Karla" w:cs="Karla"/>
              <w:b/>
              <w:sz w:val="32"/>
              <w:szCs w:val="32"/>
            </w:rPr>
            <w:t xml:space="preserve"> </w:t>
          </w:r>
          <w:r>
            <w:rPr>
              <w:rFonts w:ascii="Karla" w:eastAsia="Karla" w:hAnsi="Karla" w:cs="Karla"/>
              <w:b/>
              <w:sz w:val="36"/>
              <w:szCs w:val="36"/>
            </w:rPr>
            <w:t xml:space="preserve">  </w:t>
          </w:r>
          <w:proofErr w:type="gramEnd"/>
        </w:p>
      </w:sdtContent>
    </w:sdt>
    <w:sdt>
      <w:sdtPr>
        <w:tag w:val="goog_rdk_14"/>
        <w:id w:val="-324895069"/>
      </w:sdtPr>
      <w:sdtEndPr/>
      <w:sdtContent>
        <w:p w14:paraId="060E6F6E" w14:textId="77777777" w:rsidR="00F2264D" w:rsidRDefault="00A77AB4">
          <w:pPr>
            <w:rPr>
              <w:rFonts w:ascii="Karla" w:eastAsia="Karla" w:hAnsi="Karla" w:cs="Karla"/>
            </w:rPr>
          </w:pPr>
        </w:p>
      </w:sdtContent>
    </w:sdt>
    <w:sdt>
      <w:sdtPr>
        <w:tag w:val="goog_rdk_15"/>
        <w:id w:val="2097662637"/>
      </w:sdtPr>
      <w:sdtEndPr/>
      <w:sdtContent>
        <w:p w14:paraId="72D573AC" w14:textId="15741EB9" w:rsidR="00F2264D" w:rsidRDefault="00A84E05">
          <w:pPr>
            <w:rPr>
              <w:rFonts w:ascii="Karla" w:eastAsia="Karla" w:hAnsi="Karla" w:cs="Karla"/>
              <w:b/>
              <w:color w:val="000000"/>
              <w:sz w:val="20"/>
              <w:szCs w:val="20"/>
            </w:rPr>
          </w:pPr>
          <w:r>
            <w:rPr>
              <w:rFonts w:ascii="Karla" w:eastAsia="Karla" w:hAnsi="Karla" w:cs="Karla"/>
            </w:rPr>
            <w:t xml:space="preserve">Opening venerdì </w:t>
          </w:r>
          <w:r>
            <w:rPr>
              <w:rFonts w:ascii="Karla" w:eastAsia="Karla" w:hAnsi="Karla" w:cs="Karla"/>
              <w:b/>
              <w:color w:val="000000"/>
              <w:sz w:val="20"/>
              <w:szCs w:val="20"/>
            </w:rPr>
            <w:t xml:space="preserve">21 GIUGNO dalle </w:t>
          </w:r>
          <w:proofErr w:type="gramStart"/>
          <w:r>
            <w:rPr>
              <w:rFonts w:ascii="Karla" w:eastAsia="Karla" w:hAnsi="Karla" w:cs="Karla"/>
              <w:b/>
              <w:color w:val="000000"/>
              <w:sz w:val="20"/>
              <w:szCs w:val="20"/>
            </w:rPr>
            <w:t>19</w:t>
          </w:r>
          <w:proofErr w:type="gramEnd"/>
          <w:r>
            <w:rPr>
              <w:rFonts w:ascii="Karla" w:eastAsia="Karla" w:hAnsi="Karla" w:cs="Karla"/>
              <w:b/>
              <w:color w:val="000000"/>
              <w:sz w:val="20"/>
              <w:szCs w:val="20"/>
            </w:rPr>
            <w:t>:00</w:t>
          </w:r>
        </w:p>
      </w:sdtContent>
    </w:sdt>
    <w:sdt>
      <w:sdtPr>
        <w:tag w:val="goog_rdk_16"/>
        <w:id w:val="-1448461345"/>
      </w:sdtPr>
      <w:sdtEndPr/>
      <w:sdtContent>
        <w:p w14:paraId="01C38DD7" w14:textId="77777777" w:rsidR="00F2264D" w:rsidRDefault="00A84E05">
          <w:pPr>
            <w:rPr>
              <w:rFonts w:ascii="Karla" w:eastAsia="Karla" w:hAnsi="Karla" w:cs="Karla"/>
              <w:b/>
              <w:color w:val="000000"/>
              <w:sz w:val="20"/>
              <w:szCs w:val="20"/>
            </w:rPr>
          </w:pPr>
          <w:proofErr w:type="spellStart"/>
          <w:proofErr w:type="gramStart"/>
          <w:r>
            <w:rPr>
              <w:rFonts w:ascii="Karla" w:eastAsia="Karla" w:hAnsi="Karla" w:cs="Karla"/>
              <w:b/>
              <w:color w:val="000000"/>
              <w:sz w:val="20"/>
              <w:szCs w:val="20"/>
            </w:rPr>
            <w:t>Cap.I</w:t>
          </w:r>
          <w:proofErr w:type="spellEnd"/>
          <w:proofErr w:type="gramEnd"/>
          <w:r>
            <w:rPr>
              <w:rFonts w:ascii="Karla" w:eastAsia="Karla" w:hAnsi="Karla" w:cs="Karla"/>
              <w:b/>
              <w:color w:val="000000"/>
              <w:sz w:val="20"/>
              <w:szCs w:val="20"/>
            </w:rPr>
            <w:t xml:space="preserve"> </w:t>
          </w:r>
          <w:r>
            <w:rPr>
              <w:rFonts w:ascii="Karla" w:eastAsia="Karla" w:hAnsi="Karla" w:cs="Karla"/>
            </w:rPr>
            <w:t xml:space="preserve"> </w:t>
          </w:r>
          <w:proofErr w:type="spellStart"/>
          <w:r>
            <w:rPr>
              <w:rFonts w:ascii="Karla" w:eastAsia="Karla" w:hAnsi="Karla" w:cs="Karla"/>
              <w:b/>
              <w:color w:val="000000"/>
              <w:sz w:val="20"/>
              <w:szCs w:val="20"/>
            </w:rPr>
            <w:t>Performativity</w:t>
          </w:r>
          <w:proofErr w:type="spellEnd"/>
        </w:p>
      </w:sdtContent>
    </w:sdt>
    <w:sdt>
      <w:sdtPr>
        <w:tag w:val="goog_rdk_17"/>
        <w:id w:val="811293880"/>
      </w:sdtPr>
      <w:sdtEndPr/>
      <w:sdtContent>
        <w:p w14:paraId="22CB6232" w14:textId="77777777" w:rsidR="00D57229" w:rsidRDefault="00A84E05">
          <w:pPr>
            <w:rPr>
              <w:rFonts w:ascii="Karla" w:eastAsia="Karla" w:hAnsi="Karla" w:cs="Karla"/>
              <w:color w:val="000000"/>
              <w:sz w:val="20"/>
              <w:szCs w:val="20"/>
            </w:rPr>
          </w:pPr>
          <w:r>
            <w:rPr>
              <w:rFonts w:ascii="Karla" w:eastAsia="Karla" w:hAnsi="Karla" w:cs="Karla"/>
              <w:color w:val="000000"/>
              <w:sz w:val="20"/>
              <w:szCs w:val="20"/>
            </w:rPr>
            <w:t>a cura di Denis Isaia, Sara Enrico</w:t>
          </w:r>
        </w:p>
        <w:p w14:paraId="46252A6D" w14:textId="0A044AA6" w:rsidR="00F2264D" w:rsidRDefault="00D57229">
          <w:pPr>
            <w:rPr>
              <w:rFonts w:ascii="Karla" w:eastAsia="Karla" w:hAnsi="Karla" w:cs="Karla"/>
              <w:color w:val="000000"/>
              <w:sz w:val="20"/>
              <w:szCs w:val="20"/>
            </w:rPr>
          </w:pPr>
          <w:proofErr w:type="gramStart"/>
          <w:r>
            <w:rPr>
              <w:rFonts w:ascii="Karla" w:eastAsia="Karla" w:hAnsi="Karla" w:cs="Karla"/>
              <w:color w:val="000000"/>
              <w:sz w:val="20"/>
              <w:szCs w:val="20"/>
            </w:rPr>
            <w:t>dal</w:t>
          </w:r>
          <w:proofErr w:type="gramEnd"/>
          <w:r>
            <w:rPr>
              <w:rFonts w:ascii="Karla" w:eastAsia="Karla" w:hAnsi="Karla" w:cs="Karla"/>
              <w:color w:val="000000"/>
              <w:sz w:val="20"/>
              <w:szCs w:val="20"/>
            </w:rPr>
            <w:t xml:space="preserve"> 22 giugno al 27 luglio</w:t>
          </w:r>
        </w:p>
      </w:sdtContent>
    </w:sdt>
    <w:sdt>
      <w:sdtPr>
        <w:tag w:val="goog_rdk_18"/>
        <w:id w:val="1197434714"/>
      </w:sdtPr>
      <w:sdtEndPr/>
      <w:sdtContent>
        <w:p w14:paraId="1AD96FB8" w14:textId="77777777" w:rsidR="00F2264D" w:rsidRDefault="00A84E05">
          <w:pPr>
            <w:ind w:left="426"/>
            <w:jc w:val="right"/>
            <w:rPr>
              <w:rFonts w:ascii="Karla" w:eastAsia="Karla" w:hAnsi="Karla" w:cs="Karla"/>
              <w:color w:val="000000"/>
              <w:sz w:val="20"/>
              <w:szCs w:val="20"/>
            </w:rPr>
          </w:pPr>
          <w:r>
            <w:t xml:space="preserve">     </w:t>
          </w:r>
        </w:p>
      </w:sdtContent>
    </w:sdt>
    <w:sdt>
      <w:sdtPr>
        <w:tag w:val="goog_rdk_19"/>
        <w:id w:val="1032766687"/>
      </w:sdtPr>
      <w:sdtEndPr/>
      <w:sdtContent>
        <w:p w14:paraId="229FA157" w14:textId="77777777" w:rsidR="00F2264D" w:rsidRDefault="00A84E05">
          <w:pPr>
            <w:jc w:val="right"/>
          </w:pPr>
          <w:r>
            <w:t xml:space="preserve">     </w:t>
          </w:r>
        </w:p>
      </w:sdtContent>
    </w:sdt>
    <w:sdt>
      <w:sdtPr>
        <w:tag w:val="goog_rdk_20"/>
        <w:id w:val="-59407915"/>
      </w:sdtPr>
      <w:sdtEndPr/>
      <w:sdtContent>
        <w:p w14:paraId="60FD429F" w14:textId="42DC754C" w:rsidR="00F2264D" w:rsidRDefault="00A84E05">
          <w:pPr>
            <w:pBdr>
              <w:top w:val="nil"/>
              <w:left w:val="nil"/>
              <w:bottom w:val="nil"/>
              <w:right w:val="nil"/>
              <w:between w:val="nil"/>
            </w:pBdr>
            <w:rPr>
              <w:rFonts w:ascii="Karla" w:eastAsia="Karla" w:hAnsi="Karla" w:cs="Karla"/>
              <w:color w:val="000000"/>
              <w:sz w:val="22"/>
              <w:szCs w:val="22"/>
            </w:rPr>
          </w:pPr>
          <w:r>
            <w:rPr>
              <w:rFonts w:ascii="Karla" w:eastAsia="Karla" w:hAnsi="Karla" w:cs="Karla"/>
              <w:b/>
              <w:color w:val="000000"/>
              <w:sz w:val="22"/>
              <w:szCs w:val="22"/>
            </w:rPr>
            <w:t xml:space="preserve">Marion </w:t>
          </w:r>
          <w:proofErr w:type="spellStart"/>
          <w:r>
            <w:rPr>
              <w:rFonts w:ascii="Karla" w:eastAsia="Karla" w:hAnsi="Karla" w:cs="Karla"/>
              <w:b/>
              <w:color w:val="000000"/>
              <w:sz w:val="22"/>
              <w:szCs w:val="22"/>
            </w:rPr>
            <w:t>Baruch</w:t>
          </w:r>
          <w:proofErr w:type="spellEnd"/>
          <w:r>
            <w:rPr>
              <w:rFonts w:ascii="Karla" w:eastAsia="Karla" w:hAnsi="Karla" w:cs="Karla"/>
              <w:color w:val="000000"/>
              <w:sz w:val="22"/>
              <w:szCs w:val="22"/>
            </w:rPr>
            <w:t xml:space="preserve"> (RO/IT) </w:t>
          </w:r>
          <w:r>
            <w:rPr>
              <w:rFonts w:ascii="Karla" w:eastAsia="Karla" w:hAnsi="Karla" w:cs="Karla"/>
              <w:b/>
              <w:color w:val="000000"/>
              <w:sz w:val="22"/>
              <w:szCs w:val="22"/>
            </w:rPr>
            <w:t>Alessandro Di Pietro</w:t>
          </w:r>
          <w:r>
            <w:rPr>
              <w:rFonts w:ascii="Karla" w:eastAsia="Karla" w:hAnsi="Karla" w:cs="Karla"/>
              <w:color w:val="000000"/>
              <w:sz w:val="22"/>
              <w:szCs w:val="22"/>
            </w:rPr>
            <w:t xml:space="preserve"> (IT) </w:t>
          </w:r>
          <w:r>
            <w:rPr>
              <w:rFonts w:ascii="Karla" w:eastAsia="Karla" w:hAnsi="Karla" w:cs="Karla"/>
              <w:b/>
              <w:color w:val="000000"/>
              <w:sz w:val="22"/>
              <w:szCs w:val="22"/>
            </w:rPr>
            <w:t>Sara Enrico</w:t>
          </w:r>
          <w:r>
            <w:rPr>
              <w:rFonts w:ascii="Karla" w:eastAsia="Karla" w:hAnsi="Karla" w:cs="Karla"/>
              <w:color w:val="000000"/>
              <w:sz w:val="22"/>
              <w:szCs w:val="22"/>
            </w:rPr>
            <w:t xml:space="preserve"> (IT) </w:t>
          </w:r>
          <w:proofErr w:type="spellStart"/>
          <w:r>
            <w:rPr>
              <w:rFonts w:ascii="Karla" w:eastAsia="Karla" w:hAnsi="Karla" w:cs="Karla"/>
              <w:b/>
              <w:color w:val="000000"/>
              <w:sz w:val="22"/>
              <w:szCs w:val="22"/>
            </w:rPr>
            <w:t>Philipp</w:t>
          </w:r>
          <w:proofErr w:type="spellEnd"/>
          <w:r>
            <w:rPr>
              <w:rFonts w:ascii="Karla" w:eastAsia="Karla" w:hAnsi="Karla" w:cs="Karla"/>
              <w:b/>
              <w:color w:val="000000"/>
              <w:sz w:val="22"/>
              <w:szCs w:val="22"/>
            </w:rPr>
            <w:t xml:space="preserve"> </w:t>
          </w:r>
          <w:proofErr w:type="spellStart"/>
          <w:r>
            <w:rPr>
              <w:rFonts w:ascii="Karla" w:eastAsia="Karla" w:hAnsi="Karla" w:cs="Karla"/>
              <w:b/>
              <w:color w:val="000000"/>
              <w:sz w:val="22"/>
              <w:szCs w:val="22"/>
            </w:rPr>
            <w:t>Gehmacher</w:t>
          </w:r>
          <w:proofErr w:type="spellEnd"/>
          <w:r>
            <w:rPr>
              <w:rFonts w:ascii="Karla" w:eastAsia="Karla" w:hAnsi="Karla" w:cs="Karla"/>
              <w:color w:val="000000"/>
              <w:sz w:val="22"/>
              <w:szCs w:val="22"/>
            </w:rPr>
            <w:t xml:space="preserve"> (</w:t>
          </w:r>
          <w:proofErr w:type="gramStart"/>
          <w:r>
            <w:rPr>
              <w:rFonts w:ascii="Karla" w:eastAsia="Karla" w:hAnsi="Karla" w:cs="Karla"/>
              <w:color w:val="000000"/>
              <w:sz w:val="22"/>
              <w:szCs w:val="22"/>
            </w:rPr>
            <w:t>AT</w:t>
          </w:r>
          <w:proofErr w:type="gramEnd"/>
          <w:r>
            <w:rPr>
              <w:rFonts w:ascii="Karla" w:eastAsia="Karla" w:hAnsi="Karla" w:cs="Karla"/>
              <w:color w:val="000000"/>
              <w:sz w:val="22"/>
              <w:szCs w:val="22"/>
            </w:rPr>
            <w:t xml:space="preserve">) </w:t>
          </w:r>
          <w:r>
            <w:rPr>
              <w:rFonts w:ascii="Karla" w:eastAsia="Karla" w:hAnsi="Karla" w:cs="Karla"/>
              <w:b/>
              <w:color w:val="000000"/>
              <w:sz w:val="22"/>
              <w:szCs w:val="22"/>
            </w:rPr>
            <w:t>Francesco Gennari</w:t>
          </w:r>
          <w:r>
            <w:rPr>
              <w:rFonts w:ascii="Karla" w:eastAsia="Karla" w:hAnsi="Karla" w:cs="Karla"/>
              <w:color w:val="000000"/>
              <w:sz w:val="22"/>
              <w:szCs w:val="22"/>
            </w:rPr>
            <w:t xml:space="preserve"> (IT) </w:t>
          </w:r>
          <w:r>
            <w:rPr>
              <w:rFonts w:ascii="Karla" w:eastAsia="Karla" w:hAnsi="Karla" w:cs="Karla"/>
              <w:b/>
              <w:color w:val="000000"/>
              <w:sz w:val="22"/>
              <w:szCs w:val="22"/>
            </w:rPr>
            <w:t xml:space="preserve">Esther </w:t>
          </w:r>
          <w:proofErr w:type="spellStart"/>
          <w:r>
            <w:rPr>
              <w:rFonts w:ascii="Karla" w:eastAsia="Karla" w:hAnsi="Karla" w:cs="Karla"/>
              <w:b/>
              <w:color w:val="000000"/>
              <w:sz w:val="22"/>
              <w:szCs w:val="22"/>
            </w:rPr>
            <w:t>Kläs</w:t>
          </w:r>
          <w:proofErr w:type="spellEnd"/>
          <w:r>
            <w:rPr>
              <w:rFonts w:ascii="Karla" w:eastAsia="Karla" w:hAnsi="Karla" w:cs="Karla"/>
              <w:b/>
              <w:color w:val="000000"/>
              <w:sz w:val="22"/>
              <w:szCs w:val="22"/>
            </w:rPr>
            <w:t xml:space="preserve"> </w:t>
          </w:r>
          <w:r>
            <w:rPr>
              <w:rFonts w:ascii="Karla" w:eastAsia="Karla" w:hAnsi="Karla" w:cs="Karla"/>
              <w:color w:val="000000"/>
              <w:sz w:val="22"/>
              <w:szCs w:val="22"/>
            </w:rPr>
            <w:t xml:space="preserve">(DE) </w:t>
          </w:r>
          <w:r>
            <w:rPr>
              <w:rFonts w:ascii="Karla" w:eastAsia="Karla" w:hAnsi="Karla" w:cs="Karla"/>
              <w:b/>
              <w:color w:val="000000"/>
              <w:sz w:val="22"/>
              <w:szCs w:val="22"/>
            </w:rPr>
            <w:t>Andrea Kvas</w:t>
          </w:r>
          <w:r>
            <w:rPr>
              <w:rFonts w:ascii="Karla" w:eastAsia="Karla" w:hAnsi="Karla" w:cs="Karla"/>
              <w:color w:val="000000"/>
              <w:sz w:val="22"/>
              <w:szCs w:val="22"/>
            </w:rPr>
            <w:t xml:space="preserve"> (IT) </w:t>
          </w:r>
          <w:r>
            <w:rPr>
              <w:rFonts w:ascii="Karla" w:eastAsia="Karla" w:hAnsi="Karla" w:cs="Karla"/>
              <w:b/>
              <w:color w:val="000000"/>
              <w:sz w:val="22"/>
              <w:szCs w:val="22"/>
            </w:rPr>
            <w:t>Nicola Martini</w:t>
          </w:r>
          <w:r>
            <w:rPr>
              <w:rFonts w:ascii="Karla" w:eastAsia="Karla" w:hAnsi="Karla" w:cs="Karla"/>
              <w:color w:val="000000"/>
              <w:sz w:val="22"/>
              <w:szCs w:val="22"/>
            </w:rPr>
            <w:t xml:space="preserve"> (IT) </w:t>
          </w:r>
          <w:r>
            <w:rPr>
              <w:rFonts w:ascii="Karla" w:eastAsia="Karla" w:hAnsi="Karla" w:cs="Karla"/>
              <w:b/>
              <w:color w:val="000000"/>
              <w:sz w:val="22"/>
              <w:szCs w:val="22"/>
            </w:rPr>
            <w:t xml:space="preserve">Tania </w:t>
          </w:r>
          <w:proofErr w:type="spellStart"/>
          <w:r>
            <w:rPr>
              <w:rFonts w:ascii="Karla" w:eastAsia="Karla" w:hAnsi="Karla" w:cs="Karla"/>
              <w:b/>
              <w:color w:val="000000"/>
              <w:sz w:val="22"/>
              <w:szCs w:val="22"/>
            </w:rPr>
            <w:t>Pérez</w:t>
          </w:r>
          <w:proofErr w:type="spellEnd"/>
          <w:r>
            <w:rPr>
              <w:rFonts w:ascii="Karla" w:eastAsia="Karla" w:hAnsi="Karla" w:cs="Karla"/>
              <w:b/>
              <w:color w:val="000000"/>
              <w:sz w:val="22"/>
              <w:szCs w:val="22"/>
            </w:rPr>
            <w:t> </w:t>
          </w:r>
          <w:proofErr w:type="spellStart"/>
          <w:r>
            <w:rPr>
              <w:rFonts w:ascii="Karla" w:eastAsia="Karla" w:hAnsi="Karla" w:cs="Karla"/>
              <w:b/>
              <w:color w:val="000000"/>
              <w:sz w:val="22"/>
              <w:szCs w:val="22"/>
            </w:rPr>
            <w:t>Córdova</w:t>
          </w:r>
          <w:proofErr w:type="spellEnd"/>
          <w:r>
            <w:rPr>
              <w:rFonts w:ascii="Karla" w:eastAsia="Karla" w:hAnsi="Karla" w:cs="Karla"/>
              <w:color w:val="000000"/>
              <w:sz w:val="22"/>
              <w:szCs w:val="22"/>
            </w:rPr>
            <w:t xml:space="preserve"> (MX) </w:t>
          </w:r>
          <w:r>
            <w:rPr>
              <w:rFonts w:ascii="Karla" w:eastAsia="Karla" w:hAnsi="Karla" w:cs="Karla"/>
              <w:b/>
              <w:color w:val="000000"/>
              <w:sz w:val="22"/>
              <w:szCs w:val="22"/>
            </w:rPr>
            <w:t xml:space="preserve">Alessandra </w:t>
          </w:r>
          <w:proofErr w:type="spellStart"/>
          <w:r>
            <w:rPr>
              <w:rFonts w:ascii="Karla" w:eastAsia="Karla" w:hAnsi="Karla" w:cs="Karla"/>
              <w:b/>
              <w:color w:val="000000"/>
              <w:sz w:val="22"/>
              <w:szCs w:val="22"/>
            </w:rPr>
            <w:t>Spranzi</w:t>
          </w:r>
          <w:proofErr w:type="spellEnd"/>
          <w:r>
            <w:rPr>
              <w:rFonts w:ascii="Karla" w:eastAsia="Karla" w:hAnsi="Karla" w:cs="Karla"/>
              <w:color w:val="000000"/>
              <w:sz w:val="22"/>
              <w:szCs w:val="22"/>
            </w:rPr>
            <w:t xml:space="preserve"> (IT) </w:t>
          </w:r>
          <w:r>
            <w:rPr>
              <w:rFonts w:ascii="Karla" w:eastAsia="Karla" w:hAnsi="Karla" w:cs="Karla"/>
              <w:b/>
              <w:color w:val="000000"/>
              <w:sz w:val="22"/>
              <w:szCs w:val="22"/>
            </w:rPr>
            <w:t xml:space="preserve">Davide Stucchi </w:t>
          </w:r>
          <w:r>
            <w:rPr>
              <w:rFonts w:ascii="Karla" w:eastAsia="Karla" w:hAnsi="Karla" w:cs="Karla"/>
              <w:color w:val="000000"/>
              <w:sz w:val="22"/>
              <w:szCs w:val="22"/>
            </w:rPr>
            <w:t xml:space="preserve">(IT) </w:t>
          </w:r>
          <w:r>
            <w:rPr>
              <w:rFonts w:ascii="Karla" w:eastAsia="Karla" w:hAnsi="Karla" w:cs="Karla"/>
              <w:b/>
              <w:color w:val="000000"/>
              <w:sz w:val="22"/>
              <w:szCs w:val="22"/>
            </w:rPr>
            <w:t xml:space="preserve">Franz </w:t>
          </w:r>
          <w:proofErr w:type="spellStart"/>
          <w:r>
            <w:rPr>
              <w:rFonts w:ascii="Karla" w:eastAsia="Karla" w:hAnsi="Karla" w:cs="Karla"/>
              <w:b/>
              <w:color w:val="000000"/>
              <w:sz w:val="22"/>
              <w:szCs w:val="22"/>
            </w:rPr>
            <w:t>Erhard</w:t>
          </w:r>
          <w:proofErr w:type="spellEnd"/>
          <w:r>
            <w:rPr>
              <w:rFonts w:ascii="Karla" w:eastAsia="Karla" w:hAnsi="Karla" w:cs="Karla"/>
              <w:b/>
              <w:color w:val="000000"/>
              <w:sz w:val="22"/>
              <w:szCs w:val="22"/>
            </w:rPr>
            <w:t xml:space="preserve"> Walther</w:t>
          </w:r>
          <w:r>
            <w:rPr>
              <w:rFonts w:ascii="Karla" w:eastAsia="Karla" w:hAnsi="Karla" w:cs="Karla"/>
              <w:color w:val="000000"/>
              <w:sz w:val="22"/>
              <w:szCs w:val="22"/>
            </w:rPr>
            <w:t xml:space="preserve"> (DE)</w:t>
          </w:r>
        </w:p>
      </w:sdtContent>
    </w:sdt>
    <w:sdt>
      <w:sdtPr>
        <w:tag w:val="goog_rdk_21"/>
        <w:id w:val="306748432"/>
      </w:sdtPr>
      <w:sdtEndPr/>
      <w:sdtContent>
        <w:p w14:paraId="6EF1BA8E" w14:textId="77777777" w:rsidR="00F2264D" w:rsidRDefault="00A77AB4">
          <w:pPr>
            <w:pBdr>
              <w:top w:val="nil"/>
              <w:left w:val="nil"/>
              <w:bottom w:val="nil"/>
              <w:right w:val="nil"/>
              <w:between w:val="nil"/>
            </w:pBdr>
            <w:spacing w:line="288" w:lineRule="auto"/>
            <w:rPr>
              <w:rFonts w:ascii="Karla" w:eastAsia="Karla" w:hAnsi="Karla" w:cs="Karla"/>
              <w:b/>
              <w:smallCaps/>
              <w:color w:val="000000"/>
              <w:sz w:val="22"/>
              <w:szCs w:val="22"/>
            </w:rPr>
          </w:pPr>
        </w:p>
      </w:sdtContent>
    </w:sdt>
    <w:sdt>
      <w:sdtPr>
        <w:tag w:val="goog_rdk_22"/>
        <w:id w:val="2078092219"/>
      </w:sdtPr>
      <w:sdtEndPr/>
      <w:sdtContent>
        <w:p w14:paraId="4A8ECFE6" w14:textId="77777777" w:rsidR="003F564B" w:rsidRDefault="00A84E05">
          <w:pPr>
            <w:rPr>
              <w:rFonts w:ascii="Karla" w:eastAsia="Karla" w:hAnsi="Karla" w:cs="Karla"/>
              <w:color w:val="000000"/>
              <w:sz w:val="22"/>
              <w:szCs w:val="22"/>
            </w:rPr>
          </w:pPr>
          <w:r>
            <w:rPr>
              <w:rFonts w:ascii="Karla" w:eastAsia="Karla" w:hAnsi="Karla" w:cs="Karla"/>
              <w:b/>
              <w:sz w:val="22"/>
              <w:szCs w:val="22"/>
            </w:rPr>
            <w:t xml:space="preserve">Centrale </w:t>
          </w:r>
          <w:proofErr w:type="spellStart"/>
          <w:r>
            <w:rPr>
              <w:rFonts w:ascii="Karla" w:eastAsia="Karla" w:hAnsi="Karla" w:cs="Karla"/>
              <w:b/>
              <w:sz w:val="22"/>
              <w:szCs w:val="22"/>
            </w:rPr>
            <w:t>Fies</w:t>
          </w:r>
          <w:proofErr w:type="spellEnd"/>
          <w:r>
            <w:rPr>
              <w:rFonts w:ascii="Karla" w:eastAsia="Karla" w:hAnsi="Karla" w:cs="Karla"/>
              <w:b/>
              <w:sz w:val="22"/>
              <w:szCs w:val="22"/>
            </w:rPr>
            <w:t xml:space="preserve"> art work </w:t>
          </w:r>
          <w:proofErr w:type="spellStart"/>
          <w:proofErr w:type="gramStart"/>
          <w:r>
            <w:rPr>
              <w:rFonts w:ascii="Karla" w:eastAsia="Karla" w:hAnsi="Karla" w:cs="Karla"/>
              <w:b/>
              <w:sz w:val="22"/>
              <w:szCs w:val="22"/>
            </w:rPr>
            <w:t>space</w:t>
          </w:r>
          <w:proofErr w:type="spellEnd"/>
          <w:proofErr w:type="gramEnd"/>
          <w:r>
            <w:rPr>
              <w:rFonts w:ascii="Karla" w:eastAsia="Karla" w:hAnsi="Karla" w:cs="Karla"/>
              <w:sz w:val="22"/>
              <w:szCs w:val="22"/>
            </w:rPr>
            <w:t xml:space="preserve"> </w:t>
          </w:r>
          <w:r w:rsidR="003F564B">
            <w:rPr>
              <w:rFonts w:ascii="Karla" w:eastAsia="Karla" w:hAnsi="Karla" w:cs="Karla"/>
              <w:sz w:val="22"/>
              <w:szCs w:val="22"/>
            </w:rPr>
            <w:t>inaugura venerdì 21 giugno</w:t>
          </w:r>
          <w:r>
            <w:rPr>
              <w:rFonts w:ascii="Karla" w:eastAsia="Karla" w:hAnsi="Karla" w:cs="Karla"/>
              <w:sz w:val="22"/>
              <w:szCs w:val="22"/>
            </w:rPr>
            <w:t xml:space="preserve"> nella Galleria Trasformatori </w:t>
          </w:r>
          <w:proofErr w:type="spellStart"/>
          <w:r>
            <w:rPr>
              <w:rFonts w:ascii="Karla" w:eastAsia="Karla" w:hAnsi="Karla" w:cs="Karla"/>
              <w:i/>
              <w:color w:val="000000"/>
              <w:sz w:val="22"/>
              <w:szCs w:val="22"/>
            </w:rPr>
            <w:t>Performativity</w:t>
          </w:r>
          <w:proofErr w:type="spellEnd"/>
          <w:r>
            <w:rPr>
              <w:rFonts w:ascii="Karla" w:eastAsia="Karla" w:hAnsi="Karla" w:cs="Karla"/>
              <w:color w:val="000000"/>
              <w:sz w:val="22"/>
              <w:szCs w:val="22"/>
            </w:rPr>
            <w:t>,</w:t>
          </w:r>
          <w:r w:rsidR="003F564B">
            <w:rPr>
              <w:rFonts w:ascii="Karla" w:eastAsia="Karla" w:hAnsi="Karla" w:cs="Karla"/>
              <w:sz w:val="22"/>
              <w:szCs w:val="22"/>
            </w:rPr>
            <w:t xml:space="preserve"> mostra</w:t>
          </w:r>
          <w:r>
            <w:rPr>
              <w:rFonts w:ascii="Karla" w:eastAsia="Karla" w:hAnsi="Karla" w:cs="Karla"/>
              <w:color w:val="000000"/>
              <w:sz w:val="22"/>
              <w:szCs w:val="22"/>
            </w:rPr>
            <w:t xml:space="preserve"> collettiva a cura di </w:t>
          </w:r>
          <w:r>
            <w:rPr>
              <w:rFonts w:ascii="Karla" w:eastAsia="Karla" w:hAnsi="Karla" w:cs="Karla"/>
              <w:b/>
              <w:color w:val="000000"/>
              <w:sz w:val="22"/>
              <w:szCs w:val="22"/>
            </w:rPr>
            <w:t>Denis Isaia</w:t>
          </w:r>
          <w:r>
            <w:rPr>
              <w:rFonts w:ascii="Karla" w:eastAsia="Karla" w:hAnsi="Karla" w:cs="Karla"/>
              <w:color w:val="000000"/>
              <w:sz w:val="22"/>
              <w:szCs w:val="22"/>
            </w:rPr>
            <w:t xml:space="preserve"> e </w:t>
          </w:r>
          <w:r>
            <w:rPr>
              <w:rFonts w:ascii="Karla" w:eastAsia="Karla" w:hAnsi="Karla" w:cs="Karla"/>
              <w:b/>
              <w:color w:val="000000"/>
              <w:sz w:val="22"/>
              <w:szCs w:val="22"/>
            </w:rPr>
            <w:t>Sara Enrico</w:t>
          </w:r>
          <w:r w:rsidR="003F564B">
            <w:rPr>
              <w:rFonts w:ascii="Karla" w:eastAsia="Karla" w:hAnsi="Karla" w:cs="Karla"/>
              <w:b/>
              <w:color w:val="000000"/>
              <w:sz w:val="22"/>
              <w:szCs w:val="22"/>
            </w:rPr>
            <w:t>,</w:t>
          </w:r>
          <w:r w:rsidR="003F564B">
            <w:rPr>
              <w:rFonts w:ascii="Karla" w:eastAsia="Karla" w:hAnsi="Karla" w:cs="Karla"/>
              <w:color w:val="000000"/>
              <w:sz w:val="22"/>
              <w:szCs w:val="22"/>
            </w:rPr>
            <w:t xml:space="preserve"> aperta al pubblico gratuitamente </w:t>
          </w:r>
          <w:r w:rsidR="003F564B">
            <w:rPr>
              <w:rFonts w:ascii="Karla" w:eastAsia="Karla" w:hAnsi="Karla" w:cs="Karla"/>
              <w:b/>
              <w:sz w:val="22"/>
              <w:szCs w:val="22"/>
            </w:rPr>
            <w:t>dal 22 giugno al 27 luglio</w:t>
          </w:r>
          <w:r w:rsidR="003F564B">
            <w:rPr>
              <w:rFonts w:ascii="Karla" w:eastAsia="Karla" w:hAnsi="Karla" w:cs="Karla"/>
              <w:color w:val="000000"/>
              <w:sz w:val="22"/>
              <w:szCs w:val="22"/>
            </w:rPr>
            <w:t>.</w:t>
          </w:r>
        </w:p>
        <w:p w14:paraId="63CA7D33" w14:textId="77777777" w:rsidR="00F2264D" w:rsidRDefault="003F564B">
          <w:pPr>
            <w:rPr>
              <w:rFonts w:ascii="Karla" w:eastAsia="Karla" w:hAnsi="Karla" w:cs="Karla"/>
              <w:sz w:val="22"/>
              <w:szCs w:val="22"/>
            </w:rPr>
          </w:pPr>
          <w:proofErr w:type="spellStart"/>
          <w:r w:rsidRPr="003F564B">
            <w:rPr>
              <w:rFonts w:ascii="Karla" w:eastAsia="Karla" w:hAnsi="Karla" w:cs="Karla"/>
              <w:i/>
              <w:color w:val="000000"/>
              <w:sz w:val="22"/>
              <w:szCs w:val="22"/>
            </w:rPr>
            <w:t>Performativity</w:t>
          </w:r>
          <w:proofErr w:type="spellEnd"/>
          <w:r>
            <w:rPr>
              <w:rFonts w:ascii="Karla" w:eastAsia="Karla" w:hAnsi="Karla" w:cs="Karla"/>
              <w:color w:val="000000"/>
              <w:sz w:val="22"/>
              <w:szCs w:val="22"/>
            </w:rPr>
            <w:t xml:space="preserve"> è il</w:t>
          </w:r>
          <w:r w:rsidR="00A84E05">
            <w:rPr>
              <w:rFonts w:ascii="Karla" w:eastAsia="Karla" w:hAnsi="Karla" w:cs="Karla"/>
              <w:color w:val="000000"/>
              <w:sz w:val="22"/>
              <w:szCs w:val="22"/>
            </w:rPr>
            <w:t xml:space="preserve"> primo capitolo di una trilogia sui rapporti fra la perfor</w:t>
          </w:r>
          <w:r>
            <w:rPr>
              <w:rFonts w:ascii="Karla" w:eastAsia="Karla" w:hAnsi="Karla" w:cs="Karla"/>
              <w:color w:val="000000"/>
              <w:sz w:val="22"/>
              <w:szCs w:val="22"/>
            </w:rPr>
            <w:t>mance art e l’</w:t>
          </w:r>
          <w:proofErr w:type="gramStart"/>
          <w:r>
            <w:rPr>
              <w:rFonts w:ascii="Karla" w:eastAsia="Karla" w:hAnsi="Karla" w:cs="Karla"/>
              <w:color w:val="000000"/>
              <w:sz w:val="22"/>
              <w:szCs w:val="22"/>
            </w:rPr>
            <w:t>oggetto</w:t>
          </w:r>
          <w:proofErr w:type="gramEnd"/>
          <w:r>
            <w:rPr>
              <w:rFonts w:ascii="Karla" w:eastAsia="Karla" w:hAnsi="Karla" w:cs="Karla"/>
              <w:color w:val="000000"/>
              <w:sz w:val="22"/>
              <w:szCs w:val="22"/>
            </w:rPr>
            <w:t xml:space="preserve"> </w:t>
          </w:r>
          <w:proofErr w:type="gramStart"/>
          <w:r>
            <w:rPr>
              <w:rFonts w:ascii="Karla" w:eastAsia="Karla" w:hAnsi="Karla" w:cs="Karla"/>
              <w:color w:val="000000"/>
              <w:sz w:val="22"/>
              <w:szCs w:val="22"/>
            </w:rPr>
            <w:t>artistico</w:t>
          </w:r>
          <w:proofErr w:type="gramEnd"/>
          <w:r>
            <w:rPr>
              <w:rFonts w:ascii="Karla" w:eastAsia="Karla" w:hAnsi="Karla" w:cs="Karla"/>
              <w:color w:val="000000"/>
              <w:sz w:val="22"/>
              <w:szCs w:val="22"/>
            </w:rPr>
            <w:t>, che verrà</w:t>
          </w:r>
          <w:r w:rsidR="00A84E05">
            <w:rPr>
              <w:rFonts w:ascii="Karla" w:eastAsia="Karla" w:hAnsi="Karla" w:cs="Karla"/>
              <w:color w:val="000000"/>
              <w:sz w:val="22"/>
              <w:szCs w:val="22"/>
            </w:rPr>
            <w:t xml:space="preserve"> </w:t>
          </w:r>
          <w:r>
            <w:rPr>
              <w:rFonts w:ascii="Karla" w:eastAsia="Karla" w:hAnsi="Karla" w:cs="Karla"/>
              <w:sz w:val="22"/>
              <w:szCs w:val="22"/>
            </w:rPr>
            <w:t>c</w:t>
          </w:r>
          <w:r w:rsidR="00A84E05">
            <w:rPr>
              <w:rFonts w:ascii="Karla" w:eastAsia="Karla" w:hAnsi="Karla" w:cs="Karla"/>
              <w:sz w:val="22"/>
              <w:szCs w:val="22"/>
            </w:rPr>
            <w:t xml:space="preserve">ompletata dai futuri appuntamenti sulla </w:t>
          </w:r>
          <w:r w:rsidR="00A84E05">
            <w:rPr>
              <w:rFonts w:ascii="Times New Roman" w:eastAsia="Times New Roman" w:hAnsi="Times New Roman" w:cs="Times New Roman"/>
              <w:sz w:val="22"/>
              <w:szCs w:val="22"/>
            </w:rPr>
            <w:t>“</w:t>
          </w:r>
          <w:proofErr w:type="spellStart"/>
          <w:r w:rsidR="00A84E05">
            <w:rPr>
              <w:rFonts w:ascii="Karla" w:eastAsia="Karla" w:hAnsi="Karla" w:cs="Karla"/>
              <w:sz w:val="22"/>
              <w:szCs w:val="22"/>
            </w:rPr>
            <w:t>performabilità</w:t>
          </w:r>
          <w:proofErr w:type="spellEnd"/>
          <w:r w:rsidR="00A84E05">
            <w:rPr>
              <w:rFonts w:ascii="Times New Roman" w:eastAsia="Times New Roman" w:hAnsi="Times New Roman" w:cs="Times New Roman"/>
              <w:sz w:val="22"/>
              <w:szCs w:val="22"/>
            </w:rPr>
            <w:t>”</w:t>
          </w:r>
          <w:r w:rsidR="00A84E05">
            <w:rPr>
              <w:rFonts w:ascii="Karla" w:eastAsia="Karla" w:hAnsi="Karla" w:cs="Karla"/>
              <w:sz w:val="22"/>
              <w:szCs w:val="22"/>
            </w:rPr>
            <w:t xml:space="preserve"> (</w:t>
          </w:r>
          <w:proofErr w:type="spellStart"/>
          <w:r w:rsidR="00A84E05">
            <w:rPr>
              <w:rFonts w:ascii="Karla" w:eastAsia="Karla" w:hAnsi="Karla" w:cs="Karla"/>
              <w:i/>
              <w:sz w:val="22"/>
              <w:szCs w:val="22"/>
            </w:rPr>
            <w:t>Performability</w:t>
          </w:r>
          <w:proofErr w:type="spellEnd"/>
          <w:r w:rsidR="00A84E05">
            <w:rPr>
              <w:rFonts w:ascii="Karla" w:eastAsia="Karla" w:hAnsi="Karla" w:cs="Karla"/>
              <w:i/>
              <w:sz w:val="22"/>
              <w:szCs w:val="22"/>
            </w:rPr>
            <w:t>)</w:t>
          </w:r>
          <w:r w:rsidR="00A84E05">
            <w:rPr>
              <w:rFonts w:ascii="Karla" w:eastAsia="Karla" w:hAnsi="Karla" w:cs="Karla"/>
              <w:sz w:val="22"/>
              <w:szCs w:val="22"/>
            </w:rPr>
            <w:t xml:space="preserve"> e sulla </w:t>
          </w:r>
          <w:r w:rsidR="00A84E05">
            <w:rPr>
              <w:rFonts w:ascii="Times New Roman" w:eastAsia="Times New Roman" w:hAnsi="Times New Roman" w:cs="Times New Roman"/>
              <w:sz w:val="22"/>
              <w:szCs w:val="22"/>
            </w:rPr>
            <w:t>“</w:t>
          </w:r>
          <w:proofErr w:type="spellStart"/>
          <w:r w:rsidR="00A84E05">
            <w:rPr>
              <w:rFonts w:ascii="Karla" w:eastAsia="Karla" w:hAnsi="Karla" w:cs="Karla"/>
              <w:sz w:val="22"/>
              <w:szCs w:val="22"/>
            </w:rPr>
            <w:t>performanza</w:t>
          </w:r>
          <w:proofErr w:type="spellEnd"/>
          <w:r w:rsidR="00A84E05">
            <w:rPr>
              <w:rFonts w:ascii="Times New Roman" w:eastAsia="Times New Roman" w:hAnsi="Times New Roman" w:cs="Times New Roman"/>
              <w:sz w:val="22"/>
              <w:szCs w:val="22"/>
            </w:rPr>
            <w:t>”</w:t>
          </w:r>
          <w:r w:rsidR="00A84E05">
            <w:rPr>
              <w:rFonts w:ascii="Karla" w:eastAsia="Karla" w:hAnsi="Karla" w:cs="Karla"/>
              <w:sz w:val="22"/>
              <w:szCs w:val="22"/>
            </w:rPr>
            <w:t xml:space="preserve"> (</w:t>
          </w:r>
          <w:proofErr w:type="spellStart"/>
          <w:r w:rsidR="00A84E05">
            <w:rPr>
              <w:rFonts w:ascii="Karla" w:eastAsia="Karla" w:hAnsi="Karla" w:cs="Karla"/>
              <w:i/>
              <w:sz w:val="22"/>
              <w:szCs w:val="22"/>
            </w:rPr>
            <w:t>Performing</w:t>
          </w:r>
          <w:proofErr w:type="spellEnd"/>
          <w:r w:rsidR="00A84E05">
            <w:rPr>
              <w:rFonts w:ascii="Karla" w:eastAsia="Karla" w:hAnsi="Karla" w:cs="Karla"/>
              <w:i/>
              <w:sz w:val="22"/>
              <w:szCs w:val="22"/>
            </w:rPr>
            <w:t>)</w:t>
          </w:r>
          <w:r w:rsidR="00A84E05">
            <w:rPr>
              <w:rFonts w:ascii="Karla" w:eastAsia="Karla" w:hAnsi="Karla" w:cs="Karla"/>
              <w:sz w:val="22"/>
              <w:szCs w:val="22"/>
            </w:rPr>
            <w:t xml:space="preserve">, rispettivamente dedicati alla </w:t>
          </w:r>
          <w:proofErr w:type="spellStart"/>
          <w:r w:rsidR="00A84E05">
            <w:rPr>
              <w:rFonts w:ascii="Karla" w:eastAsia="Karla" w:hAnsi="Karla" w:cs="Karla"/>
              <w:sz w:val="22"/>
              <w:szCs w:val="22"/>
            </w:rPr>
            <w:t>performabilità</w:t>
          </w:r>
          <w:proofErr w:type="spellEnd"/>
          <w:r w:rsidR="00A84E05">
            <w:rPr>
              <w:rFonts w:ascii="Karla" w:eastAsia="Karla" w:hAnsi="Karla" w:cs="Karla"/>
              <w:sz w:val="22"/>
              <w:szCs w:val="22"/>
            </w:rPr>
            <w:t xml:space="preserve"> di un oggetto artistico e alla sua stessa capacità di </w:t>
          </w:r>
          <w:proofErr w:type="spellStart"/>
          <w:r w:rsidR="00A84E05">
            <w:rPr>
              <w:rFonts w:ascii="Karla" w:eastAsia="Karla" w:hAnsi="Karla" w:cs="Karla"/>
              <w:sz w:val="22"/>
              <w:szCs w:val="22"/>
            </w:rPr>
            <w:t>performare</w:t>
          </w:r>
          <w:proofErr w:type="spellEnd"/>
          <w:r w:rsidR="00A84E05">
            <w:rPr>
              <w:rFonts w:ascii="Karla" w:eastAsia="Karla" w:hAnsi="Karla" w:cs="Karla"/>
              <w:sz w:val="22"/>
              <w:szCs w:val="22"/>
            </w:rPr>
            <w:t xml:space="preserve">. </w:t>
          </w:r>
          <w:r w:rsidRPr="003F564B">
            <w:rPr>
              <w:rFonts w:ascii="Karla" w:eastAsia="Karla" w:hAnsi="Karla" w:cs="Karla"/>
              <w:sz w:val="22"/>
              <w:szCs w:val="22"/>
            </w:rPr>
            <w:t>La collettiva</w:t>
          </w:r>
          <w:r>
            <w:rPr>
              <w:rFonts w:ascii="Karla" w:eastAsia="Karla" w:hAnsi="Karla" w:cs="Karla"/>
              <w:sz w:val="22"/>
              <w:szCs w:val="22"/>
            </w:rPr>
            <w:t>,</w:t>
          </w:r>
          <w:r w:rsidR="00A84E05">
            <w:rPr>
              <w:rFonts w:ascii="Karla" w:eastAsia="Karla" w:hAnsi="Karla" w:cs="Karla"/>
              <w:sz w:val="22"/>
              <w:szCs w:val="22"/>
            </w:rPr>
            <w:t xml:space="preserve"> lungi dal proporsi come una mostra storica, si concentra sul lavoro di alcuni artisti dei nostri giorni, evidenziando la vocazione performativa delle loro poetiche. </w:t>
          </w:r>
        </w:p>
      </w:sdtContent>
    </w:sdt>
    <w:sdt>
      <w:sdtPr>
        <w:tag w:val="goog_rdk_23"/>
        <w:id w:val="-41683897"/>
      </w:sdtPr>
      <w:sdtEndPr/>
      <w:sdtContent>
        <w:p w14:paraId="6A31F4C7" w14:textId="77777777" w:rsidR="00F2264D" w:rsidRDefault="00A77AB4">
          <w:pPr>
            <w:pBdr>
              <w:top w:val="nil"/>
              <w:left w:val="nil"/>
              <w:bottom w:val="nil"/>
              <w:right w:val="nil"/>
              <w:between w:val="nil"/>
            </w:pBdr>
            <w:rPr>
              <w:rFonts w:ascii="Karla" w:eastAsia="Karla" w:hAnsi="Karla" w:cs="Karla"/>
              <w:color w:val="000000"/>
              <w:sz w:val="22"/>
              <w:szCs w:val="22"/>
            </w:rPr>
          </w:pPr>
        </w:p>
      </w:sdtContent>
    </w:sdt>
    <w:sdt>
      <w:sdtPr>
        <w:tag w:val="goog_rdk_24"/>
        <w:id w:val="-1365438087"/>
      </w:sdtPr>
      <w:sdtEndPr/>
      <w:sdtContent>
        <w:p w14:paraId="19885BAC" w14:textId="77777777" w:rsidR="00F2264D" w:rsidRDefault="00A84E05">
          <w:pPr>
            <w:rPr>
              <w:rFonts w:ascii="Karla" w:eastAsia="Karla" w:hAnsi="Karla" w:cs="Karla"/>
              <w:sz w:val="22"/>
              <w:szCs w:val="22"/>
            </w:rPr>
          </w:pPr>
          <w:r>
            <w:rPr>
              <w:rFonts w:ascii="Karla" w:eastAsia="Karla" w:hAnsi="Karla" w:cs="Karla"/>
              <w:sz w:val="22"/>
              <w:szCs w:val="22"/>
            </w:rPr>
            <w:t xml:space="preserve">La mostra s’inserisce nelle attività di produzione e ricerca che </w:t>
          </w:r>
          <w:r>
            <w:rPr>
              <w:rFonts w:ascii="Karla" w:eastAsia="Karla" w:hAnsi="Karla" w:cs="Karla"/>
              <w:b/>
              <w:sz w:val="22"/>
              <w:szCs w:val="22"/>
            </w:rPr>
            <w:t xml:space="preserve">Centrale </w:t>
          </w:r>
          <w:proofErr w:type="spellStart"/>
          <w:r>
            <w:rPr>
              <w:rFonts w:ascii="Karla" w:eastAsia="Karla" w:hAnsi="Karla" w:cs="Karla"/>
              <w:b/>
              <w:sz w:val="22"/>
              <w:szCs w:val="22"/>
            </w:rPr>
            <w:t>Fies</w:t>
          </w:r>
          <w:proofErr w:type="spellEnd"/>
          <w:r>
            <w:rPr>
              <w:rFonts w:ascii="Karla" w:eastAsia="Karla" w:hAnsi="Karla" w:cs="Karla"/>
              <w:b/>
              <w:sz w:val="22"/>
              <w:szCs w:val="22"/>
            </w:rPr>
            <w:t xml:space="preserve"> art work </w:t>
          </w:r>
          <w:proofErr w:type="spellStart"/>
          <w:proofErr w:type="gramStart"/>
          <w:r>
            <w:rPr>
              <w:rFonts w:ascii="Karla" w:eastAsia="Karla" w:hAnsi="Karla" w:cs="Karla"/>
              <w:b/>
              <w:sz w:val="22"/>
              <w:szCs w:val="22"/>
            </w:rPr>
            <w:t>space</w:t>
          </w:r>
          <w:proofErr w:type="spellEnd"/>
          <w:proofErr w:type="gramEnd"/>
          <w:r>
            <w:rPr>
              <w:rFonts w:ascii="Karla" w:eastAsia="Karla" w:hAnsi="Karla" w:cs="Karla"/>
              <w:sz w:val="22"/>
              <w:szCs w:val="22"/>
            </w:rPr>
            <w:t xml:space="preserve"> dedica alle arti </w:t>
          </w:r>
          <w:r>
            <w:rPr>
              <w:rFonts w:ascii="Karla" w:eastAsia="Karla" w:hAnsi="Karla" w:cs="Karla"/>
              <w:i/>
              <w:sz w:val="22"/>
              <w:szCs w:val="22"/>
            </w:rPr>
            <w:t>live</w:t>
          </w:r>
          <w:r>
            <w:rPr>
              <w:rFonts w:ascii="Karla" w:eastAsia="Karla" w:hAnsi="Karla" w:cs="Karla"/>
              <w:sz w:val="22"/>
              <w:szCs w:val="22"/>
            </w:rPr>
            <w:t xml:space="preserve"> e al loro potenziale trasformativo nelle interazioni con altre discipline e altri linguaggi. L’esposizione si propone di osservare le interazioni fra due pratiche paradigmaticamente opposte - la prima basata sul tempo e la seconda sullo spazio - mettendo a fuoco le complicità proposte dagli artisti visivi.</w:t>
          </w:r>
        </w:p>
      </w:sdtContent>
    </w:sdt>
    <w:sdt>
      <w:sdtPr>
        <w:tag w:val="goog_rdk_25"/>
        <w:id w:val="-1903058348"/>
      </w:sdtPr>
      <w:sdtEndPr/>
      <w:sdtContent>
        <w:p w14:paraId="1F31A61C" w14:textId="570E17CD" w:rsidR="00F2264D" w:rsidRDefault="00A84E05">
          <w:pPr>
            <w:rPr>
              <w:rFonts w:ascii="Karla" w:eastAsia="Karla" w:hAnsi="Karla" w:cs="Karla"/>
              <w:sz w:val="22"/>
              <w:szCs w:val="22"/>
            </w:rPr>
          </w:pPr>
          <w:r>
            <w:rPr>
              <w:rFonts w:ascii="Times New Roman" w:eastAsia="Times New Roman" w:hAnsi="Times New Roman" w:cs="Times New Roman"/>
              <w:sz w:val="22"/>
              <w:szCs w:val="22"/>
            </w:rPr>
            <w:t>«</w:t>
          </w:r>
          <w:r>
            <w:rPr>
              <w:rFonts w:ascii="Karla" w:eastAsia="Karla" w:hAnsi="Karla" w:cs="Karla"/>
              <w:sz w:val="22"/>
              <w:szCs w:val="22"/>
            </w:rPr>
            <w:t xml:space="preserve">Nel percorso espositivo - </w:t>
          </w:r>
          <w:r>
            <w:rPr>
              <w:rFonts w:ascii="Karla" w:eastAsia="Karla" w:hAnsi="Karla" w:cs="Karla"/>
              <w:b/>
              <w:sz w:val="22"/>
              <w:szCs w:val="22"/>
            </w:rPr>
            <w:t>afferma il curatore Denis Isaia</w:t>
          </w:r>
          <w:r>
            <w:rPr>
              <w:rFonts w:ascii="Karla" w:eastAsia="Karla" w:hAnsi="Karla" w:cs="Karla"/>
              <w:sz w:val="22"/>
              <w:szCs w:val="22"/>
            </w:rPr>
            <w:t xml:space="preserve"> - il livello di complicità fra gli oggetti e la performance è variabile: a volte rimanda a un’azione precedente, altre volte </w:t>
          </w:r>
          <w:proofErr w:type="gramStart"/>
          <w:r>
            <w:rPr>
              <w:rFonts w:ascii="Karla" w:eastAsia="Karla" w:hAnsi="Karla" w:cs="Karla"/>
              <w:sz w:val="22"/>
              <w:szCs w:val="22"/>
            </w:rPr>
            <w:t>è</w:t>
          </w:r>
          <w:proofErr w:type="gramEnd"/>
          <w:r>
            <w:rPr>
              <w:rFonts w:ascii="Karla" w:eastAsia="Karla" w:hAnsi="Karla" w:cs="Karla"/>
              <w:sz w:val="22"/>
              <w:szCs w:val="22"/>
            </w:rPr>
            <w:t xml:space="preserve"> raccolto nel processo, altre ancora evoca una coreografia latente o precisa l’oggetto della riflessione. Gettando un nuovo sguardo su lavori </w:t>
          </w:r>
          <w:proofErr w:type="gramStart"/>
          <w:r>
            <w:rPr>
              <w:rFonts w:ascii="Karla" w:eastAsia="Karla" w:hAnsi="Karla" w:cs="Karla"/>
              <w:sz w:val="22"/>
              <w:szCs w:val="22"/>
            </w:rPr>
            <w:t>scultorei</w:t>
          </w:r>
          <w:proofErr w:type="gramEnd"/>
          <w:r>
            <w:rPr>
              <w:rFonts w:ascii="Karla" w:eastAsia="Karla" w:hAnsi="Karla" w:cs="Karla"/>
              <w:sz w:val="22"/>
              <w:szCs w:val="22"/>
            </w:rPr>
            <w:t xml:space="preserve">, pittorici o fotografici, </w:t>
          </w:r>
          <w:proofErr w:type="spellStart"/>
          <w:r>
            <w:rPr>
              <w:rFonts w:ascii="Karla" w:eastAsia="Karla" w:hAnsi="Karla" w:cs="Karla"/>
              <w:b/>
              <w:i/>
              <w:sz w:val="22"/>
              <w:szCs w:val="22"/>
            </w:rPr>
            <w:t>Performativity</w:t>
          </w:r>
          <w:proofErr w:type="spellEnd"/>
          <w:r>
            <w:rPr>
              <w:rFonts w:ascii="Karla" w:eastAsia="Karla" w:hAnsi="Karla" w:cs="Karla"/>
              <w:b/>
              <w:sz w:val="22"/>
              <w:szCs w:val="22"/>
            </w:rPr>
            <w:t xml:space="preserve"> ambisce a riconoscere il potere trasformativo della performance e il suo contributo nella lettura dei nostri giorni</w:t>
          </w:r>
          <w:r>
            <w:rPr>
              <w:rFonts w:ascii="Times New Roman" w:eastAsia="Times New Roman" w:hAnsi="Times New Roman" w:cs="Times New Roman"/>
              <w:sz w:val="22"/>
              <w:szCs w:val="22"/>
            </w:rPr>
            <w:t>»</w:t>
          </w:r>
          <w:r w:rsidR="00F1338E">
            <w:rPr>
              <w:rFonts w:ascii="Karla" w:eastAsia="Karla" w:hAnsi="Karla" w:cs="Karla"/>
              <w:sz w:val="22"/>
              <w:szCs w:val="22"/>
            </w:rPr>
            <w:t>. P</w:t>
          </w:r>
          <w:r>
            <w:rPr>
              <w:rFonts w:ascii="Karla" w:eastAsia="Karla" w:hAnsi="Karla" w:cs="Karla"/>
              <w:sz w:val="22"/>
              <w:szCs w:val="22"/>
            </w:rPr>
            <w:t xml:space="preserve">rosegue </w:t>
          </w:r>
          <w:r>
            <w:rPr>
              <w:rFonts w:ascii="Karla" w:eastAsia="Karla" w:hAnsi="Karla" w:cs="Karla"/>
              <w:b/>
              <w:sz w:val="22"/>
              <w:szCs w:val="22"/>
            </w:rPr>
            <w:t>l’artista e curatrice Sara Enrico</w:t>
          </w:r>
          <w:r>
            <w:rPr>
              <w:rFonts w:ascii="Karla" w:eastAsia="Karla" w:hAnsi="Karla" w:cs="Karla"/>
              <w:sz w:val="22"/>
              <w:szCs w:val="22"/>
            </w:rPr>
            <w:t xml:space="preserve">: </w:t>
          </w:r>
          <w:r>
            <w:rPr>
              <w:rFonts w:ascii="Times New Roman" w:eastAsia="Times New Roman" w:hAnsi="Times New Roman" w:cs="Times New Roman"/>
              <w:sz w:val="22"/>
              <w:szCs w:val="22"/>
            </w:rPr>
            <w:t>«</w:t>
          </w:r>
          <w:r>
            <w:rPr>
              <w:rFonts w:ascii="Karla" w:eastAsia="Karla" w:hAnsi="Karla" w:cs="Karla"/>
              <w:sz w:val="22"/>
              <w:szCs w:val="22"/>
            </w:rPr>
            <w:t xml:space="preserve">Quando Denis mi ha parlato di alcune riflessioni che stava facendo sulla </w:t>
          </w:r>
          <w:proofErr w:type="spellStart"/>
          <w:r>
            <w:rPr>
              <w:rFonts w:ascii="Karla" w:eastAsia="Karla" w:hAnsi="Karla" w:cs="Karla"/>
              <w:sz w:val="22"/>
              <w:szCs w:val="22"/>
            </w:rPr>
            <w:t>performatività</w:t>
          </w:r>
          <w:proofErr w:type="spellEnd"/>
          <w:r>
            <w:rPr>
              <w:rFonts w:ascii="Karla" w:eastAsia="Karla" w:hAnsi="Karla" w:cs="Karla"/>
              <w:sz w:val="22"/>
              <w:szCs w:val="22"/>
            </w:rPr>
            <w:t xml:space="preserve">, coinvolgendomi poi nel progetto, ho immaginato di percorrere uno spazio, </w:t>
          </w:r>
          <w:proofErr w:type="gramStart"/>
          <w:r>
            <w:rPr>
              <w:rFonts w:ascii="Karla" w:eastAsia="Karla" w:hAnsi="Karla" w:cs="Karla"/>
              <w:sz w:val="22"/>
              <w:szCs w:val="22"/>
            </w:rPr>
            <w:t>facendo</w:t>
          </w:r>
          <w:proofErr w:type="gramEnd"/>
          <w:r>
            <w:rPr>
              <w:rFonts w:ascii="Karla" w:eastAsia="Karla" w:hAnsi="Karla" w:cs="Karla"/>
              <w:sz w:val="22"/>
              <w:szCs w:val="22"/>
            </w:rPr>
            <w:t xml:space="preserve"> incontri con delle opere che sarebbero state ideali in questo senso: </w:t>
          </w:r>
          <w:r>
            <w:rPr>
              <w:rFonts w:ascii="Karla" w:eastAsia="Karla" w:hAnsi="Karla" w:cs="Karla"/>
              <w:b/>
              <w:sz w:val="22"/>
              <w:szCs w:val="22"/>
            </w:rPr>
            <w:t>forme la cui presenza non si limitasse al dato materiale ma manifestasse quel tanto di vitale in esse contenuto, seppur in maniera latente, nascosta, talvolta difficile da afferrare nella sua interezza</w:t>
          </w:r>
          <w:r>
            <w:rPr>
              <w:rFonts w:ascii="Times New Roman" w:eastAsia="Times New Roman" w:hAnsi="Times New Roman" w:cs="Times New Roman"/>
              <w:sz w:val="22"/>
              <w:szCs w:val="22"/>
            </w:rPr>
            <w:t>»</w:t>
          </w:r>
          <w:r>
            <w:rPr>
              <w:rFonts w:ascii="Karla" w:eastAsia="Karla" w:hAnsi="Karla" w:cs="Karla"/>
              <w:sz w:val="22"/>
              <w:szCs w:val="22"/>
            </w:rPr>
            <w:t xml:space="preserve">. </w:t>
          </w:r>
        </w:p>
      </w:sdtContent>
    </w:sdt>
    <w:sdt>
      <w:sdtPr>
        <w:tag w:val="goog_rdk_26"/>
        <w:id w:val="-750813489"/>
      </w:sdtPr>
      <w:sdtEndPr/>
      <w:sdtContent>
        <w:p w14:paraId="4EBE44BB" w14:textId="77777777" w:rsidR="00F2264D" w:rsidRDefault="00A77AB4">
          <w:pPr>
            <w:rPr>
              <w:rFonts w:ascii="Karla" w:eastAsia="Karla" w:hAnsi="Karla" w:cs="Karla"/>
              <w:color w:val="000000"/>
              <w:sz w:val="22"/>
              <w:szCs w:val="22"/>
            </w:rPr>
          </w:pPr>
        </w:p>
      </w:sdtContent>
    </w:sdt>
    <w:sdt>
      <w:sdtPr>
        <w:tag w:val="goog_rdk_27"/>
        <w:id w:val="847366402"/>
      </w:sdtPr>
      <w:sdtEndPr/>
      <w:sdtContent>
        <w:p w14:paraId="745F9B7D" w14:textId="77777777" w:rsidR="00F2264D" w:rsidRDefault="00A84E05">
          <w:pPr>
            <w:rPr>
              <w:rFonts w:ascii="Karla" w:eastAsia="Karla" w:hAnsi="Karla" w:cs="Karla"/>
              <w:color w:val="000000"/>
              <w:sz w:val="22"/>
              <w:szCs w:val="22"/>
            </w:rPr>
          </w:pPr>
          <w:r>
            <w:rPr>
              <w:rFonts w:ascii="Karla" w:eastAsia="Karla" w:hAnsi="Karla" w:cs="Karla"/>
              <w:color w:val="000000"/>
              <w:sz w:val="22"/>
              <w:szCs w:val="22"/>
            </w:rPr>
            <w:t xml:space="preserve">Il progetto per Centrale </w:t>
          </w:r>
          <w:proofErr w:type="spellStart"/>
          <w:r>
            <w:rPr>
              <w:rFonts w:ascii="Karla" w:eastAsia="Karla" w:hAnsi="Karla" w:cs="Karla"/>
              <w:color w:val="000000"/>
              <w:sz w:val="22"/>
              <w:szCs w:val="22"/>
            </w:rPr>
            <w:t>Fies</w:t>
          </w:r>
          <w:proofErr w:type="spellEnd"/>
          <w:r>
            <w:rPr>
              <w:rFonts w:ascii="Karla" w:eastAsia="Karla" w:hAnsi="Karla" w:cs="Karla"/>
              <w:color w:val="000000"/>
              <w:sz w:val="22"/>
              <w:szCs w:val="22"/>
            </w:rPr>
            <w:t xml:space="preserve"> osserva alcuni esempi che rimandano a questi concetti: </w:t>
          </w:r>
          <w:proofErr w:type="spellStart"/>
          <w:r>
            <w:rPr>
              <w:rFonts w:ascii="Karla" w:eastAsia="Karla" w:hAnsi="Karla" w:cs="Karla"/>
              <w:color w:val="000000"/>
              <w:sz w:val="22"/>
              <w:szCs w:val="22"/>
            </w:rPr>
            <w:t>performatività</w:t>
          </w:r>
          <w:proofErr w:type="spellEnd"/>
          <w:r>
            <w:rPr>
              <w:rFonts w:ascii="Karla" w:eastAsia="Karla" w:hAnsi="Karla" w:cs="Karla"/>
              <w:color w:val="000000"/>
              <w:sz w:val="22"/>
              <w:szCs w:val="22"/>
            </w:rPr>
            <w:t xml:space="preserve">, </w:t>
          </w:r>
          <w:proofErr w:type="spellStart"/>
          <w:r>
            <w:rPr>
              <w:rFonts w:ascii="Karla" w:eastAsia="Karla" w:hAnsi="Karla" w:cs="Karla"/>
              <w:color w:val="000000"/>
              <w:sz w:val="22"/>
              <w:szCs w:val="22"/>
            </w:rPr>
            <w:t>performabilità</w:t>
          </w:r>
          <w:proofErr w:type="spellEnd"/>
          <w:r>
            <w:rPr>
              <w:rFonts w:ascii="Karla" w:eastAsia="Karla" w:hAnsi="Karla" w:cs="Karla"/>
              <w:color w:val="000000"/>
              <w:sz w:val="22"/>
              <w:szCs w:val="22"/>
            </w:rPr>
            <w:t xml:space="preserve"> e </w:t>
          </w:r>
          <w:proofErr w:type="spellStart"/>
          <w:r>
            <w:rPr>
              <w:rFonts w:ascii="Karla" w:eastAsia="Karla" w:hAnsi="Karla" w:cs="Karla"/>
              <w:color w:val="000000"/>
              <w:sz w:val="22"/>
              <w:szCs w:val="22"/>
            </w:rPr>
            <w:t>performanza</w:t>
          </w:r>
          <w:proofErr w:type="spellEnd"/>
          <w:r>
            <w:rPr>
              <w:rFonts w:ascii="Karla" w:eastAsia="Karla" w:hAnsi="Karla" w:cs="Karla"/>
              <w:color w:val="000000"/>
              <w:sz w:val="22"/>
              <w:szCs w:val="22"/>
            </w:rPr>
            <w:t xml:space="preserve">, ossia la capacità degli oggetti di mostrare la loro connessione originaria con un’azione (sia essa agita, simulata o evocata), la possibilità che vengano essi stessi </w:t>
          </w:r>
          <w:proofErr w:type="spellStart"/>
          <w:r>
            <w:rPr>
              <w:rFonts w:ascii="Karla" w:eastAsia="Karla" w:hAnsi="Karla" w:cs="Karla"/>
              <w:color w:val="000000"/>
              <w:sz w:val="22"/>
              <w:szCs w:val="22"/>
            </w:rPr>
            <w:t>performati</w:t>
          </w:r>
          <w:proofErr w:type="spellEnd"/>
          <w:r>
            <w:rPr>
              <w:rFonts w:ascii="Karla" w:eastAsia="Karla" w:hAnsi="Karla" w:cs="Karla"/>
              <w:color w:val="000000"/>
              <w:sz w:val="22"/>
              <w:szCs w:val="22"/>
            </w:rPr>
            <w:t xml:space="preserve"> e la loro stessa capacità di </w:t>
          </w:r>
          <w:proofErr w:type="spellStart"/>
          <w:r>
            <w:rPr>
              <w:rFonts w:ascii="Karla" w:eastAsia="Karla" w:hAnsi="Karla" w:cs="Karla"/>
              <w:color w:val="000000"/>
              <w:sz w:val="22"/>
              <w:szCs w:val="22"/>
            </w:rPr>
            <w:t>performare</w:t>
          </w:r>
          <w:proofErr w:type="spellEnd"/>
          <w:r>
            <w:rPr>
              <w:rFonts w:ascii="Karla" w:eastAsia="Karla" w:hAnsi="Karla" w:cs="Karla"/>
              <w:color w:val="000000"/>
              <w:sz w:val="22"/>
              <w:szCs w:val="22"/>
            </w:rPr>
            <w:t xml:space="preserve">. </w:t>
          </w:r>
        </w:p>
      </w:sdtContent>
    </w:sdt>
    <w:sdt>
      <w:sdtPr>
        <w:tag w:val="goog_rdk_28"/>
        <w:id w:val="-1413162063"/>
      </w:sdtPr>
      <w:sdtEndPr/>
      <w:sdtContent>
        <w:p w14:paraId="12DCF749" w14:textId="61D6CF28" w:rsidR="00F2264D" w:rsidRDefault="00A84E05">
          <w:pPr>
            <w:rPr>
              <w:rFonts w:ascii="Karla" w:eastAsia="Karla" w:hAnsi="Karla" w:cs="Karla"/>
              <w:color w:val="000000"/>
              <w:sz w:val="22"/>
              <w:szCs w:val="22"/>
            </w:rPr>
          </w:pPr>
          <w:proofErr w:type="gramStart"/>
          <w:r>
            <w:rPr>
              <w:rFonts w:ascii="Karla" w:eastAsia="Karla" w:hAnsi="Karla" w:cs="Karla"/>
              <w:color w:val="000000"/>
              <w:sz w:val="22"/>
              <w:szCs w:val="22"/>
            </w:rPr>
            <w:t xml:space="preserve">La mostra suggerisce degli sconfinamenti, alcuni più palesi, come nel caso dell’opera di </w:t>
          </w:r>
          <w:r>
            <w:rPr>
              <w:rFonts w:ascii="Karla" w:eastAsia="Karla" w:hAnsi="Karla" w:cs="Karla"/>
              <w:b/>
              <w:color w:val="000000"/>
              <w:sz w:val="22"/>
              <w:szCs w:val="22"/>
            </w:rPr>
            <w:t xml:space="preserve">Franz </w:t>
          </w:r>
          <w:proofErr w:type="spellStart"/>
          <w:r>
            <w:rPr>
              <w:rFonts w:ascii="Karla" w:eastAsia="Karla" w:hAnsi="Karla" w:cs="Karla"/>
              <w:b/>
              <w:color w:val="000000"/>
              <w:sz w:val="22"/>
              <w:szCs w:val="22"/>
            </w:rPr>
            <w:t>Erhald</w:t>
          </w:r>
          <w:proofErr w:type="spellEnd"/>
          <w:r>
            <w:rPr>
              <w:rFonts w:ascii="Karla" w:eastAsia="Karla" w:hAnsi="Karla" w:cs="Karla"/>
              <w:b/>
              <w:color w:val="000000"/>
              <w:sz w:val="22"/>
              <w:szCs w:val="22"/>
            </w:rPr>
            <w:t xml:space="preserve"> Walter</w:t>
          </w:r>
          <w:r>
            <w:rPr>
              <w:rFonts w:ascii="Karla" w:eastAsia="Karla" w:hAnsi="Karla" w:cs="Karla"/>
              <w:color w:val="000000"/>
              <w:sz w:val="22"/>
              <w:szCs w:val="22"/>
            </w:rPr>
            <w:t xml:space="preserve"> che richiama a un’interazione diretta con il corpo, o come nel lavoro di </w:t>
          </w:r>
          <w:r>
            <w:rPr>
              <w:rFonts w:ascii="Karla" w:eastAsia="Karla" w:hAnsi="Karla" w:cs="Karla"/>
              <w:b/>
              <w:color w:val="000000"/>
              <w:sz w:val="22"/>
              <w:szCs w:val="22"/>
            </w:rPr>
            <w:lastRenderedPageBreak/>
            <w:t>Alessandro Di Pietro</w:t>
          </w:r>
          <w:r>
            <w:rPr>
              <w:rFonts w:ascii="Karla" w:eastAsia="Karla" w:hAnsi="Karla" w:cs="Karla"/>
              <w:color w:val="000000"/>
              <w:sz w:val="22"/>
              <w:szCs w:val="22"/>
            </w:rPr>
            <w:t xml:space="preserve"> - inerte seppur caricata di energia elettrostatica - o come nell’installazione di </w:t>
          </w:r>
          <w:r>
            <w:rPr>
              <w:rFonts w:ascii="Karla" w:eastAsia="Karla" w:hAnsi="Karla" w:cs="Karla"/>
              <w:b/>
              <w:color w:val="000000"/>
              <w:sz w:val="22"/>
              <w:szCs w:val="22"/>
            </w:rPr>
            <w:t>Andrea Kvas</w:t>
          </w:r>
          <w:r>
            <w:rPr>
              <w:rFonts w:ascii="Karla" w:eastAsia="Karla" w:hAnsi="Karla" w:cs="Karla"/>
              <w:color w:val="000000"/>
              <w:sz w:val="22"/>
              <w:szCs w:val="22"/>
            </w:rPr>
            <w:t xml:space="preserve"> che argomenta la pittura lasciando che essa invada lo spazio tridimensionale o come ancora nell’autoritratto di </w:t>
          </w:r>
          <w:r>
            <w:rPr>
              <w:rFonts w:ascii="Karla" w:eastAsia="Karla" w:hAnsi="Karla" w:cs="Karla"/>
              <w:b/>
              <w:color w:val="000000"/>
              <w:sz w:val="22"/>
              <w:szCs w:val="22"/>
            </w:rPr>
            <w:t>Francesco Gennari,</w:t>
          </w:r>
          <w:r>
            <w:rPr>
              <w:rFonts w:ascii="Karla" w:eastAsia="Karla" w:hAnsi="Karla" w:cs="Karla"/>
              <w:color w:val="000000"/>
              <w:sz w:val="22"/>
              <w:szCs w:val="22"/>
            </w:rPr>
            <w:t xml:space="preserve"> che è indissolubilmente legato</w:t>
          </w:r>
          <w:r w:rsidR="00F1338E">
            <w:rPr>
              <w:rFonts w:ascii="Karla" w:eastAsia="Karla" w:hAnsi="Karla" w:cs="Karla"/>
              <w:color w:val="000000"/>
              <w:sz w:val="22"/>
              <w:szCs w:val="22"/>
            </w:rPr>
            <w:t xml:space="preserve"> a</w:t>
          </w:r>
          <w:r>
            <w:rPr>
              <w:rFonts w:ascii="Karla" w:eastAsia="Karla" w:hAnsi="Karla" w:cs="Karla"/>
              <w:color w:val="000000"/>
              <w:sz w:val="22"/>
              <w:szCs w:val="22"/>
            </w:rPr>
            <w:t xml:space="preserve"> un’azione o nell’opera di </w:t>
          </w:r>
          <w:r>
            <w:rPr>
              <w:rFonts w:ascii="Karla" w:eastAsia="Karla" w:hAnsi="Karla" w:cs="Karla"/>
              <w:b/>
              <w:color w:val="000000"/>
              <w:sz w:val="22"/>
              <w:szCs w:val="22"/>
            </w:rPr>
            <w:t>Sara Enrico</w:t>
          </w:r>
          <w:r>
            <w:rPr>
              <w:rFonts w:ascii="Karla" w:eastAsia="Karla" w:hAnsi="Karla" w:cs="Karla"/>
              <w:color w:val="000000"/>
              <w:sz w:val="22"/>
              <w:szCs w:val="22"/>
            </w:rPr>
            <w:t xml:space="preserve"> che emerge da un intreccio di traduzioni</w:t>
          </w:r>
          <w:proofErr w:type="gramEnd"/>
          <w:r>
            <w:rPr>
              <w:rFonts w:ascii="Karla" w:eastAsia="Karla" w:hAnsi="Karla" w:cs="Karla"/>
              <w:color w:val="000000"/>
              <w:sz w:val="22"/>
              <w:szCs w:val="22"/>
            </w:rPr>
            <w:t xml:space="preserve">. Altre ricerche narrano invece una </w:t>
          </w:r>
          <w:proofErr w:type="spellStart"/>
          <w:r>
            <w:rPr>
              <w:rFonts w:ascii="Karla" w:eastAsia="Karla" w:hAnsi="Karla" w:cs="Karla"/>
              <w:color w:val="000000"/>
              <w:sz w:val="22"/>
              <w:szCs w:val="22"/>
            </w:rPr>
            <w:t>performatività</w:t>
          </w:r>
          <w:proofErr w:type="spellEnd"/>
          <w:r>
            <w:rPr>
              <w:rFonts w:ascii="Karla" w:eastAsia="Karla" w:hAnsi="Karla" w:cs="Karla"/>
              <w:color w:val="000000"/>
              <w:sz w:val="22"/>
              <w:szCs w:val="22"/>
            </w:rPr>
            <w:t xml:space="preserve"> latente che in alcuni casi prende le forme di un corpo o di una relazione fra </w:t>
          </w:r>
          <w:proofErr w:type="gramStart"/>
          <w:r>
            <w:rPr>
              <w:rFonts w:ascii="Karla" w:eastAsia="Karla" w:hAnsi="Karla" w:cs="Karla"/>
              <w:color w:val="000000"/>
              <w:sz w:val="22"/>
              <w:szCs w:val="22"/>
            </w:rPr>
            <w:t>corpi</w:t>
          </w:r>
          <w:proofErr w:type="gramEnd"/>
          <w:r>
            <w:rPr>
              <w:rFonts w:ascii="Karla" w:eastAsia="Karla" w:hAnsi="Karla" w:cs="Karla"/>
              <w:color w:val="000000"/>
              <w:sz w:val="22"/>
              <w:szCs w:val="22"/>
            </w:rPr>
            <w:t xml:space="preserve">, come per </w:t>
          </w:r>
          <w:r>
            <w:rPr>
              <w:rFonts w:ascii="Karla" w:eastAsia="Karla" w:hAnsi="Karla" w:cs="Karla"/>
              <w:b/>
              <w:color w:val="000000"/>
              <w:sz w:val="22"/>
              <w:szCs w:val="22"/>
            </w:rPr>
            <w:t>Davide Stucchi</w:t>
          </w:r>
          <w:r>
            <w:rPr>
              <w:rFonts w:ascii="Karla" w:eastAsia="Karla" w:hAnsi="Karla" w:cs="Karla"/>
              <w:color w:val="000000"/>
              <w:sz w:val="22"/>
              <w:szCs w:val="22"/>
            </w:rPr>
            <w:t xml:space="preserve"> e </w:t>
          </w:r>
          <w:r>
            <w:rPr>
              <w:rFonts w:ascii="Karla" w:eastAsia="Karla" w:hAnsi="Karla" w:cs="Karla"/>
              <w:b/>
              <w:color w:val="000000"/>
              <w:sz w:val="22"/>
              <w:szCs w:val="22"/>
            </w:rPr>
            <w:t xml:space="preserve">Tania </w:t>
          </w:r>
          <w:proofErr w:type="spellStart"/>
          <w:r>
            <w:rPr>
              <w:rFonts w:ascii="Karla" w:eastAsia="Karla" w:hAnsi="Karla" w:cs="Karla"/>
              <w:b/>
              <w:color w:val="000000"/>
              <w:sz w:val="22"/>
              <w:szCs w:val="22"/>
            </w:rPr>
            <w:t>Pérez</w:t>
          </w:r>
          <w:proofErr w:type="spellEnd"/>
          <w:r>
            <w:rPr>
              <w:rFonts w:ascii="Karla" w:eastAsia="Karla" w:hAnsi="Karla" w:cs="Karla"/>
              <w:b/>
              <w:color w:val="000000"/>
              <w:sz w:val="22"/>
              <w:szCs w:val="22"/>
            </w:rPr>
            <w:t xml:space="preserve"> </w:t>
          </w:r>
          <w:proofErr w:type="spellStart"/>
          <w:r>
            <w:rPr>
              <w:rFonts w:ascii="Karla" w:eastAsia="Karla" w:hAnsi="Karla" w:cs="Karla"/>
              <w:b/>
              <w:color w:val="000000"/>
              <w:sz w:val="22"/>
              <w:szCs w:val="22"/>
            </w:rPr>
            <w:t>Córdova</w:t>
          </w:r>
          <w:proofErr w:type="spellEnd"/>
          <w:r>
            <w:rPr>
              <w:rFonts w:ascii="Karla" w:eastAsia="Karla" w:hAnsi="Karla" w:cs="Karla"/>
              <w:color w:val="000000"/>
              <w:sz w:val="22"/>
              <w:szCs w:val="22"/>
            </w:rPr>
            <w:t xml:space="preserve"> o di una coreografia come nel caso di </w:t>
          </w:r>
          <w:r>
            <w:rPr>
              <w:rFonts w:ascii="Karla" w:eastAsia="Karla" w:hAnsi="Karla" w:cs="Karla"/>
              <w:b/>
              <w:color w:val="000000"/>
              <w:sz w:val="22"/>
              <w:szCs w:val="22"/>
            </w:rPr>
            <w:t xml:space="preserve">Esther </w:t>
          </w:r>
          <w:proofErr w:type="spellStart"/>
          <w:r>
            <w:rPr>
              <w:rFonts w:ascii="Karla" w:eastAsia="Karla" w:hAnsi="Karla" w:cs="Karla"/>
              <w:b/>
              <w:color w:val="000000"/>
              <w:sz w:val="22"/>
              <w:szCs w:val="22"/>
            </w:rPr>
            <w:t>Kläs</w:t>
          </w:r>
          <w:proofErr w:type="spellEnd"/>
          <w:r>
            <w:rPr>
              <w:rFonts w:ascii="Karla" w:eastAsia="Karla" w:hAnsi="Karla" w:cs="Karla"/>
              <w:color w:val="000000"/>
              <w:sz w:val="22"/>
              <w:szCs w:val="22"/>
            </w:rPr>
            <w:t xml:space="preserve">, o della memoria di una precedente o di una possibile performance come per </w:t>
          </w:r>
          <w:r>
            <w:rPr>
              <w:rFonts w:ascii="Karla" w:eastAsia="Karla" w:hAnsi="Karla" w:cs="Karla"/>
              <w:b/>
              <w:color w:val="000000"/>
              <w:sz w:val="22"/>
              <w:szCs w:val="22"/>
            </w:rPr>
            <w:t xml:space="preserve">Marion </w:t>
          </w:r>
          <w:proofErr w:type="spellStart"/>
          <w:r>
            <w:rPr>
              <w:rFonts w:ascii="Karla" w:eastAsia="Karla" w:hAnsi="Karla" w:cs="Karla"/>
              <w:b/>
              <w:color w:val="000000"/>
              <w:sz w:val="22"/>
              <w:szCs w:val="22"/>
            </w:rPr>
            <w:t>Baruch</w:t>
          </w:r>
          <w:proofErr w:type="spellEnd"/>
          <w:r>
            <w:rPr>
              <w:rFonts w:ascii="Karla" w:eastAsia="Karla" w:hAnsi="Karla" w:cs="Karla"/>
              <w:color w:val="000000"/>
              <w:sz w:val="22"/>
              <w:szCs w:val="22"/>
            </w:rPr>
            <w:t xml:space="preserve"> o </w:t>
          </w:r>
          <w:proofErr w:type="spellStart"/>
          <w:r>
            <w:rPr>
              <w:rFonts w:ascii="Karla" w:eastAsia="Karla" w:hAnsi="Karla" w:cs="Karla"/>
              <w:b/>
              <w:color w:val="000000"/>
              <w:sz w:val="22"/>
              <w:szCs w:val="22"/>
            </w:rPr>
            <w:t>Philipp</w:t>
          </w:r>
          <w:proofErr w:type="spellEnd"/>
          <w:r>
            <w:rPr>
              <w:rFonts w:ascii="Karla" w:eastAsia="Karla" w:hAnsi="Karla" w:cs="Karla"/>
              <w:b/>
              <w:color w:val="000000"/>
              <w:sz w:val="22"/>
              <w:szCs w:val="22"/>
            </w:rPr>
            <w:t xml:space="preserve"> </w:t>
          </w:r>
          <w:proofErr w:type="spellStart"/>
          <w:r>
            <w:rPr>
              <w:rFonts w:ascii="Karla" w:eastAsia="Karla" w:hAnsi="Karla" w:cs="Karla"/>
              <w:b/>
              <w:color w:val="000000"/>
              <w:sz w:val="22"/>
              <w:szCs w:val="22"/>
            </w:rPr>
            <w:t>Gehmacher</w:t>
          </w:r>
          <w:proofErr w:type="spellEnd"/>
          <w:r>
            <w:rPr>
              <w:rFonts w:ascii="Karla" w:eastAsia="Karla" w:hAnsi="Karla" w:cs="Karla"/>
              <w:color w:val="000000"/>
              <w:sz w:val="22"/>
              <w:szCs w:val="22"/>
            </w:rPr>
            <w:t xml:space="preserve">, un’azione in vitro come per </w:t>
          </w:r>
          <w:r>
            <w:rPr>
              <w:rFonts w:ascii="Karla" w:eastAsia="Karla" w:hAnsi="Karla" w:cs="Karla"/>
              <w:b/>
              <w:color w:val="000000"/>
              <w:sz w:val="22"/>
              <w:szCs w:val="22"/>
            </w:rPr>
            <w:t>Nicola Martini</w:t>
          </w:r>
          <w:r>
            <w:rPr>
              <w:rFonts w:ascii="Karla" w:eastAsia="Karla" w:hAnsi="Karla" w:cs="Karla"/>
              <w:color w:val="000000"/>
              <w:sz w:val="22"/>
              <w:szCs w:val="22"/>
            </w:rPr>
            <w:t xml:space="preserve"> o come nel caso di </w:t>
          </w:r>
          <w:r>
            <w:rPr>
              <w:rFonts w:ascii="Karla" w:eastAsia="Karla" w:hAnsi="Karla" w:cs="Karla"/>
              <w:b/>
              <w:color w:val="000000"/>
              <w:sz w:val="22"/>
              <w:szCs w:val="22"/>
            </w:rPr>
            <w:t xml:space="preserve">Alessandra </w:t>
          </w:r>
          <w:proofErr w:type="spellStart"/>
          <w:r>
            <w:rPr>
              <w:rFonts w:ascii="Karla" w:eastAsia="Karla" w:hAnsi="Karla" w:cs="Karla"/>
              <w:b/>
              <w:color w:val="000000"/>
              <w:sz w:val="22"/>
              <w:szCs w:val="22"/>
            </w:rPr>
            <w:t>Spranzi</w:t>
          </w:r>
          <w:proofErr w:type="spellEnd"/>
          <w:r>
            <w:rPr>
              <w:rFonts w:ascii="Karla" w:eastAsia="Karla" w:hAnsi="Karla" w:cs="Karla"/>
              <w:color w:val="000000"/>
              <w:sz w:val="22"/>
              <w:szCs w:val="22"/>
            </w:rPr>
            <w:t xml:space="preserve">. </w:t>
          </w:r>
        </w:p>
      </w:sdtContent>
    </w:sdt>
    <w:sdt>
      <w:sdtPr>
        <w:tag w:val="goog_rdk_29"/>
        <w:id w:val="1938640047"/>
        <w:showingPlcHdr/>
      </w:sdtPr>
      <w:sdtEndPr/>
      <w:sdtContent>
        <w:p w14:paraId="42075C26" w14:textId="532F81A9" w:rsidR="00F2264D" w:rsidRDefault="00302C03">
          <w:pPr>
            <w:rPr>
              <w:rFonts w:ascii="Karla" w:eastAsia="Karla" w:hAnsi="Karla" w:cs="Karla"/>
              <w:color w:val="000000"/>
              <w:sz w:val="22"/>
              <w:szCs w:val="22"/>
            </w:rPr>
          </w:pPr>
          <w:r>
            <w:t xml:space="preserve">     </w:t>
          </w:r>
        </w:p>
      </w:sdtContent>
    </w:sdt>
    <w:sdt>
      <w:sdtPr>
        <w:tag w:val="goog_rdk_30"/>
        <w:id w:val="589282038"/>
      </w:sdtPr>
      <w:sdtEndPr/>
      <w:sdtContent>
        <w:p w14:paraId="2F66F339" w14:textId="77777777" w:rsidR="00F2264D" w:rsidRDefault="00A84E05">
          <w:pPr>
            <w:rPr>
              <w:rFonts w:ascii="Karla" w:eastAsia="Karla" w:hAnsi="Karla" w:cs="Karla"/>
              <w:color w:val="000000"/>
              <w:sz w:val="22"/>
              <w:szCs w:val="22"/>
            </w:rPr>
          </w:pPr>
          <w:proofErr w:type="spellStart"/>
          <w:r>
            <w:rPr>
              <w:rFonts w:ascii="Karla" w:eastAsia="Karla" w:hAnsi="Karla" w:cs="Karla"/>
              <w:i/>
              <w:color w:val="000000"/>
              <w:sz w:val="22"/>
              <w:szCs w:val="22"/>
            </w:rPr>
            <w:t>Performativity</w:t>
          </w:r>
          <w:proofErr w:type="spellEnd"/>
          <w:r>
            <w:rPr>
              <w:rFonts w:ascii="Karla" w:eastAsia="Karla" w:hAnsi="Karla" w:cs="Karla"/>
              <w:color w:val="000000"/>
              <w:sz w:val="22"/>
              <w:szCs w:val="22"/>
            </w:rPr>
            <w:t xml:space="preserve"> </w:t>
          </w:r>
          <w:proofErr w:type="gramStart"/>
          <w:r>
            <w:rPr>
              <w:rFonts w:ascii="Karla" w:eastAsia="Karla" w:hAnsi="Karla" w:cs="Karla"/>
              <w:color w:val="000000"/>
              <w:sz w:val="22"/>
              <w:szCs w:val="22"/>
            </w:rPr>
            <w:t>ribadisce</w:t>
          </w:r>
          <w:proofErr w:type="gramEnd"/>
          <w:r>
            <w:rPr>
              <w:rFonts w:ascii="Karla" w:eastAsia="Karla" w:hAnsi="Karla" w:cs="Karla"/>
              <w:color w:val="000000"/>
              <w:sz w:val="22"/>
              <w:szCs w:val="22"/>
            </w:rPr>
            <w:t xml:space="preserve"> la peculiare porosità della performance, quale pratica che sfugge alla sua stessa definizione e allo stesso tempo come nutriente poetico e formale per gli artisti visivi, creando una connessione diretta con la vita, nonché un ponte che permette di uscire dalle restrizioni di un linguaggio artistico, sia esso pittura, fotografia oppure scultura. </w:t>
          </w:r>
        </w:p>
      </w:sdtContent>
    </w:sdt>
    <w:sdt>
      <w:sdtPr>
        <w:tag w:val="goog_rdk_31"/>
        <w:id w:val="-730381618"/>
      </w:sdtPr>
      <w:sdtEndPr/>
      <w:sdtContent>
        <w:p w14:paraId="1B8DAE3F" w14:textId="77777777" w:rsidR="00F2264D" w:rsidRDefault="00A77AB4">
          <w:pPr>
            <w:pBdr>
              <w:top w:val="nil"/>
              <w:left w:val="nil"/>
              <w:bottom w:val="nil"/>
              <w:right w:val="nil"/>
              <w:between w:val="nil"/>
            </w:pBdr>
            <w:rPr>
              <w:rFonts w:ascii="Karla" w:eastAsia="Karla" w:hAnsi="Karla" w:cs="Karla"/>
              <w:color w:val="000000"/>
              <w:sz w:val="22"/>
              <w:szCs w:val="22"/>
            </w:rPr>
          </w:pPr>
        </w:p>
      </w:sdtContent>
    </w:sdt>
    <w:sdt>
      <w:sdtPr>
        <w:tag w:val="goog_rdk_32"/>
        <w:id w:val="1029456705"/>
        <w:showingPlcHdr/>
      </w:sdtPr>
      <w:sdtEndPr/>
      <w:sdtContent>
        <w:p w14:paraId="256266E1" w14:textId="1B3C438A" w:rsidR="00F2264D" w:rsidRDefault="00A77AB4">
          <w:pPr>
            <w:pBdr>
              <w:top w:val="nil"/>
              <w:left w:val="nil"/>
              <w:bottom w:val="nil"/>
              <w:right w:val="nil"/>
              <w:between w:val="nil"/>
            </w:pBdr>
            <w:rPr>
              <w:rFonts w:ascii="Karla" w:eastAsia="Karla" w:hAnsi="Karla" w:cs="Karla"/>
              <w:sz w:val="22"/>
              <w:szCs w:val="22"/>
            </w:rPr>
          </w:pPr>
          <w:r>
            <w:t xml:space="preserve">     </w:t>
          </w:r>
        </w:p>
      </w:sdtContent>
    </w:sdt>
    <w:sdt>
      <w:sdtPr>
        <w:tag w:val="goog_rdk_33"/>
        <w:id w:val="1604073587"/>
      </w:sdtPr>
      <w:sdtEndPr/>
      <w:sdtContent>
        <w:p w14:paraId="4B117DDC" w14:textId="77777777" w:rsidR="00F2264D" w:rsidRDefault="00A84E05">
          <w:pPr>
            <w:rPr>
              <w:rFonts w:ascii="Karla" w:eastAsia="Karla" w:hAnsi="Karla" w:cs="Karla"/>
              <w:b/>
              <w:color w:val="000000"/>
              <w:sz w:val="20"/>
              <w:szCs w:val="20"/>
            </w:rPr>
          </w:pPr>
          <w:r>
            <w:rPr>
              <w:rFonts w:ascii="Karla" w:eastAsia="Karla" w:hAnsi="Karla" w:cs="Karla"/>
              <w:color w:val="000000"/>
              <w:sz w:val="20"/>
              <w:szCs w:val="20"/>
            </w:rPr>
            <w:t xml:space="preserve">Periodo mostra </w:t>
          </w:r>
          <w:r>
            <w:rPr>
              <w:rFonts w:ascii="Karla" w:eastAsia="Karla" w:hAnsi="Karla" w:cs="Karla"/>
              <w:b/>
              <w:color w:val="000000"/>
              <w:sz w:val="20"/>
              <w:szCs w:val="20"/>
            </w:rPr>
            <w:t>22/06/2019</w:t>
          </w:r>
          <w:r>
            <w:rPr>
              <w:rFonts w:ascii="Karla" w:eastAsia="Karla" w:hAnsi="Karla" w:cs="Karla"/>
              <w:color w:val="000000"/>
              <w:sz w:val="20"/>
              <w:szCs w:val="20"/>
            </w:rPr>
            <w:t xml:space="preserve"> - </w:t>
          </w:r>
          <w:r>
            <w:rPr>
              <w:rFonts w:ascii="Karla" w:eastAsia="Karla" w:hAnsi="Karla" w:cs="Karla"/>
              <w:b/>
              <w:color w:val="000000"/>
              <w:sz w:val="20"/>
              <w:szCs w:val="20"/>
            </w:rPr>
            <w:t>27/07/2019</w:t>
          </w:r>
        </w:p>
      </w:sdtContent>
    </w:sdt>
    <w:sdt>
      <w:sdtPr>
        <w:tag w:val="goog_rdk_34"/>
        <w:id w:val="-749274076"/>
      </w:sdtPr>
      <w:sdtEndPr/>
      <w:sdtContent>
        <w:p w14:paraId="79163CA2" w14:textId="77777777" w:rsidR="00F2264D" w:rsidRDefault="00A84E05">
          <w:pPr>
            <w:rPr>
              <w:rFonts w:ascii="Karla" w:eastAsia="Karla" w:hAnsi="Karla" w:cs="Karla"/>
              <w:b/>
              <w:color w:val="000000"/>
              <w:sz w:val="20"/>
              <w:szCs w:val="20"/>
            </w:rPr>
          </w:pPr>
          <w:proofErr w:type="gramStart"/>
          <w:r>
            <w:rPr>
              <w:rFonts w:ascii="Karla" w:eastAsia="Karla" w:hAnsi="Karla" w:cs="Karla"/>
              <w:b/>
              <w:color w:val="000000"/>
              <w:sz w:val="20"/>
              <w:szCs w:val="20"/>
            </w:rPr>
            <w:t>dal</w:t>
          </w:r>
          <w:proofErr w:type="gramEnd"/>
          <w:r>
            <w:rPr>
              <w:rFonts w:ascii="Karla" w:eastAsia="Karla" w:hAnsi="Karla" w:cs="Karla"/>
              <w:b/>
              <w:color w:val="000000"/>
              <w:sz w:val="20"/>
              <w:szCs w:val="20"/>
            </w:rPr>
            <w:t xml:space="preserve"> 22/06 al 18/07 dal mercoledì alla domenica dalle 11:00 alle 13:00 e dalle 14:30 alle 17:30</w:t>
          </w:r>
        </w:p>
      </w:sdtContent>
    </w:sdt>
    <w:sdt>
      <w:sdtPr>
        <w:tag w:val="goog_rdk_35"/>
        <w:id w:val="1397862066"/>
      </w:sdtPr>
      <w:sdtEndPr/>
      <w:sdtContent>
        <w:p w14:paraId="6520F947" w14:textId="77777777" w:rsidR="00F2264D" w:rsidRDefault="00A84E05">
          <w:pPr>
            <w:rPr>
              <w:rFonts w:ascii="Karla" w:eastAsia="Karla" w:hAnsi="Karla" w:cs="Karla"/>
              <w:b/>
              <w:color w:val="000000"/>
              <w:sz w:val="18"/>
              <w:szCs w:val="18"/>
            </w:rPr>
          </w:pPr>
          <w:r>
            <w:rPr>
              <w:rFonts w:ascii="Karla" w:eastAsia="Karla" w:hAnsi="Karla" w:cs="Karla"/>
              <w:b/>
              <w:color w:val="000000"/>
              <w:sz w:val="18"/>
              <w:szCs w:val="18"/>
            </w:rPr>
            <w:t>*durante le giornate di festival la mostra sarà aperta in orario serale.</w:t>
          </w:r>
        </w:p>
      </w:sdtContent>
    </w:sdt>
    <w:sdt>
      <w:sdtPr>
        <w:tag w:val="goog_rdk_36"/>
        <w:id w:val="980198482"/>
      </w:sdtPr>
      <w:sdtEndPr/>
      <w:sdtContent>
        <w:p w14:paraId="3D07FE52" w14:textId="77777777" w:rsidR="00F2264D" w:rsidRDefault="00A77AB4">
          <w:pPr>
            <w:rPr>
              <w:rFonts w:ascii="Karla" w:eastAsia="Karla" w:hAnsi="Karla" w:cs="Karla"/>
              <w:b/>
              <w:color w:val="000000"/>
              <w:sz w:val="18"/>
              <w:szCs w:val="18"/>
            </w:rPr>
          </w:pPr>
        </w:p>
      </w:sdtContent>
    </w:sdt>
    <w:sdt>
      <w:sdtPr>
        <w:tag w:val="goog_rdk_37"/>
        <w:id w:val="1154959125"/>
      </w:sdtPr>
      <w:sdtEndPr/>
      <w:sdtContent>
        <w:p w14:paraId="76B46E58" w14:textId="77777777" w:rsidR="00F2264D" w:rsidRDefault="00A84E05">
          <w:pPr>
            <w:rPr>
              <w:rFonts w:ascii="Karla" w:eastAsia="Karla" w:hAnsi="Karla" w:cs="Karla"/>
              <w:color w:val="000000"/>
              <w:sz w:val="18"/>
              <w:szCs w:val="18"/>
            </w:rPr>
          </w:pPr>
          <w:r>
            <w:rPr>
              <w:rFonts w:ascii="Karla" w:eastAsia="Karla" w:hAnsi="Karla" w:cs="Karla"/>
              <w:b/>
              <w:color w:val="000000"/>
              <w:sz w:val="18"/>
              <w:szCs w:val="18"/>
            </w:rPr>
            <w:t>Ingresso Libero</w:t>
          </w:r>
        </w:p>
      </w:sdtContent>
    </w:sdt>
    <w:sdt>
      <w:sdtPr>
        <w:tag w:val="goog_rdk_38"/>
        <w:id w:val="1209297410"/>
      </w:sdtPr>
      <w:sdtEndPr/>
      <w:sdtContent>
        <w:p w14:paraId="52EA6878" w14:textId="6E8B4BBE" w:rsidR="00F2264D" w:rsidRPr="00A77AB4" w:rsidRDefault="00A84E05" w:rsidP="00A77AB4">
          <w:pPr>
            <w:ind w:left="426"/>
            <w:jc w:val="right"/>
            <w:rPr>
              <w:rFonts w:ascii="Karla" w:eastAsia="Karla" w:hAnsi="Karla" w:cs="Karla"/>
              <w:color w:val="000000"/>
              <w:sz w:val="20"/>
              <w:szCs w:val="20"/>
            </w:rPr>
          </w:pPr>
          <w:r>
            <w:t xml:space="preserve">     </w:t>
          </w:r>
        </w:p>
        <w:bookmarkStart w:id="0" w:name="_GoBack" w:displacedByCustomXml="next"/>
        <w:bookmarkEnd w:id="0" w:displacedByCustomXml="next"/>
      </w:sdtContent>
    </w:sdt>
    <w:bookmarkStart w:id="1" w:name="_heading=h.30j0zll" w:colFirst="0" w:colLast="0" w:displacedByCustomXml="prev"/>
    <w:bookmarkEnd w:id="1" w:displacedByCustomXml="prev"/>
    <w:sdt>
      <w:sdtPr>
        <w:tag w:val="goog_rdk_38"/>
        <w:id w:val="1760712444"/>
      </w:sdtPr>
      <w:sdtContent>
        <w:p w14:paraId="2D9FFD99" w14:textId="77777777" w:rsidR="00A77AB4" w:rsidRPr="005E1840" w:rsidRDefault="00A77AB4" w:rsidP="00A77AB4">
          <w:pPr>
            <w:ind w:left="426"/>
            <w:jc w:val="right"/>
            <w:rPr>
              <w:rFonts w:ascii="Karla" w:eastAsia="Karla" w:hAnsi="Karla" w:cs="Karla"/>
              <w:color w:val="000000"/>
              <w:sz w:val="20"/>
              <w:szCs w:val="20"/>
            </w:rPr>
          </w:pPr>
          <w:r>
            <w:t xml:space="preserve">     </w:t>
          </w:r>
        </w:p>
      </w:sdtContent>
    </w:sdt>
    <w:sdt>
      <w:sdtPr>
        <w:tag w:val="goog_rdk_73"/>
        <w:id w:val="-219831581"/>
      </w:sdtPr>
      <w:sdtContent>
        <w:p w14:paraId="6DD0A4BB" w14:textId="77777777" w:rsidR="00A77AB4" w:rsidRDefault="00A77AB4" w:rsidP="00A77AB4">
          <w:pPr>
            <w:jc w:val="both"/>
            <w:rPr>
              <w:rFonts w:ascii="Karla" w:eastAsia="Karla" w:hAnsi="Karla" w:cs="Karla"/>
              <w:color w:val="000000"/>
              <w:sz w:val="16"/>
              <w:szCs w:val="16"/>
              <w:highlight w:val="white"/>
            </w:rPr>
          </w:pPr>
          <w:r>
            <w:rPr>
              <w:rFonts w:ascii="Karla" w:eastAsia="Karla" w:hAnsi="Karla" w:cs="Karla"/>
              <w:b/>
              <w:color w:val="000000"/>
              <w:sz w:val="16"/>
              <w:szCs w:val="16"/>
              <w:highlight w:val="white"/>
            </w:rPr>
            <w:t xml:space="preserve">*Centrale </w:t>
          </w:r>
          <w:proofErr w:type="spellStart"/>
          <w:r>
            <w:rPr>
              <w:rFonts w:ascii="Karla" w:eastAsia="Karla" w:hAnsi="Karla" w:cs="Karla"/>
              <w:b/>
              <w:color w:val="000000"/>
              <w:sz w:val="16"/>
              <w:szCs w:val="16"/>
              <w:highlight w:val="white"/>
            </w:rPr>
            <w:t>Fies</w:t>
          </w:r>
          <w:proofErr w:type="spellEnd"/>
          <w:r>
            <w:rPr>
              <w:rFonts w:ascii="Karla" w:eastAsia="Karla" w:hAnsi="Karla" w:cs="Karla"/>
              <w:b/>
              <w:color w:val="000000"/>
              <w:sz w:val="16"/>
              <w:szCs w:val="16"/>
              <w:highlight w:val="white"/>
            </w:rPr>
            <w:t xml:space="preserve"> Art work </w:t>
          </w:r>
          <w:proofErr w:type="gramStart"/>
          <w:r>
            <w:rPr>
              <w:rFonts w:ascii="Karla" w:eastAsia="Karla" w:hAnsi="Karla" w:cs="Karla"/>
              <w:b/>
              <w:color w:val="000000"/>
              <w:sz w:val="16"/>
              <w:szCs w:val="16"/>
              <w:highlight w:val="white"/>
            </w:rPr>
            <w:t>Space</w:t>
          </w:r>
          <w:proofErr w:type="gramEnd"/>
          <w:r>
            <w:rPr>
              <w:rFonts w:ascii="Karla" w:eastAsia="Karla" w:hAnsi="Karla" w:cs="Karla"/>
              <w:b/>
              <w:color w:val="000000"/>
              <w:sz w:val="16"/>
              <w:szCs w:val="16"/>
              <w:highlight w:val="white"/>
            </w:rPr>
            <w:t> </w:t>
          </w:r>
          <w:r>
            <w:rPr>
              <w:rFonts w:ascii="Karla" w:eastAsia="Karla" w:hAnsi="Karla" w:cs="Karla"/>
              <w:color w:val="000000"/>
              <w:sz w:val="16"/>
              <w:szCs w:val="16"/>
              <w:highlight w:val="white"/>
            </w:rPr>
            <w:t>è un centro indipendente di residenza e produzione delle arti performative contemporanee situato all’interno di una centrale idroelettrica di inizio novecento, in parte ancora attiva, proprietà di </w:t>
          </w:r>
          <w:proofErr w:type="spellStart"/>
          <w:r>
            <w:rPr>
              <w:rFonts w:ascii="Karla" w:eastAsia="Karla" w:hAnsi="Karla" w:cs="Karla"/>
              <w:color w:val="000000"/>
              <w:sz w:val="16"/>
              <w:szCs w:val="16"/>
              <w:highlight w:val="white"/>
            </w:rPr>
            <w:t>Hydro</w:t>
          </w:r>
          <w:proofErr w:type="spellEnd"/>
          <w:r>
            <w:rPr>
              <w:rFonts w:ascii="Karla" w:eastAsia="Karla" w:hAnsi="Karla" w:cs="Karla"/>
              <w:color w:val="000000"/>
              <w:sz w:val="16"/>
              <w:szCs w:val="16"/>
              <w:highlight w:val="white"/>
            </w:rPr>
            <w:t xml:space="preserve"> Dolomiti Energia.  </w:t>
          </w:r>
        </w:p>
      </w:sdtContent>
    </w:sdt>
    <w:sdt>
      <w:sdtPr>
        <w:tag w:val="goog_rdk_74"/>
        <w:id w:val="1235586965"/>
      </w:sdtPr>
      <w:sdtContent>
        <w:p w14:paraId="784C8514" w14:textId="77777777" w:rsidR="00A77AB4" w:rsidRDefault="00A77AB4" w:rsidP="00A77AB4">
          <w:pPr>
            <w:jc w:val="both"/>
            <w:rPr>
              <w:rFonts w:ascii="Karla" w:eastAsia="Karla" w:hAnsi="Karla" w:cs="Karla"/>
              <w:color w:val="000000"/>
              <w:sz w:val="16"/>
              <w:szCs w:val="16"/>
              <w:highlight w:val="white"/>
            </w:rPr>
          </w:pPr>
          <w:r>
            <w:rPr>
              <w:rFonts w:ascii="Karla" w:eastAsia="Karla" w:hAnsi="Karla" w:cs="Karla"/>
              <w:color w:val="000000"/>
              <w:sz w:val="16"/>
              <w:szCs w:val="16"/>
              <w:highlight w:val="white"/>
            </w:rPr>
            <w:t xml:space="preserve">Il progetto, avviato nel 1999 da Barbara </w:t>
          </w:r>
          <w:proofErr w:type="spellStart"/>
          <w:r>
            <w:rPr>
              <w:rFonts w:ascii="Karla" w:eastAsia="Karla" w:hAnsi="Karla" w:cs="Karla"/>
              <w:color w:val="000000"/>
              <w:sz w:val="16"/>
              <w:szCs w:val="16"/>
              <w:highlight w:val="white"/>
            </w:rPr>
            <w:t>Boninsegna</w:t>
          </w:r>
          <w:proofErr w:type="spellEnd"/>
          <w:r>
            <w:rPr>
              <w:rFonts w:ascii="Karla" w:eastAsia="Karla" w:hAnsi="Karla" w:cs="Karla"/>
              <w:color w:val="000000"/>
              <w:sz w:val="16"/>
              <w:szCs w:val="16"/>
              <w:highlight w:val="white"/>
            </w:rPr>
            <w:t xml:space="preserve"> e Dino </w:t>
          </w:r>
          <w:proofErr w:type="spellStart"/>
          <w:r>
            <w:rPr>
              <w:rFonts w:ascii="Karla" w:eastAsia="Karla" w:hAnsi="Karla" w:cs="Karla"/>
              <w:color w:val="000000"/>
              <w:sz w:val="16"/>
              <w:szCs w:val="16"/>
              <w:highlight w:val="white"/>
            </w:rPr>
            <w:t>Sommadossi</w:t>
          </w:r>
          <w:proofErr w:type="spellEnd"/>
          <w:r>
            <w:rPr>
              <w:rFonts w:ascii="Karla" w:eastAsia="Karla" w:hAnsi="Karla" w:cs="Karla"/>
              <w:color w:val="000000"/>
              <w:sz w:val="16"/>
              <w:szCs w:val="16"/>
              <w:highlight w:val="white"/>
            </w:rPr>
            <w:t xml:space="preserve"> con la Cooperativa il Gaviale sull'esperienza del festival </w:t>
          </w:r>
          <w:proofErr w:type="spellStart"/>
          <w:r>
            <w:rPr>
              <w:rFonts w:ascii="Karla" w:eastAsia="Karla" w:hAnsi="Karla" w:cs="Karla"/>
              <w:color w:val="000000"/>
              <w:sz w:val="16"/>
              <w:szCs w:val="16"/>
              <w:highlight w:val="white"/>
            </w:rPr>
            <w:t>drodesera</w:t>
          </w:r>
          <w:proofErr w:type="spellEnd"/>
          <w:r>
            <w:rPr>
              <w:rFonts w:ascii="Karla" w:eastAsia="Karla" w:hAnsi="Karla" w:cs="Karla"/>
              <w:color w:val="000000"/>
              <w:sz w:val="16"/>
              <w:szCs w:val="16"/>
              <w:highlight w:val="white"/>
            </w:rPr>
            <w:t> (nato nel 1981), è</w:t>
          </w:r>
          <w:proofErr w:type="gramStart"/>
          <w:r>
            <w:rPr>
              <w:rFonts w:ascii="Karla" w:eastAsia="Karla" w:hAnsi="Karla" w:cs="Karla"/>
              <w:color w:val="000000"/>
              <w:sz w:val="16"/>
              <w:szCs w:val="16"/>
              <w:highlight w:val="white"/>
            </w:rPr>
            <w:t xml:space="preserve"> di fatto</w:t>
          </w:r>
          <w:proofErr w:type="gramEnd"/>
          <w:r>
            <w:rPr>
              <w:rFonts w:ascii="Karla" w:eastAsia="Karla" w:hAnsi="Karla" w:cs="Karla"/>
              <w:color w:val="000000"/>
              <w:sz w:val="16"/>
              <w:szCs w:val="16"/>
              <w:highlight w:val="white"/>
            </w:rPr>
            <w:t xml:space="preserve"> una vera e propria impresa culturale la cui attività è connotata da un modello di sostenibilità ibrido, cui concorrono contributi pubblici e privati. Centrale </w:t>
          </w:r>
          <w:proofErr w:type="spellStart"/>
          <w:r>
            <w:rPr>
              <w:rFonts w:ascii="Karla" w:eastAsia="Karla" w:hAnsi="Karla" w:cs="Karla"/>
              <w:color w:val="000000"/>
              <w:sz w:val="16"/>
              <w:szCs w:val="16"/>
              <w:highlight w:val="white"/>
            </w:rPr>
            <w:t>Fies</w:t>
          </w:r>
          <w:proofErr w:type="spellEnd"/>
          <w:r>
            <w:rPr>
              <w:rFonts w:ascii="Karla" w:eastAsia="Karla" w:hAnsi="Karla" w:cs="Karla"/>
              <w:color w:val="000000"/>
              <w:sz w:val="16"/>
              <w:szCs w:val="16"/>
              <w:highlight w:val="white"/>
            </w:rPr>
            <w:t xml:space="preserve"> è il primo esempio in Italia di recupero di archeologia industriale a fini artistici e culturali all’interno del quale si rinnovano le sperimentazioni su pratiche, </w:t>
          </w:r>
          <w:proofErr w:type="gramStart"/>
          <w:r>
            <w:rPr>
              <w:rFonts w:ascii="Karla" w:eastAsia="Karla" w:hAnsi="Karla" w:cs="Karla"/>
              <w:color w:val="000000"/>
              <w:sz w:val="16"/>
              <w:szCs w:val="16"/>
              <w:highlight w:val="white"/>
            </w:rPr>
            <w:t>modalità</w:t>
          </w:r>
          <w:proofErr w:type="gramEnd"/>
          <w:r>
            <w:rPr>
              <w:rFonts w:ascii="Karla" w:eastAsia="Karla" w:hAnsi="Karla" w:cs="Karla"/>
              <w:color w:val="000000"/>
              <w:sz w:val="16"/>
              <w:szCs w:val="16"/>
              <w:highlight w:val="white"/>
            </w:rPr>
            <w:t xml:space="preserve"> e processi produttivi legati alle residenze artistiche (anche family </w:t>
          </w:r>
          <w:proofErr w:type="spellStart"/>
          <w:r>
            <w:rPr>
              <w:rFonts w:ascii="Karla" w:eastAsia="Karla" w:hAnsi="Karla" w:cs="Karla"/>
              <w:color w:val="000000"/>
              <w:sz w:val="16"/>
              <w:szCs w:val="16"/>
              <w:highlight w:val="white"/>
            </w:rPr>
            <w:t>friendly</w:t>
          </w:r>
          <w:proofErr w:type="spellEnd"/>
          <w:r>
            <w:rPr>
              <w:rFonts w:ascii="Karla" w:eastAsia="Karla" w:hAnsi="Karla" w:cs="Karla"/>
              <w:color w:val="000000"/>
              <w:sz w:val="16"/>
              <w:szCs w:val="16"/>
              <w:highlight w:val="white"/>
            </w:rPr>
            <w:t>!) e alle arti performative. </w:t>
          </w:r>
        </w:p>
      </w:sdtContent>
    </w:sdt>
    <w:sdt>
      <w:sdtPr>
        <w:tag w:val="goog_rdk_75"/>
        <w:id w:val="-1738773751"/>
      </w:sdtPr>
      <w:sdtContent>
        <w:p w14:paraId="2A9A46E1" w14:textId="77777777" w:rsidR="00A77AB4" w:rsidRDefault="00A77AB4" w:rsidP="00A77AB4">
          <w:pPr>
            <w:pBdr>
              <w:bottom w:val="single" w:sz="12" w:space="1" w:color="000000"/>
            </w:pBdr>
            <w:rPr>
              <w:rFonts w:ascii="Arial" w:eastAsia="Arial" w:hAnsi="Arial" w:cs="Arial"/>
              <w:b/>
              <w:color w:val="595959"/>
            </w:rPr>
          </w:pPr>
        </w:p>
      </w:sdtContent>
    </w:sdt>
    <w:sdt>
      <w:sdtPr>
        <w:tag w:val="goog_rdk_76"/>
        <w:id w:val="-1882932958"/>
        <w:showingPlcHdr/>
      </w:sdtPr>
      <w:sdtContent>
        <w:p w14:paraId="7B9DEDE4" w14:textId="77777777" w:rsidR="00A77AB4" w:rsidRDefault="00A77AB4" w:rsidP="00A77AB4">
          <w:pPr>
            <w:jc w:val="both"/>
            <w:rPr>
              <w:rFonts w:ascii="Arial" w:eastAsia="Arial" w:hAnsi="Arial" w:cs="Arial"/>
              <w:b/>
              <w:color w:val="595959"/>
              <w:sz w:val="16"/>
              <w:szCs w:val="16"/>
            </w:rPr>
          </w:pPr>
          <w:r>
            <w:t xml:space="preserve">     </w:t>
          </w:r>
        </w:p>
      </w:sdtContent>
    </w:sdt>
    <w:sdt>
      <w:sdtPr>
        <w:tag w:val="goog_rdk_77"/>
        <w:id w:val="-1449306965"/>
        <w:showingPlcHdr/>
      </w:sdtPr>
      <w:sdtContent>
        <w:p w14:paraId="74BC40F5" w14:textId="77777777" w:rsidR="00A77AB4" w:rsidRDefault="00A77AB4" w:rsidP="00A77AB4">
          <w:pPr>
            <w:ind w:firstLine="142"/>
            <w:jc w:val="both"/>
            <w:rPr>
              <w:rFonts w:ascii="Arial" w:eastAsia="Arial" w:hAnsi="Arial" w:cs="Arial"/>
              <w:b/>
              <w:color w:val="595959"/>
              <w:sz w:val="16"/>
              <w:szCs w:val="16"/>
            </w:rPr>
          </w:pPr>
          <w:r>
            <w:t xml:space="preserve">     </w:t>
          </w:r>
        </w:p>
      </w:sdtContent>
    </w:sdt>
    <w:tbl>
      <w:tblPr>
        <w:tblW w:w="9356" w:type="dxa"/>
        <w:tblLayout w:type="fixed"/>
        <w:tblLook w:val="0400" w:firstRow="0" w:lastRow="0" w:firstColumn="0" w:lastColumn="0" w:noHBand="0" w:noVBand="1"/>
      </w:tblPr>
      <w:tblGrid>
        <w:gridCol w:w="4209"/>
        <w:gridCol w:w="236"/>
        <w:gridCol w:w="4911"/>
      </w:tblGrid>
      <w:tr w:rsidR="00A77AB4" w14:paraId="2A1ACBA8" w14:textId="77777777" w:rsidTr="008F617D">
        <w:tc>
          <w:tcPr>
            <w:tcW w:w="4253" w:type="dxa"/>
            <w:shd w:val="clear" w:color="auto" w:fill="auto"/>
          </w:tcPr>
          <w:sdt>
            <w:sdtPr>
              <w:tag w:val="goog_rdk_78"/>
              <w:id w:val="1966769740"/>
            </w:sdtPr>
            <w:sdtContent>
              <w:p w14:paraId="7514DE07" w14:textId="77777777" w:rsidR="00A77AB4" w:rsidRDefault="00A77AB4" w:rsidP="008F617D">
                <w:pPr>
                  <w:ind w:firstLine="142"/>
                  <w:jc w:val="center"/>
                  <w:rPr>
                    <w:rFonts w:ascii="Arial" w:eastAsia="Arial" w:hAnsi="Arial" w:cs="Arial"/>
                    <w:b/>
                    <w:color w:val="595959"/>
                    <w:sz w:val="16"/>
                    <w:szCs w:val="16"/>
                  </w:rPr>
                </w:pPr>
              </w:p>
            </w:sdtContent>
          </w:sdt>
          <w:sdt>
            <w:sdtPr>
              <w:tag w:val="goog_rdk_79"/>
              <w:id w:val="1566533319"/>
            </w:sdtPr>
            <w:sdtContent>
              <w:p w14:paraId="3C96A974" w14:textId="77777777" w:rsidR="00A77AB4" w:rsidRDefault="00A77AB4" w:rsidP="008F617D">
                <w:pPr>
                  <w:ind w:firstLine="142"/>
                  <w:jc w:val="right"/>
                  <w:rPr>
                    <w:rFonts w:ascii="Arial" w:eastAsia="Arial" w:hAnsi="Arial" w:cs="Arial"/>
                    <w:b/>
                    <w:color w:val="595959"/>
                    <w:sz w:val="16"/>
                    <w:szCs w:val="16"/>
                  </w:rPr>
                </w:pPr>
                <w:r>
                  <w:t xml:space="preserve">     </w:t>
                </w:r>
              </w:p>
            </w:sdtContent>
          </w:sdt>
          <w:p w14:paraId="7AEFAB2B" w14:textId="77777777" w:rsidR="00A77AB4" w:rsidRDefault="00A77AB4" w:rsidP="008F617D">
            <w:pPr>
              <w:ind w:firstLine="142"/>
              <w:jc w:val="right"/>
              <w:rPr>
                <w:rFonts w:ascii="Arial" w:eastAsia="Arial" w:hAnsi="Arial" w:cs="Arial"/>
                <w:b/>
                <w:color w:val="595959"/>
                <w:sz w:val="16"/>
                <w:szCs w:val="16"/>
              </w:rPr>
            </w:pPr>
          </w:p>
          <w:sdt>
            <w:sdtPr>
              <w:tag w:val="goog_rdk_81"/>
              <w:id w:val="-980303388"/>
            </w:sdtPr>
            <w:sdtContent>
              <w:p w14:paraId="57867D44" w14:textId="77777777" w:rsidR="00A77AB4" w:rsidRDefault="00A77AB4" w:rsidP="008F617D">
                <w:pPr>
                  <w:ind w:firstLine="142"/>
                  <w:jc w:val="right"/>
                  <w:rPr>
                    <w:rFonts w:ascii="Arial" w:eastAsia="Arial" w:hAnsi="Arial" w:cs="Arial"/>
                    <w:b/>
                    <w:color w:val="595959"/>
                    <w:sz w:val="16"/>
                    <w:szCs w:val="16"/>
                  </w:rPr>
                </w:pPr>
                <w:r>
                  <w:rPr>
                    <w:rFonts w:ascii="Arial" w:eastAsia="Arial" w:hAnsi="Arial" w:cs="Arial"/>
                    <w:b/>
                    <w:color w:val="595959"/>
                    <w:sz w:val="16"/>
                    <w:szCs w:val="16"/>
                  </w:rPr>
                  <w:t>CONTATTI</w:t>
                </w:r>
              </w:p>
            </w:sdtContent>
          </w:sdt>
          <w:sdt>
            <w:sdtPr>
              <w:tag w:val="goog_rdk_82"/>
              <w:id w:val="-1683881775"/>
            </w:sdtPr>
            <w:sdtContent>
              <w:p w14:paraId="5D80823A" w14:textId="77777777" w:rsidR="00A77AB4" w:rsidRDefault="00A77AB4" w:rsidP="008F617D">
                <w:pPr>
                  <w:ind w:firstLine="142"/>
                  <w:jc w:val="right"/>
                </w:pPr>
                <w:hyperlink r:id="rId7">
                  <w:r>
                    <w:rPr>
                      <w:rFonts w:ascii="Arial" w:eastAsia="Arial" w:hAnsi="Arial" w:cs="Arial"/>
                      <w:b/>
                      <w:color w:val="595959"/>
                      <w:sz w:val="16"/>
                      <w:szCs w:val="16"/>
                      <w:u w:val="single"/>
                    </w:rPr>
                    <w:t>unpress@centralefies.it</w:t>
                  </w:r>
                </w:hyperlink>
              </w:p>
            </w:sdtContent>
          </w:sdt>
          <w:sdt>
            <w:sdtPr>
              <w:tag w:val="goog_rdk_83"/>
              <w:id w:val="-1447220795"/>
            </w:sdtPr>
            <w:sdtContent>
              <w:p w14:paraId="2610D3D2" w14:textId="77777777" w:rsidR="00A77AB4" w:rsidRDefault="00A77AB4" w:rsidP="008F617D">
                <w:pPr>
                  <w:ind w:firstLine="142"/>
                  <w:jc w:val="right"/>
                  <w:rPr>
                    <w:rFonts w:ascii="Arial" w:eastAsia="Arial" w:hAnsi="Arial" w:cs="Arial"/>
                    <w:b/>
                    <w:color w:val="595959"/>
                    <w:sz w:val="16"/>
                    <w:szCs w:val="16"/>
                  </w:rPr>
                </w:pPr>
                <w:proofErr w:type="gramStart"/>
                <w:r>
                  <w:rPr>
                    <w:rFonts w:ascii="Arial" w:eastAsia="Arial" w:hAnsi="Arial" w:cs="Arial"/>
                    <w:b/>
                    <w:color w:val="595959"/>
                    <w:sz w:val="16"/>
                    <w:szCs w:val="16"/>
                  </w:rPr>
                  <w:t>uffici</w:t>
                </w:r>
                <w:proofErr w:type="gramEnd"/>
                <w:r>
                  <w:rPr>
                    <w:rFonts w:ascii="Arial" w:eastAsia="Arial" w:hAnsi="Arial" w:cs="Arial"/>
                    <w:b/>
                    <w:color w:val="595959"/>
                    <w:sz w:val="16"/>
                    <w:szCs w:val="16"/>
                  </w:rPr>
                  <w:t xml:space="preserve"> 0464 504700</w:t>
                </w:r>
              </w:p>
            </w:sdtContent>
          </w:sdt>
          <w:sdt>
            <w:sdtPr>
              <w:tag w:val="goog_rdk_84"/>
              <w:id w:val="-1479522504"/>
            </w:sdtPr>
            <w:sdtContent>
              <w:p w14:paraId="6E9AF694" w14:textId="77777777" w:rsidR="00A77AB4" w:rsidRDefault="00A77AB4" w:rsidP="008F617D">
                <w:pPr>
                  <w:ind w:firstLine="142"/>
                  <w:jc w:val="right"/>
                  <w:rPr>
                    <w:rFonts w:ascii="Arial" w:eastAsia="Arial" w:hAnsi="Arial" w:cs="Arial"/>
                    <w:b/>
                    <w:color w:val="595959"/>
                    <w:sz w:val="16"/>
                    <w:szCs w:val="16"/>
                  </w:rPr>
                </w:pPr>
              </w:p>
            </w:sdtContent>
          </w:sdt>
          <w:sdt>
            <w:sdtPr>
              <w:tag w:val="goog_rdk_85"/>
              <w:id w:val="-1791272224"/>
            </w:sdtPr>
            <w:sdtContent>
              <w:p w14:paraId="49F27D0F" w14:textId="77777777" w:rsidR="00A77AB4" w:rsidRDefault="00A77AB4" w:rsidP="008F617D">
                <w:pPr>
                  <w:ind w:firstLine="142"/>
                  <w:jc w:val="center"/>
                  <w:rPr>
                    <w:rFonts w:ascii="Arial" w:eastAsia="Arial" w:hAnsi="Arial" w:cs="Arial"/>
                    <w:b/>
                    <w:color w:val="595959"/>
                    <w:sz w:val="16"/>
                    <w:szCs w:val="16"/>
                  </w:rPr>
                </w:pPr>
                <w:r>
                  <w:rPr>
                    <w:rFonts w:ascii="Arial" w:eastAsia="Arial" w:hAnsi="Arial" w:cs="Arial"/>
                    <w:b/>
                    <w:color w:val="595959"/>
                    <w:sz w:val="16"/>
                    <w:szCs w:val="16"/>
                  </w:rPr>
                  <w:t xml:space="preserve">                           Chiara Ciucci Giuliani 392 9173661</w:t>
                </w:r>
              </w:p>
            </w:sdtContent>
          </w:sdt>
          <w:sdt>
            <w:sdtPr>
              <w:tag w:val="goog_rdk_86"/>
              <w:id w:val="-1529641569"/>
            </w:sdtPr>
            <w:sdtContent>
              <w:p w14:paraId="76B47480" w14:textId="77777777" w:rsidR="00A77AB4" w:rsidRDefault="00A77AB4" w:rsidP="008F617D">
                <w:pPr>
                  <w:ind w:firstLine="142"/>
                  <w:jc w:val="right"/>
                  <w:rPr>
                    <w:rFonts w:ascii="Arial" w:eastAsia="Arial" w:hAnsi="Arial" w:cs="Arial"/>
                    <w:b/>
                    <w:color w:val="595959"/>
                    <w:sz w:val="16"/>
                    <w:szCs w:val="16"/>
                  </w:rPr>
                </w:pPr>
                <w:r>
                  <w:rPr>
                    <w:rFonts w:ascii="Arial" w:eastAsia="Arial" w:hAnsi="Arial" w:cs="Arial"/>
                    <w:b/>
                    <w:color w:val="595959"/>
                    <w:sz w:val="16"/>
                    <w:szCs w:val="16"/>
                  </w:rPr>
                  <w:t xml:space="preserve">Virginia </w:t>
                </w:r>
                <w:proofErr w:type="spellStart"/>
                <w:r>
                  <w:rPr>
                    <w:rFonts w:ascii="Arial" w:eastAsia="Arial" w:hAnsi="Arial" w:cs="Arial"/>
                    <w:b/>
                    <w:color w:val="595959"/>
                    <w:sz w:val="16"/>
                    <w:szCs w:val="16"/>
                  </w:rPr>
                  <w:t>Sommadossi</w:t>
                </w:r>
                <w:proofErr w:type="spellEnd"/>
                <w:proofErr w:type="gramStart"/>
                <w:r>
                  <w:rPr>
                    <w:rFonts w:ascii="Arial" w:eastAsia="Arial" w:hAnsi="Arial" w:cs="Arial"/>
                    <w:b/>
                    <w:color w:val="595959"/>
                    <w:sz w:val="16"/>
                    <w:szCs w:val="16"/>
                  </w:rPr>
                  <w:t xml:space="preserve">  </w:t>
                </w:r>
                <w:proofErr w:type="gramEnd"/>
                <w:r>
                  <w:rPr>
                    <w:rFonts w:ascii="Arial" w:eastAsia="Arial" w:hAnsi="Arial" w:cs="Arial"/>
                    <w:b/>
                    <w:color w:val="595959"/>
                    <w:sz w:val="16"/>
                    <w:szCs w:val="16"/>
                  </w:rPr>
                  <w:t>0464 504700</w:t>
                </w:r>
              </w:p>
              <w:sdt>
                <w:sdtPr>
                  <w:tag w:val="goog_rdk_54"/>
                  <w:id w:val="-379776549"/>
                </w:sdtPr>
                <w:sdtContent>
                  <w:p w14:paraId="03E63A5B" w14:textId="77777777" w:rsidR="00A77AB4" w:rsidRDefault="00A77AB4" w:rsidP="008F617D">
                    <w:pPr>
                      <w:pBdr>
                        <w:top w:val="nil"/>
                        <w:left w:val="nil"/>
                        <w:bottom w:val="nil"/>
                        <w:right w:val="nil"/>
                        <w:between w:val="nil"/>
                      </w:pBdr>
                      <w:ind w:firstLine="142"/>
                      <w:jc w:val="right"/>
                      <w:rPr>
                        <w:rFonts w:ascii="Arial" w:eastAsia="Arial" w:hAnsi="Arial" w:cs="Arial"/>
                        <w:b/>
                        <w:color w:val="595959"/>
                        <w:sz w:val="16"/>
                        <w:szCs w:val="16"/>
                      </w:rPr>
                    </w:pPr>
                    <w:r>
                      <w:rPr>
                        <w:rFonts w:ascii="Arial" w:eastAsia="Arial" w:hAnsi="Arial" w:cs="Arial"/>
                        <w:b/>
                        <w:color w:val="595959"/>
                        <w:sz w:val="16"/>
                        <w:szCs w:val="16"/>
                      </w:rPr>
                      <w:t>Valeria Marchi 349 0713192</w:t>
                    </w:r>
                  </w:p>
                </w:sdtContent>
              </w:sdt>
            </w:sdtContent>
          </w:sdt>
          <w:p w14:paraId="32595F3F" w14:textId="77777777" w:rsidR="00A77AB4" w:rsidRDefault="00A77AB4" w:rsidP="008F617D">
            <w:pPr>
              <w:ind w:firstLine="142"/>
              <w:jc w:val="right"/>
              <w:rPr>
                <w:rFonts w:ascii="Arial" w:eastAsia="Arial" w:hAnsi="Arial" w:cs="Arial"/>
                <w:b/>
                <w:color w:val="595959"/>
                <w:sz w:val="16"/>
                <w:szCs w:val="16"/>
              </w:rPr>
            </w:pPr>
          </w:p>
          <w:sdt>
            <w:sdtPr>
              <w:tag w:val="goog_rdk_88"/>
              <w:id w:val="-552925067"/>
            </w:sdtPr>
            <w:sdtContent>
              <w:p w14:paraId="29A7B17B" w14:textId="77777777" w:rsidR="00A77AB4" w:rsidRDefault="00A77AB4" w:rsidP="008F617D">
                <w:pPr>
                  <w:ind w:firstLine="142"/>
                  <w:jc w:val="right"/>
                </w:pPr>
                <w:r>
                  <w:rPr>
                    <w:rFonts w:ascii="Arial" w:eastAsia="Arial" w:hAnsi="Arial" w:cs="Arial"/>
                    <w:b/>
                    <w:color w:val="595959"/>
                    <w:sz w:val="16"/>
                    <w:szCs w:val="16"/>
                  </w:rPr>
                  <w:t xml:space="preserve">Web </w:t>
                </w:r>
                <w:hyperlink r:id="rId8">
                  <w:r>
                    <w:rPr>
                      <w:rFonts w:ascii="Arial" w:eastAsia="Arial" w:hAnsi="Arial" w:cs="Arial"/>
                      <w:b/>
                      <w:sz w:val="16"/>
                      <w:szCs w:val="16"/>
                      <w:u w:val="single"/>
                    </w:rPr>
                    <w:t>www.centralefies.it</w:t>
                  </w:r>
                </w:hyperlink>
              </w:p>
            </w:sdtContent>
          </w:sdt>
          <w:sdt>
            <w:sdtPr>
              <w:tag w:val="goog_rdk_89"/>
              <w:id w:val="-1261211086"/>
            </w:sdtPr>
            <w:sdtContent>
              <w:p w14:paraId="21507B00" w14:textId="77777777" w:rsidR="00A77AB4" w:rsidRDefault="00A77AB4" w:rsidP="008F617D">
                <w:pPr>
                  <w:ind w:firstLine="142"/>
                  <w:jc w:val="right"/>
                  <w:rPr>
                    <w:rFonts w:ascii="Arial" w:eastAsia="Arial" w:hAnsi="Arial" w:cs="Arial"/>
                    <w:b/>
                    <w:color w:val="595959"/>
                    <w:sz w:val="16"/>
                    <w:szCs w:val="16"/>
                  </w:rPr>
                </w:pPr>
                <w:proofErr w:type="spellStart"/>
                <w:r>
                  <w:rPr>
                    <w:rFonts w:ascii="Arial" w:eastAsia="Arial" w:hAnsi="Arial" w:cs="Arial"/>
                    <w:b/>
                    <w:color w:val="595959"/>
                    <w:sz w:val="16"/>
                    <w:szCs w:val="16"/>
                  </w:rPr>
                  <w:t>Facebook</w:t>
                </w:r>
                <w:proofErr w:type="spellEnd"/>
                <w:r>
                  <w:rPr>
                    <w:rFonts w:ascii="Arial" w:eastAsia="Arial" w:hAnsi="Arial" w:cs="Arial"/>
                    <w:b/>
                    <w:color w:val="595959"/>
                    <w:sz w:val="16"/>
                    <w:szCs w:val="16"/>
                  </w:rPr>
                  <w:t xml:space="preserve"> centrale </w:t>
                </w:r>
                <w:proofErr w:type="spellStart"/>
                <w:r>
                  <w:rPr>
                    <w:rFonts w:ascii="Arial" w:eastAsia="Arial" w:hAnsi="Arial" w:cs="Arial"/>
                    <w:b/>
                    <w:color w:val="595959"/>
                    <w:sz w:val="16"/>
                    <w:szCs w:val="16"/>
                  </w:rPr>
                  <w:t>fies</w:t>
                </w:r>
                <w:proofErr w:type="spellEnd"/>
                <w:r>
                  <w:rPr>
                    <w:rFonts w:ascii="Arial" w:eastAsia="Arial" w:hAnsi="Arial" w:cs="Arial"/>
                    <w:b/>
                    <w:color w:val="595959"/>
                    <w:sz w:val="16"/>
                    <w:szCs w:val="16"/>
                  </w:rPr>
                  <w:t xml:space="preserve"> art work </w:t>
                </w:r>
                <w:proofErr w:type="spellStart"/>
                <w:proofErr w:type="gramStart"/>
                <w:r>
                  <w:rPr>
                    <w:rFonts w:ascii="Arial" w:eastAsia="Arial" w:hAnsi="Arial" w:cs="Arial"/>
                    <w:b/>
                    <w:color w:val="595959"/>
                    <w:sz w:val="16"/>
                    <w:szCs w:val="16"/>
                  </w:rPr>
                  <w:t>space</w:t>
                </w:r>
                <w:proofErr w:type="spellEnd"/>
                <w:proofErr w:type="gramEnd"/>
              </w:p>
            </w:sdtContent>
          </w:sdt>
          <w:sdt>
            <w:sdtPr>
              <w:tag w:val="goog_rdk_90"/>
              <w:id w:val="1163133525"/>
            </w:sdtPr>
            <w:sdtContent>
              <w:p w14:paraId="278B7522" w14:textId="77777777" w:rsidR="00A77AB4" w:rsidRDefault="00A77AB4" w:rsidP="008F617D">
                <w:pPr>
                  <w:ind w:firstLine="142"/>
                  <w:jc w:val="right"/>
                  <w:rPr>
                    <w:rFonts w:ascii="Arial" w:eastAsia="Arial" w:hAnsi="Arial" w:cs="Arial"/>
                    <w:b/>
                    <w:color w:val="595959"/>
                    <w:sz w:val="16"/>
                    <w:szCs w:val="16"/>
                  </w:rPr>
                </w:pPr>
                <w:proofErr w:type="spellStart"/>
                <w:r>
                  <w:rPr>
                    <w:rFonts w:ascii="Arial" w:eastAsia="Arial" w:hAnsi="Arial" w:cs="Arial"/>
                    <w:b/>
                    <w:color w:val="595959"/>
                    <w:sz w:val="16"/>
                    <w:szCs w:val="16"/>
                  </w:rPr>
                  <w:t>Instagram</w:t>
                </w:r>
                <w:proofErr w:type="spellEnd"/>
                <w:r>
                  <w:rPr>
                    <w:rFonts w:ascii="Arial" w:eastAsia="Arial" w:hAnsi="Arial" w:cs="Arial"/>
                    <w:b/>
                    <w:color w:val="595959"/>
                    <w:sz w:val="16"/>
                    <w:szCs w:val="16"/>
                  </w:rPr>
                  <w:t xml:space="preserve"> </w:t>
                </w:r>
                <w:proofErr w:type="spellStart"/>
                <w:r>
                  <w:rPr>
                    <w:rFonts w:ascii="Arial" w:eastAsia="Arial" w:hAnsi="Arial" w:cs="Arial"/>
                    <w:b/>
                    <w:color w:val="595959"/>
                    <w:sz w:val="16"/>
                    <w:szCs w:val="16"/>
                  </w:rPr>
                  <w:t>centralefies_official</w:t>
                </w:r>
                <w:proofErr w:type="spellEnd"/>
              </w:p>
            </w:sdtContent>
          </w:sdt>
          <w:sdt>
            <w:sdtPr>
              <w:tag w:val="goog_rdk_91"/>
              <w:id w:val="-1315172505"/>
              <w:showingPlcHdr/>
            </w:sdtPr>
            <w:sdtContent>
              <w:p w14:paraId="2C1973CB" w14:textId="77777777" w:rsidR="00A77AB4" w:rsidRDefault="00A77AB4" w:rsidP="008F6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142"/>
                  <w:jc w:val="center"/>
                  <w:rPr>
                    <w:rFonts w:ascii="Arial" w:eastAsia="Arial" w:hAnsi="Arial" w:cs="Arial"/>
                    <w:b/>
                    <w:color w:val="595959"/>
                    <w:sz w:val="16"/>
                    <w:szCs w:val="16"/>
                  </w:rPr>
                </w:pPr>
                <w:r>
                  <w:t xml:space="preserve">     </w:t>
                </w:r>
              </w:p>
            </w:sdtContent>
          </w:sdt>
        </w:tc>
        <w:tc>
          <w:tcPr>
            <w:tcW w:w="141" w:type="dxa"/>
            <w:shd w:val="clear" w:color="auto" w:fill="auto"/>
          </w:tcPr>
          <w:sdt>
            <w:sdtPr>
              <w:tag w:val="goog_rdk_92"/>
              <w:id w:val="1028141978"/>
            </w:sdtPr>
            <w:sdtContent>
              <w:p w14:paraId="677BEF70" w14:textId="77777777" w:rsidR="00A77AB4" w:rsidRDefault="00A77AB4" w:rsidP="008F617D">
                <w:pPr>
                  <w:ind w:firstLine="142"/>
                  <w:jc w:val="both"/>
                  <w:rPr>
                    <w:rFonts w:ascii="Arial" w:eastAsia="Arial" w:hAnsi="Arial" w:cs="Arial"/>
                    <w:b/>
                    <w:color w:val="595959"/>
                    <w:sz w:val="16"/>
                    <w:szCs w:val="16"/>
                  </w:rPr>
                </w:pPr>
              </w:p>
            </w:sdtContent>
          </w:sdt>
        </w:tc>
        <w:tc>
          <w:tcPr>
            <w:tcW w:w="4962" w:type="dxa"/>
            <w:shd w:val="clear" w:color="auto" w:fill="auto"/>
          </w:tcPr>
          <w:sdt>
            <w:sdtPr>
              <w:tag w:val="goog_rdk_93"/>
              <w:id w:val="-357589690"/>
            </w:sdtPr>
            <w:sdtContent>
              <w:p w14:paraId="189D7A79" w14:textId="77777777" w:rsidR="00A77AB4" w:rsidRDefault="00A77AB4" w:rsidP="008F6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eastAsia="Arial" w:hAnsi="Arial" w:cs="Arial"/>
                    <w:b/>
                    <w:color w:val="595959"/>
                    <w:sz w:val="16"/>
                    <w:szCs w:val="16"/>
                  </w:rPr>
                </w:pPr>
                <w:r>
                  <w:rPr>
                    <w:rFonts w:ascii="Arial" w:eastAsia="Arial" w:hAnsi="Arial" w:cs="Arial"/>
                    <w:b/>
                    <w:color w:val="595959"/>
                    <w:sz w:val="16"/>
                    <w:szCs w:val="16"/>
                  </w:rPr>
                  <w:t>UNLEARN COMMUNICATION IN A FRIENDLY ENVIRONMENT</w:t>
                </w:r>
              </w:p>
            </w:sdtContent>
          </w:sdt>
          <w:sdt>
            <w:sdtPr>
              <w:tag w:val="goog_rdk_94"/>
              <w:id w:val="-653904790"/>
            </w:sdtPr>
            <w:sdtContent>
              <w:p w14:paraId="6C70452D" w14:textId="77777777" w:rsidR="00A77AB4" w:rsidRDefault="00A77AB4" w:rsidP="008F6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540"/>
                  <w:rPr>
                    <w:rFonts w:ascii="Arial" w:eastAsia="Arial" w:hAnsi="Arial" w:cs="Arial"/>
                    <w:b/>
                    <w:color w:val="595959"/>
                    <w:sz w:val="16"/>
                    <w:szCs w:val="16"/>
                  </w:rPr>
                </w:pPr>
                <w:r>
                  <w:rPr>
                    <w:rFonts w:ascii="Arial" w:eastAsia="Arial" w:hAnsi="Arial" w:cs="Arial"/>
                    <w:b/>
                    <w:color w:val="595959"/>
                    <w:sz w:val="16"/>
                    <w:szCs w:val="16"/>
                  </w:rPr>
                  <w:t xml:space="preserve">Arte, design, politica, filosofia, attualità, architettura, cultura, turismo, eredità, pensiero: tutto quello che c’è da disimparare per comunicare un mondo che cambia. A Centrale </w:t>
                </w:r>
                <w:proofErr w:type="spellStart"/>
                <w:r>
                  <w:rPr>
                    <w:rFonts w:ascii="Arial" w:eastAsia="Arial" w:hAnsi="Arial" w:cs="Arial"/>
                    <w:b/>
                    <w:color w:val="595959"/>
                    <w:sz w:val="16"/>
                    <w:szCs w:val="16"/>
                  </w:rPr>
                  <w:t>Fies</w:t>
                </w:r>
                <w:proofErr w:type="spellEnd"/>
                <w:r>
                  <w:rPr>
                    <w:rFonts w:ascii="Arial" w:eastAsia="Arial" w:hAnsi="Arial" w:cs="Arial"/>
                    <w:b/>
                    <w:color w:val="595959"/>
                    <w:sz w:val="16"/>
                    <w:szCs w:val="16"/>
                  </w:rPr>
                  <w:t xml:space="preserve">, luogo dove </w:t>
                </w:r>
                <w:proofErr w:type="gramStart"/>
                <w:r>
                  <w:rPr>
                    <w:rFonts w:ascii="Arial" w:eastAsia="Arial" w:hAnsi="Arial" w:cs="Arial"/>
                    <w:b/>
                    <w:color w:val="595959"/>
                    <w:sz w:val="16"/>
                    <w:szCs w:val="16"/>
                  </w:rPr>
                  <w:t xml:space="preserve">si </w:t>
                </w:r>
                <w:proofErr w:type="gramEnd"/>
                <w:r>
                  <w:rPr>
                    <w:rFonts w:ascii="Arial" w:eastAsia="Arial" w:hAnsi="Arial" w:cs="Arial"/>
                    <w:b/>
                    <w:color w:val="595959"/>
                    <w:sz w:val="16"/>
                    <w:szCs w:val="16"/>
                  </w:rPr>
                  <w:t xml:space="preserve">incrociano discipline e pensieri, dove si elaborano teorie e sperimentano pratiche che spesso non hanno una sola collocazione perché transdisciplinari, nasce anche un team modulare che studia, sperimenta e disseziona codici contemporanei per riorganizzarli in comunicazione specializzata.  UNPRESS è un progetto di Luca </w:t>
                </w:r>
                <w:proofErr w:type="spellStart"/>
                <w:r>
                  <w:rPr>
                    <w:rFonts w:ascii="Arial" w:eastAsia="Arial" w:hAnsi="Arial" w:cs="Arial"/>
                    <w:b/>
                    <w:color w:val="595959"/>
                    <w:sz w:val="16"/>
                    <w:szCs w:val="16"/>
                  </w:rPr>
                  <w:t>Melchionna</w:t>
                </w:r>
                <w:proofErr w:type="spellEnd"/>
                <w:r>
                  <w:rPr>
                    <w:rFonts w:ascii="Arial" w:eastAsia="Arial" w:hAnsi="Arial" w:cs="Arial"/>
                    <w:b/>
                    <w:color w:val="595959"/>
                    <w:sz w:val="16"/>
                    <w:szCs w:val="16"/>
                  </w:rPr>
                  <w:t xml:space="preserve"> (giornalista </w:t>
                </w:r>
                <w:proofErr w:type="gramStart"/>
                <w:r>
                  <w:rPr>
                    <w:rFonts w:ascii="Arial" w:eastAsia="Arial" w:hAnsi="Arial" w:cs="Arial"/>
                    <w:b/>
                    <w:color w:val="595959"/>
                    <w:sz w:val="16"/>
                    <w:szCs w:val="16"/>
                  </w:rPr>
                  <w:t>free</w:t>
                </w:r>
                <w:proofErr w:type="gramEnd"/>
                <w:r>
                  <w:rPr>
                    <w:rFonts w:ascii="Arial" w:eastAsia="Arial" w:hAnsi="Arial" w:cs="Arial"/>
                    <w:b/>
                    <w:color w:val="595959"/>
                    <w:sz w:val="16"/>
                    <w:szCs w:val="16"/>
                  </w:rPr>
                  <w:t xml:space="preserve"> lance) e Virginia </w:t>
                </w:r>
                <w:proofErr w:type="spellStart"/>
                <w:r>
                  <w:rPr>
                    <w:rFonts w:ascii="Arial" w:eastAsia="Arial" w:hAnsi="Arial" w:cs="Arial"/>
                    <w:b/>
                    <w:color w:val="595959"/>
                    <w:sz w:val="16"/>
                    <w:szCs w:val="16"/>
                  </w:rPr>
                  <w:t>Sommadossi</w:t>
                </w:r>
                <w:proofErr w:type="spellEnd"/>
                <w:r>
                  <w:rPr>
                    <w:rFonts w:ascii="Arial" w:eastAsia="Arial" w:hAnsi="Arial" w:cs="Arial"/>
                    <w:b/>
                    <w:color w:val="595959"/>
                    <w:sz w:val="16"/>
                    <w:szCs w:val="16"/>
                  </w:rPr>
                  <w:t xml:space="preserve"> (comunicazione e identità visiva Centrale FIES)</w:t>
                </w:r>
              </w:p>
            </w:sdtContent>
          </w:sdt>
        </w:tc>
      </w:tr>
    </w:tbl>
    <w:p w14:paraId="6103ACB1" w14:textId="77777777" w:rsidR="00A77AB4" w:rsidRPr="005E1840" w:rsidRDefault="00A77AB4" w:rsidP="00A77AB4">
      <w:pPr>
        <w:rPr>
          <w:rFonts w:ascii="Arial" w:eastAsia="Arial" w:hAnsi="Arial" w:cs="Arial"/>
          <w:color w:val="595959"/>
        </w:rPr>
      </w:pPr>
    </w:p>
    <w:sdt>
      <w:sdtPr>
        <w:tag w:val="goog_rdk_97"/>
        <w:id w:val="-600260129"/>
      </w:sdtPr>
      <w:sdtContent>
        <w:p w14:paraId="6504F923" w14:textId="77777777" w:rsidR="00A77AB4" w:rsidRDefault="00A77AB4" w:rsidP="00A77AB4">
          <w:pPr>
            <w:rPr>
              <w:rFonts w:ascii="Karla" w:eastAsia="Karla" w:hAnsi="Karla" w:cs="Karla"/>
              <w:color w:val="000000"/>
              <w:sz w:val="16"/>
              <w:szCs w:val="16"/>
            </w:rPr>
          </w:pPr>
          <w:r>
            <w:rPr>
              <w:rFonts w:ascii="Karla" w:eastAsia="Karla" w:hAnsi="Karla" w:cs="Karla"/>
              <w:color w:val="000000"/>
              <w:sz w:val="16"/>
              <w:szCs w:val="16"/>
            </w:rPr>
            <w:t xml:space="preserve">Il festival è organizzato dalla cooperativa Il Gaviale in collaborazione con l’Associazione </w:t>
          </w:r>
          <w:proofErr w:type="spellStart"/>
          <w:r>
            <w:rPr>
              <w:rFonts w:ascii="Karla" w:eastAsia="Karla" w:hAnsi="Karla" w:cs="Karla"/>
              <w:color w:val="000000"/>
              <w:sz w:val="16"/>
              <w:szCs w:val="16"/>
            </w:rPr>
            <w:t>Fies</w:t>
          </w:r>
          <w:proofErr w:type="spellEnd"/>
          <w:r>
            <w:rPr>
              <w:rFonts w:ascii="Karla" w:eastAsia="Karla" w:hAnsi="Karla" w:cs="Karla"/>
              <w:color w:val="000000"/>
              <w:sz w:val="16"/>
              <w:szCs w:val="16"/>
            </w:rPr>
            <w:t xml:space="preserve"> Project e </w:t>
          </w:r>
          <w:proofErr w:type="spellStart"/>
          <w:r>
            <w:rPr>
              <w:rFonts w:ascii="Karla" w:eastAsia="Karla" w:hAnsi="Karla" w:cs="Karla"/>
              <w:color w:val="000000"/>
              <w:sz w:val="16"/>
              <w:szCs w:val="16"/>
            </w:rPr>
            <w:t>Fies</w:t>
          </w:r>
          <w:proofErr w:type="spellEnd"/>
          <w:r>
            <w:rPr>
              <w:rFonts w:ascii="Karla" w:eastAsia="Karla" w:hAnsi="Karla" w:cs="Karla"/>
              <w:color w:val="000000"/>
              <w:sz w:val="16"/>
              <w:szCs w:val="16"/>
            </w:rPr>
            <w:t xml:space="preserve"> Core </w:t>
          </w:r>
          <w:proofErr w:type="spellStart"/>
          <w:r>
            <w:rPr>
              <w:rFonts w:ascii="Karla" w:eastAsia="Karla" w:hAnsi="Karla" w:cs="Karla"/>
              <w:color w:val="000000"/>
              <w:sz w:val="16"/>
              <w:szCs w:val="16"/>
            </w:rPr>
            <w:t>Hub</w:t>
          </w:r>
          <w:proofErr w:type="spellEnd"/>
          <w:r>
            <w:rPr>
              <w:rFonts w:ascii="Karla" w:eastAsia="Karla" w:hAnsi="Karla" w:cs="Karla"/>
              <w:color w:val="000000"/>
              <w:sz w:val="16"/>
              <w:szCs w:val="16"/>
            </w:rPr>
            <w:t xml:space="preserve"> Cultura grazie al sostegno di:</w:t>
          </w:r>
          <w:proofErr w:type="gramStart"/>
          <w:proofErr w:type="gramEnd"/>
        </w:p>
      </w:sdtContent>
    </w:sdt>
    <w:sdt>
      <w:sdtPr>
        <w:tag w:val="goog_rdk_98"/>
        <w:id w:val="-422722886"/>
      </w:sdtPr>
      <w:sdtContent>
        <w:p w14:paraId="0AD690B4" w14:textId="77777777" w:rsidR="00A77AB4" w:rsidRPr="005E1840" w:rsidRDefault="00A77AB4" w:rsidP="00A77AB4">
          <w:pPr>
            <w:rPr>
              <w:rFonts w:ascii="Karla" w:eastAsia="Karla" w:hAnsi="Karla" w:cs="Karla"/>
              <w:color w:val="000000"/>
              <w:sz w:val="16"/>
              <w:szCs w:val="16"/>
            </w:rPr>
          </w:pPr>
          <w:r>
            <w:rPr>
              <w:rFonts w:ascii="Karla" w:eastAsia="Karla" w:hAnsi="Karla" w:cs="Karla"/>
              <w:noProof/>
              <w:color w:val="000000"/>
              <w:sz w:val="16"/>
              <w:szCs w:val="16"/>
            </w:rPr>
            <w:drawing>
              <wp:inline distT="114300" distB="114300" distL="114300" distR="114300" wp14:anchorId="647A0CD3" wp14:editId="394AE6C6">
                <wp:extent cx="6033770" cy="1282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3770" cy="1282700"/>
                        </a:xfrm>
                        <a:prstGeom prst="rect">
                          <a:avLst/>
                        </a:prstGeom>
                        <a:ln/>
                      </pic:spPr>
                    </pic:pic>
                  </a:graphicData>
                </a:graphic>
              </wp:inline>
            </w:drawing>
          </w:r>
        </w:p>
      </w:sdtContent>
    </w:sdt>
    <w:p w14:paraId="42FE38D8" w14:textId="06EFB181" w:rsidR="00F2264D" w:rsidRDefault="00F2264D" w:rsidP="00A77AB4">
      <w:pPr>
        <w:jc w:val="both"/>
        <w:rPr>
          <w:rFonts w:ascii="Karla" w:eastAsia="Karla" w:hAnsi="Karla" w:cs="Karla"/>
          <w:color w:val="000000"/>
          <w:sz w:val="22"/>
          <w:szCs w:val="22"/>
        </w:rPr>
      </w:pPr>
    </w:p>
    <w:sectPr w:rsidR="00F2264D">
      <w:pgSz w:w="11906" w:h="16838"/>
      <w:pgMar w:top="1134" w:right="1274" w:bottom="1134" w:left="1134" w:header="142"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Liberation Sans">
    <w:altName w:val="Times New Roman"/>
    <w:charset w:val="00"/>
    <w:family w:val="auto"/>
    <w:pitch w:val="default"/>
  </w:font>
  <w:font w:name="Microsoft YaHe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MS Mincho">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IBMPlexSans">
    <w:panose1 w:val="00000000000000000000"/>
    <w:charset w:val="00"/>
    <w:family w:val="roman"/>
    <w:notTrueType/>
    <w:pitch w:val="default"/>
  </w:font>
  <w:font w:name="MinionPro-Regular">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Karla">
    <w:panose1 w:val="00000000000000000000"/>
    <w:charset w:val="00"/>
    <w:family w:val="auto"/>
    <w:pitch w:val="variable"/>
    <w:sig w:usb0="80000027" w:usb1="08000042" w:usb2="14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compat>
    <w:compatSetting w:name="compatibilityMode" w:uri="http://schemas.microsoft.com/office/word" w:val="14"/>
  </w:compat>
  <w:rsids>
    <w:rsidRoot w:val="00F2264D"/>
    <w:rsid w:val="0007374B"/>
    <w:rsid w:val="00302C03"/>
    <w:rsid w:val="003F564B"/>
    <w:rsid w:val="00A31DEF"/>
    <w:rsid w:val="00A77AB4"/>
    <w:rsid w:val="00A84E05"/>
    <w:rsid w:val="00D57229"/>
    <w:rsid w:val="00D61AC8"/>
    <w:rsid w:val="00F1338E"/>
    <w:rsid w:val="00F226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0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A"/>
        <w:sz w:val="24"/>
        <w:szCs w:val="24"/>
        <w:lang w:val="it-IT"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Titoloprincipale"/>
    <w:pPr>
      <w:outlineLvl w:val="0"/>
    </w:pPr>
    <w:rPr>
      <w:sz w:val="36"/>
      <w:szCs w:val="36"/>
    </w:rPr>
  </w:style>
  <w:style w:type="paragraph" w:styleId="Titolo2">
    <w:name w:val="heading 2"/>
    <w:basedOn w:val="Titoloprincipale"/>
    <w:pPr>
      <w:spacing w:before="200" w:after="120"/>
      <w:outlineLvl w:val="1"/>
    </w:pPr>
    <w:rPr>
      <w:sz w:val="32"/>
      <w:szCs w:val="32"/>
    </w:rPr>
  </w:style>
  <w:style w:type="paragraph" w:styleId="Titolo3">
    <w:name w:val="heading 3"/>
    <w:basedOn w:val="Titoloprincipale"/>
    <w:pPr>
      <w:spacing w:before="140" w:after="120"/>
      <w:outlineLvl w:val="2"/>
    </w:p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normal0">
    <w:name w:val="normal"/>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character" w:customStyle="1" w:styleId="Enfasiforte">
    <w:name w:val="Enfasi forte"/>
    <w:rPr>
      <w:b/>
      <w:bCs/>
    </w:rPr>
  </w:style>
  <w:style w:type="character" w:customStyle="1" w:styleId="CollegamentoInternet">
    <w:name w:val="Collegamento Internet"/>
    <w:basedOn w:val="Caratterepredefinitoparagrafo"/>
    <w:rPr>
      <w:color w:val="0000FF" w:themeColor="hyperlink"/>
      <w:u w:val="single"/>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itoloprincipale">
    <w:name w:val="Titolo principale"/>
    <w:basedOn w:val="Normale"/>
    <w:pPr>
      <w:jc w:val="center"/>
    </w:pPr>
    <w:rPr>
      <w:b/>
      <w:bCs/>
      <w:sz w:val="56"/>
      <w:szCs w:val="56"/>
    </w:rPr>
  </w:style>
  <w:style w:type="paragraph" w:customStyle="1" w:styleId="Quotations">
    <w:name w:val="Quotations"/>
    <w:basedOn w:val="Normale"/>
    <w:qFormat/>
    <w:pPr>
      <w:spacing w:after="283"/>
      <w:ind w:left="567" w:right="567"/>
    </w:pPr>
  </w:style>
  <w:style w:type="paragraph" w:styleId="Sottotitolo">
    <w:name w:val="Subtitle"/>
    <w:basedOn w:val="normal"/>
    <w:next w:val="normal"/>
    <w:pPr>
      <w:pBdr>
        <w:top w:val="nil"/>
        <w:left w:val="nil"/>
        <w:bottom w:val="nil"/>
        <w:right w:val="nil"/>
        <w:between w:val="nil"/>
      </w:pBdr>
      <w:spacing w:before="60"/>
      <w:jc w:val="center"/>
    </w:pPr>
    <w:rPr>
      <w:b/>
      <w:sz w:val="36"/>
      <w:szCs w:val="36"/>
    </w:rPr>
  </w:style>
  <w:style w:type="paragraph" w:customStyle="1" w:styleId="Contenutotabella">
    <w:name w:val="Contenuto tabella"/>
    <w:basedOn w:val="Normale"/>
    <w:qFormat/>
    <w:pPr>
      <w:suppressLineNumbers/>
    </w:pPr>
  </w:style>
  <w:style w:type="paragraph" w:customStyle="1" w:styleId="Contenutocornice">
    <w:name w:val="Contenuto cornice"/>
    <w:basedOn w:val="Normale"/>
    <w:qFormat/>
    <w:rPr>
      <w:rFonts w:ascii="Cambria" w:eastAsia="MS Mincho" w:hAnsi="Cambria"/>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x-none"/>
    </w:rPr>
  </w:style>
  <w:style w:type="paragraph" w:styleId="Nessunaspaziatura">
    <w:name w:val="No Spacing"/>
    <w:uiPriority w:val="1"/>
    <w:qFormat/>
    <w:rsid w:val="00913021"/>
    <w:rPr>
      <w:rFonts w:ascii="Calibri" w:eastAsia="Calibri" w:hAnsi="Calibri" w:cs="Times New Roman"/>
      <w:sz w:val="22"/>
      <w:szCs w:val="22"/>
      <w:lang w:eastAsia="en-US"/>
    </w:rPr>
  </w:style>
  <w:style w:type="paragraph" w:styleId="Testofumetto">
    <w:name w:val="Balloon Text"/>
    <w:basedOn w:val="Normale"/>
    <w:link w:val="TestofumettoCarattere"/>
    <w:uiPriority w:val="99"/>
    <w:semiHidden/>
    <w:unhideWhenUsed/>
    <w:rsid w:val="00AE635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E635B"/>
    <w:rPr>
      <w:rFonts w:ascii="Lucida Grande" w:hAnsi="Lucida Grande" w:cs="Lucida Grande"/>
      <w:color w:val="00000A"/>
      <w:sz w:val="18"/>
      <w:szCs w:val="18"/>
    </w:rPr>
  </w:style>
  <w:style w:type="character" w:styleId="Enfasigrassetto">
    <w:name w:val="Strong"/>
    <w:basedOn w:val="Caratterepredefinitoparagrafo"/>
    <w:uiPriority w:val="22"/>
    <w:qFormat/>
    <w:rsid w:val="00777FAB"/>
    <w:rPr>
      <w:b/>
      <w:bCs/>
    </w:rPr>
  </w:style>
  <w:style w:type="character" w:customStyle="1" w:styleId="apple-converted-space">
    <w:name w:val="apple-converted-space"/>
    <w:basedOn w:val="Caratterepredefinitoparagrafo"/>
    <w:rsid w:val="00177D37"/>
  </w:style>
  <w:style w:type="character" w:styleId="Enfasicorsivo">
    <w:name w:val="Emphasis"/>
    <w:basedOn w:val="Caratterepredefinitoparagrafo"/>
    <w:uiPriority w:val="20"/>
    <w:qFormat/>
    <w:rsid w:val="00177D37"/>
    <w:rPr>
      <w:i/>
      <w:iCs/>
    </w:rPr>
  </w:style>
  <w:style w:type="paragraph" w:customStyle="1" w:styleId="textbox">
    <w:name w:val="textbox"/>
    <w:basedOn w:val="Normale"/>
    <w:rsid w:val="009B0859"/>
    <w:pPr>
      <w:widowControl/>
      <w:spacing w:before="100" w:beforeAutospacing="1" w:after="100" w:afterAutospacing="1"/>
    </w:pPr>
    <w:rPr>
      <w:rFonts w:ascii="Times" w:eastAsiaTheme="minorEastAsia" w:hAnsi="Times" w:cstheme="minorBidi"/>
      <w:color w:val="auto"/>
      <w:sz w:val="20"/>
      <w:szCs w:val="20"/>
    </w:rPr>
  </w:style>
  <w:style w:type="character" w:customStyle="1" w:styleId="testoprincipale6b">
    <w:name w:val="testoprincipale6b"/>
    <w:basedOn w:val="Caratterepredefinitoparagrafo"/>
    <w:rsid w:val="003C21A5"/>
  </w:style>
  <w:style w:type="character" w:customStyle="1" w:styleId="testoprincipalegrandetivlink">
    <w:name w:val="testoprincipalegrandetivlink"/>
    <w:basedOn w:val="Caratterepredefinitoparagrafo"/>
    <w:rsid w:val="003C21A5"/>
  </w:style>
  <w:style w:type="character" w:customStyle="1" w:styleId="testoprincipale2">
    <w:name w:val="testoprincipale2"/>
    <w:basedOn w:val="Caratterepredefinitoparagrafo"/>
    <w:rsid w:val="003C21A5"/>
  </w:style>
  <w:style w:type="character" w:customStyle="1" w:styleId="textexposedshow">
    <w:name w:val="text_exposed_show"/>
    <w:basedOn w:val="Caratterepredefinitoparagrafo"/>
    <w:rsid w:val="00BF47E4"/>
  </w:style>
  <w:style w:type="paragraph" w:styleId="Intestazione">
    <w:name w:val="header"/>
    <w:basedOn w:val="Normale"/>
    <w:link w:val="IntestazioneCarattere"/>
    <w:uiPriority w:val="99"/>
    <w:unhideWhenUsed/>
    <w:rsid w:val="00BE0576"/>
    <w:pPr>
      <w:tabs>
        <w:tab w:val="center" w:pos="4986"/>
        <w:tab w:val="right" w:pos="9972"/>
      </w:tabs>
    </w:pPr>
  </w:style>
  <w:style w:type="character" w:customStyle="1" w:styleId="IntestazioneCarattere">
    <w:name w:val="Intestazione Carattere"/>
    <w:basedOn w:val="Caratterepredefinitoparagrafo"/>
    <w:link w:val="Intestazione"/>
    <w:uiPriority w:val="99"/>
    <w:rsid w:val="00BE0576"/>
    <w:rPr>
      <w:color w:val="00000A"/>
      <w:sz w:val="24"/>
    </w:rPr>
  </w:style>
  <w:style w:type="paragraph" w:styleId="Pidipagina">
    <w:name w:val="footer"/>
    <w:basedOn w:val="Normale"/>
    <w:link w:val="PidipaginaCarattere"/>
    <w:uiPriority w:val="99"/>
    <w:unhideWhenUsed/>
    <w:rsid w:val="00BE0576"/>
    <w:pPr>
      <w:tabs>
        <w:tab w:val="center" w:pos="4986"/>
        <w:tab w:val="right" w:pos="9972"/>
      </w:tabs>
    </w:pPr>
  </w:style>
  <w:style w:type="character" w:customStyle="1" w:styleId="PidipaginaCarattere">
    <w:name w:val="Piè di pagina Carattere"/>
    <w:basedOn w:val="Caratterepredefinitoparagrafo"/>
    <w:link w:val="Pidipagina"/>
    <w:uiPriority w:val="99"/>
    <w:rsid w:val="00BE0576"/>
    <w:rPr>
      <w:color w:val="00000A"/>
      <w:sz w:val="24"/>
    </w:rPr>
  </w:style>
  <w:style w:type="character" w:styleId="Collegamentoipertestuale">
    <w:name w:val="Hyperlink"/>
    <w:rsid w:val="00721E72"/>
    <w:rPr>
      <w:u w:val="single"/>
    </w:rPr>
  </w:style>
  <w:style w:type="character" w:customStyle="1" w:styleId="m4023107408274996037gmail-s2">
    <w:name w:val="m_4023107408274996037gmail-s2"/>
    <w:basedOn w:val="Caratterepredefinitoparagrafo"/>
    <w:rsid w:val="00721E72"/>
  </w:style>
  <w:style w:type="character" w:customStyle="1" w:styleId="m4023107408274996037gmail-apple-converted-space">
    <w:name w:val="m_4023107408274996037gmail-apple-converted-space"/>
    <w:basedOn w:val="Caratterepredefinitoparagrafo"/>
    <w:rsid w:val="00721E72"/>
  </w:style>
  <w:style w:type="character" w:customStyle="1" w:styleId="m4023107408274996037gmail-s4">
    <w:name w:val="m_4023107408274996037gmail-s4"/>
    <w:basedOn w:val="Caratterepredefinitoparagrafo"/>
    <w:rsid w:val="00721E72"/>
  </w:style>
  <w:style w:type="paragraph" w:styleId="Paragrafoelenco">
    <w:name w:val="List Paragraph"/>
    <w:basedOn w:val="Normale"/>
    <w:uiPriority w:val="34"/>
    <w:qFormat/>
    <w:rsid w:val="008859F2"/>
    <w:pPr>
      <w:ind w:left="720"/>
      <w:contextualSpacing/>
    </w:pPr>
  </w:style>
  <w:style w:type="paragraph" w:customStyle="1" w:styleId="m4023107408274996037gmail-p9">
    <w:name w:val="m_4023107408274996037gmail-p9"/>
    <w:basedOn w:val="Normale"/>
    <w:rsid w:val="008859F2"/>
    <w:pPr>
      <w:widowControl/>
      <w:spacing w:before="100" w:beforeAutospacing="1" w:after="100" w:afterAutospacing="1"/>
    </w:pPr>
    <w:rPr>
      <w:rFonts w:ascii="Times New Roman" w:hAnsi="Times New Roman" w:cs="Times New Roman"/>
      <w:color w:val="auto"/>
      <w:sz w:val="20"/>
      <w:szCs w:val="20"/>
    </w:rPr>
  </w:style>
  <w:style w:type="table" w:customStyle="1" w:styleId="a">
    <w:basedOn w:val="TableNormal1"/>
    <w:tblPr>
      <w:tblStyleRowBandSize w:val="1"/>
      <w:tblStyleColBandSize w:val="1"/>
      <w:tblCellMar>
        <w:top w:w="0" w:type="dxa"/>
        <w:left w:w="0" w:type="dxa"/>
        <w:bottom w:w="0" w:type="dxa"/>
        <w:right w:w="0" w:type="dxa"/>
      </w:tblCellMar>
    </w:tblPr>
  </w:style>
  <w:style w:type="paragraph" w:customStyle="1" w:styleId="ITA">
    <w:name w:val="ITA"/>
    <w:basedOn w:val="Normale"/>
    <w:uiPriority w:val="99"/>
    <w:rsid w:val="00343197"/>
    <w:pPr>
      <w:autoSpaceDE w:val="0"/>
      <w:autoSpaceDN w:val="0"/>
      <w:adjustRightInd w:val="0"/>
      <w:spacing w:line="180" w:lineRule="atLeast"/>
      <w:textAlignment w:val="center"/>
    </w:pPr>
    <w:rPr>
      <w:rFonts w:ascii="IBMPlexSans" w:eastAsiaTheme="minorHAnsi" w:hAnsi="IBMPlexSans" w:cs="IBMPlexSans"/>
      <w:color w:val="000000"/>
      <w:sz w:val="16"/>
      <w:szCs w:val="16"/>
      <w:lang w:eastAsia="en-US"/>
    </w:rPr>
  </w:style>
  <w:style w:type="paragraph" w:customStyle="1" w:styleId="ENG">
    <w:name w:val="ENG"/>
    <w:basedOn w:val="ITA"/>
    <w:uiPriority w:val="99"/>
    <w:rsid w:val="00343197"/>
    <w:rPr>
      <w:lang w:val="en-GB"/>
    </w:rPr>
  </w:style>
  <w:style w:type="paragraph" w:customStyle="1" w:styleId="Paragrafobase">
    <w:name w:val="[Paragrafo base]"/>
    <w:basedOn w:val="Normale"/>
    <w:uiPriority w:val="99"/>
    <w:rsid w:val="00343197"/>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table" w:customStyle="1" w:styleId="a0">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A"/>
        <w:sz w:val="24"/>
        <w:szCs w:val="24"/>
        <w:lang w:val="it-IT"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Titoloprincipale"/>
    <w:pPr>
      <w:outlineLvl w:val="0"/>
    </w:pPr>
    <w:rPr>
      <w:sz w:val="36"/>
      <w:szCs w:val="36"/>
    </w:rPr>
  </w:style>
  <w:style w:type="paragraph" w:styleId="Titolo2">
    <w:name w:val="heading 2"/>
    <w:basedOn w:val="Titoloprincipale"/>
    <w:pPr>
      <w:spacing w:before="200" w:after="120"/>
      <w:outlineLvl w:val="1"/>
    </w:pPr>
    <w:rPr>
      <w:sz w:val="32"/>
      <w:szCs w:val="32"/>
    </w:rPr>
  </w:style>
  <w:style w:type="paragraph" w:styleId="Titolo3">
    <w:name w:val="heading 3"/>
    <w:basedOn w:val="Titoloprincipale"/>
    <w:pPr>
      <w:spacing w:before="140" w:after="120"/>
      <w:outlineLvl w:val="2"/>
    </w:p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normal0">
    <w:name w:val="normal"/>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character" w:customStyle="1" w:styleId="Enfasiforte">
    <w:name w:val="Enfasi forte"/>
    <w:rPr>
      <w:b/>
      <w:bCs/>
    </w:rPr>
  </w:style>
  <w:style w:type="character" w:customStyle="1" w:styleId="CollegamentoInternet">
    <w:name w:val="Collegamento Internet"/>
    <w:basedOn w:val="Caratterepredefinitoparagrafo"/>
    <w:rPr>
      <w:color w:val="0000FF" w:themeColor="hyperlink"/>
      <w:u w:val="single"/>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itoloprincipale">
    <w:name w:val="Titolo principale"/>
    <w:basedOn w:val="Normale"/>
    <w:pPr>
      <w:jc w:val="center"/>
    </w:pPr>
    <w:rPr>
      <w:b/>
      <w:bCs/>
      <w:sz w:val="56"/>
      <w:szCs w:val="56"/>
    </w:rPr>
  </w:style>
  <w:style w:type="paragraph" w:customStyle="1" w:styleId="Quotations">
    <w:name w:val="Quotations"/>
    <w:basedOn w:val="Normale"/>
    <w:qFormat/>
    <w:pPr>
      <w:spacing w:after="283"/>
      <w:ind w:left="567" w:right="567"/>
    </w:pPr>
  </w:style>
  <w:style w:type="paragraph" w:styleId="Sottotitolo">
    <w:name w:val="Subtitle"/>
    <w:basedOn w:val="normal"/>
    <w:next w:val="normal"/>
    <w:pPr>
      <w:pBdr>
        <w:top w:val="nil"/>
        <w:left w:val="nil"/>
        <w:bottom w:val="nil"/>
        <w:right w:val="nil"/>
        <w:between w:val="nil"/>
      </w:pBdr>
      <w:spacing w:before="60"/>
      <w:jc w:val="center"/>
    </w:pPr>
    <w:rPr>
      <w:b/>
      <w:sz w:val="36"/>
      <w:szCs w:val="36"/>
    </w:rPr>
  </w:style>
  <w:style w:type="paragraph" w:customStyle="1" w:styleId="Contenutotabella">
    <w:name w:val="Contenuto tabella"/>
    <w:basedOn w:val="Normale"/>
    <w:qFormat/>
    <w:pPr>
      <w:suppressLineNumbers/>
    </w:pPr>
  </w:style>
  <w:style w:type="paragraph" w:customStyle="1" w:styleId="Contenutocornice">
    <w:name w:val="Contenuto cornice"/>
    <w:basedOn w:val="Normale"/>
    <w:qFormat/>
    <w:rPr>
      <w:rFonts w:ascii="Cambria" w:eastAsia="MS Mincho" w:hAnsi="Cambria"/>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x-none"/>
    </w:rPr>
  </w:style>
  <w:style w:type="paragraph" w:styleId="Nessunaspaziatura">
    <w:name w:val="No Spacing"/>
    <w:uiPriority w:val="1"/>
    <w:qFormat/>
    <w:rsid w:val="00913021"/>
    <w:rPr>
      <w:rFonts w:ascii="Calibri" w:eastAsia="Calibri" w:hAnsi="Calibri" w:cs="Times New Roman"/>
      <w:sz w:val="22"/>
      <w:szCs w:val="22"/>
      <w:lang w:eastAsia="en-US"/>
    </w:rPr>
  </w:style>
  <w:style w:type="paragraph" w:styleId="Testofumetto">
    <w:name w:val="Balloon Text"/>
    <w:basedOn w:val="Normale"/>
    <w:link w:val="TestofumettoCarattere"/>
    <w:uiPriority w:val="99"/>
    <w:semiHidden/>
    <w:unhideWhenUsed/>
    <w:rsid w:val="00AE635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E635B"/>
    <w:rPr>
      <w:rFonts w:ascii="Lucida Grande" w:hAnsi="Lucida Grande" w:cs="Lucida Grande"/>
      <w:color w:val="00000A"/>
      <w:sz w:val="18"/>
      <w:szCs w:val="18"/>
    </w:rPr>
  </w:style>
  <w:style w:type="character" w:styleId="Enfasigrassetto">
    <w:name w:val="Strong"/>
    <w:basedOn w:val="Caratterepredefinitoparagrafo"/>
    <w:uiPriority w:val="22"/>
    <w:qFormat/>
    <w:rsid w:val="00777FAB"/>
    <w:rPr>
      <w:b/>
      <w:bCs/>
    </w:rPr>
  </w:style>
  <w:style w:type="character" w:customStyle="1" w:styleId="apple-converted-space">
    <w:name w:val="apple-converted-space"/>
    <w:basedOn w:val="Caratterepredefinitoparagrafo"/>
    <w:rsid w:val="00177D37"/>
  </w:style>
  <w:style w:type="character" w:styleId="Enfasicorsivo">
    <w:name w:val="Emphasis"/>
    <w:basedOn w:val="Caratterepredefinitoparagrafo"/>
    <w:uiPriority w:val="20"/>
    <w:qFormat/>
    <w:rsid w:val="00177D37"/>
    <w:rPr>
      <w:i/>
      <w:iCs/>
    </w:rPr>
  </w:style>
  <w:style w:type="paragraph" w:customStyle="1" w:styleId="textbox">
    <w:name w:val="textbox"/>
    <w:basedOn w:val="Normale"/>
    <w:rsid w:val="009B0859"/>
    <w:pPr>
      <w:widowControl/>
      <w:spacing w:before="100" w:beforeAutospacing="1" w:after="100" w:afterAutospacing="1"/>
    </w:pPr>
    <w:rPr>
      <w:rFonts w:ascii="Times" w:eastAsiaTheme="minorEastAsia" w:hAnsi="Times" w:cstheme="minorBidi"/>
      <w:color w:val="auto"/>
      <w:sz w:val="20"/>
      <w:szCs w:val="20"/>
    </w:rPr>
  </w:style>
  <w:style w:type="character" w:customStyle="1" w:styleId="testoprincipale6b">
    <w:name w:val="testoprincipale6b"/>
    <w:basedOn w:val="Caratterepredefinitoparagrafo"/>
    <w:rsid w:val="003C21A5"/>
  </w:style>
  <w:style w:type="character" w:customStyle="1" w:styleId="testoprincipalegrandetivlink">
    <w:name w:val="testoprincipalegrandetivlink"/>
    <w:basedOn w:val="Caratterepredefinitoparagrafo"/>
    <w:rsid w:val="003C21A5"/>
  </w:style>
  <w:style w:type="character" w:customStyle="1" w:styleId="testoprincipale2">
    <w:name w:val="testoprincipale2"/>
    <w:basedOn w:val="Caratterepredefinitoparagrafo"/>
    <w:rsid w:val="003C21A5"/>
  </w:style>
  <w:style w:type="character" w:customStyle="1" w:styleId="textexposedshow">
    <w:name w:val="text_exposed_show"/>
    <w:basedOn w:val="Caratterepredefinitoparagrafo"/>
    <w:rsid w:val="00BF47E4"/>
  </w:style>
  <w:style w:type="paragraph" w:styleId="Intestazione">
    <w:name w:val="header"/>
    <w:basedOn w:val="Normale"/>
    <w:link w:val="IntestazioneCarattere"/>
    <w:uiPriority w:val="99"/>
    <w:unhideWhenUsed/>
    <w:rsid w:val="00BE0576"/>
    <w:pPr>
      <w:tabs>
        <w:tab w:val="center" w:pos="4986"/>
        <w:tab w:val="right" w:pos="9972"/>
      </w:tabs>
    </w:pPr>
  </w:style>
  <w:style w:type="character" w:customStyle="1" w:styleId="IntestazioneCarattere">
    <w:name w:val="Intestazione Carattere"/>
    <w:basedOn w:val="Caratterepredefinitoparagrafo"/>
    <w:link w:val="Intestazione"/>
    <w:uiPriority w:val="99"/>
    <w:rsid w:val="00BE0576"/>
    <w:rPr>
      <w:color w:val="00000A"/>
      <w:sz w:val="24"/>
    </w:rPr>
  </w:style>
  <w:style w:type="paragraph" w:styleId="Pidipagina">
    <w:name w:val="footer"/>
    <w:basedOn w:val="Normale"/>
    <w:link w:val="PidipaginaCarattere"/>
    <w:uiPriority w:val="99"/>
    <w:unhideWhenUsed/>
    <w:rsid w:val="00BE0576"/>
    <w:pPr>
      <w:tabs>
        <w:tab w:val="center" w:pos="4986"/>
        <w:tab w:val="right" w:pos="9972"/>
      </w:tabs>
    </w:pPr>
  </w:style>
  <w:style w:type="character" w:customStyle="1" w:styleId="PidipaginaCarattere">
    <w:name w:val="Piè di pagina Carattere"/>
    <w:basedOn w:val="Caratterepredefinitoparagrafo"/>
    <w:link w:val="Pidipagina"/>
    <w:uiPriority w:val="99"/>
    <w:rsid w:val="00BE0576"/>
    <w:rPr>
      <w:color w:val="00000A"/>
      <w:sz w:val="24"/>
    </w:rPr>
  </w:style>
  <w:style w:type="character" w:styleId="Collegamentoipertestuale">
    <w:name w:val="Hyperlink"/>
    <w:rsid w:val="00721E72"/>
    <w:rPr>
      <w:u w:val="single"/>
    </w:rPr>
  </w:style>
  <w:style w:type="character" w:customStyle="1" w:styleId="m4023107408274996037gmail-s2">
    <w:name w:val="m_4023107408274996037gmail-s2"/>
    <w:basedOn w:val="Caratterepredefinitoparagrafo"/>
    <w:rsid w:val="00721E72"/>
  </w:style>
  <w:style w:type="character" w:customStyle="1" w:styleId="m4023107408274996037gmail-apple-converted-space">
    <w:name w:val="m_4023107408274996037gmail-apple-converted-space"/>
    <w:basedOn w:val="Caratterepredefinitoparagrafo"/>
    <w:rsid w:val="00721E72"/>
  </w:style>
  <w:style w:type="character" w:customStyle="1" w:styleId="m4023107408274996037gmail-s4">
    <w:name w:val="m_4023107408274996037gmail-s4"/>
    <w:basedOn w:val="Caratterepredefinitoparagrafo"/>
    <w:rsid w:val="00721E72"/>
  </w:style>
  <w:style w:type="paragraph" w:styleId="Paragrafoelenco">
    <w:name w:val="List Paragraph"/>
    <w:basedOn w:val="Normale"/>
    <w:uiPriority w:val="34"/>
    <w:qFormat/>
    <w:rsid w:val="008859F2"/>
    <w:pPr>
      <w:ind w:left="720"/>
      <w:contextualSpacing/>
    </w:pPr>
  </w:style>
  <w:style w:type="paragraph" w:customStyle="1" w:styleId="m4023107408274996037gmail-p9">
    <w:name w:val="m_4023107408274996037gmail-p9"/>
    <w:basedOn w:val="Normale"/>
    <w:rsid w:val="008859F2"/>
    <w:pPr>
      <w:widowControl/>
      <w:spacing w:before="100" w:beforeAutospacing="1" w:after="100" w:afterAutospacing="1"/>
    </w:pPr>
    <w:rPr>
      <w:rFonts w:ascii="Times New Roman" w:hAnsi="Times New Roman" w:cs="Times New Roman"/>
      <w:color w:val="auto"/>
      <w:sz w:val="20"/>
      <w:szCs w:val="20"/>
    </w:rPr>
  </w:style>
  <w:style w:type="table" w:customStyle="1" w:styleId="a">
    <w:basedOn w:val="TableNormal1"/>
    <w:tblPr>
      <w:tblStyleRowBandSize w:val="1"/>
      <w:tblStyleColBandSize w:val="1"/>
      <w:tblCellMar>
        <w:top w:w="0" w:type="dxa"/>
        <w:left w:w="0" w:type="dxa"/>
        <w:bottom w:w="0" w:type="dxa"/>
        <w:right w:w="0" w:type="dxa"/>
      </w:tblCellMar>
    </w:tblPr>
  </w:style>
  <w:style w:type="paragraph" w:customStyle="1" w:styleId="ITA">
    <w:name w:val="ITA"/>
    <w:basedOn w:val="Normale"/>
    <w:uiPriority w:val="99"/>
    <w:rsid w:val="00343197"/>
    <w:pPr>
      <w:autoSpaceDE w:val="0"/>
      <w:autoSpaceDN w:val="0"/>
      <w:adjustRightInd w:val="0"/>
      <w:spacing w:line="180" w:lineRule="atLeast"/>
      <w:textAlignment w:val="center"/>
    </w:pPr>
    <w:rPr>
      <w:rFonts w:ascii="IBMPlexSans" w:eastAsiaTheme="minorHAnsi" w:hAnsi="IBMPlexSans" w:cs="IBMPlexSans"/>
      <w:color w:val="000000"/>
      <w:sz w:val="16"/>
      <w:szCs w:val="16"/>
      <w:lang w:eastAsia="en-US"/>
    </w:rPr>
  </w:style>
  <w:style w:type="paragraph" w:customStyle="1" w:styleId="ENG">
    <w:name w:val="ENG"/>
    <w:basedOn w:val="ITA"/>
    <w:uiPriority w:val="99"/>
    <w:rsid w:val="00343197"/>
    <w:rPr>
      <w:lang w:val="en-GB"/>
    </w:rPr>
  </w:style>
  <w:style w:type="paragraph" w:customStyle="1" w:styleId="Paragrafobase">
    <w:name w:val="[Paragrafo base]"/>
    <w:basedOn w:val="Normale"/>
    <w:uiPriority w:val="99"/>
    <w:rsid w:val="00343197"/>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table" w:customStyle="1" w:styleId="a0">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unpress@centralefies.it" TargetMode="External"/><Relationship Id="rId8" Type="http://schemas.openxmlformats.org/officeDocument/2006/relationships/hyperlink" Target="http://www.centralefies.it/"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JGNDET5y10LkmNqfhhjpT9Ag==">AMUW2mUwvMmk/KpVAb0ECABO7vL0KTG5f1i8gemqa9ol2zpVVh5CXTUORapC6hdvLJIHsj89RcHUaYnP5jJauRUK0TvJsmuUb6rFbWlUIjlVs4/phwQbPaQsmFn42Ce8ZrEg1rzLYmEz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1009</Words>
  <Characters>5754</Characters>
  <Application>Microsoft Macintosh Word</Application>
  <DocSecurity>0</DocSecurity>
  <Lines>47</Lines>
  <Paragraphs>13</Paragraphs>
  <ScaleCrop>false</ScaleCrop>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Chiara</cp:lastModifiedBy>
  <cp:revision>7</cp:revision>
  <dcterms:created xsi:type="dcterms:W3CDTF">2019-06-14T10:34:00Z</dcterms:created>
  <dcterms:modified xsi:type="dcterms:W3CDTF">2019-06-17T17:27:00Z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