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8064D" w:rsidRDefault="00000000">
      <w:pPr>
        <w:pStyle w:val="Corpo"/>
        <w:widowControl w:val="0"/>
        <w:shd w:val="clear" w:color="auto" w:fill="FFFFFF"/>
        <w:jc w:val="center"/>
        <w:rPr>
          <w:rFonts w:ascii="Helvetica Neue" w:hAnsi="Helvetica Neue"/>
          <w:u w:val="single"/>
        </w:rPr>
      </w:pPr>
      <w:r>
        <w:rPr>
          <w:noProof/>
        </w:rPr>
        <w:drawing>
          <wp:inline distT="0" distB="0" distL="0" distR="0">
            <wp:extent cx="1385570" cy="1384936"/>
            <wp:effectExtent l="0" t="0" r="0" b="0"/>
            <wp:docPr id="1073741825" name="officeArt object" descr="33059893_10216401411097159_6483211759892037632_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33059893_10216401411097159_6483211759892037632_n" descr="33059893_10216401411097159_6483211759892037632_n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85570" cy="138493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F8064D" w:rsidRDefault="00000000">
      <w:pPr>
        <w:pStyle w:val="Corpo"/>
        <w:widowControl w:val="0"/>
        <w:shd w:val="clear" w:color="auto" w:fill="FFFFFF"/>
        <w:jc w:val="center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  <w:u w:val="single"/>
        </w:rPr>
        <w:t>Comunicato stampa</w:t>
      </w:r>
    </w:p>
    <w:p w:rsidR="00F8064D" w:rsidRDefault="00F8064D">
      <w:pPr>
        <w:pStyle w:val="Corpo"/>
        <w:widowControl w:val="0"/>
        <w:shd w:val="clear" w:color="auto" w:fill="FFFFFF"/>
        <w:jc w:val="center"/>
        <w:rPr>
          <w:rFonts w:ascii="Helvetica Neue" w:eastAsia="Helvetica Neue" w:hAnsi="Helvetica Neue" w:cs="Helvetica Neue"/>
          <w:sz w:val="22"/>
          <w:szCs w:val="22"/>
        </w:rPr>
      </w:pPr>
    </w:p>
    <w:p w:rsidR="00F8064D" w:rsidRDefault="00000000">
      <w:pPr>
        <w:pStyle w:val="Corp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center"/>
        <w:rPr>
          <w:sz w:val="32"/>
          <w:szCs w:val="32"/>
        </w:rPr>
      </w:pPr>
      <w:proofErr w:type="spellStart"/>
      <w:r>
        <w:rPr>
          <w:b/>
          <w:bCs/>
          <w:i/>
          <w:iCs/>
          <w:sz w:val="32"/>
          <w:szCs w:val="32"/>
          <w:lang w:val="de-DE"/>
        </w:rPr>
        <w:t>Prehensile</w:t>
      </w:r>
      <w:proofErr w:type="spellEnd"/>
    </w:p>
    <w:p w:rsidR="00F8064D" w:rsidRDefault="00F8064D">
      <w:pPr>
        <w:pStyle w:val="Corpo"/>
        <w:widowControl w:val="0"/>
        <w:shd w:val="clear" w:color="auto" w:fill="FFFFFF"/>
        <w:jc w:val="center"/>
        <w:rPr>
          <w:rFonts w:ascii="Helvetica Neue" w:eastAsia="Helvetica Neue" w:hAnsi="Helvetica Neue" w:cs="Helvetica Neue"/>
          <w:sz w:val="16"/>
          <w:szCs w:val="16"/>
        </w:rPr>
      </w:pPr>
    </w:p>
    <w:p w:rsidR="00F8064D" w:rsidRDefault="00000000">
      <w:pPr>
        <w:pStyle w:val="Corpo"/>
        <w:widowControl w:val="0"/>
        <w:shd w:val="clear" w:color="auto" w:fill="FFFFFF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Beatrice Tabacchi</w:t>
      </w:r>
    </w:p>
    <w:p w:rsidR="00F8064D" w:rsidRDefault="00F8064D">
      <w:pPr>
        <w:pStyle w:val="Corpo"/>
        <w:widowControl w:val="0"/>
        <w:shd w:val="clear" w:color="auto" w:fill="FFFFFF"/>
        <w:jc w:val="center"/>
        <w:rPr>
          <w:rFonts w:ascii="Helvetica Neue" w:eastAsia="Helvetica Neue" w:hAnsi="Helvetica Neue" w:cs="Helvetica Neue"/>
          <w:sz w:val="22"/>
          <w:szCs w:val="22"/>
          <w:u w:val="single"/>
        </w:rPr>
      </w:pPr>
    </w:p>
    <w:p w:rsidR="00F8064D" w:rsidRDefault="00000000">
      <w:pPr>
        <w:pStyle w:val="Corpo"/>
        <w:widowControl w:val="0"/>
        <w:shd w:val="clear" w:color="auto" w:fill="FFFFFF"/>
        <w:jc w:val="center"/>
        <w:rPr>
          <w:rFonts w:ascii="Helvetica Neue" w:eastAsia="Helvetica Neue" w:hAnsi="Helvetica Neue" w:cs="Helvetica Neue"/>
          <w:sz w:val="22"/>
          <w:szCs w:val="22"/>
          <w:u w:val="single"/>
        </w:rPr>
      </w:pPr>
      <w:r w:rsidRPr="00C27335">
        <w:rPr>
          <w:rFonts w:ascii="Helvetica Neue" w:hAnsi="Helvetica Neue"/>
          <w:sz w:val="22"/>
          <w:szCs w:val="22"/>
          <w:u w:val="single"/>
        </w:rPr>
        <w:t>Opening marted</w:t>
      </w:r>
      <w:r>
        <w:rPr>
          <w:rFonts w:ascii="Helvetica Neue" w:hAnsi="Helvetica Neue"/>
          <w:sz w:val="22"/>
          <w:szCs w:val="22"/>
          <w:u w:val="single"/>
        </w:rPr>
        <w:t>ì 19 marzo dalle 18:30</w:t>
      </w:r>
    </w:p>
    <w:p w:rsidR="00F8064D" w:rsidRDefault="00F8064D">
      <w:pPr>
        <w:pStyle w:val="Corpo"/>
        <w:widowControl w:val="0"/>
        <w:shd w:val="clear" w:color="auto" w:fill="FFFFFF"/>
        <w:jc w:val="center"/>
        <w:rPr>
          <w:rFonts w:ascii="Helvetica Neue" w:eastAsia="Helvetica Neue" w:hAnsi="Helvetica Neue" w:cs="Helvetica Neue"/>
          <w:sz w:val="22"/>
          <w:szCs w:val="22"/>
          <w:u w:val="single"/>
        </w:rPr>
      </w:pPr>
    </w:p>
    <w:p w:rsidR="00F8064D" w:rsidRDefault="00000000">
      <w:pPr>
        <w:pStyle w:val="Corpo"/>
        <w:widowControl w:val="0"/>
        <w:shd w:val="clear" w:color="auto" w:fill="FFFFFF"/>
        <w:jc w:val="center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hAnsi="Helvetica Neue"/>
          <w:b/>
          <w:bCs/>
          <w:sz w:val="22"/>
          <w:szCs w:val="22"/>
        </w:rPr>
        <w:t>19 marzo – 10 maggio 2024</w:t>
      </w:r>
    </w:p>
    <w:p w:rsidR="00F8064D" w:rsidRDefault="00F8064D">
      <w:pPr>
        <w:pStyle w:val="Corpo"/>
        <w:widowControl w:val="0"/>
        <w:rPr>
          <w:rFonts w:ascii="Helvetica Neue" w:eastAsia="Helvetica Neue" w:hAnsi="Helvetica Neue" w:cs="Helvetica Neue"/>
          <w:sz w:val="22"/>
          <w:szCs w:val="22"/>
        </w:rPr>
      </w:pPr>
    </w:p>
    <w:p w:rsidR="00F8064D" w:rsidRDefault="00F8064D">
      <w:pPr>
        <w:pStyle w:val="Corpo"/>
        <w:rPr>
          <w:rFonts w:ascii="Helvetica Neue" w:eastAsia="Helvetica Neue" w:hAnsi="Helvetica Neue" w:cs="Helvetica Neue"/>
          <w:sz w:val="22"/>
          <w:szCs w:val="22"/>
        </w:rPr>
      </w:pPr>
    </w:p>
    <w:p w:rsidR="00F8064D" w:rsidRDefault="00000000">
      <w:pPr>
        <w:pStyle w:val="Corpo"/>
        <w:widowControl w:val="0"/>
        <w:shd w:val="clear" w:color="auto" w:fill="FFFFFF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Martedì 19 marzo</w:t>
      </w:r>
      <w:r>
        <w:rPr>
          <w:rFonts w:ascii="Helvetica Neue" w:hAnsi="Helvetica Neue"/>
          <w:b/>
          <w:bCs/>
          <w:sz w:val="22"/>
          <w:szCs w:val="22"/>
          <w:lang w:val="de-DE"/>
        </w:rPr>
        <w:t xml:space="preserve"> Richter Fine Art</w:t>
      </w:r>
      <w:r>
        <w:rPr>
          <w:rFonts w:ascii="Helvetica Neue" w:hAnsi="Helvetica Neue"/>
          <w:sz w:val="22"/>
          <w:szCs w:val="22"/>
        </w:rPr>
        <w:t xml:space="preserve"> inaugura la prima personale in galleria di </w:t>
      </w:r>
      <w:r>
        <w:rPr>
          <w:rFonts w:ascii="Helvetica Neue" w:hAnsi="Helvetica Neue"/>
          <w:b/>
          <w:bCs/>
          <w:sz w:val="22"/>
          <w:szCs w:val="22"/>
        </w:rPr>
        <w:t>Beatrice Tabacchi</w:t>
      </w:r>
      <w:r>
        <w:rPr>
          <w:rFonts w:ascii="Helvetica Neue" w:hAnsi="Helvetica Neue"/>
          <w:sz w:val="22"/>
          <w:szCs w:val="22"/>
        </w:rPr>
        <w:t xml:space="preserve">, dal titolo </w:t>
      </w:r>
      <w:proofErr w:type="spellStart"/>
      <w:r>
        <w:rPr>
          <w:rFonts w:ascii="Helvetica Neue" w:hAnsi="Helvetica Neue"/>
          <w:i/>
          <w:iCs/>
          <w:sz w:val="22"/>
          <w:szCs w:val="22"/>
          <w:lang w:val="de-DE"/>
        </w:rPr>
        <w:t>Prehensile</w:t>
      </w:r>
      <w:proofErr w:type="spellEnd"/>
      <w:r>
        <w:rPr>
          <w:rFonts w:ascii="Helvetica Neue" w:hAnsi="Helvetica Neue"/>
          <w:i/>
          <w:iCs/>
          <w:sz w:val="22"/>
          <w:szCs w:val="22"/>
          <w:lang w:val="de-DE"/>
        </w:rPr>
        <w:t xml:space="preserve">, </w:t>
      </w:r>
      <w:r>
        <w:rPr>
          <w:rFonts w:ascii="Helvetica Neue" w:hAnsi="Helvetica Neue"/>
          <w:sz w:val="22"/>
          <w:szCs w:val="22"/>
        </w:rPr>
        <w:t>in mostra fino al 10 maggio 2024.</w:t>
      </w:r>
    </w:p>
    <w:p w:rsidR="00F8064D" w:rsidRDefault="00F8064D">
      <w:pPr>
        <w:pStyle w:val="Corpo"/>
        <w:widowControl w:val="0"/>
        <w:shd w:val="clear" w:color="auto" w:fill="FFFFFF"/>
        <w:rPr>
          <w:rFonts w:ascii="Helvetica Neue" w:eastAsia="Helvetica Neue" w:hAnsi="Helvetica Neue" w:cs="Helvetica Neue"/>
          <w:sz w:val="22"/>
          <w:szCs w:val="22"/>
        </w:rPr>
      </w:pPr>
    </w:p>
    <w:p w:rsidR="00F8064D" w:rsidRDefault="00000000">
      <w:pPr>
        <w:pStyle w:val="Corpo"/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Questo nuovo corpus di acquarelli su carta e olii su tela e lino propone una tipologia di linguaggio semi-figurativo. Tabacchi scrive</w:t>
      </w:r>
      <w:r w:rsidR="00C27335">
        <w:rPr>
          <w:rFonts w:ascii="Helvetica Neue" w:hAnsi="Helvetica Neue"/>
          <w:sz w:val="22"/>
          <w:szCs w:val="22"/>
        </w:rPr>
        <w:t>:</w:t>
      </w:r>
      <w:r>
        <w:rPr>
          <w:rFonts w:ascii="Helvetica Neue" w:hAnsi="Helvetica Neue"/>
          <w:sz w:val="22"/>
          <w:szCs w:val="22"/>
        </w:rPr>
        <w:t xml:space="preserve"> “</w:t>
      </w:r>
      <w:r>
        <w:rPr>
          <w:rFonts w:ascii="Arial" w:hAnsi="Arial"/>
          <w:sz w:val="22"/>
          <w:szCs w:val="22"/>
        </w:rPr>
        <w:t xml:space="preserve">Il titolo della mostra si ispira al concetto evolutivo di prensilità: la qualità di un'appendice o di un organo </w:t>
      </w:r>
      <w:r>
        <w:rPr>
          <w:rFonts w:ascii="Helvetica Neue" w:hAnsi="Helvetica Neue"/>
          <w:sz w:val="22"/>
          <w:szCs w:val="22"/>
        </w:rPr>
        <w:t xml:space="preserve">che, per garantire la sua sopravvivenza, si adatta all’ambiente e muta per afferrare o trattenere, come una mano o una coda. </w:t>
      </w:r>
      <w:r>
        <w:rPr>
          <w:rFonts w:ascii="Arial" w:hAnsi="Arial"/>
          <w:sz w:val="22"/>
          <w:szCs w:val="22"/>
        </w:rPr>
        <w:t xml:space="preserve">La connessione e la presa portano con sé varie possibilità di </w:t>
      </w:r>
      <w:proofErr w:type="spellStart"/>
      <w:r>
        <w:rPr>
          <w:rFonts w:ascii="Arial" w:hAnsi="Arial"/>
          <w:sz w:val="22"/>
          <w:szCs w:val="22"/>
        </w:rPr>
        <w:t>risignificazione</w:t>
      </w:r>
      <w:proofErr w:type="spellEnd"/>
      <w:r>
        <w:rPr>
          <w:rFonts w:ascii="Arial" w:hAnsi="Arial"/>
          <w:sz w:val="22"/>
          <w:szCs w:val="22"/>
        </w:rPr>
        <w:t xml:space="preserve"> e di evoluzione. Le composizioni in questi nuovi lavori vengono ritrovate nella trasversalità degli stati embrionali e metamorfici; legati all'archetipo dell'iniziazione come qualcosa di prensile”. </w:t>
      </w:r>
    </w:p>
    <w:p w:rsidR="00F8064D" w:rsidRDefault="00F8064D">
      <w:pPr>
        <w:pStyle w:val="Corpo"/>
        <w:widowControl w:val="0"/>
        <w:shd w:val="clear" w:color="auto" w:fill="FFFFFF"/>
        <w:rPr>
          <w:rFonts w:ascii="Helvetica Neue" w:eastAsia="Helvetica Neue" w:hAnsi="Helvetica Neue" w:cs="Helvetica Neue"/>
          <w:sz w:val="22"/>
          <w:szCs w:val="22"/>
        </w:rPr>
      </w:pPr>
    </w:p>
    <w:p w:rsidR="00F8064D" w:rsidRDefault="00000000">
      <w:pPr>
        <w:pStyle w:val="Corpo"/>
        <w:widowControl w:val="0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 xml:space="preserve">“Nei lavori presentati alla galleria Richter - afferma </w:t>
      </w:r>
      <w:r>
        <w:rPr>
          <w:rFonts w:ascii="Helvetica Neue" w:hAnsi="Helvetica Neue"/>
          <w:b/>
          <w:bCs/>
          <w:sz w:val="22"/>
          <w:szCs w:val="22"/>
        </w:rPr>
        <w:t xml:space="preserve">Giulia </w:t>
      </w:r>
      <w:proofErr w:type="spellStart"/>
      <w:r>
        <w:rPr>
          <w:rFonts w:ascii="Helvetica Neue" w:hAnsi="Helvetica Neue"/>
          <w:b/>
          <w:bCs/>
          <w:sz w:val="22"/>
          <w:szCs w:val="22"/>
        </w:rPr>
        <w:t>Gaibisso</w:t>
      </w:r>
      <w:proofErr w:type="spellEnd"/>
      <w:r>
        <w:rPr>
          <w:rFonts w:ascii="Helvetica Neue" w:hAnsi="Helvetica Neue"/>
          <w:sz w:val="22"/>
          <w:szCs w:val="22"/>
        </w:rPr>
        <w:t xml:space="preserve"> nel suo testo critico - Beatrice Tabacchi dà corpo a una serie di riflessioni, maturate in ambito pittorico, che paiono corrispondere a intuizioni di carattere esistenziale. La sperimentazione tecnica e cromatica posta alla base della nuova produzione rivela in effetti un’urgenza: quella di elaborare la complessità dei meccanismi che regolano l’universo e i fenomeni psichici, cercando non tanto di comprenderli quanto piuttosto di assecondarne il flusso. In questo procedere, insieme tecnico e speculativo, l’artista ricorre a un approccio metamorfico, teso a saggiare le possibilità del mezzo pittorico a partire dalla codificazione di un alfabeto, composto da simboli e associazioni arbitrarie, nel quale si fondono memorie individuali e universali, e in cui dimensione interiore e realtà estrinseca sembrano continuamente corrispondersi”. </w:t>
      </w:r>
    </w:p>
    <w:p w:rsidR="00F8064D" w:rsidRDefault="00F8064D">
      <w:pPr>
        <w:pStyle w:val="Corpo"/>
        <w:pBdr>
          <w:bottom w:val="single" w:sz="12" w:space="0" w:color="000000"/>
        </w:pBdr>
        <w:rPr>
          <w:rFonts w:ascii="Helvetica Neue" w:eastAsia="Helvetica Neue" w:hAnsi="Helvetica Neue" w:cs="Helvetica Neue"/>
          <w:sz w:val="22"/>
          <w:szCs w:val="22"/>
        </w:rPr>
      </w:pPr>
    </w:p>
    <w:p w:rsidR="00F8064D" w:rsidRDefault="00F8064D">
      <w:pPr>
        <w:pStyle w:val="Corpo"/>
        <w:rPr>
          <w:rFonts w:ascii="Helvetica Neue" w:eastAsia="Helvetica Neue" w:hAnsi="Helvetica Neue" w:cs="Helvetica Neue"/>
        </w:rPr>
      </w:pPr>
    </w:p>
    <w:p w:rsidR="00F8064D" w:rsidRDefault="00000000">
      <w:pPr>
        <w:pStyle w:val="Corpo"/>
        <w:widowControl w:val="0"/>
        <w:rPr>
          <w:rFonts w:ascii="Helvetica Neue" w:eastAsia="Helvetica Neue" w:hAnsi="Helvetica Neue" w:cs="Helvetica Neue"/>
        </w:rPr>
      </w:pPr>
      <w:r>
        <w:rPr>
          <w:rFonts w:ascii="Helvetica Neue" w:hAnsi="Helvetica Neue"/>
        </w:rPr>
        <w:t xml:space="preserve">Beatrice Tabacchi è un'artista italo-americana nata nel 1997 a Palombara Sabina. Ha frequentato la Bard College di </w:t>
      </w:r>
      <w:proofErr w:type="spellStart"/>
      <w:r>
        <w:rPr>
          <w:rFonts w:ascii="Helvetica Neue" w:hAnsi="Helvetica Neue"/>
        </w:rPr>
        <w:t>Annandale</w:t>
      </w:r>
      <w:proofErr w:type="spellEnd"/>
      <w:r>
        <w:rPr>
          <w:rFonts w:ascii="Helvetica Neue" w:hAnsi="Helvetica Neue"/>
        </w:rPr>
        <w:t xml:space="preserve">-on-Hudson, New York dal 2015 al 2019 e in precedenza ha vissuto a Chicago, Illinois. Tabacchi vive attualmente a Roma, e inaugura la sua seconda personale </w:t>
      </w:r>
      <w:proofErr w:type="spellStart"/>
      <w:r>
        <w:rPr>
          <w:rFonts w:ascii="Helvetica Neue" w:hAnsi="Helvetica Neue"/>
          <w:i/>
          <w:iCs/>
          <w:lang w:val="de-DE"/>
        </w:rPr>
        <w:t>Prehensile</w:t>
      </w:r>
      <w:proofErr w:type="spellEnd"/>
      <w:r>
        <w:rPr>
          <w:rFonts w:ascii="Helvetica Neue" w:hAnsi="Helvetica Neue"/>
        </w:rPr>
        <w:t xml:space="preserve"> con la galleria Richter Fine </w:t>
      </w:r>
      <w:proofErr w:type="spellStart"/>
      <w:r>
        <w:rPr>
          <w:rFonts w:ascii="Helvetica Neue" w:hAnsi="Helvetica Neue"/>
        </w:rPr>
        <w:t>Arts</w:t>
      </w:r>
      <w:proofErr w:type="spellEnd"/>
      <w:r>
        <w:rPr>
          <w:rFonts w:ascii="Helvetica Neue" w:hAnsi="Helvetica Neue"/>
        </w:rPr>
        <w:t xml:space="preserve"> il 19 marzo 2024.</w:t>
      </w:r>
    </w:p>
    <w:p w:rsidR="00F8064D" w:rsidRPr="00C27335" w:rsidRDefault="00000000">
      <w:pPr>
        <w:pStyle w:val="Corpo"/>
        <w:widowControl w:val="0"/>
        <w:rPr>
          <w:rFonts w:ascii="Helvetica Neue" w:eastAsia="Helvetica Neue" w:hAnsi="Helvetica Neue" w:cs="Helvetica Neue"/>
          <w:lang w:val="en-US"/>
        </w:rPr>
      </w:pPr>
      <w:proofErr w:type="spellStart"/>
      <w:r w:rsidRPr="00C27335">
        <w:rPr>
          <w:rFonts w:ascii="Helvetica Neue" w:hAnsi="Helvetica Neue"/>
          <w:lang w:val="en-US"/>
        </w:rPr>
        <w:t>Mostre</w:t>
      </w:r>
      <w:proofErr w:type="spellEnd"/>
      <w:r w:rsidRPr="00C27335">
        <w:rPr>
          <w:rFonts w:ascii="Helvetica Neue" w:hAnsi="Helvetica Neue"/>
          <w:lang w:val="en-US"/>
        </w:rPr>
        <w:t xml:space="preserve"> e </w:t>
      </w:r>
      <w:proofErr w:type="spellStart"/>
      <w:r w:rsidRPr="00C27335">
        <w:rPr>
          <w:rFonts w:ascii="Helvetica Neue" w:hAnsi="Helvetica Neue"/>
          <w:lang w:val="en-US"/>
        </w:rPr>
        <w:t>opere</w:t>
      </w:r>
      <w:proofErr w:type="spellEnd"/>
      <w:r w:rsidRPr="00C27335">
        <w:rPr>
          <w:rFonts w:ascii="Helvetica Neue" w:hAnsi="Helvetica Neue"/>
          <w:lang w:val="en-US"/>
        </w:rPr>
        <w:t xml:space="preserve"> </w:t>
      </w:r>
      <w:proofErr w:type="spellStart"/>
      <w:r w:rsidRPr="00C27335">
        <w:rPr>
          <w:rFonts w:ascii="Helvetica Neue" w:hAnsi="Helvetica Neue"/>
          <w:lang w:val="en-US"/>
        </w:rPr>
        <w:t>selezionate</w:t>
      </w:r>
      <w:proofErr w:type="spellEnd"/>
      <w:r w:rsidRPr="00C27335">
        <w:rPr>
          <w:rFonts w:ascii="Helvetica Neue" w:hAnsi="Helvetica Neue"/>
          <w:lang w:val="en-US"/>
        </w:rPr>
        <w:t xml:space="preserve"> </w:t>
      </w:r>
      <w:proofErr w:type="spellStart"/>
      <w:r w:rsidRPr="00C27335">
        <w:rPr>
          <w:rFonts w:ascii="Helvetica Neue" w:hAnsi="Helvetica Neue"/>
          <w:lang w:val="en-US"/>
        </w:rPr>
        <w:t>includono</w:t>
      </w:r>
      <w:proofErr w:type="spellEnd"/>
      <w:r w:rsidRPr="00C27335">
        <w:rPr>
          <w:rFonts w:ascii="Helvetica Neue" w:hAnsi="Helvetica Neue"/>
          <w:lang w:val="en-US"/>
        </w:rPr>
        <w:t xml:space="preserve">: Little Vagabonds, La </w:t>
      </w:r>
      <w:proofErr w:type="spellStart"/>
      <w:r w:rsidRPr="00C27335">
        <w:rPr>
          <w:rFonts w:ascii="Helvetica Neue" w:hAnsi="Helvetica Neue"/>
          <w:lang w:val="en-US"/>
        </w:rPr>
        <w:t>Pulce</w:t>
      </w:r>
      <w:proofErr w:type="spellEnd"/>
      <w:r w:rsidRPr="00C27335">
        <w:rPr>
          <w:rFonts w:ascii="Helvetica Neue" w:hAnsi="Helvetica Neue"/>
          <w:lang w:val="en-US"/>
        </w:rPr>
        <w:t xml:space="preserve">, Roma, Italia (2023); Shrinky Dink Cosmologies, Systema Plus, </w:t>
      </w:r>
      <w:proofErr w:type="spellStart"/>
      <w:r w:rsidRPr="00C27335">
        <w:rPr>
          <w:rFonts w:ascii="Helvetica Neue" w:hAnsi="Helvetica Neue"/>
          <w:lang w:val="en-US"/>
        </w:rPr>
        <w:t>Marsiglia</w:t>
      </w:r>
      <w:proofErr w:type="spellEnd"/>
      <w:r w:rsidRPr="00C27335">
        <w:rPr>
          <w:rFonts w:ascii="Helvetica Neue" w:hAnsi="Helvetica Neue"/>
          <w:lang w:val="en-US"/>
        </w:rPr>
        <w:t xml:space="preserve">, Francia (2023); Cinque </w:t>
      </w:r>
      <w:proofErr w:type="spellStart"/>
      <w:r w:rsidRPr="00C27335">
        <w:rPr>
          <w:rFonts w:ascii="Helvetica Neue" w:hAnsi="Helvetica Neue"/>
          <w:lang w:val="en-US"/>
        </w:rPr>
        <w:t>alla</w:t>
      </w:r>
      <w:proofErr w:type="spellEnd"/>
      <w:r w:rsidRPr="00C27335">
        <w:rPr>
          <w:rFonts w:ascii="Helvetica Neue" w:hAnsi="Helvetica Neue"/>
          <w:lang w:val="en-US"/>
        </w:rPr>
        <w:t xml:space="preserve"> Prima, Area </w:t>
      </w:r>
      <w:proofErr w:type="spellStart"/>
      <w:r w:rsidRPr="00C27335">
        <w:rPr>
          <w:rFonts w:ascii="Helvetica Neue" w:hAnsi="Helvetica Neue"/>
          <w:lang w:val="en-US"/>
        </w:rPr>
        <w:t>Treviglio</w:t>
      </w:r>
      <w:proofErr w:type="spellEnd"/>
      <w:r w:rsidRPr="00C27335">
        <w:rPr>
          <w:rFonts w:ascii="Helvetica Neue" w:hAnsi="Helvetica Neue"/>
          <w:lang w:val="en-US"/>
        </w:rPr>
        <w:t xml:space="preserve">, </w:t>
      </w:r>
      <w:proofErr w:type="spellStart"/>
      <w:r w:rsidRPr="00C27335">
        <w:rPr>
          <w:rFonts w:ascii="Helvetica Neue" w:hAnsi="Helvetica Neue"/>
          <w:lang w:val="en-US"/>
        </w:rPr>
        <w:t>Treviglio</w:t>
      </w:r>
      <w:proofErr w:type="spellEnd"/>
      <w:r w:rsidRPr="00C27335">
        <w:rPr>
          <w:rFonts w:ascii="Helvetica Neue" w:hAnsi="Helvetica Neue"/>
          <w:lang w:val="en-US"/>
        </w:rPr>
        <w:t>, Italia (2023)</w:t>
      </w:r>
      <w:r>
        <w:rPr>
          <w:rFonts w:ascii="Helvetica Neue" w:hAnsi="Helvetica Neue"/>
          <w:lang w:val="en-US"/>
        </w:rPr>
        <w:t>; Main Character Syndrome,</w:t>
      </w:r>
      <w:r w:rsidRPr="00C27335">
        <w:rPr>
          <w:rFonts w:ascii="Helvetica Neue" w:hAnsi="Helvetica Neue"/>
          <w:lang w:val="en-US"/>
        </w:rPr>
        <w:t xml:space="preserve"> Lateral Roma, Roma, Italia (2022)</w:t>
      </w:r>
      <w:r>
        <w:rPr>
          <w:rFonts w:ascii="Helvetica Neue" w:hAnsi="Helvetica Neue"/>
          <w:lang w:val="en-US"/>
        </w:rPr>
        <w:t xml:space="preserve">; Holiday, </w:t>
      </w:r>
      <w:proofErr w:type="spellStart"/>
      <w:r>
        <w:rPr>
          <w:rFonts w:ascii="Helvetica Neue" w:hAnsi="Helvetica Neue"/>
          <w:lang w:val="en-US"/>
        </w:rPr>
        <w:t>LABspace</w:t>
      </w:r>
      <w:proofErr w:type="spellEnd"/>
      <w:r>
        <w:rPr>
          <w:rFonts w:ascii="Helvetica Neue" w:hAnsi="Helvetica Neue"/>
          <w:lang w:val="en-US"/>
        </w:rPr>
        <w:t>, Hillsdale, New York (</w:t>
      </w:r>
      <w:r w:rsidRPr="00C27335">
        <w:rPr>
          <w:rFonts w:ascii="Helvetica Neue" w:hAnsi="Helvetica Neue"/>
          <w:lang w:val="en-US"/>
        </w:rPr>
        <w:t>2020)</w:t>
      </w:r>
      <w:r>
        <w:rPr>
          <w:rFonts w:ascii="Helvetica Neue" w:hAnsi="Helvetica Neue"/>
          <w:lang w:val="en-US"/>
        </w:rPr>
        <w:t xml:space="preserve">; When Angel Met Pinocchio, Bard College Exhibition Center, Red Hook, New York </w:t>
      </w:r>
      <w:r w:rsidRPr="00C27335">
        <w:rPr>
          <w:rFonts w:ascii="Helvetica Neue" w:hAnsi="Helvetica Neue"/>
          <w:lang w:val="en-US"/>
        </w:rPr>
        <w:t>(2019)</w:t>
      </w:r>
      <w:r>
        <w:rPr>
          <w:rFonts w:ascii="Helvetica Neue" w:hAnsi="Helvetica Neue"/>
          <w:lang w:val="en-US"/>
        </w:rPr>
        <w:t xml:space="preserve">; Procession of the </w:t>
      </w:r>
      <w:proofErr w:type="spellStart"/>
      <w:r>
        <w:rPr>
          <w:rFonts w:ascii="Helvetica Neue" w:hAnsi="Helvetica Neue"/>
          <w:lang w:val="en-US"/>
        </w:rPr>
        <w:t>Bac</w:t>
      </w:r>
      <w:r w:rsidRPr="00C27335">
        <w:rPr>
          <w:rFonts w:ascii="Helvetica Neue" w:hAnsi="Helvetica Neue"/>
          <w:lang w:val="en-US"/>
        </w:rPr>
        <w:t>c</w:t>
      </w:r>
      <w:r>
        <w:rPr>
          <w:rFonts w:ascii="Helvetica Neue" w:hAnsi="Helvetica Neue"/>
          <w:lang w:val="de-DE"/>
        </w:rPr>
        <w:t>hae</w:t>
      </w:r>
      <w:proofErr w:type="spellEnd"/>
      <w:r>
        <w:rPr>
          <w:rFonts w:ascii="Helvetica Neue" w:hAnsi="Helvetica Neue"/>
          <w:lang w:val="en-US"/>
        </w:rPr>
        <w:t>, Annandale-on-Hudson, New York (</w:t>
      </w:r>
      <w:r w:rsidRPr="00C27335">
        <w:rPr>
          <w:rFonts w:ascii="Helvetica Neue" w:hAnsi="Helvetica Neue"/>
          <w:lang w:val="en-US"/>
        </w:rPr>
        <w:t>2019); Multimedia Dinner</w:t>
      </w:r>
      <w:r>
        <w:rPr>
          <w:rFonts w:ascii="Helvetica Neue" w:hAnsi="Helvetica Neue"/>
          <w:lang w:val="en-US"/>
        </w:rPr>
        <w:t>, The Difference and Media Project, New York (</w:t>
      </w:r>
      <w:r w:rsidRPr="00C27335">
        <w:rPr>
          <w:rFonts w:ascii="Helvetica Neue" w:hAnsi="Helvetica Neue"/>
          <w:lang w:val="en-US"/>
        </w:rPr>
        <w:t>2017)</w:t>
      </w:r>
      <w:r>
        <w:rPr>
          <w:rFonts w:ascii="Helvetica Neue" w:hAnsi="Helvetica Neue"/>
          <w:lang w:val="en-US"/>
        </w:rPr>
        <w:t>; Xylem, Chicago Home Theater Festival, Chicago, Illinois (</w:t>
      </w:r>
      <w:r w:rsidRPr="00C27335">
        <w:rPr>
          <w:rFonts w:ascii="Helvetica Neue" w:hAnsi="Helvetica Neue"/>
          <w:lang w:val="en-US"/>
        </w:rPr>
        <w:t>2015).</w:t>
      </w:r>
    </w:p>
    <w:p w:rsidR="00F8064D" w:rsidRPr="00C27335" w:rsidRDefault="00F8064D">
      <w:pPr>
        <w:pStyle w:val="Corpo"/>
        <w:widowControl w:val="0"/>
        <w:rPr>
          <w:lang w:val="en-US"/>
        </w:rPr>
      </w:pPr>
    </w:p>
    <w:p w:rsidR="00F8064D" w:rsidRPr="00C27335" w:rsidRDefault="00F8064D">
      <w:pPr>
        <w:pStyle w:val="Corpo"/>
        <w:widowControl w:val="0"/>
        <w:pBdr>
          <w:bottom w:val="single" w:sz="12" w:space="0" w:color="000000"/>
        </w:pBdr>
        <w:jc w:val="both"/>
        <w:rPr>
          <w:rFonts w:ascii="Helvetica Neue" w:eastAsia="Helvetica Neue" w:hAnsi="Helvetica Neue" w:cs="Helvetica Neue"/>
          <w:lang w:val="en-US"/>
        </w:rPr>
      </w:pPr>
    </w:p>
    <w:p w:rsidR="00F8064D" w:rsidRPr="00C27335" w:rsidRDefault="00F8064D">
      <w:pPr>
        <w:pStyle w:val="Corpo"/>
        <w:widowControl w:val="0"/>
        <w:jc w:val="both"/>
        <w:rPr>
          <w:rFonts w:ascii="Helvetica Neue" w:eastAsia="Helvetica Neue" w:hAnsi="Helvetica Neue" w:cs="Helvetica Neue"/>
          <w:color w:val="353535"/>
          <w:u w:color="353535"/>
          <w:lang w:val="en-US"/>
        </w:rPr>
      </w:pPr>
    </w:p>
    <w:p w:rsidR="00F8064D" w:rsidRDefault="00000000">
      <w:pPr>
        <w:pStyle w:val="Corpo"/>
        <w:widowControl w:val="0"/>
        <w:rPr>
          <w:rFonts w:ascii="Helvetica Neue" w:eastAsia="Helvetica Neue" w:hAnsi="Helvetica Neue" w:cs="Helvetica Neue"/>
        </w:rPr>
      </w:pPr>
      <w:r>
        <w:rPr>
          <w:rFonts w:ascii="Helvetica Neue" w:hAnsi="Helvetica Neue"/>
          <w:b/>
          <w:bCs/>
        </w:rPr>
        <w:lastRenderedPageBreak/>
        <w:t>Vademecum:</w:t>
      </w:r>
    </w:p>
    <w:p w:rsidR="00F8064D" w:rsidRDefault="00000000">
      <w:pPr>
        <w:pStyle w:val="Corpo"/>
        <w:widowControl w:val="0"/>
        <w:rPr>
          <w:rFonts w:ascii="Helvetica Neue" w:eastAsia="Helvetica Neue" w:hAnsi="Helvetica Neue" w:cs="Helvetica Neue"/>
        </w:rPr>
      </w:pPr>
      <w:r>
        <w:rPr>
          <w:rFonts w:ascii="Helvetica Neue" w:hAnsi="Helvetica Neue"/>
        </w:rPr>
        <w:t xml:space="preserve">Titolo: </w:t>
      </w:r>
      <w:proofErr w:type="spellStart"/>
      <w:r>
        <w:rPr>
          <w:rFonts w:ascii="Helvetica Neue" w:hAnsi="Helvetica Neue"/>
        </w:rPr>
        <w:t>Prehensile</w:t>
      </w:r>
      <w:proofErr w:type="spellEnd"/>
    </w:p>
    <w:p w:rsidR="00F8064D" w:rsidRDefault="00000000">
      <w:pPr>
        <w:pStyle w:val="Corpo"/>
        <w:widowControl w:val="0"/>
        <w:shd w:val="clear" w:color="auto" w:fill="FFFFFF"/>
        <w:rPr>
          <w:rFonts w:ascii="Helvetica Neue" w:eastAsia="Helvetica Neue" w:hAnsi="Helvetica Neue" w:cs="Helvetica Neue"/>
        </w:rPr>
      </w:pPr>
      <w:r>
        <w:rPr>
          <w:rFonts w:ascii="Helvetica Neue" w:hAnsi="Helvetica Neue"/>
        </w:rPr>
        <w:t>Artista: Beatrice Tabacchi</w:t>
      </w:r>
    </w:p>
    <w:p w:rsidR="00F8064D" w:rsidRDefault="00000000">
      <w:pPr>
        <w:pStyle w:val="Corpo"/>
        <w:widowControl w:val="0"/>
        <w:rPr>
          <w:rFonts w:ascii="Helvetica Neue" w:eastAsia="Helvetica Neue" w:hAnsi="Helvetica Neue" w:cs="Helvetica Neue"/>
        </w:rPr>
      </w:pPr>
      <w:r>
        <w:rPr>
          <w:rFonts w:ascii="Helvetica Neue" w:hAnsi="Helvetica Neue"/>
        </w:rPr>
        <w:t>galleria Richter Fine Art, vicolo del Curato, 3 – Roma</w:t>
      </w:r>
    </w:p>
    <w:p w:rsidR="00F8064D" w:rsidRDefault="00000000">
      <w:pPr>
        <w:pStyle w:val="Corpo"/>
        <w:widowControl w:val="0"/>
        <w:spacing w:line="276" w:lineRule="auto"/>
        <w:rPr>
          <w:rFonts w:ascii="Helvetica Neue" w:eastAsia="Helvetica Neue" w:hAnsi="Helvetica Neue" w:cs="Helvetica Neue"/>
        </w:rPr>
      </w:pPr>
      <w:r>
        <w:rPr>
          <w:rFonts w:ascii="Helvetica Neue" w:hAnsi="Helvetica Neue"/>
        </w:rPr>
        <w:t>Durata mostra: 19 marzo – 10 maggio</w:t>
      </w:r>
    </w:p>
    <w:p w:rsidR="00F8064D" w:rsidRDefault="00000000">
      <w:pPr>
        <w:pStyle w:val="Corpo"/>
        <w:rPr>
          <w:rFonts w:ascii="Helvetica Neue" w:eastAsia="Helvetica Neue" w:hAnsi="Helvetica Neue" w:cs="Helvetica Neue"/>
        </w:rPr>
      </w:pPr>
      <w:r>
        <w:rPr>
          <w:rFonts w:ascii="Helvetica Neue" w:hAnsi="Helvetica Neue"/>
        </w:rPr>
        <w:t>Orari: dal lunedì al sabato dalle 15 alle 19, o su appuntamento.</w:t>
      </w:r>
    </w:p>
    <w:p w:rsidR="00F8064D" w:rsidRDefault="00F8064D">
      <w:pPr>
        <w:pStyle w:val="Corpo"/>
        <w:rPr>
          <w:rFonts w:ascii="Helvetica Neue" w:eastAsia="Helvetica Neue" w:hAnsi="Helvetica Neue" w:cs="Helvetica Neue"/>
        </w:rPr>
      </w:pPr>
    </w:p>
    <w:p w:rsidR="00F8064D" w:rsidRDefault="00000000">
      <w:pPr>
        <w:pStyle w:val="Corpo"/>
        <w:rPr>
          <w:rStyle w:val="Nessuno"/>
          <w:rFonts w:ascii="Helvetica Neue" w:eastAsia="Helvetica Neue" w:hAnsi="Helvetica Neue" w:cs="Helvetica Neue"/>
        </w:rPr>
      </w:pPr>
      <w:r>
        <w:rPr>
          <w:rFonts w:ascii="Helvetica Neue" w:hAnsi="Helvetica Neue"/>
        </w:rPr>
        <w:t xml:space="preserve">Sito internet: </w:t>
      </w:r>
      <w:hyperlink r:id="rId7" w:history="1">
        <w:r>
          <w:rPr>
            <w:rStyle w:val="Hyperlink0"/>
            <w:lang w:val="de-DE"/>
          </w:rPr>
          <w:t>http://www.galleriarichter.com/</w:t>
        </w:r>
      </w:hyperlink>
    </w:p>
    <w:p w:rsidR="00F8064D" w:rsidRPr="00C27335" w:rsidRDefault="00000000">
      <w:pPr>
        <w:pStyle w:val="Corpo"/>
        <w:rPr>
          <w:rStyle w:val="Nessuno"/>
          <w:rFonts w:ascii="Helvetica Neue" w:eastAsia="Helvetica Neue" w:hAnsi="Helvetica Neue" w:cs="Helvetica Neue"/>
          <w:lang w:val="en-US"/>
        </w:rPr>
      </w:pPr>
      <w:r w:rsidRPr="00C27335">
        <w:rPr>
          <w:rStyle w:val="Nessuno"/>
          <w:rFonts w:ascii="Helvetica Neue" w:hAnsi="Helvetica Neue"/>
          <w:color w:val="00000A"/>
          <w:u w:color="00000A"/>
          <w:lang w:val="en-US"/>
        </w:rPr>
        <w:t>Email:</w:t>
      </w:r>
      <w:r>
        <w:rPr>
          <w:rStyle w:val="Nessuno"/>
          <w:rFonts w:ascii="Helvetica Neue" w:hAnsi="Helvetica Neue"/>
          <w:color w:val="1D2129"/>
          <w:u w:color="1D2129"/>
          <w:lang w:val="de-DE"/>
        </w:rPr>
        <w:t xml:space="preserve"> info@galleriarichter.com</w:t>
      </w:r>
    </w:p>
    <w:p w:rsidR="00F8064D" w:rsidRPr="00C27335" w:rsidRDefault="00000000">
      <w:pPr>
        <w:pStyle w:val="Corpo"/>
        <w:rPr>
          <w:rStyle w:val="Nessuno"/>
          <w:rFonts w:ascii="Helvetica Neue" w:eastAsia="Helvetica Neue" w:hAnsi="Helvetica Neue" w:cs="Helvetica Neue"/>
          <w:lang w:val="en-US"/>
        </w:rPr>
      </w:pPr>
      <w:proofErr w:type="spellStart"/>
      <w:r>
        <w:rPr>
          <w:rStyle w:val="Nessuno"/>
          <w:rFonts w:ascii="Helvetica Neue" w:hAnsi="Helvetica Neue"/>
          <w:lang w:val="de-DE"/>
        </w:rPr>
        <w:t>Fb</w:t>
      </w:r>
      <w:proofErr w:type="spellEnd"/>
      <w:r>
        <w:rPr>
          <w:rStyle w:val="Nessuno"/>
          <w:rFonts w:ascii="Helvetica Neue" w:hAnsi="Helvetica Neue"/>
          <w:lang w:val="de-DE"/>
        </w:rPr>
        <w:t xml:space="preserve"> </w:t>
      </w:r>
      <w:proofErr w:type="spellStart"/>
      <w:r>
        <w:rPr>
          <w:rStyle w:val="Nessuno"/>
          <w:rFonts w:ascii="Helvetica Neue" w:hAnsi="Helvetica Neue"/>
          <w:lang w:val="de-DE"/>
        </w:rPr>
        <w:t>account</w:t>
      </w:r>
      <w:proofErr w:type="spellEnd"/>
      <w:r>
        <w:rPr>
          <w:rStyle w:val="Nessuno"/>
          <w:rFonts w:ascii="Helvetica Neue" w:hAnsi="Helvetica Neue"/>
          <w:lang w:val="de-DE"/>
        </w:rPr>
        <w:t>: Galleria Richter Fine Art</w:t>
      </w:r>
    </w:p>
    <w:p w:rsidR="00F8064D" w:rsidRPr="00C27335" w:rsidRDefault="00F8064D">
      <w:pPr>
        <w:pStyle w:val="Corpo"/>
        <w:rPr>
          <w:rStyle w:val="Nessuno"/>
          <w:sz w:val="24"/>
          <w:szCs w:val="24"/>
          <w:lang w:val="en-US"/>
        </w:rPr>
      </w:pPr>
    </w:p>
    <w:p w:rsidR="00F8064D" w:rsidRDefault="00000000">
      <w:pPr>
        <w:pStyle w:val="Corpo"/>
        <w:rPr>
          <w:rStyle w:val="Nessuno"/>
          <w:sz w:val="24"/>
          <w:szCs w:val="24"/>
        </w:rPr>
      </w:pPr>
      <w:r>
        <w:rPr>
          <w:rStyle w:val="Nessuno"/>
          <w:rFonts w:ascii="Helvetica Neue" w:hAnsi="Helvetica Neue"/>
        </w:rPr>
        <w:t>Ufficio Stampa: Chiara Ciucci Giuliani mob. +39 3929173661 | email: chiaracgiuliani@gmail.com</w:t>
      </w:r>
    </w:p>
    <w:p w:rsidR="00F8064D" w:rsidRDefault="00F8064D">
      <w:pPr>
        <w:pStyle w:val="Corpo"/>
      </w:pPr>
    </w:p>
    <w:sectPr w:rsidR="00F8064D">
      <w:headerReference w:type="default" r:id="rId8"/>
      <w:footerReference w:type="default" r:id="rId9"/>
      <w:pgSz w:w="11900" w:h="16840"/>
      <w:pgMar w:top="98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733ED" w:rsidRDefault="005733ED">
      <w:r>
        <w:separator/>
      </w:r>
    </w:p>
  </w:endnote>
  <w:endnote w:type="continuationSeparator" w:id="0">
    <w:p w:rsidR="005733ED" w:rsidRDefault="00573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8064D" w:rsidRDefault="00F8064D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733ED" w:rsidRDefault="005733ED">
      <w:r>
        <w:separator/>
      </w:r>
    </w:p>
  </w:footnote>
  <w:footnote w:type="continuationSeparator" w:id="0">
    <w:p w:rsidR="005733ED" w:rsidRDefault="005733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8064D" w:rsidRDefault="00F8064D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64D"/>
    <w:rsid w:val="005733ED"/>
    <w:rsid w:val="00C27335"/>
    <w:rsid w:val="00F8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75A0AAB"/>
  <w15:docId w15:val="{00F11837-B532-DA4E-B362-77203A027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rPr>
      <w:rFonts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Helvetica Neue" w:eastAsia="Helvetica Neue" w:hAnsi="Helvetica Neue" w:cs="Helvetica Neue"/>
      <w:caps w:val="0"/>
      <w:smallCaps w:val="0"/>
      <w:strike w:val="0"/>
      <w:dstrike w:val="0"/>
      <w:outline w:val="0"/>
      <w:color w:val="00000A"/>
      <w:u w:val="single" w:color="00000A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galleriarichter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525</Words>
  <Characters>2745</Characters>
  <Application>Microsoft Office Word</Application>
  <DocSecurity>0</DocSecurity>
  <Lines>46</Lines>
  <Paragraphs>19</Paragraphs>
  <ScaleCrop>false</ScaleCrop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Chiara</cp:lastModifiedBy>
  <cp:revision>2</cp:revision>
  <dcterms:created xsi:type="dcterms:W3CDTF">2024-02-23T13:10:00Z</dcterms:created>
  <dcterms:modified xsi:type="dcterms:W3CDTF">2024-02-23T13:11:00Z</dcterms:modified>
</cp:coreProperties>
</file>