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FAC4F" w14:textId="107C5206" w:rsidR="00E20E2C" w:rsidRDefault="00BA2793" w:rsidP="00BA2793">
      <w:pPr>
        <w:tabs>
          <w:tab w:val="left" w:pos="1740"/>
        </w:tabs>
        <w:jc w:val="center"/>
        <w:rPr>
          <w:rFonts w:cs="Arial"/>
          <w:b/>
          <w:bCs/>
          <w:iCs/>
          <w:sz w:val="28"/>
          <w:szCs w:val="28"/>
        </w:rPr>
      </w:pPr>
      <w:r>
        <w:rPr>
          <w:noProof/>
        </w:rPr>
        <w:drawing>
          <wp:inline distT="0" distB="0" distL="0" distR="0" wp14:anchorId="6650BF49" wp14:editId="69ADBEF2">
            <wp:extent cx="1495425" cy="628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95425" cy="628650"/>
                    </a:xfrm>
                    <a:prstGeom prst="rect">
                      <a:avLst/>
                    </a:prstGeom>
                    <a:noFill/>
                    <a:ln>
                      <a:noFill/>
                    </a:ln>
                  </pic:spPr>
                </pic:pic>
              </a:graphicData>
            </a:graphic>
          </wp:inline>
        </w:drawing>
      </w:r>
    </w:p>
    <w:p w14:paraId="0C63690E" w14:textId="77777777" w:rsidR="00BA2793" w:rsidRDefault="00BA2793" w:rsidP="00BA2793">
      <w:pPr>
        <w:tabs>
          <w:tab w:val="left" w:pos="1740"/>
        </w:tabs>
        <w:jc w:val="center"/>
        <w:rPr>
          <w:rFonts w:cs="Arial"/>
          <w:b/>
          <w:bCs/>
          <w:iCs/>
          <w:sz w:val="28"/>
          <w:szCs w:val="28"/>
        </w:rPr>
      </w:pPr>
    </w:p>
    <w:p w14:paraId="3A49D2E2" w14:textId="77777777" w:rsidR="00E20E2C" w:rsidRDefault="00E20E2C" w:rsidP="00725D0D">
      <w:pPr>
        <w:tabs>
          <w:tab w:val="left" w:pos="1740"/>
        </w:tabs>
        <w:rPr>
          <w:rFonts w:cs="Arial"/>
          <w:b/>
          <w:bCs/>
          <w:iCs/>
          <w:sz w:val="28"/>
          <w:szCs w:val="28"/>
        </w:rPr>
      </w:pPr>
    </w:p>
    <w:p w14:paraId="28CB7CDB" w14:textId="07FF2C41" w:rsidR="00725D0D" w:rsidRDefault="00725D0D" w:rsidP="00BC2E27">
      <w:pPr>
        <w:tabs>
          <w:tab w:val="left" w:pos="1740"/>
        </w:tabs>
        <w:jc w:val="center"/>
        <w:rPr>
          <w:rFonts w:cs="Arial"/>
          <w:b/>
          <w:bCs/>
          <w:iCs/>
          <w:sz w:val="28"/>
          <w:szCs w:val="28"/>
        </w:rPr>
      </w:pPr>
      <w:r>
        <w:rPr>
          <w:rFonts w:ascii="Arial" w:hAnsi="Arial" w:cs="Arial"/>
          <w:noProof/>
        </w:rPr>
        <w:drawing>
          <wp:inline distT="0" distB="0" distL="0" distR="0" wp14:anchorId="37F4F0A8" wp14:editId="713B38CE">
            <wp:extent cx="2581275" cy="6477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81275" cy="647700"/>
                    </a:xfrm>
                    <a:prstGeom prst="rect">
                      <a:avLst/>
                    </a:prstGeom>
                    <a:noFill/>
                    <a:ln>
                      <a:noFill/>
                    </a:ln>
                  </pic:spPr>
                </pic:pic>
              </a:graphicData>
            </a:graphic>
          </wp:inline>
        </w:drawing>
      </w:r>
    </w:p>
    <w:p w14:paraId="063ACEB1" w14:textId="77777777" w:rsidR="00725D0D" w:rsidRDefault="00725D0D" w:rsidP="00BC2E27">
      <w:pPr>
        <w:tabs>
          <w:tab w:val="left" w:pos="1740"/>
        </w:tabs>
        <w:jc w:val="center"/>
        <w:rPr>
          <w:rFonts w:cs="Arial"/>
          <w:b/>
          <w:bCs/>
          <w:iCs/>
          <w:sz w:val="28"/>
          <w:szCs w:val="28"/>
        </w:rPr>
      </w:pPr>
    </w:p>
    <w:p w14:paraId="7BC3FB29" w14:textId="2181A8F0" w:rsidR="00623708" w:rsidRPr="00623708" w:rsidRDefault="00623708" w:rsidP="00BC2E27">
      <w:pPr>
        <w:tabs>
          <w:tab w:val="left" w:pos="1740"/>
        </w:tabs>
        <w:jc w:val="center"/>
        <w:rPr>
          <w:rFonts w:cs="Arial"/>
          <w:b/>
          <w:bCs/>
          <w:iCs/>
          <w:sz w:val="28"/>
          <w:szCs w:val="28"/>
        </w:rPr>
      </w:pPr>
      <w:r w:rsidRPr="00623708">
        <w:rPr>
          <w:rFonts w:cs="Arial"/>
          <w:b/>
          <w:bCs/>
          <w:iCs/>
          <w:sz w:val="28"/>
          <w:szCs w:val="28"/>
        </w:rPr>
        <w:t>COMUNICATO STAMPA</w:t>
      </w:r>
    </w:p>
    <w:p w14:paraId="28875FDD" w14:textId="77777777" w:rsidR="00623708" w:rsidRDefault="00623708" w:rsidP="00BC2E27">
      <w:pPr>
        <w:tabs>
          <w:tab w:val="left" w:pos="1740"/>
        </w:tabs>
        <w:jc w:val="center"/>
        <w:rPr>
          <w:rFonts w:cs="Arial"/>
          <w:b/>
          <w:bCs/>
          <w:i/>
          <w:iCs/>
          <w:sz w:val="28"/>
          <w:szCs w:val="28"/>
        </w:rPr>
      </w:pPr>
    </w:p>
    <w:p w14:paraId="6C756073" w14:textId="77777777" w:rsidR="00BC2E27" w:rsidRDefault="00BC2E27" w:rsidP="00BC2E27">
      <w:pPr>
        <w:tabs>
          <w:tab w:val="left" w:pos="1740"/>
        </w:tabs>
        <w:jc w:val="center"/>
        <w:rPr>
          <w:rFonts w:cs="Arial"/>
          <w:b/>
          <w:bCs/>
          <w:i/>
          <w:iCs/>
          <w:sz w:val="28"/>
          <w:szCs w:val="28"/>
        </w:rPr>
      </w:pPr>
      <w:r w:rsidRPr="00636DC4">
        <w:rPr>
          <w:rFonts w:cs="Arial"/>
          <w:b/>
          <w:bCs/>
          <w:i/>
          <w:iCs/>
          <w:sz w:val="28"/>
          <w:szCs w:val="28"/>
        </w:rPr>
        <w:t>SPELLBOUND: Scenografia di un Sogno</w:t>
      </w:r>
    </w:p>
    <w:p w14:paraId="6E01FA56" w14:textId="77777777" w:rsidR="00BC2E27" w:rsidRDefault="00BC2E27" w:rsidP="00BC2E27">
      <w:pPr>
        <w:tabs>
          <w:tab w:val="left" w:pos="1740"/>
        </w:tabs>
        <w:jc w:val="center"/>
        <w:rPr>
          <w:rFonts w:cs="Arial"/>
          <w:b/>
          <w:bCs/>
          <w:i/>
          <w:iCs/>
          <w:sz w:val="28"/>
          <w:szCs w:val="28"/>
        </w:rPr>
      </w:pPr>
      <w:r>
        <w:rPr>
          <w:rFonts w:cs="Arial"/>
          <w:b/>
          <w:bCs/>
          <w:i/>
          <w:iCs/>
          <w:sz w:val="28"/>
          <w:szCs w:val="28"/>
        </w:rPr>
        <w:t>a cura di Beniamino Levi</w:t>
      </w:r>
    </w:p>
    <w:p w14:paraId="5CED9812" w14:textId="77777777" w:rsidR="00BC2E27" w:rsidRDefault="00BC2E27" w:rsidP="00BC2E27">
      <w:pPr>
        <w:tabs>
          <w:tab w:val="left" w:pos="1740"/>
        </w:tabs>
        <w:jc w:val="center"/>
        <w:rPr>
          <w:rFonts w:cs="Arial"/>
          <w:b/>
          <w:bCs/>
          <w:i/>
          <w:iCs/>
          <w:sz w:val="28"/>
          <w:szCs w:val="28"/>
        </w:rPr>
      </w:pPr>
      <w:r>
        <w:rPr>
          <w:rFonts w:cs="Arial"/>
          <w:b/>
          <w:bCs/>
          <w:i/>
          <w:iCs/>
          <w:sz w:val="28"/>
          <w:szCs w:val="28"/>
        </w:rPr>
        <w:t>Direzione artistica Roberto Pantè</w:t>
      </w:r>
    </w:p>
    <w:p w14:paraId="21EFDADC" w14:textId="77777777" w:rsidR="00BC2E27" w:rsidRDefault="00BC2E27" w:rsidP="00BC2E27">
      <w:pPr>
        <w:tabs>
          <w:tab w:val="left" w:pos="1740"/>
        </w:tabs>
        <w:jc w:val="center"/>
        <w:rPr>
          <w:rFonts w:cs="Arial"/>
          <w:b/>
          <w:bCs/>
          <w:i/>
          <w:iCs/>
          <w:sz w:val="28"/>
          <w:szCs w:val="28"/>
        </w:rPr>
      </w:pPr>
      <w:r>
        <w:rPr>
          <w:rFonts w:cs="Arial"/>
          <w:b/>
          <w:bCs/>
          <w:i/>
          <w:iCs/>
          <w:sz w:val="28"/>
          <w:szCs w:val="28"/>
        </w:rPr>
        <w:t>Basilica Santa Maria Maggiore alla Pietrasanta, Napoli</w:t>
      </w:r>
    </w:p>
    <w:p w14:paraId="09ABE81E" w14:textId="77777777" w:rsidR="00BC2E27" w:rsidRDefault="00BC2E27" w:rsidP="00BC2E27">
      <w:pPr>
        <w:tabs>
          <w:tab w:val="left" w:pos="1740"/>
        </w:tabs>
        <w:jc w:val="center"/>
        <w:rPr>
          <w:rFonts w:cs="Arial"/>
          <w:b/>
          <w:bCs/>
          <w:i/>
          <w:iCs/>
          <w:sz w:val="28"/>
          <w:szCs w:val="28"/>
        </w:rPr>
      </w:pPr>
      <w:r>
        <w:rPr>
          <w:rFonts w:cs="Arial"/>
          <w:b/>
          <w:bCs/>
          <w:i/>
          <w:iCs/>
          <w:sz w:val="28"/>
          <w:szCs w:val="28"/>
        </w:rPr>
        <w:t>Opening 14 Aprile 2022</w:t>
      </w:r>
    </w:p>
    <w:p w14:paraId="22F4713C" w14:textId="77777777" w:rsidR="00BC2E27" w:rsidRDefault="00BC2E27" w:rsidP="00BC2E27">
      <w:pPr>
        <w:tabs>
          <w:tab w:val="left" w:pos="1740"/>
        </w:tabs>
        <w:jc w:val="center"/>
        <w:rPr>
          <w:rFonts w:cs="Arial"/>
          <w:b/>
          <w:bCs/>
          <w:i/>
          <w:iCs/>
          <w:sz w:val="28"/>
          <w:szCs w:val="28"/>
        </w:rPr>
      </w:pPr>
    </w:p>
    <w:p w14:paraId="04FB5F22" w14:textId="77777777" w:rsidR="00725D0D" w:rsidRDefault="00725D0D" w:rsidP="0015356C">
      <w:pPr>
        <w:tabs>
          <w:tab w:val="left" w:pos="1740"/>
        </w:tabs>
        <w:jc w:val="both"/>
        <w:rPr>
          <w:rFonts w:ascii="Times New Roman" w:hAnsi="Times New Roman" w:cs="Times New Roman"/>
          <w:b/>
          <w:iCs/>
          <w:sz w:val="28"/>
          <w:szCs w:val="28"/>
        </w:rPr>
      </w:pPr>
    </w:p>
    <w:p w14:paraId="3AD1A646" w14:textId="0370445D" w:rsidR="0015356C" w:rsidRDefault="0015356C" w:rsidP="0015356C">
      <w:pPr>
        <w:tabs>
          <w:tab w:val="left" w:pos="1740"/>
        </w:tabs>
        <w:jc w:val="both"/>
        <w:rPr>
          <w:rFonts w:cs="Arial"/>
          <w:b/>
          <w:bCs/>
          <w:i/>
          <w:iCs/>
          <w:sz w:val="28"/>
          <w:szCs w:val="28"/>
        </w:rPr>
      </w:pPr>
      <w:r w:rsidRPr="0015356C">
        <w:rPr>
          <w:rFonts w:ascii="Times New Roman" w:hAnsi="Times New Roman" w:cs="Times New Roman"/>
          <w:b/>
          <w:iCs/>
          <w:sz w:val="28"/>
          <w:szCs w:val="28"/>
        </w:rPr>
        <w:t>DALÌ</w:t>
      </w:r>
      <w:r>
        <w:rPr>
          <w:rFonts w:cs="Arial"/>
          <w:b/>
          <w:bCs/>
          <w:i/>
          <w:iCs/>
          <w:sz w:val="28"/>
          <w:szCs w:val="28"/>
        </w:rPr>
        <w:t xml:space="preserve"> INCONTRA HITCHCOCK: A NAPOLI L’ANTEPRIMA MONDIALE E L’UNICA TAPPA EUROPEA PER LA MOSTRA </w:t>
      </w:r>
      <w:r w:rsidRPr="00636DC4">
        <w:rPr>
          <w:rFonts w:cs="Arial"/>
          <w:b/>
          <w:bCs/>
          <w:i/>
          <w:iCs/>
          <w:sz w:val="28"/>
          <w:szCs w:val="28"/>
        </w:rPr>
        <w:t>SPELLBOUND: Scenografia di un Sogno</w:t>
      </w:r>
    </w:p>
    <w:p w14:paraId="4C5A2F33" w14:textId="77777777" w:rsidR="0015356C" w:rsidRDefault="0015356C" w:rsidP="00636DC4">
      <w:pPr>
        <w:tabs>
          <w:tab w:val="left" w:pos="1740"/>
        </w:tabs>
        <w:jc w:val="both"/>
        <w:rPr>
          <w:rFonts w:cs="Arial"/>
          <w:b/>
          <w:bCs/>
          <w:i/>
          <w:iCs/>
          <w:sz w:val="28"/>
          <w:szCs w:val="28"/>
        </w:rPr>
      </w:pPr>
    </w:p>
    <w:p w14:paraId="2543F576" w14:textId="77777777" w:rsidR="0015356C" w:rsidRDefault="0015356C" w:rsidP="00636DC4">
      <w:pPr>
        <w:tabs>
          <w:tab w:val="left" w:pos="1740"/>
        </w:tabs>
        <w:jc w:val="both"/>
        <w:rPr>
          <w:rFonts w:cs="Arial"/>
          <w:b/>
          <w:bCs/>
          <w:i/>
          <w:iCs/>
          <w:sz w:val="28"/>
          <w:szCs w:val="28"/>
        </w:rPr>
      </w:pPr>
    </w:p>
    <w:p w14:paraId="66330B96" w14:textId="02221A25" w:rsidR="006442EF" w:rsidRPr="00376DB7" w:rsidRDefault="00376DB7" w:rsidP="00636DC4">
      <w:pPr>
        <w:tabs>
          <w:tab w:val="left" w:pos="1740"/>
        </w:tabs>
        <w:jc w:val="both"/>
        <w:rPr>
          <w:rFonts w:ascii="Times New Roman" w:hAnsi="Times New Roman" w:cs="Times New Roman"/>
          <w:sz w:val="28"/>
          <w:szCs w:val="28"/>
        </w:rPr>
      </w:pPr>
      <w:bookmarkStart w:id="0" w:name="_GoBack"/>
      <w:bookmarkEnd w:id="0"/>
      <w:r w:rsidRPr="00376DB7">
        <w:rPr>
          <w:rFonts w:ascii="Times New Roman" w:hAnsi="Times New Roman" w:cs="Times New Roman"/>
          <w:b/>
          <w:bCs/>
          <w:i/>
          <w:iCs/>
          <w:sz w:val="28"/>
          <w:szCs w:val="28"/>
        </w:rPr>
        <w:t>The</w:t>
      </w:r>
      <w:r w:rsidR="002945A4" w:rsidRPr="00376DB7">
        <w:rPr>
          <w:rFonts w:ascii="Times New Roman" w:hAnsi="Times New Roman" w:cs="Times New Roman"/>
          <w:b/>
          <w:bCs/>
          <w:i/>
          <w:iCs/>
          <w:sz w:val="28"/>
          <w:szCs w:val="28"/>
        </w:rPr>
        <w:t xml:space="preserve"> Dalì </w:t>
      </w:r>
      <w:proofErr w:type="spellStart"/>
      <w:r w:rsidR="002945A4" w:rsidRPr="00376DB7">
        <w:rPr>
          <w:rFonts w:ascii="Times New Roman" w:hAnsi="Times New Roman" w:cs="Times New Roman"/>
          <w:b/>
          <w:bCs/>
          <w:i/>
          <w:iCs/>
          <w:sz w:val="28"/>
          <w:szCs w:val="28"/>
        </w:rPr>
        <w:t>Universe</w:t>
      </w:r>
      <w:proofErr w:type="spellEnd"/>
      <w:r w:rsidR="002945A4" w:rsidRPr="00376DB7">
        <w:rPr>
          <w:rFonts w:ascii="Times New Roman" w:hAnsi="Times New Roman" w:cs="Times New Roman"/>
          <w:b/>
          <w:bCs/>
          <w:i/>
          <w:iCs/>
          <w:sz w:val="28"/>
          <w:szCs w:val="28"/>
        </w:rPr>
        <w:t xml:space="preserve"> sceglie Napoli per l’anteprima mondiale di </w:t>
      </w:r>
      <w:r w:rsidR="00B61ABC" w:rsidRPr="00376DB7">
        <w:rPr>
          <w:rFonts w:ascii="Times New Roman" w:hAnsi="Times New Roman" w:cs="Times New Roman"/>
          <w:b/>
          <w:bCs/>
          <w:i/>
          <w:iCs/>
          <w:sz w:val="28"/>
          <w:szCs w:val="28"/>
        </w:rPr>
        <w:t>SPELLBOUND: Scenografia di un Sogno</w:t>
      </w:r>
      <w:r w:rsidR="002945A4" w:rsidRPr="00376DB7">
        <w:rPr>
          <w:rFonts w:ascii="Times New Roman" w:hAnsi="Times New Roman" w:cs="Times New Roman"/>
          <w:bCs/>
          <w:iCs/>
          <w:sz w:val="28"/>
          <w:szCs w:val="28"/>
        </w:rPr>
        <w:t xml:space="preserve">, la </w:t>
      </w:r>
      <w:r w:rsidR="006442EF" w:rsidRPr="00376DB7">
        <w:rPr>
          <w:rFonts w:ascii="Times New Roman" w:hAnsi="Times New Roman" w:cs="Times New Roman"/>
          <w:bCs/>
          <w:iCs/>
          <w:sz w:val="28"/>
          <w:szCs w:val="28"/>
        </w:rPr>
        <w:t xml:space="preserve">mostra </w:t>
      </w:r>
      <w:r w:rsidR="001755D8" w:rsidRPr="00376DB7">
        <w:rPr>
          <w:rFonts w:ascii="Times New Roman" w:hAnsi="Times New Roman" w:cs="Times New Roman"/>
          <w:bCs/>
          <w:iCs/>
          <w:sz w:val="28"/>
          <w:szCs w:val="28"/>
        </w:rPr>
        <w:t>a cura di Beniamino Levi</w:t>
      </w:r>
      <w:r w:rsidRPr="00376DB7">
        <w:rPr>
          <w:rFonts w:ascii="Times New Roman" w:hAnsi="Times New Roman" w:cs="Times New Roman"/>
          <w:bCs/>
          <w:iCs/>
          <w:sz w:val="28"/>
          <w:szCs w:val="28"/>
        </w:rPr>
        <w:t xml:space="preserve"> </w:t>
      </w:r>
      <w:r w:rsidR="006442EF" w:rsidRPr="00376DB7">
        <w:rPr>
          <w:rFonts w:ascii="Times New Roman" w:hAnsi="Times New Roman" w:cs="Times New Roman"/>
          <w:bCs/>
          <w:iCs/>
          <w:sz w:val="28"/>
          <w:szCs w:val="28"/>
        </w:rPr>
        <w:t xml:space="preserve">dedicata a </w:t>
      </w:r>
      <w:r w:rsidR="006A7478" w:rsidRPr="00376DB7">
        <w:rPr>
          <w:rFonts w:ascii="Times New Roman" w:hAnsi="Times New Roman" w:cs="Times New Roman"/>
          <w:bCs/>
          <w:iCs/>
          <w:sz w:val="28"/>
          <w:szCs w:val="28"/>
        </w:rPr>
        <w:t xml:space="preserve">Salvador </w:t>
      </w:r>
      <w:r w:rsidR="006442EF" w:rsidRPr="00376DB7">
        <w:rPr>
          <w:rFonts w:ascii="Times New Roman" w:hAnsi="Times New Roman" w:cs="Times New Roman"/>
          <w:bCs/>
          <w:iCs/>
          <w:sz w:val="28"/>
          <w:szCs w:val="28"/>
        </w:rPr>
        <w:t>Dalì</w:t>
      </w:r>
      <w:r w:rsidR="006A7478" w:rsidRPr="00376DB7">
        <w:rPr>
          <w:rFonts w:ascii="Times New Roman" w:hAnsi="Times New Roman" w:cs="Times New Roman"/>
          <w:bCs/>
          <w:iCs/>
          <w:sz w:val="28"/>
          <w:szCs w:val="28"/>
        </w:rPr>
        <w:t xml:space="preserve"> ed</w:t>
      </w:r>
      <w:r w:rsidR="00811EEA" w:rsidRPr="00376DB7">
        <w:rPr>
          <w:rFonts w:ascii="Times New Roman" w:hAnsi="Times New Roman" w:cs="Times New Roman"/>
          <w:bCs/>
          <w:iCs/>
          <w:sz w:val="28"/>
          <w:szCs w:val="28"/>
        </w:rPr>
        <w:t xml:space="preserve"> </w:t>
      </w:r>
      <w:r w:rsidR="006A7478" w:rsidRPr="00376DB7">
        <w:rPr>
          <w:rFonts w:ascii="Times New Roman" w:hAnsi="Times New Roman" w:cs="Times New Roman"/>
          <w:bCs/>
          <w:iCs/>
          <w:sz w:val="28"/>
          <w:szCs w:val="28"/>
        </w:rPr>
        <w:t xml:space="preserve">Alfred </w:t>
      </w:r>
      <w:r w:rsidR="00811EEA" w:rsidRPr="00376DB7">
        <w:rPr>
          <w:rFonts w:ascii="Times New Roman" w:hAnsi="Times New Roman" w:cs="Times New Roman"/>
          <w:bCs/>
          <w:iCs/>
          <w:sz w:val="28"/>
          <w:szCs w:val="28"/>
        </w:rPr>
        <w:t>Hitchcock</w:t>
      </w:r>
      <w:r w:rsidR="002945A4" w:rsidRPr="00376DB7">
        <w:rPr>
          <w:rFonts w:ascii="Times New Roman" w:hAnsi="Times New Roman" w:cs="Times New Roman"/>
          <w:bCs/>
          <w:iCs/>
          <w:sz w:val="28"/>
          <w:szCs w:val="28"/>
        </w:rPr>
        <w:t xml:space="preserve">, in esposizione </w:t>
      </w:r>
      <w:r w:rsidR="00811EEA" w:rsidRPr="00376DB7">
        <w:rPr>
          <w:rFonts w:ascii="Times New Roman" w:hAnsi="Times New Roman" w:cs="Times New Roman"/>
          <w:sz w:val="28"/>
          <w:szCs w:val="28"/>
        </w:rPr>
        <w:t>presso la</w:t>
      </w:r>
      <w:r w:rsidR="006442EF" w:rsidRPr="00376DB7">
        <w:rPr>
          <w:rFonts w:ascii="Times New Roman" w:hAnsi="Times New Roman" w:cs="Times New Roman"/>
          <w:sz w:val="28"/>
          <w:szCs w:val="28"/>
        </w:rPr>
        <w:t xml:space="preserve"> Basilica di Santa Maria Maggiore alla Pietrasanta</w:t>
      </w:r>
      <w:r w:rsidR="002945A4" w:rsidRPr="00376DB7">
        <w:rPr>
          <w:rFonts w:ascii="Times New Roman" w:hAnsi="Times New Roman" w:cs="Times New Roman"/>
          <w:sz w:val="28"/>
          <w:szCs w:val="28"/>
        </w:rPr>
        <w:t xml:space="preserve"> dal 14 aprile fino al </w:t>
      </w:r>
      <w:r w:rsidR="006442EF" w:rsidRPr="00376DB7">
        <w:rPr>
          <w:rFonts w:ascii="Times New Roman" w:hAnsi="Times New Roman" w:cs="Times New Roman"/>
          <w:sz w:val="28"/>
          <w:szCs w:val="28"/>
        </w:rPr>
        <w:t>30 settembre 2022.</w:t>
      </w:r>
    </w:p>
    <w:p w14:paraId="4F5066BD" w14:textId="77777777" w:rsidR="002945A4" w:rsidRPr="00376DB7" w:rsidRDefault="002945A4" w:rsidP="00636DC4">
      <w:pPr>
        <w:tabs>
          <w:tab w:val="left" w:pos="1740"/>
        </w:tabs>
        <w:jc w:val="both"/>
        <w:rPr>
          <w:rFonts w:ascii="Times New Roman" w:hAnsi="Times New Roman" w:cs="Times New Roman"/>
          <w:bCs/>
          <w:iCs/>
          <w:sz w:val="28"/>
          <w:szCs w:val="28"/>
        </w:rPr>
      </w:pPr>
    </w:p>
    <w:p w14:paraId="5A82340E" w14:textId="33146707" w:rsidR="001755D8" w:rsidRPr="00376DB7" w:rsidRDefault="00811EEA" w:rsidP="00636DC4">
      <w:pPr>
        <w:tabs>
          <w:tab w:val="left" w:pos="1740"/>
        </w:tabs>
        <w:jc w:val="both"/>
        <w:rPr>
          <w:rFonts w:ascii="Times New Roman" w:hAnsi="Times New Roman" w:cs="Times New Roman"/>
          <w:iCs/>
          <w:sz w:val="28"/>
          <w:szCs w:val="28"/>
        </w:rPr>
      </w:pPr>
      <w:r w:rsidRPr="00376DB7">
        <w:rPr>
          <w:rFonts w:ascii="Times New Roman" w:hAnsi="Times New Roman" w:cs="Times New Roman"/>
          <w:bCs/>
          <w:iCs/>
          <w:sz w:val="28"/>
          <w:szCs w:val="28"/>
        </w:rPr>
        <w:t>Il progetto</w:t>
      </w:r>
      <w:r w:rsidR="001755D8" w:rsidRPr="00376DB7">
        <w:rPr>
          <w:rFonts w:ascii="Times New Roman" w:hAnsi="Times New Roman" w:cs="Times New Roman"/>
          <w:bCs/>
          <w:iCs/>
          <w:sz w:val="28"/>
          <w:szCs w:val="28"/>
        </w:rPr>
        <w:t>, che si avvale della Direzione artistica di Roberto Pantè,</w:t>
      </w:r>
      <w:r w:rsidRPr="00376DB7">
        <w:rPr>
          <w:rFonts w:ascii="Times New Roman" w:hAnsi="Times New Roman" w:cs="Times New Roman"/>
          <w:bCs/>
          <w:iCs/>
          <w:sz w:val="28"/>
          <w:szCs w:val="28"/>
        </w:rPr>
        <w:t xml:space="preserve"> presenta</w:t>
      </w:r>
      <w:r w:rsidR="006442EF" w:rsidRPr="00376DB7">
        <w:rPr>
          <w:rFonts w:ascii="Times New Roman" w:hAnsi="Times New Roman" w:cs="Times New Roman"/>
          <w:bCs/>
          <w:iCs/>
          <w:sz w:val="28"/>
          <w:szCs w:val="28"/>
        </w:rPr>
        <w:t xml:space="preserve"> </w:t>
      </w:r>
      <w:r w:rsidR="006442EF" w:rsidRPr="00376DB7">
        <w:rPr>
          <w:rFonts w:ascii="Times New Roman" w:hAnsi="Times New Roman" w:cs="Times New Roman"/>
          <w:sz w:val="28"/>
          <w:szCs w:val="28"/>
        </w:rPr>
        <w:t xml:space="preserve">per la prima volta in Europa la scenografia realizzata dal Maestro del Surrealismo per il film </w:t>
      </w:r>
      <w:r w:rsidRPr="00376DB7">
        <w:rPr>
          <w:rFonts w:ascii="Times New Roman" w:hAnsi="Times New Roman" w:cs="Times New Roman"/>
          <w:sz w:val="28"/>
          <w:szCs w:val="28"/>
        </w:rPr>
        <w:t>del Maestro del Brivido</w:t>
      </w:r>
      <w:r w:rsidR="006A7478" w:rsidRPr="00376DB7">
        <w:rPr>
          <w:rFonts w:ascii="Times New Roman" w:hAnsi="Times New Roman" w:cs="Times New Roman"/>
          <w:sz w:val="28"/>
          <w:szCs w:val="28"/>
        </w:rPr>
        <w:t xml:space="preserve">: </w:t>
      </w:r>
      <w:proofErr w:type="spellStart"/>
      <w:r w:rsidR="006A7478" w:rsidRPr="00376DB7">
        <w:rPr>
          <w:rFonts w:ascii="Times New Roman" w:hAnsi="Times New Roman" w:cs="Times New Roman"/>
          <w:b/>
          <w:i/>
          <w:sz w:val="28"/>
          <w:szCs w:val="28"/>
        </w:rPr>
        <w:t>Spellbound</w:t>
      </w:r>
      <w:proofErr w:type="spellEnd"/>
      <w:r w:rsidR="006A7478" w:rsidRPr="00376DB7">
        <w:rPr>
          <w:rFonts w:ascii="Times New Roman" w:hAnsi="Times New Roman" w:cs="Times New Roman"/>
          <w:sz w:val="28"/>
          <w:szCs w:val="28"/>
        </w:rPr>
        <w:t xml:space="preserve"> (in italiano </w:t>
      </w:r>
      <w:r w:rsidRPr="00376DB7">
        <w:rPr>
          <w:rFonts w:ascii="Times New Roman" w:hAnsi="Times New Roman" w:cs="Times New Roman"/>
          <w:sz w:val="28"/>
          <w:szCs w:val="28"/>
        </w:rPr>
        <w:t xml:space="preserve"> </w:t>
      </w:r>
      <w:r w:rsidRPr="00376DB7">
        <w:rPr>
          <w:rFonts w:ascii="Times New Roman" w:hAnsi="Times New Roman" w:cs="Times New Roman"/>
          <w:i/>
          <w:iCs/>
          <w:sz w:val="28"/>
          <w:szCs w:val="28"/>
        </w:rPr>
        <w:t>“Io Ti Salverò</w:t>
      </w:r>
      <w:r w:rsidRPr="00376DB7">
        <w:rPr>
          <w:rFonts w:ascii="Times New Roman" w:hAnsi="Times New Roman" w:cs="Times New Roman"/>
          <w:iCs/>
          <w:sz w:val="28"/>
          <w:szCs w:val="28"/>
        </w:rPr>
        <w:t>”</w:t>
      </w:r>
      <w:r w:rsidR="00390C91" w:rsidRPr="00376DB7">
        <w:rPr>
          <w:rFonts w:ascii="Times New Roman" w:hAnsi="Times New Roman" w:cs="Times New Roman"/>
          <w:iCs/>
          <w:sz w:val="28"/>
          <w:szCs w:val="28"/>
        </w:rPr>
        <w:t xml:space="preserve">) </w:t>
      </w:r>
      <w:r w:rsidR="001755D8" w:rsidRPr="00376DB7">
        <w:rPr>
          <w:rFonts w:ascii="Times New Roman" w:hAnsi="Times New Roman" w:cs="Times New Roman"/>
          <w:iCs/>
          <w:sz w:val="28"/>
          <w:szCs w:val="28"/>
        </w:rPr>
        <w:t>.</w:t>
      </w:r>
    </w:p>
    <w:p w14:paraId="5013DD4B" w14:textId="42701D88" w:rsidR="002945A4" w:rsidRPr="00376DB7" w:rsidRDefault="006A7478" w:rsidP="002945A4">
      <w:pPr>
        <w:tabs>
          <w:tab w:val="left" w:pos="1740"/>
        </w:tabs>
        <w:jc w:val="both"/>
        <w:rPr>
          <w:rFonts w:ascii="Times New Roman" w:hAnsi="Times New Roman" w:cs="Times New Roman"/>
          <w:sz w:val="28"/>
          <w:szCs w:val="28"/>
        </w:rPr>
      </w:pPr>
      <w:r w:rsidRPr="00376DB7">
        <w:rPr>
          <w:rFonts w:ascii="Times New Roman" w:hAnsi="Times New Roman" w:cs="Times New Roman"/>
          <w:sz w:val="28"/>
          <w:szCs w:val="28"/>
        </w:rPr>
        <w:t xml:space="preserve">Un </w:t>
      </w:r>
      <w:r w:rsidR="00A2398C" w:rsidRPr="00376DB7">
        <w:rPr>
          <w:rFonts w:ascii="Times New Roman" w:hAnsi="Times New Roman" w:cs="Times New Roman"/>
          <w:sz w:val="28"/>
          <w:szCs w:val="28"/>
        </w:rPr>
        <w:t xml:space="preserve">progetto </w:t>
      </w:r>
      <w:r w:rsidRPr="00376DB7">
        <w:rPr>
          <w:rFonts w:ascii="Times New Roman" w:hAnsi="Times New Roman" w:cs="Times New Roman"/>
          <w:sz w:val="28"/>
          <w:szCs w:val="28"/>
        </w:rPr>
        <w:t>immersivo</w:t>
      </w:r>
      <w:r w:rsidR="0015356C">
        <w:rPr>
          <w:rFonts w:ascii="Times New Roman" w:hAnsi="Times New Roman" w:cs="Times New Roman"/>
          <w:sz w:val="28"/>
          <w:szCs w:val="28"/>
        </w:rPr>
        <w:t xml:space="preserve"> </w:t>
      </w:r>
      <w:r w:rsidR="00390C91" w:rsidRPr="00376DB7">
        <w:rPr>
          <w:rFonts w:ascii="Times New Roman" w:hAnsi="Times New Roman" w:cs="Times New Roman"/>
          <w:sz w:val="28"/>
          <w:szCs w:val="28"/>
        </w:rPr>
        <w:t xml:space="preserve">che unisce </w:t>
      </w:r>
      <w:r w:rsidR="00390C91" w:rsidRPr="00376DB7">
        <w:rPr>
          <w:rFonts w:ascii="Times New Roman" w:hAnsi="Times New Roman" w:cs="Times New Roman"/>
          <w:b/>
          <w:sz w:val="28"/>
          <w:szCs w:val="28"/>
        </w:rPr>
        <w:t xml:space="preserve">cinema, </w:t>
      </w:r>
      <w:r w:rsidR="00636DC4" w:rsidRPr="00376DB7">
        <w:rPr>
          <w:rFonts w:ascii="Times New Roman" w:hAnsi="Times New Roman" w:cs="Times New Roman"/>
          <w:b/>
          <w:sz w:val="28"/>
          <w:szCs w:val="28"/>
        </w:rPr>
        <w:t xml:space="preserve">arte </w:t>
      </w:r>
      <w:r w:rsidR="00390C91" w:rsidRPr="00376DB7">
        <w:rPr>
          <w:rFonts w:ascii="Times New Roman" w:hAnsi="Times New Roman" w:cs="Times New Roman"/>
          <w:b/>
          <w:sz w:val="28"/>
          <w:szCs w:val="28"/>
        </w:rPr>
        <w:t>e musica</w:t>
      </w:r>
      <w:r w:rsidR="002945A4" w:rsidRPr="00376DB7">
        <w:rPr>
          <w:rFonts w:ascii="Times New Roman" w:hAnsi="Times New Roman" w:cs="Times New Roman"/>
          <w:sz w:val="28"/>
          <w:szCs w:val="28"/>
        </w:rPr>
        <w:t xml:space="preserve">, mettendo in comunicazione </w:t>
      </w:r>
      <w:r w:rsidR="002945A4" w:rsidRPr="00376DB7">
        <w:rPr>
          <w:rFonts w:ascii="Times New Roman" w:eastAsia="Times New Roman" w:hAnsi="Times New Roman" w:cs="Times New Roman"/>
          <w:color w:val="000000"/>
          <w:sz w:val="28"/>
          <w:szCs w:val="28"/>
        </w:rPr>
        <w:t>l’arte surrealista del genio catalano e le impressioni del cinema thriller</w:t>
      </w:r>
      <w:r w:rsidR="002945A4" w:rsidRPr="00376DB7">
        <w:rPr>
          <w:rFonts w:ascii="Times New Roman" w:eastAsia="Times New Roman" w:hAnsi="Times New Roman" w:cs="Times New Roman"/>
          <w:b/>
          <w:bCs/>
          <w:color w:val="000000"/>
          <w:sz w:val="28"/>
          <w:szCs w:val="28"/>
        </w:rPr>
        <w:t>. </w:t>
      </w:r>
    </w:p>
    <w:p w14:paraId="251D68C7" w14:textId="77777777" w:rsidR="002945A4" w:rsidRPr="00376DB7" w:rsidRDefault="002945A4" w:rsidP="002945A4">
      <w:pPr>
        <w:rPr>
          <w:rFonts w:ascii="Times New Roman" w:eastAsia="Times New Roman" w:hAnsi="Times New Roman" w:cs="Times New Roman"/>
          <w:sz w:val="28"/>
          <w:szCs w:val="28"/>
        </w:rPr>
      </w:pPr>
      <w:r w:rsidRPr="00376DB7">
        <w:rPr>
          <w:rFonts w:ascii="Times New Roman" w:eastAsia="Times New Roman" w:hAnsi="Times New Roman" w:cs="Times New Roman"/>
          <w:b/>
          <w:bCs/>
          <w:color w:val="000000"/>
          <w:sz w:val="28"/>
          <w:szCs w:val="28"/>
        </w:rPr>
        <w:t>Paranoia, perdita della memoria, fase onirica, psicoanalisi e recupero della memoria</w:t>
      </w:r>
      <w:r w:rsidRPr="00376DB7">
        <w:rPr>
          <w:rFonts w:ascii="Times New Roman" w:eastAsia="Times New Roman" w:hAnsi="Times New Roman" w:cs="Times New Roman"/>
          <w:color w:val="000000"/>
          <w:sz w:val="28"/>
          <w:szCs w:val="28"/>
        </w:rPr>
        <w:t>, sono i temi centrali attorno ai quali si snoderà un percorso espositivo estremamente intimistico ed emozionale.</w:t>
      </w:r>
    </w:p>
    <w:p w14:paraId="74496EA9" w14:textId="7A5883A3" w:rsidR="00636DC4" w:rsidRPr="00376DB7" w:rsidRDefault="00636DC4" w:rsidP="00636DC4">
      <w:pPr>
        <w:spacing w:before="100" w:beforeAutospacing="1" w:after="100" w:afterAutospacing="1"/>
        <w:jc w:val="both"/>
        <w:rPr>
          <w:rFonts w:ascii="Times New Roman" w:hAnsi="Times New Roman" w:cs="Times New Roman"/>
          <w:sz w:val="28"/>
          <w:szCs w:val="28"/>
        </w:rPr>
      </w:pPr>
      <w:r w:rsidRPr="00376DB7">
        <w:rPr>
          <w:rFonts w:ascii="Times New Roman" w:hAnsi="Times New Roman" w:cs="Times New Roman"/>
          <w:sz w:val="28"/>
          <w:szCs w:val="28"/>
        </w:rPr>
        <w:t xml:space="preserve">La mostra, patrocinata dal </w:t>
      </w:r>
      <w:r w:rsidRPr="00376DB7">
        <w:rPr>
          <w:rFonts w:ascii="Times New Roman" w:hAnsi="Times New Roman" w:cs="Times New Roman"/>
          <w:b/>
          <w:sz w:val="28"/>
          <w:szCs w:val="28"/>
        </w:rPr>
        <w:t>Comune di Napoli</w:t>
      </w:r>
      <w:r w:rsidRPr="00376DB7">
        <w:rPr>
          <w:rFonts w:ascii="Times New Roman" w:hAnsi="Times New Roman" w:cs="Times New Roman"/>
          <w:sz w:val="28"/>
          <w:szCs w:val="28"/>
        </w:rPr>
        <w:t xml:space="preserve"> ed organizzata da</w:t>
      </w:r>
      <w:r w:rsidR="00376DB7" w:rsidRPr="00376DB7">
        <w:rPr>
          <w:rFonts w:ascii="Times New Roman" w:hAnsi="Times New Roman" w:cs="Times New Roman"/>
          <w:sz w:val="28"/>
          <w:szCs w:val="28"/>
        </w:rPr>
        <w:t xml:space="preserve"> </w:t>
      </w:r>
      <w:r w:rsidR="00376DB7" w:rsidRPr="0015356C">
        <w:rPr>
          <w:rFonts w:ascii="Times New Roman" w:hAnsi="Times New Roman" w:cs="Times New Roman"/>
          <w:b/>
          <w:bCs/>
          <w:sz w:val="28"/>
          <w:szCs w:val="28"/>
        </w:rPr>
        <w:t>The</w:t>
      </w:r>
      <w:r w:rsidRPr="00376DB7">
        <w:rPr>
          <w:rFonts w:ascii="Times New Roman" w:hAnsi="Times New Roman" w:cs="Times New Roman"/>
          <w:sz w:val="28"/>
          <w:szCs w:val="28"/>
        </w:rPr>
        <w:t xml:space="preserve"> </w:t>
      </w:r>
      <w:r w:rsidRPr="00376DB7">
        <w:rPr>
          <w:rFonts w:ascii="Times New Roman" w:hAnsi="Times New Roman" w:cs="Times New Roman"/>
          <w:b/>
          <w:sz w:val="28"/>
          <w:szCs w:val="28"/>
        </w:rPr>
        <w:t xml:space="preserve">Dalì </w:t>
      </w:r>
      <w:proofErr w:type="spellStart"/>
      <w:r w:rsidRPr="00376DB7">
        <w:rPr>
          <w:rFonts w:ascii="Times New Roman" w:hAnsi="Times New Roman" w:cs="Times New Roman"/>
          <w:b/>
          <w:sz w:val="28"/>
          <w:szCs w:val="28"/>
        </w:rPr>
        <w:t>Universe</w:t>
      </w:r>
      <w:proofErr w:type="spellEnd"/>
      <w:r w:rsidRPr="00376DB7">
        <w:rPr>
          <w:rFonts w:ascii="Times New Roman" w:hAnsi="Times New Roman" w:cs="Times New Roman"/>
          <w:sz w:val="28"/>
          <w:szCs w:val="28"/>
        </w:rPr>
        <w:t xml:space="preserve">, si compone di un corpus di oltre cento opere originali di Dalì, valorizzate dalla dimensione cinematografica hitchcockiana e da originali effetti sonori e multimediali. </w:t>
      </w:r>
    </w:p>
    <w:p w14:paraId="40273777" w14:textId="77777777" w:rsidR="00636DC4" w:rsidRPr="00376DB7" w:rsidRDefault="00636DC4" w:rsidP="00636DC4">
      <w:pPr>
        <w:spacing w:before="100" w:beforeAutospacing="1" w:after="100" w:afterAutospacing="1"/>
        <w:jc w:val="both"/>
        <w:rPr>
          <w:rFonts w:ascii="Times New Roman" w:hAnsi="Times New Roman" w:cs="Times New Roman"/>
          <w:sz w:val="28"/>
          <w:szCs w:val="28"/>
        </w:rPr>
      </w:pPr>
      <w:r w:rsidRPr="00376DB7">
        <w:rPr>
          <w:rFonts w:ascii="Times New Roman" w:hAnsi="Times New Roman" w:cs="Times New Roman"/>
          <w:sz w:val="28"/>
          <w:szCs w:val="28"/>
        </w:rPr>
        <w:t>Una narrativa con un taglio cinematografico e multisensoriale ad alto impatto, e una sceneggiatura che vuole toccare le corde più intime del pubblico.</w:t>
      </w:r>
    </w:p>
    <w:p w14:paraId="3B87A3A0" w14:textId="43610997" w:rsidR="00636DC4" w:rsidRPr="00376DB7" w:rsidRDefault="00636DC4" w:rsidP="00636DC4">
      <w:pPr>
        <w:jc w:val="both"/>
        <w:rPr>
          <w:rFonts w:ascii="Times New Roman" w:eastAsia="Times New Roman" w:hAnsi="Times New Roman" w:cs="Times New Roman"/>
          <w:color w:val="000000"/>
          <w:sz w:val="28"/>
          <w:szCs w:val="28"/>
        </w:rPr>
      </w:pPr>
      <w:r w:rsidRPr="00376DB7">
        <w:rPr>
          <w:rFonts w:ascii="Times New Roman" w:eastAsia="Times New Roman" w:hAnsi="Times New Roman" w:cs="Times New Roman"/>
          <w:color w:val="000000"/>
          <w:sz w:val="28"/>
          <w:szCs w:val="28"/>
        </w:rPr>
        <w:lastRenderedPageBreak/>
        <w:t>La collezione di opere originali esposte in “</w:t>
      </w:r>
      <w:proofErr w:type="spellStart"/>
      <w:r w:rsidRPr="00376DB7">
        <w:rPr>
          <w:rFonts w:ascii="Times New Roman" w:eastAsia="Times New Roman" w:hAnsi="Times New Roman" w:cs="Times New Roman"/>
          <w:color w:val="000000"/>
          <w:sz w:val="28"/>
          <w:szCs w:val="28"/>
        </w:rPr>
        <w:t>Spellbound</w:t>
      </w:r>
      <w:proofErr w:type="spellEnd"/>
      <w:r w:rsidRPr="00376DB7">
        <w:rPr>
          <w:rFonts w:ascii="Times New Roman" w:eastAsia="Times New Roman" w:hAnsi="Times New Roman" w:cs="Times New Roman"/>
          <w:color w:val="000000"/>
          <w:sz w:val="28"/>
          <w:szCs w:val="28"/>
        </w:rPr>
        <w:t xml:space="preserve">: Scenografia di un Sogno” si compone di </w:t>
      </w:r>
      <w:r w:rsidRPr="00376DB7">
        <w:rPr>
          <w:rFonts w:ascii="Times New Roman" w:eastAsia="Times New Roman" w:hAnsi="Times New Roman" w:cs="Times New Roman"/>
          <w:b/>
          <w:bCs/>
          <w:color w:val="000000"/>
          <w:sz w:val="28"/>
          <w:szCs w:val="28"/>
        </w:rPr>
        <w:t xml:space="preserve">sculture in bronzo, opere in vetro Daum, grafiche, libri illustrati, tarocchi </w:t>
      </w:r>
      <w:proofErr w:type="spellStart"/>
      <w:r w:rsidRPr="00376DB7">
        <w:rPr>
          <w:rFonts w:ascii="Times New Roman" w:eastAsia="Times New Roman" w:hAnsi="Times New Roman" w:cs="Times New Roman"/>
          <w:b/>
          <w:bCs/>
          <w:color w:val="000000"/>
          <w:sz w:val="28"/>
          <w:szCs w:val="28"/>
        </w:rPr>
        <w:t>daliniani</w:t>
      </w:r>
      <w:proofErr w:type="spellEnd"/>
      <w:r w:rsidRPr="00376DB7">
        <w:rPr>
          <w:rFonts w:ascii="Times New Roman" w:eastAsia="Times New Roman" w:hAnsi="Times New Roman" w:cs="Times New Roman"/>
          <w:b/>
          <w:bCs/>
          <w:color w:val="000000"/>
          <w:sz w:val="28"/>
          <w:szCs w:val="28"/>
        </w:rPr>
        <w:t>, oggetti di design e arredi surrealisti</w:t>
      </w:r>
      <w:r w:rsidRPr="00376DB7">
        <w:rPr>
          <w:rFonts w:ascii="Times New Roman" w:eastAsia="Times New Roman" w:hAnsi="Times New Roman" w:cs="Times New Roman"/>
          <w:color w:val="000000"/>
          <w:sz w:val="28"/>
          <w:szCs w:val="28"/>
        </w:rPr>
        <w:t xml:space="preserve"> dal valore inestimabile. Lavori simbolici, che ripercorrono l’iconografia surrealista, alcune di esse mai esposte prima in Italia. </w:t>
      </w:r>
    </w:p>
    <w:p w14:paraId="5D9D1155" w14:textId="77777777" w:rsidR="00636DC4" w:rsidRPr="00376DB7" w:rsidRDefault="00636DC4" w:rsidP="00636DC4">
      <w:pPr>
        <w:jc w:val="both"/>
        <w:rPr>
          <w:rFonts w:ascii="Times New Roman" w:eastAsia="Times New Roman" w:hAnsi="Times New Roman" w:cs="Times New Roman"/>
          <w:color w:val="000000"/>
          <w:sz w:val="28"/>
          <w:szCs w:val="28"/>
        </w:rPr>
      </w:pPr>
      <w:r w:rsidRPr="00376DB7">
        <w:rPr>
          <w:rFonts w:ascii="Times New Roman" w:eastAsia="Times New Roman" w:hAnsi="Times New Roman" w:cs="Times New Roman"/>
          <w:color w:val="000000"/>
          <w:sz w:val="28"/>
          <w:szCs w:val="28"/>
        </w:rPr>
        <w:t xml:space="preserve">Incontriamo un Salvador Dalì artista poliedrico: pittore, scultore, designer, illustratore e anche scenografo. </w:t>
      </w:r>
    </w:p>
    <w:p w14:paraId="6DAECC68" w14:textId="77777777" w:rsidR="00636DC4" w:rsidRPr="00376DB7" w:rsidRDefault="00636DC4" w:rsidP="00636DC4">
      <w:pPr>
        <w:jc w:val="both"/>
        <w:rPr>
          <w:rFonts w:ascii="Times New Roman" w:eastAsia="Times New Roman" w:hAnsi="Times New Roman" w:cs="Times New Roman"/>
          <w:color w:val="000000"/>
          <w:sz w:val="28"/>
          <w:szCs w:val="28"/>
        </w:rPr>
      </w:pPr>
      <w:r w:rsidRPr="00376DB7">
        <w:rPr>
          <w:rFonts w:ascii="Times New Roman" w:eastAsia="Times New Roman" w:hAnsi="Times New Roman" w:cs="Times New Roman"/>
          <w:color w:val="000000"/>
          <w:sz w:val="28"/>
          <w:szCs w:val="28"/>
        </w:rPr>
        <w:t xml:space="preserve">Il percorso culmina con l’esposizione dello </w:t>
      </w:r>
      <w:proofErr w:type="spellStart"/>
      <w:r w:rsidRPr="00376DB7">
        <w:rPr>
          <w:rFonts w:ascii="Times New Roman" w:eastAsia="Times New Roman" w:hAnsi="Times New Roman" w:cs="Times New Roman"/>
          <w:color w:val="000000"/>
          <w:sz w:val="28"/>
          <w:szCs w:val="28"/>
        </w:rPr>
        <w:t>Spellbound</w:t>
      </w:r>
      <w:proofErr w:type="spellEnd"/>
      <w:r w:rsidRPr="00376DB7">
        <w:rPr>
          <w:rFonts w:ascii="Times New Roman" w:eastAsia="Times New Roman" w:hAnsi="Times New Roman" w:cs="Times New Roman"/>
          <w:color w:val="000000"/>
          <w:sz w:val="28"/>
          <w:szCs w:val="28"/>
        </w:rPr>
        <w:t xml:space="preserve">, dipinto maestoso e monumentale, </w:t>
      </w:r>
      <w:r w:rsidRPr="00376DB7">
        <w:rPr>
          <w:rFonts w:ascii="Times New Roman" w:eastAsia="Times New Roman" w:hAnsi="Times New Roman" w:cs="Times New Roman"/>
          <w:b/>
          <w:bCs/>
          <w:color w:val="000000"/>
          <w:sz w:val="28"/>
          <w:szCs w:val="28"/>
        </w:rPr>
        <w:t>scenografia creata nel 1945 da Salvador Dalì per l’omonimo film di Alfred Hitchcock</w:t>
      </w:r>
      <w:r w:rsidRPr="00376DB7">
        <w:rPr>
          <w:rFonts w:ascii="Times New Roman" w:eastAsia="Times New Roman" w:hAnsi="Times New Roman" w:cs="Times New Roman"/>
          <w:color w:val="000000"/>
          <w:sz w:val="28"/>
          <w:szCs w:val="28"/>
        </w:rPr>
        <w:t>.</w:t>
      </w:r>
    </w:p>
    <w:p w14:paraId="65E4AC83" w14:textId="77777777" w:rsidR="00636DC4" w:rsidRPr="00376DB7" w:rsidRDefault="00636DC4" w:rsidP="00636DC4">
      <w:pPr>
        <w:tabs>
          <w:tab w:val="left" w:pos="1740"/>
        </w:tabs>
        <w:jc w:val="both"/>
        <w:rPr>
          <w:rFonts w:ascii="Times New Roman" w:hAnsi="Times New Roman" w:cs="Times New Roman"/>
          <w:sz w:val="28"/>
          <w:szCs w:val="28"/>
        </w:rPr>
      </w:pPr>
    </w:p>
    <w:p w14:paraId="1E6E397D" w14:textId="49CDD0B9" w:rsidR="00376DB7" w:rsidRPr="00376DB7" w:rsidRDefault="00376DB7" w:rsidP="00376DB7">
      <w:pPr>
        <w:rPr>
          <w:rFonts w:ascii="Times New Roman" w:hAnsi="Times New Roman" w:cs="Times New Roman"/>
          <w:sz w:val="28"/>
          <w:szCs w:val="28"/>
        </w:rPr>
      </w:pPr>
      <w:r w:rsidRPr="00376DB7">
        <w:rPr>
          <w:rFonts w:ascii="Times New Roman" w:hAnsi="Times New Roman" w:cs="Times New Roman"/>
          <w:sz w:val="28"/>
          <w:szCs w:val="28"/>
        </w:rPr>
        <w:t xml:space="preserve">“Il grande regista era colpito dalla visione onirica del Maestro catalano e si rivolse a lui per rappresentare la fase centrale che ruotava intorno alla scena del sogno – ha spiegato </w:t>
      </w:r>
      <w:proofErr w:type="spellStart"/>
      <w:r w:rsidRPr="00376DB7">
        <w:rPr>
          <w:rFonts w:ascii="Times New Roman" w:hAnsi="Times New Roman" w:cs="Times New Roman"/>
          <w:sz w:val="28"/>
          <w:szCs w:val="28"/>
        </w:rPr>
        <w:t>Robertò</w:t>
      </w:r>
      <w:proofErr w:type="spellEnd"/>
      <w:r w:rsidRPr="00376DB7">
        <w:rPr>
          <w:rFonts w:ascii="Times New Roman" w:hAnsi="Times New Roman" w:cs="Times New Roman"/>
          <w:sz w:val="28"/>
          <w:szCs w:val="28"/>
        </w:rPr>
        <w:t xml:space="preserve"> Pantè nel corso della conferenza stampa di presentazione -  Per farlo voleva linee diverse dal solito, non scene opache e tremolanti ma tratti decisi e nitidi, quasi realistici. Secondo Hitchcock solo un visionario, un artista pervaso da paranoie critiche come Dalì, poteva essere in grado di immaginare la scenografia ideale. Da qui nasce questa opera di trenta metri, che viene esposta per la prima volta in Europa. Un’opera che rappresenta un pezzo di storia del cinema su cui i primi occhi a posarsi sono stati quelli di Dalì, di Hitchcock e di Ingrid Bergman e Gregory Peck che erano gli attori protagonisti del film che fu premiato con un Oscar e che ricevette diverse nomination”.</w:t>
      </w:r>
    </w:p>
    <w:p w14:paraId="10BB0BD0" w14:textId="77777777" w:rsidR="00C41BF3" w:rsidRPr="00376DB7" w:rsidRDefault="006B7114" w:rsidP="00636DC4">
      <w:pPr>
        <w:jc w:val="both"/>
        <w:rPr>
          <w:rFonts w:ascii="Times New Roman" w:eastAsia="Times New Roman" w:hAnsi="Times New Roman" w:cs="Times New Roman"/>
          <w:color w:val="222222"/>
          <w:sz w:val="28"/>
          <w:szCs w:val="28"/>
        </w:rPr>
      </w:pPr>
      <w:r w:rsidRPr="00376DB7">
        <w:rPr>
          <w:rFonts w:ascii="Times New Roman" w:hAnsi="Times New Roman" w:cs="Times New Roman"/>
          <w:sz w:val="28"/>
          <w:szCs w:val="28"/>
        </w:rPr>
        <w:t>Allo spettatore sembre</w:t>
      </w:r>
      <w:r w:rsidR="00636DC4" w:rsidRPr="00376DB7">
        <w:rPr>
          <w:rFonts w:ascii="Times New Roman" w:hAnsi="Times New Roman" w:cs="Times New Roman"/>
          <w:sz w:val="28"/>
          <w:szCs w:val="28"/>
        </w:rPr>
        <w:t>rà di trovarsi all’interno d</w:t>
      </w:r>
      <w:r w:rsidRPr="00376DB7">
        <w:rPr>
          <w:rFonts w:ascii="Times New Roman" w:hAnsi="Times New Roman" w:cs="Times New Roman"/>
          <w:sz w:val="28"/>
          <w:szCs w:val="28"/>
        </w:rPr>
        <w:t xml:space="preserve">ella mitica scena </w:t>
      </w:r>
      <w:r w:rsidR="00636DC4" w:rsidRPr="00376DB7">
        <w:rPr>
          <w:rFonts w:ascii="Times New Roman" w:hAnsi="Times New Roman" w:cs="Times New Roman"/>
          <w:sz w:val="28"/>
          <w:szCs w:val="28"/>
        </w:rPr>
        <w:t>del film</w:t>
      </w:r>
      <w:r w:rsidR="001755D8" w:rsidRPr="00376DB7">
        <w:rPr>
          <w:rFonts w:ascii="Times New Roman" w:hAnsi="Times New Roman" w:cs="Times New Roman"/>
          <w:sz w:val="28"/>
          <w:szCs w:val="28"/>
        </w:rPr>
        <w:t xml:space="preserve">: </w:t>
      </w:r>
      <w:r w:rsidR="00C41BF3" w:rsidRPr="00376DB7">
        <w:rPr>
          <w:rFonts w:ascii="Times New Roman" w:eastAsia="Times New Roman" w:hAnsi="Times New Roman" w:cs="Times New Roman"/>
          <w:color w:val="222222"/>
          <w:sz w:val="28"/>
          <w:szCs w:val="28"/>
        </w:rPr>
        <w:t>occhi che spuntano dalle pareti e dai tendaggi, uomini senza volto e oggetti</w:t>
      </w:r>
    </w:p>
    <w:p w14:paraId="72C0E574" w14:textId="77777777" w:rsidR="006A7478" w:rsidRPr="00376DB7" w:rsidRDefault="00C41BF3" w:rsidP="00636DC4">
      <w:pPr>
        <w:tabs>
          <w:tab w:val="left" w:pos="1740"/>
        </w:tabs>
        <w:jc w:val="both"/>
        <w:rPr>
          <w:rFonts w:ascii="Times New Roman" w:hAnsi="Times New Roman" w:cs="Times New Roman"/>
          <w:sz w:val="28"/>
          <w:szCs w:val="28"/>
        </w:rPr>
      </w:pPr>
      <w:r w:rsidRPr="00376DB7">
        <w:rPr>
          <w:rFonts w:ascii="Times New Roman" w:eastAsia="Times New Roman" w:hAnsi="Times New Roman" w:cs="Times New Roman"/>
          <w:color w:val="222222"/>
          <w:sz w:val="28"/>
          <w:szCs w:val="28"/>
        </w:rPr>
        <w:t xml:space="preserve">dai bordi contorti. </w:t>
      </w:r>
      <w:r w:rsidRPr="00376DB7">
        <w:rPr>
          <w:rFonts w:ascii="Times New Roman" w:hAnsi="Times New Roman" w:cs="Times New Roman"/>
          <w:sz w:val="28"/>
          <w:szCs w:val="28"/>
        </w:rPr>
        <w:t>I</w:t>
      </w:r>
      <w:r w:rsidR="001755D8" w:rsidRPr="00376DB7">
        <w:rPr>
          <w:rFonts w:ascii="Times New Roman" w:hAnsi="Times New Roman" w:cs="Times New Roman"/>
          <w:sz w:val="28"/>
          <w:szCs w:val="28"/>
        </w:rPr>
        <w:t>l capolavoro di Dalì sarà avvalorato da una</w:t>
      </w:r>
      <w:r w:rsidR="006B7114" w:rsidRPr="00376DB7">
        <w:rPr>
          <w:rFonts w:ascii="Times New Roman" w:hAnsi="Times New Roman" w:cs="Times New Roman"/>
          <w:sz w:val="28"/>
          <w:szCs w:val="28"/>
        </w:rPr>
        <w:t xml:space="preserve"> scenogr</w:t>
      </w:r>
      <w:r w:rsidR="001755D8" w:rsidRPr="00376DB7">
        <w:rPr>
          <w:rFonts w:ascii="Times New Roman" w:hAnsi="Times New Roman" w:cs="Times New Roman"/>
          <w:sz w:val="28"/>
          <w:szCs w:val="28"/>
        </w:rPr>
        <w:t xml:space="preserve">afia corredata da proiezioni e dalla colonna sonora premio Oscar del </w:t>
      </w:r>
      <w:r w:rsidR="006A7478" w:rsidRPr="00376DB7">
        <w:rPr>
          <w:rFonts w:ascii="Times New Roman" w:eastAsia="Times New Roman" w:hAnsi="Times New Roman" w:cs="Times New Roman"/>
          <w:color w:val="222222"/>
          <w:sz w:val="28"/>
          <w:szCs w:val="28"/>
        </w:rPr>
        <w:t xml:space="preserve">compositore </w:t>
      </w:r>
      <w:proofErr w:type="spellStart"/>
      <w:r w:rsidR="006A7478" w:rsidRPr="00376DB7">
        <w:rPr>
          <w:rFonts w:ascii="Times New Roman" w:eastAsia="Times New Roman" w:hAnsi="Times New Roman" w:cs="Times New Roman"/>
          <w:b/>
          <w:color w:val="222222"/>
          <w:sz w:val="28"/>
          <w:szCs w:val="28"/>
        </w:rPr>
        <w:t>Miklos</w:t>
      </w:r>
      <w:proofErr w:type="spellEnd"/>
      <w:r w:rsidR="006A7478" w:rsidRPr="00376DB7">
        <w:rPr>
          <w:rFonts w:ascii="Times New Roman" w:eastAsia="Times New Roman" w:hAnsi="Times New Roman" w:cs="Times New Roman"/>
          <w:b/>
          <w:color w:val="222222"/>
          <w:sz w:val="28"/>
          <w:szCs w:val="28"/>
        </w:rPr>
        <w:t xml:space="preserve"> </w:t>
      </w:r>
      <w:proofErr w:type="spellStart"/>
      <w:r w:rsidR="006A7478" w:rsidRPr="00376DB7">
        <w:rPr>
          <w:rFonts w:ascii="Times New Roman" w:eastAsia="Times New Roman" w:hAnsi="Times New Roman" w:cs="Times New Roman"/>
          <w:b/>
          <w:color w:val="222222"/>
          <w:sz w:val="28"/>
          <w:szCs w:val="28"/>
        </w:rPr>
        <w:t>Rosza</w:t>
      </w:r>
      <w:proofErr w:type="spellEnd"/>
      <w:r w:rsidR="001755D8" w:rsidRPr="00376DB7">
        <w:rPr>
          <w:rFonts w:ascii="Times New Roman" w:eastAsia="Times New Roman" w:hAnsi="Times New Roman" w:cs="Times New Roman"/>
          <w:color w:val="222222"/>
          <w:sz w:val="28"/>
          <w:szCs w:val="28"/>
        </w:rPr>
        <w:t xml:space="preserve">. </w:t>
      </w:r>
    </w:p>
    <w:p w14:paraId="6D2F8A80" w14:textId="77777777" w:rsidR="006A7478" w:rsidRPr="00376DB7" w:rsidRDefault="001755D8" w:rsidP="00636DC4">
      <w:pPr>
        <w:jc w:val="both"/>
        <w:rPr>
          <w:rFonts w:ascii="Times New Roman" w:eastAsia="Times New Roman" w:hAnsi="Times New Roman" w:cs="Times New Roman"/>
          <w:color w:val="222222"/>
          <w:sz w:val="28"/>
          <w:szCs w:val="28"/>
        </w:rPr>
      </w:pPr>
      <w:r w:rsidRPr="00376DB7">
        <w:rPr>
          <w:rFonts w:ascii="Times New Roman" w:eastAsia="Times New Roman" w:hAnsi="Times New Roman" w:cs="Times New Roman"/>
          <w:color w:val="222222"/>
          <w:sz w:val="28"/>
          <w:szCs w:val="28"/>
        </w:rPr>
        <w:t>Un’atmosfera onirica pervaderà l’intero percorso espositivo: nessuno come Dalì è mai riuscito a rappresentare così bene i contenuti dell'inconscio: il surrea</w:t>
      </w:r>
      <w:r w:rsidR="00C41BF3" w:rsidRPr="00376DB7">
        <w:rPr>
          <w:rFonts w:ascii="Times New Roman" w:eastAsia="Times New Roman" w:hAnsi="Times New Roman" w:cs="Times New Roman"/>
          <w:color w:val="222222"/>
          <w:sz w:val="28"/>
          <w:szCs w:val="28"/>
        </w:rPr>
        <w:t>lismo del genio catalano porta</w:t>
      </w:r>
      <w:r w:rsidRPr="00376DB7">
        <w:rPr>
          <w:rFonts w:ascii="Times New Roman" w:eastAsia="Times New Roman" w:hAnsi="Times New Roman" w:cs="Times New Roman"/>
          <w:color w:val="222222"/>
          <w:sz w:val="28"/>
          <w:szCs w:val="28"/>
        </w:rPr>
        <w:t xml:space="preserve"> in scena</w:t>
      </w:r>
      <w:r w:rsidR="00C41BF3" w:rsidRPr="00376DB7">
        <w:rPr>
          <w:rFonts w:ascii="Times New Roman" w:eastAsia="Times New Roman" w:hAnsi="Times New Roman" w:cs="Times New Roman"/>
          <w:color w:val="222222"/>
          <w:sz w:val="28"/>
          <w:szCs w:val="28"/>
        </w:rPr>
        <w:t xml:space="preserve">, senza filtri o censure, </w:t>
      </w:r>
      <w:r w:rsidRPr="00376DB7">
        <w:rPr>
          <w:rFonts w:ascii="Times New Roman" w:eastAsia="Times New Roman" w:hAnsi="Times New Roman" w:cs="Times New Roman"/>
          <w:color w:val="222222"/>
          <w:sz w:val="28"/>
          <w:szCs w:val="28"/>
        </w:rPr>
        <w:t xml:space="preserve"> il </w:t>
      </w:r>
      <w:r w:rsidR="006A7478" w:rsidRPr="00376DB7">
        <w:rPr>
          <w:rFonts w:ascii="Times New Roman" w:eastAsia="Times New Roman" w:hAnsi="Times New Roman" w:cs="Times New Roman"/>
          <w:color w:val="222222"/>
          <w:sz w:val="28"/>
          <w:szCs w:val="28"/>
        </w:rPr>
        <w:t xml:space="preserve">flusso di coscienza </w:t>
      </w:r>
      <w:r w:rsidR="00C41BF3" w:rsidRPr="00376DB7">
        <w:rPr>
          <w:rFonts w:ascii="Times New Roman" w:eastAsia="Times New Roman" w:hAnsi="Times New Roman" w:cs="Times New Roman"/>
          <w:color w:val="222222"/>
          <w:sz w:val="28"/>
          <w:szCs w:val="28"/>
        </w:rPr>
        <w:t xml:space="preserve">, </w:t>
      </w:r>
      <w:r w:rsidR="006A7478" w:rsidRPr="00376DB7">
        <w:rPr>
          <w:rFonts w:ascii="Times New Roman" w:eastAsia="Times New Roman" w:hAnsi="Times New Roman" w:cs="Times New Roman"/>
          <w:color w:val="222222"/>
          <w:sz w:val="28"/>
          <w:szCs w:val="28"/>
        </w:rPr>
        <w:t>direttamente dal magma caotico che</w:t>
      </w:r>
      <w:r w:rsidR="00C41BF3" w:rsidRPr="00376DB7">
        <w:rPr>
          <w:rFonts w:ascii="Times New Roman" w:eastAsia="Times New Roman" w:hAnsi="Times New Roman" w:cs="Times New Roman"/>
          <w:color w:val="222222"/>
          <w:sz w:val="28"/>
          <w:szCs w:val="28"/>
        </w:rPr>
        <w:t xml:space="preserve"> </w:t>
      </w:r>
      <w:r w:rsidR="006A7478" w:rsidRPr="00376DB7">
        <w:rPr>
          <w:rFonts w:ascii="Times New Roman" w:eastAsia="Times New Roman" w:hAnsi="Times New Roman" w:cs="Times New Roman"/>
          <w:color w:val="222222"/>
          <w:sz w:val="28"/>
          <w:szCs w:val="28"/>
        </w:rPr>
        <w:t>popola i</w:t>
      </w:r>
      <w:r w:rsidR="00C41BF3" w:rsidRPr="00376DB7">
        <w:rPr>
          <w:rFonts w:ascii="Times New Roman" w:eastAsia="Times New Roman" w:hAnsi="Times New Roman" w:cs="Times New Roman"/>
          <w:color w:val="222222"/>
          <w:sz w:val="28"/>
          <w:szCs w:val="28"/>
        </w:rPr>
        <w:t xml:space="preserve"> sogni.</w:t>
      </w:r>
    </w:p>
    <w:p w14:paraId="53E137FA" w14:textId="77777777" w:rsidR="00636DC4" w:rsidRPr="00376DB7" w:rsidRDefault="00CD04B3" w:rsidP="00636DC4">
      <w:pPr>
        <w:jc w:val="both"/>
        <w:rPr>
          <w:rFonts w:ascii="Times New Roman" w:eastAsia="Times New Roman" w:hAnsi="Times New Roman" w:cs="Times New Roman"/>
          <w:color w:val="000000"/>
          <w:sz w:val="28"/>
          <w:szCs w:val="28"/>
        </w:rPr>
      </w:pPr>
      <w:r w:rsidRPr="00376DB7">
        <w:rPr>
          <w:rFonts w:ascii="Times New Roman" w:eastAsia="Times New Roman" w:hAnsi="Times New Roman" w:cs="Times New Roman"/>
          <w:color w:val="000000"/>
          <w:sz w:val="28"/>
          <w:szCs w:val="28"/>
        </w:rPr>
        <w:t>Location dell’eccezione, la</w:t>
      </w:r>
      <w:r w:rsidR="00636DC4" w:rsidRPr="00376DB7">
        <w:rPr>
          <w:rFonts w:ascii="Times New Roman" w:eastAsia="Times New Roman" w:hAnsi="Times New Roman" w:cs="Times New Roman"/>
          <w:color w:val="000000"/>
          <w:sz w:val="28"/>
          <w:szCs w:val="28"/>
        </w:rPr>
        <w:t xml:space="preserve"> </w:t>
      </w:r>
      <w:r w:rsidR="00636DC4" w:rsidRPr="00376DB7">
        <w:rPr>
          <w:rFonts w:ascii="Times New Roman" w:eastAsia="Times New Roman" w:hAnsi="Times New Roman" w:cs="Times New Roman"/>
          <w:b/>
          <w:bCs/>
          <w:color w:val="000000"/>
          <w:sz w:val="28"/>
          <w:szCs w:val="28"/>
        </w:rPr>
        <w:t>Basilica Seicentesca di Santa Maria Maggiore</w:t>
      </w:r>
      <w:r w:rsidR="00636DC4" w:rsidRPr="00376DB7">
        <w:rPr>
          <w:rFonts w:ascii="Times New Roman" w:eastAsia="Times New Roman" w:hAnsi="Times New Roman" w:cs="Times New Roman"/>
          <w:color w:val="000000"/>
          <w:sz w:val="28"/>
          <w:szCs w:val="28"/>
        </w:rPr>
        <w:t xml:space="preserve">, unicum napoletano, nasconde storie e reperti del periodo greco-romano, ma anche, nei suoi sotterranei, </w:t>
      </w:r>
      <w:r w:rsidR="00E77766" w:rsidRPr="00376DB7">
        <w:rPr>
          <w:rFonts w:ascii="Times New Roman" w:eastAsia="Times New Roman" w:hAnsi="Times New Roman" w:cs="Times New Roman"/>
          <w:color w:val="000000"/>
          <w:sz w:val="28"/>
          <w:szCs w:val="28"/>
        </w:rPr>
        <w:t>rifugi antiaereo della Seconda Guerra M</w:t>
      </w:r>
      <w:r w:rsidR="00636DC4" w:rsidRPr="00376DB7">
        <w:rPr>
          <w:rFonts w:ascii="Times New Roman" w:eastAsia="Times New Roman" w:hAnsi="Times New Roman" w:cs="Times New Roman"/>
          <w:color w:val="000000"/>
          <w:sz w:val="28"/>
          <w:szCs w:val="28"/>
        </w:rPr>
        <w:t xml:space="preserve">ondiale. </w:t>
      </w:r>
      <w:r w:rsidRPr="00376DB7">
        <w:rPr>
          <w:rFonts w:ascii="Times New Roman" w:eastAsia="Times New Roman" w:hAnsi="Times New Roman" w:cs="Times New Roman"/>
          <w:color w:val="000000"/>
          <w:sz w:val="28"/>
          <w:szCs w:val="28"/>
        </w:rPr>
        <w:t xml:space="preserve">All’esterno, </w:t>
      </w:r>
      <w:r w:rsidR="00E77766" w:rsidRPr="00376DB7">
        <w:rPr>
          <w:rFonts w:ascii="Times New Roman" w:eastAsia="Times New Roman" w:hAnsi="Times New Roman" w:cs="Times New Roman"/>
          <w:color w:val="000000"/>
          <w:sz w:val="28"/>
          <w:szCs w:val="28"/>
        </w:rPr>
        <w:t>la monumentale scultura di Dalì “La Persistenza della Memoria”, dialogherà con l</w:t>
      </w:r>
      <w:r w:rsidR="00636DC4" w:rsidRPr="00376DB7">
        <w:rPr>
          <w:rFonts w:ascii="Times New Roman" w:eastAsia="Times New Roman" w:hAnsi="Times New Roman" w:cs="Times New Roman"/>
          <w:color w:val="000000"/>
          <w:sz w:val="28"/>
          <w:szCs w:val="28"/>
        </w:rPr>
        <w:t>a Pietrasanta</w:t>
      </w:r>
      <w:r w:rsidR="00E77766" w:rsidRPr="00376DB7">
        <w:rPr>
          <w:rFonts w:ascii="Times New Roman" w:eastAsia="Times New Roman" w:hAnsi="Times New Roman" w:cs="Times New Roman"/>
          <w:color w:val="000000"/>
          <w:sz w:val="28"/>
          <w:szCs w:val="28"/>
        </w:rPr>
        <w:t xml:space="preserve">, proprio </w:t>
      </w:r>
      <w:r w:rsidR="00636DC4" w:rsidRPr="00376DB7">
        <w:rPr>
          <w:rFonts w:ascii="Times New Roman" w:eastAsia="Times New Roman" w:hAnsi="Times New Roman" w:cs="Times New Roman"/>
          <w:b/>
          <w:bCs/>
          <w:color w:val="000000"/>
          <w:sz w:val="28"/>
          <w:szCs w:val="28"/>
        </w:rPr>
        <w:t>nel cuore pulsante del centro storico di Napoli</w:t>
      </w:r>
      <w:r w:rsidRPr="00376DB7">
        <w:rPr>
          <w:rFonts w:ascii="Times New Roman" w:eastAsia="Times New Roman" w:hAnsi="Times New Roman" w:cs="Times New Roman"/>
          <w:b/>
          <w:bCs/>
          <w:color w:val="000000"/>
          <w:sz w:val="28"/>
          <w:szCs w:val="28"/>
        </w:rPr>
        <w:t xml:space="preserve">, </w:t>
      </w:r>
    </w:p>
    <w:p w14:paraId="022D45D2" w14:textId="77777777" w:rsidR="00636DC4" w:rsidRPr="00376DB7" w:rsidRDefault="00636DC4" w:rsidP="00636DC4">
      <w:pPr>
        <w:jc w:val="both"/>
        <w:rPr>
          <w:rFonts w:ascii="Times New Roman" w:eastAsia="Times New Roman" w:hAnsi="Times New Roman" w:cs="Times New Roman"/>
          <w:color w:val="000000"/>
          <w:sz w:val="28"/>
          <w:szCs w:val="28"/>
        </w:rPr>
      </w:pPr>
      <w:r w:rsidRPr="00376DB7">
        <w:rPr>
          <w:rFonts w:ascii="Times New Roman" w:eastAsia="Times New Roman" w:hAnsi="Times New Roman" w:cs="Times New Roman"/>
          <w:color w:val="000000"/>
          <w:sz w:val="28"/>
          <w:szCs w:val="28"/>
        </w:rPr>
        <w:t xml:space="preserve">Lungo le sue navate, tra contrasti di luce e ombra, le opere </w:t>
      </w:r>
      <w:proofErr w:type="spellStart"/>
      <w:r w:rsidRPr="00376DB7">
        <w:rPr>
          <w:rFonts w:ascii="Times New Roman" w:eastAsia="Times New Roman" w:hAnsi="Times New Roman" w:cs="Times New Roman"/>
          <w:color w:val="000000"/>
          <w:sz w:val="28"/>
          <w:szCs w:val="28"/>
        </w:rPr>
        <w:t>daliniane</w:t>
      </w:r>
      <w:proofErr w:type="spellEnd"/>
      <w:r w:rsidRPr="00376DB7">
        <w:rPr>
          <w:rFonts w:ascii="Times New Roman" w:eastAsia="Times New Roman" w:hAnsi="Times New Roman" w:cs="Times New Roman"/>
          <w:color w:val="000000"/>
          <w:sz w:val="28"/>
          <w:szCs w:val="28"/>
        </w:rPr>
        <w:t xml:space="preserve"> acquistano una nuova profondità espressiva e un valore storico ineguagliabile.  </w:t>
      </w:r>
    </w:p>
    <w:p w14:paraId="1DDC2E28" w14:textId="276B1790" w:rsidR="00636DC4" w:rsidRPr="00376DB7" w:rsidRDefault="00636DC4" w:rsidP="00636DC4">
      <w:pPr>
        <w:spacing w:before="100" w:beforeAutospacing="1" w:after="100" w:afterAutospacing="1"/>
        <w:jc w:val="both"/>
        <w:rPr>
          <w:rFonts w:ascii="Times New Roman" w:hAnsi="Times New Roman" w:cs="Times New Roman"/>
          <w:color w:val="050505"/>
          <w:sz w:val="28"/>
          <w:szCs w:val="28"/>
          <w:shd w:val="clear" w:color="auto" w:fill="FFFFFF"/>
        </w:rPr>
      </w:pPr>
      <w:r w:rsidRPr="00376DB7">
        <w:rPr>
          <w:rFonts w:ascii="Times New Roman" w:hAnsi="Times New Roman" w:cs="Times New Roman"/>
          <w:sz w:val="28"/>
          <w:szCs w:val="28"/>
        </w:rPr>
        <w:t xml:space="preserve">La </w:t>
      </w:r>
      <w:r w:rsidRPr="00376DB7">
        <w:rPr>
          <w:rFonts w:ascii="Times New Roman" w:hAnsi="Times New Roman" w:cs="Times New Roman"/>
          <w:i/>
          <w:iCs/>
          <w:color w:val="050505"/>
          <w:sz w:val="28"/>
          <w:szCs w:val="28"/>
          <w:shd w:val="clear" w:color="auto" w:fill="FFFFFF"/>
        </w:rPr>
        <w:t>“premiere”</w:t>
      </w:r>
      <w:r w:rsidRPr="00376DB7">
        <w:rPr>
          <w:rFonts w:ascii="Times New Roman" w:hAnsi="Times New Roman" w:cs="Times New Roman"/>
          <w:color w:val="050505"/>
          <w:sz w:val="28"/>
          <w:szCs w:val="28"/>
          <w:shd w:val="clear" w:color="auto" w:fill="FFFFFF"/>
        </w:rPr>
        <w:t xml:space="preserve"> napoletana dell’evento darà il via a un tour espositivo mondiale.</w:t>
      </w:r>
      <w:r w:rsidR="00376DB7" w:rsidRPr="00376DB7">
        <w:rPr>
          <w:rFonts w:ascii="Times New Roman" w:hAnsi="Times New Roman" w:cs="Times New Roman"/>
          <w:color w:val="050505"/>
          <w:sz w:val="28"/>
          <w:szCs w:val="28"/>
          <w:shd w:val="clear" w:color="auto" w:fill="FFFFFF"/>
        </w:rPr>
        <w:t xml:space="preserve"> Si tratta dell’unica esposizione programmata in Europa per lo </w:t>
      </w:r>
      <w:proofErr w:type="spellStart"/>
      <w:r w:rsidR="00376DB7" w:rsidRPr="00376DB7">
        <w:rPr>
          <w:rFonts w:ascii="Times New Roman" w:hAnsi="Times New Roman" w:cs="Times New Roman"/>
          <w:b/>
          <w:bCs/>
          <w:color w:val="050505"/>
          <w:sz w:val="28"/>
          <w:szCs w:val="28"/>
          <w:shd w:val="clear" w:color="auto" w:fill="FFFFFF"/>
        </w:rPr>
        <w:t>Spellbound</w:t>
      </w:r>
      <w:proofErr w:type="spellEnd"/>
      <w:r w:rsidR="00376DB7" w:rsidRPr="00376DB7">
        <w:rPr>
          <w:rFonts w:ascii="Times New Roman" w:hAnsi="Times New Roman" w:cs="Times New Roman"/>
          <w:color w:val="050505"/>
          <w:sz w:val="28"/>
          <w:szCs w:val="28"/>
          <w:shd w:val="clear" w:color="auto" w:fill="FFFFFF"/>
        </w:rPr>
        <w:t xml:space="preserve"> che dopo l’Italia volerà a Seul e poi a New York.</w:t>
      </w:r>
    </w:p>
    <w:p w14:paraId="210BA681" w14:textId="77777777" w:rsidR="0015356C" w:rsidRDefault="0015356C" w:rsidP="0015356C">
      <w:pPr>
        <w:rPr>
          <w:rFonts w:ascii="Arial" w:hAnsi="Arial" w:cs="Arial"/>
          <w:b/>
          <w:bCs/>
          <w:u w:val="single"/>
        </w:rPr>
      </w:pPr>
      <w:r>
        <w:rPr>
          <w:rFonts w:ascii="Arial" w:hAnsi="Arial" w:cs="Arial"/>
          <w:b/>
          <w:bCs/>
          <w:u w:val="single"/>
        </w:rPr>
        <w:t>Ufficio stampa</w:t>
      </w:r>
    </w:p>
    <w:p w14:paraId="56FF72A9" w14:textId="77777777" w:rsidR="0015356C" w:rsidRDefault="0015356C" w:rsidP="0015356C">
      <w:pPr>
        <w:rPr>
          <w:rFonts w:ascii="Arial" w:hAnsi="Arial" w:cs="Arial"/>
        </w:rPr>
      </w:pPr>
      <w:proofErr w:type="spellStart"/>
      <w:r>
        <w:rPr>
          <w:rFonts w:ascii="Arial" w:hAnsi="Arial" w:cs="Arial"/>
          <w:b/>
          <w:bCs/>
        </w:rPr>
        <w:t>Asitnews</w:t>
      </w:r>
      <w:proofErr w:type="spellEnd"/>
      <w:r>
        <w:rPr>
          <w:rFonts w:ascii="Arial" w:hAnsi="Arial" w:cs="Arial"/>
          <w:b/>
          <w:bCs/>
        </w:rPr>
        <w:t xml:space="preserve"> srl</w:t>
      </w:r>
      <w:r>
        <w:rPr>
          <w:rFonts w:ascii="Arial" w:hAnsi="Arial" w:cs="Arial"/>
        </w:rPr>
        <w:t xml:space="preserve"> – Antonio Del Piano 331.8829600 – </w:t>
      </w:r>
      <w:hyperlink r:id="rId11" w:history="1">
        <w:r>
          <w:rPr>
            <w:rStyle w:val="Collegamentoipertestuale"/>
            <w:rFonts w:ascii="Arial" w:hAnsi="Arial" w:cs="Arial"/>
          </w:rPr>
          <w:t>adelpiano@asitnews.it</w:t>
        </w:r>
      </w:hyperlink>
    </w:p>
    <w:p w14:paraId="0B366517" w14:textId="5CC1EC64" w:rsidR="00636DC4" w:rsidRPr="00BA2793" w:rsidRDefault="0015356C" w:rsidP="00BA2793">
      <w:pPr>
        <w:rPr>
          <w:rFonts w:ascii="Arial" w:hAnsi="Arial" w:cs="Arial"/>
        </w:rPr>
      </w:pPr>
      <w:r>
        <w:rPr>
          <w:rFonts w:ascii="Arial" w:hAnsi="Arial" w:cs="Arial"/>
          <w:b/>
          <w:bCs/>
        </w:rPr>
        <w:t>Capripress srl</w:t>
      </w:r>
      <w:r>
        <w:rPr>
          <w:rFonts w:ascii="Arial" w:hAnsi="Arial" w:cs="Arial"/>
        </w:rPr>
        <w:t xml:space="preserve"> – AnnaChiara Della Corte 333.8650479 – </w:t>
      </w:r>
      <w:hyperlink r:id="rId12" w:history="1">
        <w:r>
          <w:rPr>
            <w:rStyle w:val="Collegamentoipertestuale"/>
            <w:rFonts w:ascii="Arial" w:hAnsi="Arial" w:cs="Arial"/>
          </w:rPr>
          <w:t>acdellacorte@gmail.com</w:t>
        </w:r>
      </w:hyperlink>
    </w:p>
    <w:sectPr w:rsidR="00636DC4" w:rsidRPr="00BA2793" w:rsidSect="002C2D3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C160D" w14:textId="77777777" w:rsidR="009D6240" w:rsidRDefault="009D6240" w:rsidP="00B61ABC">
      <w:r>
        <w:separator/>
      </w:r>
    </w:p>
  </w:endnote>
  <w:endnote w:type="continuationSeparator" w:id="0">
    <w:p w14:paraId="0F04829D" w14:textId="77777777" w:rsidR="009D6240" w:rsidRDefault="009D6240" w:rsidP="00B6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AD286" w14:textId="77777777" w:rsidR="009D6240" w:rsidRDefault="009D6240" w:rsidP="00B61ABC">
      <w:r>
        <w:separator/>
      </w:r>
    </w:p>
  </w:footnote>
  <w:footnote w:type="continuationSeparator" w:id="0">
    <w:p w14:paraId="1330AB57" w14:textId="77777777" w:rsidR="009D6240" w:rsidRDefault="009D6240" w:rsidP="00B61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BC"/>
    <w:rsid w:val="000846DD"/>
    <w:rsid w:val="0015356C"/>
    <w:rsid w:val="001755D8"/>
    <w:rsid w:val="002945A4"/>
    <w:rsid w:val="002C2D36"/>
    <w:rsid w:val="00376DB7"/>
    <w:rsid w:val="00390C91"/>
    <w:rsid w:val="00392B45"/>
    <w:rsid w:val="003B30FC"/>
    <w:rsid w:val="004B207F"/>
    <w:rsid w:val="00623708"/>
    <w:rsid w:val="00636DC4"/>
    <w:rsid w:val="006442EF"/>
    <w:rsid w:val="006961C3"/>
    <w:rsid w:val="006A7478"/>
    <w:rsid w:val="006B7114"/>
    <w:rsid w:val="00725D0D"/>
    <w:rsid w:val="00811EEA"/>
    <w:rsid w:val="009D6240"/>
    <w:rsid w:val="00A2398C"/>
    <w:rsid w:val="00B61ABC"/>
    <w:rsid w:val="00BA2793"/>
    <w:rsid w:val="00BC2E27"/>
    <w:rsid w:val="00C41BF3"/>
    <w:rsid w:val="00CC7C2C"/>
    <w:rsid w:val="00CD04B3"/>
    <w:rsid w:val="00E07DEA"/>
    <w:rsid w:val="00E20E2C"/>
    <w:rsid w:val="00E777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24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1ABC"/>
    <w:pPr>
      <w:tabs>
        <w:tab w:val="center" w:pos="4819"/>
        <w:tab w:val="right" w:pos="9638"/>
      </w:tabs>
    </w:pPr>
  </w:style>
  <w:style w:type="character" w:customStyle="1" w:styleId="IntestazioneCarattere">
    <w:name w:val="Intestazione Carattere"/>
    <w:basedOn w:val="Caratterepredefinitoparagrafo"/>
    <w:link w:val="Intestazione"/>
    <w:uiPriority w:val="99"/>
    <w:rsid w:val="00B61ABC"/>
  </w:style>
  <w:style w:type="paragraph" w:styleId="Pidipagina">
    <w:name w:val="footer"/>
    <w:basedOn w:val="Normale"/>
    <w:link w:val="PidipaginaCarattere"/>
    <w:uiPriority w:val="99"/>
    <w:unhideWhenUsed/>
    <w:rsid w:val="00B61ABC"/>
    <w:pPr>
      <w:tabs>
        <w:tab w:val="center" w:pos="4819"/>
        <w:tab w:val="right" w:pos="9638"/>
      </w:tabs>
    </w:pPr>
  </w:style>
  <w:style w:type="character" w:customStyle="1" w:styleId="PidipaginaCarattere">
    <w:name w:val="Piè di pagina Carattere"/>
    <w:basedOn w:val="Caratterepredefinitoparagrafo"/>
    <w:link w:val="Pidipagina"/>
    <w:uiPriority w:val="99"/>
    <w:rsid w:val="00B61ABC"/>
  </w:style>
  <w:style w:type="character" w:styleId="Enfasigrassetto">
    <w:name w:val="Strong"/>
    <w:basedOn w:val="Caratterepredefinitoparagrafo"/>
    <w:uiPriority w:val="22"/>
    <w:qFormat/>
    <w:rsid w:val="00811EEA"/>
    <w:rPr>
      <w:b/>
      <w:bCs/>
    </w:rPr>
  </w:style>
  <w:style w:type="character" w:customStyle="1" w:styleId="apple-converted-space">
    <w:name w:val="apple-converted-space"/>
    <w:basedOn w:val="Caratterepredefinitoparagrafo"/>
    <w:rsid w:val="006A7478"/>
  </w:style>
  <w:style w:type="character" w:styleId="Collegamentoipertestuale">
    <w:name w:val="Hyperlink"/>
    <w:basedOn w:val="Caratterepredefinitoparagrafo"/>
    <w:uiPriority w:val="99"/>
    <w:semiHidden/>
    <w:unhideWhenUsed/>
    <w:rsid w:val="0015356C"/>
    <w:rPr>
      <w:color w:val="0563C1"/>
      <w:u w:val="single"/>
    </w:rPr>
  </w:style>
  <w:style w:type="paragraph" w:styleId="Testofumetto">
    <w:name w:val="Balloon Text"/>
    <w:basedOn w:val="Normale"/>
    <w:link w:val="TestofumettoCarattere"/>
    <w:uiPriority w:val="99"/>
    <w:semiHidden/>
    <w:unhideWhenUsed/>
    <w:rsid w:val="004B20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B20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1ABC"/>
    <w:pPr>
      <w:tabs>
        <w:tab w:val="center" w:pos="4819"/>
        <w:tab w:val="right" w:pos="9638"/>
      </w:tabs>
    </w:pPr>
  </w:style>
  <w:style w:type="character" w:customStyle="1" w:styleId="IntestazioneCarattere">
    <w:name w:val="Intestazione Carattere"/>
    <w:basedOn w:val="Caratterepredefinitoparagrafo"/>
    <w:link w:val="Intestazione"/>
    <w:uiPriority w:val="99"/>
    <w:rsid w:val="00B61ABC"/>
  </w:style>
  <w:style w:type="paragraph" w:styleId="Pidipagina">
    <w:name w:val="footer"/>
    <w:basedOn w:val="Normale"/>
    <w:link w:val="PidipaginaCarattere"/>
    <w:uiPriority w:val="99"/>
    <w:unhideWhenUsed/>
    <w:rsid w:val="00B61ABC"/>
    <w:pPr>
      <w:tabs>
        <w:tab w:val="center" w:pos="4819"/>
        <w:tab w:val="right" w:pos="9638"/>
      </w:tabs>
    </w:pPr>
  </w:style>
  <w:style w:type="character" w:customStyle="1" w:styleId="PidipaginaCarattere">
    <w:name w:val="Piè di pagina Carattere"/>
    <w:basedOn w:val="Caratterepredefinitoparagrafo"/>
    <w:link w:val="Pidipagina"/>
    <w:uiPriority w:val="99"/>
    <w:rsid w:val="00B61ABC"/>
  </w:style>
  <w:style w:type="character" w:styleId="Enfasigrassetto">
    <w:name w:val="Strong"/>
    <w:basedOn w:val="Caratterepredefinitoparagrafo"/>
    <w:uiPriority w:val="22"/>
    <w:qFormat/>
    <w:rsid w:val="00811EEA"/>
    <w:rPr>
      <w:b/>
      <w:bCs/>
    </w:rPr>
  </w:style>
  <w:style w:type="character" w:customStyle="1" w:styleId="apple-converted-space">
    <w:name w:val="apple-converted-space"/>
    <w:basedOn w:val="Caratterepredefinitoparagrafo"/>
    <w:rsid w:val="006A7478"/>
  </w:style>
  <w:style w:type="character" w:styleId="Collegamentoipertestuale">
    <w:name w:val="Hyperlink"/>
    <w:basedOn w:val="Caratterepredefinitoparagrafo"/>
    <w:uiPriority w:val="99"/>
    <w:semiHidden/>
    <w:unhideWhenUsed/>
    <w:rsid w:val="0015356C"/>
    <w:rPr>
      <w:color w:val="0563C1"/>
      <w:u w:val="single"/>
    </w:rPr>
  </w:style>
  <w:style w:type="paragraph" w:styleId="Testofumetto">
    <w:name w:val="Balloon Text"/>
    <w:basedOn w:val="Normale"/>
    <w:link w:val="TestofumettoCarattere"/>
    <w:uiPriority w:val="99"/>
    <w:semiHidden/>
    <w:unhideWhenUsed/>
    <w:rsid w:val="004B20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B20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6418">
      <w:bodyDiv w:val="1"/>
      <w:marLeft w:val="0"/>
      <w:marRight w:val="0"/>
      <w:marTop w:val="0"/>
      <w:marBottom w:val="0"/>
      <w:divBdr>
        <w:top w:val="none" w:sz="0" w:space="0" w:color="auto"/>
        <w:left w:val="none" w:sz="0" w:space="0" w:color="auto"/>
        <w:bottom w:val="none" w:sz="0" w:space="0" w:color="auto"/>
        <w:right w:val="none" w:sz="0" w:space="0" w:color="auto"/>
      </w:divBdr>
    </w:div>
    <w:div w:id="1102915206">
      <w:bodyDiv w:val="1"/>
      <w:marLeft w:val="0"/>
      <w:marRight w:val="0"/>
      <w:marTop w:val="0"/>
      <w:marBottom w:val="0"/>
      <w:divBdr>
        <w:top w:val="none" w:sz="0" w:space="0" w:color="auto"/>
        <w:left w:val="none" w:sz="0" w:space="0" w:color="auto"/>
        <w:bottom w:val="none" w:sz="0" w:space="0" w:color="auto"/>
        <w:right w:val="none" w:sz="0" w:space="0" w:color="auto"/>
      </w:divBdr>
      <w:divsChild>
        <w:div w:id="743917939">
          <w:marLeft w:val="0"/>
          <w:marRight w:val="0"/>
          <w:marTop w:val="0"/>
          <w:marBottom w:val="0"/>
          <w:divBdr>
            <w:top w:val="none" w:sz="0" w:space="0" w:color="auto"/>
            <w:left w:val="none" w:sz="0" w:space="0" w:color="auto"/>
            <w:bottom w:val="none" w:sz="0" w:space="0" w:color="auto"/>
            <w:right w:val="none" w:sz="0" w:space="0" w:color="auto"/>
          </w:divBdr>
        </w:div>
        <w:div w:id="1731613599">
          <w:marLeft w:val="0"/>
          <w:marRight w:val="0"/>
          <w:marTop w:val="0"/>
          <w:marBottom w:val="0"/>
          <w:divBdr>
            <w:top w:val="none" w:sz="0" w:space="0" w:color="auto"/>
            <w:left w:val="none" w:sz="0" w:space="0" w:color="auto"/>
            <w:bottom w:val="none" w:sz="0" w:space="0" w:color="auto"/>
            <w:right w:val="none" w:sz="0" w:space="0" w:color="auto"/>
          </w:divBdr>
        </w:div>
        <w:div w:id="774636462">
          <w:marLeft w:val="0"/>
          <w:marRight w:val="0"/>
          <w:marTop w:val="0"/>
          <w:marBottom w:val="0"/>
          <w:divBdr>
            <w:top w:val="none" w:sz="0" w:space="0" w:color="auto"/>
            <w:left w:val="none" w:sz="0" w:space="0" w:color="auto"/>
            <w:bottom w:val="none" w:sz="0" w:space="0" w:color="auto"/>
            <w:right w:val="none" w:sz="0" w:space="0" w:color="auto"/>
          </w:divBdr>
        </w:div>
        <w:div w:id="1070156768">
          <w:marLeft w:val="0"/>
          <w:marRight w:val="0"/>
          <w:marTop w:val="0"/>
          <w:marBottom w:val="0"/>
          <w:divBdr>
            <w:top w:val="none" w:sz="0" w:space="0" w:color="auto"/>
            <w:left w:val="none" w:sz="0" w:space="0" w:color="auto"/>
            <w:bottom w:val="none" w:sz="0" w:space="0" w:color="auto"/>
            <w:right w:val="none" w:sz="0" w:space="0" w:color="auto"/>
          </w:divBdr>
        </w:div>
        <w:div w:id="1707365910">
          <w:marLeft w:val="0"/>
          <w:marRight w:val="0"/>
          <w:marTop w:val="0"/>
          <w:marBottom w:val="0"/>
          <w:divBdr>
            <w:top w:val="none" w:sz="0" w:space="0" w:color="auto"/>
            <w:left w:val="none" w:sz="0" w:space="0" w:color="auto"/>
            <w:bottom w:val="none" w:sz="0" w:space="0" w:color="auto"/>
            <w:right w:val="none" w:sz="0" w:space="0" w:color="auto"/>
          </w:divBdr>
        </w:div>
        <w:div w:id="559025325">
          <w:marLeft w:val="0"/>
          <w:marRight w:val="0"/>
          <w:marTop w:val="0"/>
          <w:marBottom w:val="0"/>
          <w:divBdr>
            <w:top w:val="none" w:sz="0" w:space="0" w:color="auto"/>
            <w:left w:val="none" w:sz="0" w:space="0" w:color="auto"/>
            <w:bottom w:val="none" w:sz="0" w:space="0" w:color="auto"/>
            <w:right w:val="none" w:sz="0" w:space="0" w:color="auto"/>
          </w:divBdr>
        </w:div>
        <w:div w:id="1392339742">
          <w:marLeft w:val="0"/>
          <w:marRight w:val="0"/>
          <w:marTop w:val="0"/>
          <w:marBottom w:val="0"/>
          <w:divBdr>
            <w:top w:val="none" w:sz="0" w:space="0" w:color="auto"/>
            <w:left w:val="none" w:sz="0" w:space="0" w:color="auto"/>
            <w:bottom w:val="none" w:sz="0" w:space="0" w:color="auto"/>
            <w:right w:val="none" w:sz="0" w:space="0" w:color="auto"/>
          </w:divBdr>
        </w:div>
        <w:div w:id="1983996466">
          <w:marLeft w:val="0"/>
          <w:marRight w:val="0"/>
          <w:marTop w:val="0"/>
          <w:marBottom w:val="0"/>
          <w:divBdr>
            <w:top w:val="none" w:sz="0" w:space="0" w:color="auto"/>
            <w:left w:val="none" w:sz="0" w:space="0" w:color="auto"/>
            <w:bottom w:val="none" w:sz="0" w:space="0" w:color="auto"/>
            <w:right w:val="none" w:sz="0" w:space="0" w:color="auto"/>
          </w:divBdr>
        </w:div>
        <w:div w:id="918057180">
          <w:marLeft w:val="0"/>
          <w:marRight w:val="0"/>
          <w:marTop w:val="0"/>
          <w:marBottom w:val="0"/>
          <w:divBdr>
            <w:top w:val="none" w:sz="0" w:space="0" w:color="auto"/>
            <w:left w:val="none" w:sz="0" w:space="0" w:color="auto"/>
            <w:bottom w:val="none" w:sz="0" w:space="0" w:color="auto"/>
            <w:right w:val="none" w:sz="0" w:space="0" w:color="auto"/>
          </w:divBdr>
        </w:div>
        <w:div w:id="1272860267">
          <w:marLeft w:val="0"/>
          <w:marRight w:val="0"/>
          <w:marTop w:val="0"/>
          <w:marBottom w:val="0"/>
          <w:divBdr>
            <w:top w:val="none" w:sz="0" w:space="0" w:color="auto"/>
            <w:left w:val="none" w:sz="0" w:space="0" w:color="auto"/>
            <w:bottom w:val="none" w:sz="0" w:space="0" w:color="auto"/>
            <w:right w:val="none" w:sz="0" w:space="0" w:color="auto"/>
          </w:divBdr>
        </w:div>
        <w:div w:id="1804077943">
          <w:marLeft w:val="0"/>
          <w:marRight w:val="0"/>
          <w:marTop w:val="0"/>
          <w:marBottom w:val="0"/>
          <w:divBdr>
            <w:top w:val="none" w:sz="0" w:space="0" w:color="auto"/>
            <w:left w:val="none" w:sz="0" w:space="0" w:color="auto"/>
            <w:bottom w:val="none" w:sz="0" w:space="0" w:color="auto"/>
            <w:right w:val="none" w:sz="0" w:space="0" w:color="auto"/>
          </w:divBdr>
        </w:div>
        <w:div w:id="1477382853">
          <w:marLeft w:val="0"/>
          <w:marRight w:val="0"/>
          <w:marTop w:val="0"/>
          <w:marBottom w:val="0"/>
          <w:divBdr>
            <w:top w:val="none" w:sz="0" w:space="0" w:color="auto"/>
            <w:left w:val="none" w:sz="0" w:space="0" w:color="auto"/>
            <w:bottom w:val="none" w:sz="0" w:space="0" w:color="auto"/>
            <w:right w:val="none" w:sz="0" w:space="0" w:color="auto"/>
          </w:divBdr>
        </w:div>
        <w:div w:id="562760952">
          <w:marLeft w:val="0"/>
          <w:marRight w:val="0"/>
          <w:marTop w:val="0"/>
          <w:marBottom w:val="0"/>
          <w:divBdr>
            <w:top w:val="none" w:sz="0" w:space="0" w:color="auto"/>
            <w:left w:val="none" w:sz="0" w:space="0" w:color="auto"/>
            <w:bottom w:val="none" w:sz="0" w:space="0" w:color="auto"/>
            <w:right w:val="none" w:sz="0" w:space="0" w:color="auto"/>
          </w:divBdr>
        </w:div>
        <w:div w:id="164396234">
          <w:marLeft w:val="0"/>
          <w:marRight w:val="0"/>
          <w:marTop w:val="0"/>
          <w:marBottom w:val="0"/>
          <w:divBdr>
            <w:top w:val="none" w:sz="0" w:space="0" w:color="auto"/>
            <w:left w:val="none" w:sz="0" w:space="0" w:color="auto"/>
            <w:bottom w:val="none" w:sz="0" w:space="0" w:color="auto"/>
            <w:right w:val="none" w:sz="0" w:space="0" w:color="auto"/>
          </w:divBdr>
        </w:div>
        <w:div w:id="256449236">
          <w:marLeft w:val="0"/>
          <w:marRight w:val="0"/>
          <w:marTop w:val="0"/>
          <w:marBottom w:val="0"/>
          <w:divBdr>
            <w:top w:val="none" w:sz="0" w:space="0" w:color="auto"/>
            <w:left w:val="none" w:sz="0" w:space="0" w:color="auto"/>
            <w:bottom w:val="none" w:sz="0" w:space="0" w:color="auto"/>
            <w:right w:val="none" w:sz="0" w:space="0" w:color="auto"/>
          </w:divBdr>
        </w:div>
        <w:div w:id="901673795">
          <w:marLeft w:val="0"/>
          <w:marRight w:val="0"/>
          <w:marTop w:val="0"/>
          <w:marBottom w:val="0"/>
          <w:divBdr>
            <w:top w:val="none" w:sz="0" w:space="0" w:color="auto"/>
            <w:left w:val="none" w:sz="0" w:space="0" w:color="auto"/>
            <w:bottom w:val="none" w:sz="0" w:space="0" w:color="auto"/>
            <w:right w:val="none" w:sz="0" w:space="0" w:color="auto"/>
          </w:divBdr>
        </w:div>
        <w:div w:id="199822460">
          <w:marLeft w:val="0"/>
          <w:marRight w:val="0"/>
          <w:marTop w:val="0"/>
          <w:marBottom w:val="0"/>
          <w:divBdr>
            <w:top w:val="none" w:sz="0" w:space="0" w:color="auto"/>
            <w:left w:val="none" w:sz="0" w:space="0" w:color="auto"/>
            <w:bottom w:val="none" w:sz="0" w:space="0" w:color="auto"/>
            <w:right w:val="none" w:sz="0" w:space="0" w:color="auto"/>
          </w:divBdr>
        </w:div>
        <w:div w:id="1920402863">
          <w:marLeft w:val="0"/>
          <w:marRight w:val="0"/>
          <w:marTop w:val="0"/>
          <w:marBottom w:val="0"/>
          <w:divBdr>
            <w:top w:val="none" w:sz="0" w:space="0" w:color="auto"/>
            <w:left w:val="none" w:sz="0" w:space="0" w:color="auto"/>
            <w:bottom w:val="none" w:sz="0" w:space="0" w:color="auto"/>
            <w:right w:val="none" w:sz="0" w:space="0" w:color="auto"/>
          </w:divBdr>
        </w:div>
        <w:div w:id="159194908">
          <w:marLeft w:val="0"/>
          <w:marRight w:val="0"/>
          <w:marTop w:val="0"/>
          <w:marBottom w:val="0"/>
          <w:divBdr>
            <w:top w:val="none" w:sz="0" w:space="0" w:color="auto"/>
            <w:left w:val="none" w:sz="0" w:space="0" w:color="auto"/>
            <w:bottom w:val="none" w:sz="0" w:space="0" w:color="auto"/>
            <w:right w:val="none" w:sz="0" w:space="0" w:color="auto"/>
          </w:divBdr>
        </w:div>
        <w:div w:id="299843553">
          <w:marLeft w:val="0"/>
          <w:marRight w:val="0"/>
          <w:marTop w:val="0"/>
          <w:marBottom w:val="0"/>
          <w:divBdr>
            <w:top w:val="none" w:sz="0" w:space="0" w:color="auto"/>
            <w:left w:val="none" w:sz="0" w:space="0" w:color="auto"/>
            <w:bottom w:val="none" w:sz="0" w:space="0" w:color="auto"/>
            <w:right w:val="none" w:sz="0" w:space="0" w:color="auto"/>
          </w:divBdr>
        </w:div>
        <w:div w:id="687605294">
          <w:marLeft w:val="0"/>
          <w:marRight w:val="0"/>
          <w:marTop w:val="0"/>
          <w:marBottom w:val="0"/>
          <w:divBdr>
            <w:top w:val="none" w:sz="0" w:space="0" w:color="auto"/>
            <w:left w:val="none" w:sz="0" w:space="0" w:color="auto"/>
            <w:bottom w:val="none" w:sz="0" w:space="0" w:color="auto"/>
            <w:right w:val="none" w:sz="0" w:space="0" w:color="auto"/>
          </w:divBdr>
        </w:div>
        <w:div w:id="609821118">
          <w:marLeft w:val="0"/>
          <w:marRight w:val="0"/>
          <w:marTop w:val="0"/>
          <w:marBottom w:val="0"/>
          <w:divBdr>
            <w:top w:val="none" w:sz="0" w:space="0" w:color="auto"/>
            <w:left w:val="none" w:sz="0" w:space="0" w:color="auto"/>
            <w:bottom w:val="none" w:sz="0" w:space="0" w:color="auto"/>
            <w:right w:val="none" w:sz="0" w:space="0" w:color="auto"/>
          </w:divBdr>
        </w:div>
        <w:div w:id="2102875782">
          <w:marLeft w:val="0"/>
          <w:marRight w:val="0"/>
          <w:marTop w:val="0"/>
          <w:marBottom w:val="0"/>
          <w:divBdr>
            <w:top w:val="none" w:sz="0" w:space="0" w:color="auto"/>
            <w:left w:val="none" w:sz="0" w:space="0" w:color="auto"/>
            <w:bottom w:val="none" w:sz="0" w:space="0" w:color="auto"/>
            <w:right w:val="none" w:sz="0" w:space="0" w:color="auto"/>
          </w:divBdr>
        </w:div>
        <w:div w:id="2042240732">
          <w:marLeft w:val="0"/>
          <w:marRight w:val="0"/>
          <w:marTop w:val="0"/>
          <w:marBottom w:val="0"/>
          <w:divBdr>
            <w:top w:val="none" w:sz="0" w:space="0" w:color="auto"/>
            <w:left w:val="none" w:sz="0" w:space="0" w:color="auto"/>
            <w:bottom w:val="none" w:sz="0" w:space="0" w:color="auto"/>
            <w:right w:val="none" w:sz="0" w:space="0" w:color="auto"/>
          </w:divBdr>
        </w:div>
        <w:div w:id="2001158383">
          <w:marLeft w:val="0"/>
          <w:marRight w:val="0"/>
          <w:marTop w:val="0"/>
          <w:marBottom w:val="0"/>
          <w:divBdr>
            <w:top w:val="none" w:sz="0" w:space="0" w:color="auto"/>
            <w:left w:val="none" w:sz="0" w:space="0" w:color="auto"/>
            <w:bottom w:val="none" w:sz="0" w:space="0" w:color="auto"/>
            <w:right w:val="none" w:sz="0" w:space="0" w:color="auto"/>
          </w:divBdr>
        </w:div>
        <w:div w:id="733813341">
          <w:marLeft w:val="0"/>
          <w:marRight w:val="0"/>
          <w:marTop w:val="0"/>
          <w:marBottom w:val="0"/>
          <w:divBdr>
            <w:top w:val="none" w:sz="0" w:space="0" w:color="auto"/>
            <w:left w:val="none" w:sz="0" w:space="0" w:color="auto"/>
            <w:bottom w:val="none" w:sz="0" w:space="0" w:color="auto"/>
            <w:right w:val="none" w:sz="0" w:space="0" w:color="auto"/>
          </w:divBdr>
        </w:div>
        <w:div w:id="1713723190">
          <w:marLeft w:val="0"/>
          <w:marRight w:val="0"/>
          <w:marTop w:val="0"/>
          <w:marBottom w:val="0"/>
          <w:divBdr>
            <w:top w:val="none" w:sz="0" w:space="0" w:color="auto"/>
            <w:left w:val="none" w:sz="0" w:space="0" w:color="auto"/>
            <w:bottom w:val="none" w:sz="0" w:space="0" w:color="auto"/>
            <w:right w:val="none" w:sz="0" w:space="0" w:color="auto"/>
          </w:divBdr>
        </w:div>
        <w:div w:id="1372266531">
          <w:marLeft w:val="0"/>
          <w:marRight w:val="0"/>
          <w:marTop w:val="0"/>
          <w:marBottom w:val="0"/>
          <w:divBdr>
            <w:top w:val="none" w:sz="0" w:space="0" w:color="auto"/>
            <w:left w:val="none" w:sz="0" w:space="0" w:color="auto"/>
            <w:bottom w:val="none" w:sz="0" w:space="0" w:color="auto"/>
            <w:right w:val="none" w:sz="0" w:space="0" w:color="auto"/>
          </w:divBdr>
        </w:div>
        <w:div w:id="1699811693">
          <w:marLeft w:val="0"/>
          <w:marRight w:val="0"/>
          <w:marTop w:val="0"/>
          <w:marBottom w:val="0"/>
          <w:divBdr>
            <w:top w:val="none" w:sz="0" w:space="0" w:color="auto"/>
            <w:left w:val="none" w:sz="0" w:space="0" w:color="auto"/>
            <w:bottom w:val="none" w:sz="0" w:space="0" w:color="auto"/>
            <w:right w:val="none" w:sz="0" w:space="0" w:color="auto"/>
          </w:divBdr>
        </w:div>
        <w:div w:id="446511721">
          <w:marLeft w:val="0"/>
          <w:marRight w:val="0"/>
          <w:marTop w:val="0"/>
          <w:marBottom w:val="0"/>
          <w:divBdr>
            <w:top w:val="none" w:sz="0" w:space="0" w:color="auto"/>
            <w:left w:val="none" w:sz="0" w:space="0" w:color="auto"/>
            <w:bottom w:val="none" w:sz="0" w:space="0" w:color="auto"/>
            <w:right w:val="none" w:sz="0" w:space="0" w:color="auto"/>
          </w:divBdr>
        </w:div>
        <w:div w:id="1756439469">
          <w:marLeft w:val="0"/>
          <w:marRight w:val="0"/>
          <w:marTop w:val="0"/>
          <w:marBottom w:val="0"/>
          <w:divBdr>
            <w:top w:val="none" w:sz="0" w:space="0" w:color="auto"/>
            <w:left w:val="none" w:sz="0" w:space="0" w:color="auto"/>
            <w:bottom w:val="none" w:sz="0" w:space="0" w:color="auto"/>
            <w:right w:val="none" w:sz="0" w:space="0" w:color="auto"/>
          </w:divBdr>
        </w:div>
        <w:div w:id="664094781">
          <w:marLeft w:val="0"/>
          <w:marRight w:val="0"/>
          <w:marTop w:val="0"/>
          <w:marBottom w:val="0"/>
          <w:divBdr>
            <w:top w:val="none" w:sz="0" w:space="0" w:color="auto"/>
            <w:left w:val="none" w:sz="0" w:space="0" w:color="auto"/>
            <w:bottom w:val="none" w:sz="0" w:space="0" w:color="auto"/>
            <w:right w:val="none" w:sz="0" w:space="0" w:color="auto"/>
          </w:divBdr>
        </w:div>
        <w:div w:id="2057584648">
          <w:marLeft w:val="0"/>
          <w:marRight w:val="0"/>
          <w:marTop w:val="0"/>
          <w:marBottom w:val="0"/>
          <w:divBdr>
            <w:top w:val="none" w:sz="0" w:space="0" w:color="auto"/>
            <w:left w:val="none" w:sz="0" w:space="0" w:color="auto"/>
            <w:bottom w:val="none" w:sz="0" w:space="0" w:color="auto"/>
            <w:right w:val="none" w:sz="0" w:space="0" w:color="auto"/>
          </w:divBdr>
        </w:div>
        <w:div w:id="175972187">
          <w:marLeft w:val="0"/>
          <w:marRight w:val="0"/>
          <w:marTop w:val="0"/>
          <w:marBottom w:val="0"/>
          <w:divBdr>
            <w:top w:val="none" w:sz="0" w:space="0" w:color="auto"/>
            <w:left w:val="none" w:sz="0" w:space="0" w:color="auto"/>
            <w:bottom w:val="none" w:sz="0" w:space="0" w:color="auto"/>
            <w:right w:val="none" w:sz="0" w:space="0" w:color="auto"/>
          </w:divBdr>
        </w:div>
        <w:div w:id="1874417801">
          <w:marLeft w:val="0"/>
          <w:marRight w:val="0"/>
          <w:marTop w:val="0"/>
          <w:marBottom w:val="0"/>
          <w:divBdr>
            <w:top w:val="none" w:sz="0" w:space="0" w:color="auto"/>
            <w:left w:val="none" w:sz="0" w:space="0" w:color="auto"/>
            <w:bottom w:val="none" w:sz="0" w:space="0" w:color="auto"/>
            <w:right w:val="none" w:sz="0" w:space="0" w:color="auto"/>
          </w:divBdr>
        </w:div>
        <w:div w:id="804541937">
          <w:marLeft w:val="0"/>
          <w:marRight w:val="0"/>
          <w:marTop w:val="0"/>
          <w:marBottom w:val="0"/>
          <w:divBdr>
            <w:top w:val="none" w:sz="0" w:space="0" w:color="auto"/>
            <w:left w:val="none" w:sz="0" w:space="0" w:color="auto"/>
            <w:bottom w:val="none" w:sz="0" w:space="0" w:color="auto"/>
            <w:right w:val="none" w:sz="0" w:space="0" w:color="auto"/>
          </w:divBdr>
        </w:div>
        <w:div w:id="707607730">
          <w:marLeft w:val="0"/>
          <w:marRight w:val="0"/>
          <w:marTop w:val="0"/>
          <w:marBottom w:val="0"/>
          <w:divBdr>
            <w:top w:val="none" w:sz="0" w:space="0" w:color="auto"/>
            <w:left w:val="none" w:sz="0" w:space="0" w:color="auto"/>
            <w:bottom w:val="none" w:sz="0" w:space="0" w:color="auto"/>
            <w:right w:val="none" w:sz="0" w:space="0" w:color="auto"/>
          </w:divBdr>
        </w:div>
        <w:div w:id="309359596">
          <w:marLeft w:val="0"/>
          <w:marRight w:val="0"/>
          <w:marTop w:val="0"/>
          <w:marBottom w:val="0"/>
          <w:divBdr>
            <w:top w:val="none" w:sz="0" w:space="0" w:color="auto"/>
            <w:left w:val="none" w:sz="0" w:space="0" w:color="auto"/>
            <w:bottom w:val="none" w:sz="0" w:space="0" w:color="auto"/>
            <w:right w:val="none" w:sz="0" w:space="0" w:color="auto"/>
          </w:divBdr>
        </w:div>
        <w:div w:id="1543201486">
          <w:marLeft w:val="0"/>
          <w:marRight w:val="0"/>
          <w:marTop w:val="0"/>
          <w:marBottom w:val="0"/>
          <w:divBdr>
            <w:top w:val="none" w:sz="0" w:space="0" w:color="auto"/>
            <w:left w:val="none" w:sz="0" w:space="0" w:color="auto"/>
            <w:bottom w:val="none" w:sz="0" w:space="0" w:color="auto"/>
            <w:right w:val="none" w:sz="0" w:space="0" w:color="auto"/>
          </w:divBdr>
        </w:div>
        <w:div w:id="261887060">
          <w:marLeft w:val="0"/>
          <w:marRight w:val="0"/>
          <w:marTop w:val="0"/>
          <w:marBottom w:val="0"/>
          <w:divBdr>
            <w:top w:val="none" w:sz="0" w:space="0" w:color="auto"/>
            <w:left w:val="none" w:sz="0" w:space="0" w:color="auto"/>
            <w:bottom w:val="none" w:sz="0" w:space="0" w:color="auto"/>
            <w:right w:val="none" w:sz="0" w:space="0" w:color="auto"/>
          </w:divBdr>
        </w:div>
        <w:div w:id="1818522804">
          <w:marLeft w:val="0"/>
          <w:marRight w:val="0"/>
          <w:marTop w:val="0"/>
          <w:marBottom w:val="0"/>
          <w:divBdr>
            <w:top w:val="none" w:sz="0" w:space="0" w:color="auto"/>
            <w:left w:val="none" w:sz="0" w:space="0" w:color="auto"/>
            <w:bottom w:val="none" w:sz="0" w:space="0" w:color="auto"/>
            <w:right w:val="none" w:sz="0" w:space="0" w:color="auto"/>
          </w:divBdr>
        </w:div>
        <w:div w:id="1012295164">
          <w:marLeft w:val="0"/>
          <w:marRight w:val="0"/>
          <w:marTop w:val="0"/>
          <w:marBottom w:val="0"/>
          <w:divBdr>
            <w:top w:val="none" w:sz="0" w:space="0" w:color="auto"/>
            <w:left w:val="none" w:sz="0" w:space="0" w:color="auto"/>
            <w:bottom w:val="none" w:sz="0" w:space="0" w:color="auto"/>
            <w:right w:val="none" w:sz="0" w:space="0" w:color="auto"/>
          </w:divBdr>
        </w:div>
        <w:div w:id="132984584">
          <w:marLeft w:val="0"/>
          <w:marRight w:val="0"/>
          <w:marTop w:val="0"/>
          <w:marBottom w:val="0"/>
          <w:divBdr>
            <w:top w:val="none" w:sz="0" w:space="0" w:color="auto"/>
            <w:left w:val="none" w:sz="0" w:space="0" w:color="auto"/>
            <w:bottom w:val="none" w:sz="0" w:space="0" w:color="auto"/>
            <w:right w:val="none" w:sz="0" w:space="0" w:color="auto"/>
          </w:divBdr>
        </w:div>
        <w:div w:id="1384019844">
          <w:marLeft w:val="0"/>
          <w:marRight w:val="0"/>
          <w:marTop w:val="0"/>
          <w:marBottom w:val="0"/>
          <w:divBdr>
            <w:top w:val="none" w:sz="0" w:space="0" w:color="auto"/>
            <w:left w:val="none" w:sz="0" w:space="0" w:color="auto"/>
            <w:bottom w:val="none" w:sz="0" w:space="0" w:color="auto"/>
            <w:right w:val="none" w:sz="0" w:space="0" w:color="auto"/>
          </w:divBdr>
        </w:div>
        <w:div w:id="10875758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elpiano@asitnews.it" TargetMode="External"/><Relationship Id="rId12" Type="http://schemas.openxmlformats.org/officeDocument/2006/relationships/hyperlink" Target="mailto:acdellacorte@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image001.png@01D849B6.0FA5CFB0" TargetMode="External"/><Relationship Id="rId9" Type="http://schemas.openxmlformats.org/officeDocument/2006/relationships/image" Target="media/image2.png"/><Relationship Id="rId10" Type="http://schemas.openxmlformats.org/officeDocument/2006/relationships/image" Target="cid:image002.png@01D849B6.0FA5CFB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AnnaChiara Della Corte</dc:creator>
  <cp:keywords/>
  <dc:description/>
  <cp:lastModifiedBy>AnnaChiara Della Corte</cp:lastModifiedBy>
  <cp:revision>2</cp:revision>
  <dcterms:created xsi:type="dcterms:W3CDTF">2022-04-19T11:21:00Z</dcterms:created>
  <dcterms:modified xsi:type="dcterms:W3CDTF">2022-04-19T11:21:00Z</dcterms:modified>
</cp:coreProperties>
</file>